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header9.xml" ContentType="application/vnd.openxmlformats-officedocument.wordprocessingml.header+xml"/>
  <Override PartName="/word/footer14.xml" ContentType="application/vnd.openxmlformats-officedocument.wordprocessingml.footer+xml"/>
  <Override PartName="/word/header10.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header11.xml" ContentType="application/vnd.openxmlformats-officedocument.wordprocessingml.header+xml"/>
  <Override PartName="/word/footer17.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14.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855E5C" w14:textId="77777777" w:rsidR="00CB429E" w:rsidRDefault="00CB429E">
      <w:pPr>
        <w:pStyle w:val="TOC10"/>
        <w:spacing w:before="0" w:line="240" w:lineRule="auto"/>
        <w:jc w:val="center"/>
        <w:rPr>
          <w:rFonts w:asciiTheme="minorHAnsi" w:eastAsiaTheme="minorEastAsia" w:hAnsiTheme="minorHAnsi" w:cstheme="minorBidi"/>
          <w:color w:val="auto"/>
          <w:kern w:val="2"/>
          <w:sz w:val="72"/>
          <w:szCs w:val="72"/>
          <w:lang w:val="zh-CN"/>
        </w:rPr>
      </w:pPr>
    </w:p>
    <w:p w14:paraId="3881B51B" w14:textId="77777777" w:rsidR="00CB429E" w:rsidRDefault="00CB429E">
      <w:pPr>
        <w:pStyle w:val="TOC10"/>
        <w:spacing w:before="0" w:line="240" w:lineRule="auto"/>
        <w:jc w:val="center"/>
        <w:rPr>
          <w:rFonts w:asciiTheme="minorHAnsi" w:eastAsiaTheme="minorEastAsia" w:hAnsiTheme="minorHAnsi" w:cstheme="minorBidi"/>
          <w:color w:val="auto"/>
          <w:kern w:val="2"/>
          <w:sz w:val="72"/>
          <w:szCs w:val="72"/>
          <w:lang w:val="zh-CN"/>
        </w:rPr>
      </w:pPr>
    </w:p>
    <w:p w14:paraId="630DA3CC" w14:textId="77777777" w:rsidR="00CB429E" w:rsidRDefault="00CB429E">
      <w:pPr>
        <w:pStyle w:val="Normal0"/>
        <w:rPr>
          <w:lang w:val="zh-CN"/>
        </w:rPr>
      </w:pPr>
    </w:p>
    <w:p w14:paraId="1D51C4E5" w14:textId="77777777" w:rsidR="00CB429E" w:rsidRDefault="004868D9">
      <w:pPr>
        <w:pStyle w:val="TOC10"/>
        <w:spacing w:before="0" w:line="240" w:lineRule="auto"/>
        <w:jc w:val="center"/>
        <w:rPr>
          <w:rFonts w:asciiTheme="minorHAnsi" w:eastAsiaTheme="minorEastAsia" w:hAnsiTheme="minorHAnsi" w:cstheme="minorBidi"/>
          <w:color w:val="auto"/>
          <w:kern w:val="2"/>
          <w:sz w:val="72"/>
          <w:szCs w:val="72"/>
          <w:lang w:val="zh-CN"/>
        </w:rPr>
      </w:pPr>
      <w:r>
        <w:rPr>
          <w:rFonts w:asciiTheme="minorHAnsi" w:eastAsiaTheme="minorEastAsia" w:hAnsiTheme="minorHAnsi" w:cstheme="minorBidi" w:hint="eastAsia"/>
          <w:color w:val="auto"/>
          <w:kern w:val="2"/>
          <w:sz w:val="72"/>
          <w:szCs w:val="72"/>
          <w:lang w:val="zh-CN"/>
        </w:rPr>
        <w:t>广元市</w:t>
      </w:r>
      <w:r>
        <w:rPr>
          <w:rFonts w:asciiTheme="minorHAnsi" w:eastAsiaTheme="minorEastAsia" w:hAnsiTheme="minorHAnsi" w:cstheme="minorBidi" w:hint="eastAsia"/>
          <w:color w:val="auto"/>
          <w:kern w:val="2"/>
          <w:sz w:val="72"/>
          <w:szCs w:val="72"/>
        </w:rPr>
        <w:t>公路</w:t>
      </w:r>
      <w:r>
        <w:rPr>
          <w:rFonts w:asciiTheme="minorHAnsi" w:eastAsiaTheme="minorEastAsia" w:hAnsiTheme="minorHAnsi" w:cstheme="minorBidi" w:hint="eastAsia"/>
          <w:color w:val="auto"/>
          <w:kern w:val="2"/>
          <w:sz w:val="72"/>
          <w:szCs w:val="72"/>
          <w:lang w:val="zh-CN"/>
        </w:rPr>
        <w:t>工程标准施工招标文件</w:t>
      </w:r>
    </w:p>
    <w:p w14:paraId="64FB3B5D" w14:textId="77777777" w:rsidR="00CB429E" w:rsidRDefault="00CB429E">
      <w:pPr>
        <w:pStyle w:val="Normal0"/>
        <w:rPr>
          <w:b/>
          <w:bCs/>
          <w:sz w:val="72"/>
          <w:szCs w:val="72"/>
          <w:lang w:val="zh-CN"/>
        </w:rPr>
      </w:pPr>
    </w:p>
    <w:p w14:paraId="15214524" w14:textId="77777777" w:rsidR="00CB429E" w:rsidRDefault="004868D9">
      <w:pPr>
        <w:pStyle w:val="TOC10"/>
        <w:spacing w:before="0" w:line="240" w:lineRule="auto"/>
        <w:jc w:val="center"/>
        <w:rPr>
          <w:rFonts w:asciiTheme="minorHAnsi" w:eastAsiaTheme="minorEastAsia" w:hAnsiTheme="minorHAnsi" w:cstheme="minorBidi"/>
          <w:color w:val="auto"/>
          <w:kern w:val="2"/>
          <w:sz w:val="40"/>
          <w:szCs w:val="40"/>
          <w:lang w:val="zh-CN"/>
        </w:rPr>
      </w:pPr>
      <w:r>
        <w:rPr>
          <w:rFonts w:asciiTheme="minorHAnsi" w:eastAsiaTheme="minorEastAsia" w:hAnsiTheme="minorHAnsi" w:cstheme="minorBidi" w:hint="eastAsia"/>
          <w:color w:val="auto"/>
          <w:kern w:val="2"/>
          <w:sz w:val="40"/>
          <w:szCs w:val="40"/>
          <w:lang w:val="zh-CN"/>
        </w:rPr>
        <w:t>（评定分离法）</w:t>
      </w:r>
    </w:p>
    <w:p w14:paraId="38662E33" w14:textId="77777777" w:rsidR="00CB429E" w:rsidRDefault="00CB429E">
      <w:pPr>
        <w:pStyle w:val="Normal0"/>
        <w:rPr>
          <w:sz w:val="32"/>
          <w:szCs w:val="32"/>
          <w:lang w:val="zh-CN"/>
        </w:rPr>
      </w:pPr>
    </w:p>
    <w:p w14:paraId="4307363D" w14:textId="77777777" w:rsidR="00CB429E" w:rsidRDefault="00CB429E">
      <w:pPr>
        <w:pStyle w:val="Normal0"/>
        <w:rPr>
          <w:sz w:val="32"/>
          <w:szCs w:val="32"/>
          <w:lang w:val="zh-CN"/>
        </w:rPr>
      </w:pPr>
    </w:p>
    <w:p w14:paraId="06B8A897" w14:textId="77777777" w:rsidR="00CB429E" w:rsidRDefault="00CB429E">
      <w:pPr>
        <w:pStyle w:val="Normal0"/>
        <w:rPr>
          <w:sz w:val="32"/>
          <w:szCs w:val="32"/>
          <w:lang w:val="zh-CN"/>
        </w:rPr>
      </w:pPr>
    </w:p>
    <w:p w14:paraId="752867F1" w14:textId="77777777" w:rsidR="00CB429E" w:rsidRDefault="00CB429E">
      <w:pPr>
        <w:pStyle w:val="Normal0"/>
        <w:rPr>
          <w:sz w:val="32"/>
          <w:szCs w:val="32"/>
          <w:lang w:val="zh-CN"/>
        </w:rPr>
      </w:pPr>
    </w:p>
    <w:p w14:paraId="2A288682" w14:textId="77777777" w:rsidR="00CB429E" w:rsidRDefault="00CB429E">
      <w:pPr>
        <w:pStyle w:val="Normal0"/>
        <w:rPr>
          <w:sz w:val="32"/>
          <w:szCs w:val="32"/>
          <w:lang w:val="zh-CN"/>
        </w:rPr>
      </w:pPr>
    </w:p>
    <w:p w14:paraId="6FBCE9BD" w14:textId="77777777" w:rsidR="00CB429E" w:rsidRDefault="00CB429E">
      <w:pPr>
        <w:pStyle w:val="Normal0"/>
        <w:rPr>
          <w:sz w:val="32"/>
          <w:szCs w:val="32"/>
          <w:lang w:val="zh-CN"/>
        </w:rPr>
      </w:pPr>
    </w:p>
    <w:p w14:paraId="3D5FE08F" w14:textId="77777777" w:rsidR="00CB429E" w:rsidRDefault="00CB429E">
      <w:pPr>
        <w:pStyle w:val="Normal0"/>
        <w:rPr>
          <w:sz w:val="32"/>
          <w:szCs w:val="32"/>
          <w:lang w:val="zh-CN"/>
        </w:rPr>
      </w:pPr>
    </w:p>
    <w:p w14:paraId="2236B32E" w14:textId="77777777" w:rsidR="00CB429E" w:rsidRDefault="00CB429E">
      <w:pPr>
        <w:pStyle w:val="Normal0"/>
        <w:rPr>
          <w:sz w:val="32"/>
          <w:szCs w:val="32"/>
          <w:lang w:val="zh-CN"/>
        </w:rPr>
      </w:pPr>
    </w:p>
    <w:p w14:paraId="2784AE66" w14:textId="77777777" w:rsidR="00CB429E" w:rsidRDefault="00CB429E">
      <w:pPr>
        <w:pStyle w:val="Normal0"/>
        <w:rPr>
          <w:sz w:val="32"/>
          <w:szCs w:val="32"/>
          <w:lang w:val="zh-CN"/>
        </w:rPr>
      </w:pPr>
    </w:p>
    <w:p w14:paraId="28234BDC" w14:textId="77777777" w:rsidR="00CB429E" w:rsidRDefault="00CB429E">
      <w:pPr>
        <w:pStyle w:val="Normal0"/>
        <w:rPr>
          <w:sz w:val="32"/>
          <w:szCs w:val="32"/>
          <w:lang w:val="zh-CN"/>
        </w:rPr>
      </w:pPr>
    </w:p>
    <w:p w14:paraId="6D21F15D" w14:textId="77777777" w:rsidR="00CB429E" w:rsidRDefault="00CB429E">
      <w:pPr>
        <w:pStyle w:val="Normal0"/>
        <w:rPr>
          <w:sz w:val="32"/>
          <w:szCs w:val="32"/>
          <w:lang w:val="zh-CN"/>
        </w:rPr>
      </w:pPr>
    </w:p>
    <w:p w14:paraId="4A3570B3" w14:textId="77777777" w:rsidR="00CB429E" w:rsidRDefault="00CB429E">
      <w:pPr>
        <w:pStyle w:val="Normal0"/>
        <w:rPr>
          <w:sz w:val="32"/>
          <w:szCs w:val="32"/>
          <w:lang w:val="zh-CN"/>
        </w:rPr>
      </w:pPr>
    </w:p>
    <w:p w14:paraId="7F315CDD" w14:textId="77777777" w:rsidR="00CB429E" w:rsidRDefault="00CB429E">
      <w:pPr>
        <w:pStyle w:val="Normal0"/>
        <w:rPr>
          <w:sz w:val="32"/>
          <w:szCs w:val="32"/>
          <w:lang w:val="zh-CN"/>
        </w:rPr>
      </w:pPr>
    </w:p>
    <w:p w14:paraId="23C48253" w14:textId="77777777" w:rsidR="00CB429E" w:rsidRDefault="00CB429E">
      <w:pPr>
        <w:pStyle w:val="Normal0"/>
        <w:rPr>
          <w:sz w:val="32"/>
          <w:szCs w:val="32"/>
          <w:lang w:val="zh-CN"/>
        </w:rPr>
      </w:pPr>
    </w:p>
    <w:p w14:paraId="44C85D54" w14:textId="77777777" w:rsidR="00CB429E" w:rsidRDefault="00CB429E">
      <w:pPr>
        <w:pStyle w:val="Normal0"/>
        <w:rPr>
          <w:sz w:val="32"/>
          <w:szCs w:val="32"/>
          <w:lang w:val="zh-CN"/>
        </w:rPr>
      </w:pPr>
    </w:p>
    <w:p w14:paraId="55B13BAD" w14:textId="77777777" w:rsidR="00CB429E" w:rsidRDefault="00CB429E">
      <w:pPr>
        <w:pStyle w:val="Normal0"/>
        <w:rPr>
          <w:sz w:val="32"/>
          <w:szCs w:val="32"/>
          <w:lang w:val="zh-CN"/>
        </w:rPr>
      </w:pPr>
    </w:p>
    <w:p w14:paraId="0B4B45BA" w14:textId="77777777" w:rsidR="00CB429E" w:rsidRDefault="00CB429E">
      <w:pPr>
        <w:pStyle w:val="Normal0"/>
        <w:rPr>
          <w:sz w:val="32"/>
          <w:szCs w:val="32"/>
          <w:lang w:val="zh-CN"/>
        </w:rPr>
      </w:pPr>
    </w:p>
    <w:p w14:paraId="61BE96EF" w14:textId="77777777" w:rsidR="00CB429E" w:rsidRDefault="00CB429E">
      <w:pPr>
        <w:pStyle w:val="Normal0"/>
        <w:rPr>
          <w:sz w:val="32"/>
          <w:szCs w:val="32"/>
          <w:lang w:val="zh-CN"/>
        </w:rPr>
      </w:pPr>
    </w:p>
    <w:p w14:paraId="67B128A9" w14:textId="77777777" w:rsidR="00CB429E" w:rsidRDefault="004868D9">
      <w:pPr>
        <w:pStyle w:val="Normal0"/>
        <w:jc w:val="center"/>
        <w:rPr>
          <w:rFonts w:asciiTheme="minorEastAsia" w:hAnsiTheme="minorEastAsia" w:cstheme="minorEastAsia"/>
          <w:b/>
          <w:bCs/>
          <w:sz w:val="40"/>
          <w:szCs w:val="40"/>
          <w:lang w:val="zh-CN"/>
        </w:rPr>
      </w:pPr>
      <w:r>
        <w:rPr>
          <w:rFonts w:asciiTheme="minorEastAsia" w:hAnsiTheme="minorEastAsia" w:cstheme="minorEastAsia" w:hint="eastAsia"/>
          <w:b/>
          <w:bCs/>
          <w:sz w:val="40"/>
          <w:szCs w:val="40"/>
          <w:lang w:val="zh-CN"/>
        </w:rPr>
        <w:t>（</w:t>
      </w:r>
      <w:r>
        <w:rPr>
          <w:rFonts w:asciiTheme="minorEastAsia" w:hAnsiTheme="minorEastAsia" w:cstheme="minorEastAsia" w:hint="eastAsia"/>
          <w:b/>
          <w:bCs/>
          <w:sz w:val="40"/>
          <w:szCs w:val="40"/>
        </w:rPr>
        <w:t>2022年</w:t>
      </w:r>
      <w:r>
        <w:rPr>
          <w:rFonts w:asciiTheme="minorEastAsia" w:hAnsiTheme="minorEastAsia" w:cstheme="minorEastAsia" w:hint="eastAsia"/>
          <w:b/>
          <w:bCs/>
          <w:sz w:val="40"/>
          <w:szCs w:val="40"/>
          <w:lang w:val="zh-CN"/>
        </w:rPr>
        <w:t>试行）</w:t>
      </w:r>
    </w:p>
    <w:p w14:paraId="1271D36F" w14:textId="77777777" w:rsidR="00CB429E" w:rsidRDefault="004868D9" w:rsidP="00531E1F">
      <w:pPr>
        <w:spacing w:before="120" w:after="120"/>
        <w:ind w:left="480"/>
        <w:rPr>
          <w:sz w:val="32"/>
          <w:szCs w:val="32"/>
        </w:rPr>
      </w:pPr>
      <w:r>
        <w:rPr>
          <w:rFonts w:hint="eastAsia"/>
          <w:sz w:val="32"/>
          <w:szCs w:val="32"/>
        </w:rPr>
        <w:br w:type="page"/>
      </w:r>
    </w:p>
    <w:p w14:paraId="33C8FC5A" w14:textId="77777777" w:rsidR="00CB429E" w:rsidRDefault="004868D9" w:rsidP="00531E1F">
      <w:pPr>
        <w:spacing w:before="120" w:after="120"/>
        <w:ind w:left="480"/>
        <w:jc w:val="center"/>
        <w:rPr>
          <w:rFonts w:asciiTheme="minorEastAsia" w:hAnsiTheme="minorEastAsia" w:cstheme="minorEastAsia"/>
          <w:szCs w:val="24"/>
        </w:rPr>
      </w:pPr>
      <w:r>
        <w:rPr>
          <w:rFonts w:asciiTheme="minorEastAsia" w:hAnsiTheme="minorEastAsia" w:cstheme="minorEastAsia" w:hint="eastAsia"/>
          <w:b/>
          <w:bCs/>
          <w:sz w:val="28"/>
          <w:szCs w:val="28"/>
        </w:rPr>
        <w:lastRenderedPageBreak/>
        <w:t>使用说明</w:t>
      </w:r>
    </w:p>
    <w:p w14:paraId="4085D6EC" w14:textId="77777777" w:rsidR="00CB429E" w:rsidRDefault="00CB429E" w:rsidP="00531E1F">
      <w:pPr>
        <w:spacing w:before="120" w:after="120"/>
        <w:ind w:left="480" w:firstLineChars="200" w:firstLine="480"/>
        <w:rPr>
          <w:rFonts w:asciiTheme="minorEastAsia" w:hAnsiTheme="minorEastAsia" w:cstheme="minorEastAsia"/>
          <w:szCs w:val="24"/>
        </w:rPr>
      </w:pPr>
    </w:p>
    <w:p w14:paraId="6992E77C" w14:textId="77777777" w:rsidR="00CB429E" w:rsidRDefault="004868D9" w:rsidP="00531E1F">
      <w:pPr>
        <w:spacing w:before="120" w:after="120" w:line="360" w:lineRule="auto"/>
        <w:ind w:left="480" w:firstLineChars="200" w:firstLine="480"/>
        <w:rPr>
          <w:rFonts w:asciiTheme="minorEastAsia" w:hAnsiTheme="minorEastAsia" w:cstheme="minorEastAsia"/>
          <w:szCs w:val="24"/>
        </w:rPr>
      </w:pPr>
      <w:r>
        <w:rPr>
          <w:rFonts w:asciiTheme="minorEastAsia" w:hAnsiTheme="minorEastAsia" w:cstheme="minorEastAsia" w:hint="eastAsia"/>
          <w:szCs w:val="24"/>
        </w:rPr>
        <w:t>一、《广元市</w:t>
      </w:r>
      <w:r>
        <w:rPr>
          <w:rFonts w:asciiTheme="minorEastAsia" w:hAnsiTheme="minorEastAsia" w:cstheme="minorEastAsia" w:hint="eastAsia"/>
          <w:szCs w:val="24"/>
          <w:lang w:val="en-US"/>
        </w:rPr>
        <w:t>公路工程</w:t>
      </w:r>
      <w:r>
        <w:rPr>
          <w:rFonts w:asciiTheme="minorEastAsia" w:hAnsiTheme="minorEastAsia" w:cstheme="minorEastAsia" w:hint="eastAsia"/>
          <w:szCs w:val="24"/>
        </w:rPr>
        <w:t>标准施工招标文件》适用于采用评定分离方式的广元市行政区域内依法必须招标的</w:t>
      </w:r>
      <w:r>
        <w:rPr>
          <w:rFonts w:asciiTheme="minorEastAsia" w:hAnsiTheme="minorEastAsia" w:cstheme="minorEastAsia" w:hint="eastAsia"/>
          <w:szCs w:val="24"/>
          <w:lang w:val="en-US"/>
        </w:rPr>
        <w:t>公路</w:t>
      </w:r>
      <w:r>
        <w:rPr>
          <w:rFonts w:asciiTheme="minorEastAsia" w:hAnsiTheme="minorEastAsia" w:cstheme="minorEastAsia" w:hint="eastAsia"/>
          <w:szCs w:val="24"/>
        </w:rPr>
        <w:t>工程施工招标。</w:t>
      </w:r>
    </w:p>
    <w:p w14:paraId="43C77263" w14:textId="77777777" w:rsidR="00CB429E" w:rsidRDefault="004868D9" w:rsidP="00531E1F">
      <w:pPr>
        <w:spacing w:before="120" w:after="120" w:line="360" w:lineRule="auto"/>
        <w:ind w:left="480" w:firstLineChars="200" w:firstLine="480"/>
        <w:rPr>
          <w:rFonts w:asciiTheme="minorEastAsia" w:hAnsiTheme="minorEastAsia" w:cstheme="minorEastAsia"/>
          <w:szCs w:val="24"/>
        </w:rPr>
      </w:pPr>
      <w:r>
        <w:rPr>
          <w:rFonts w:asciiTheme="minorEastAsia" w:hAnsiTheme="minorEastAsia" w:cstheme="minorEastAsia" w:hint="eastAsia"/>
          <w:szCs w:val="24"/>
        </w:rPr>
        <w:t>二、总投资在3000万元人民币以下（不含3000万元）、打捆审批项目中的单个项目总投资在1000万元人民币以下（不含1000万元）达到必须招标规模标准的国家投资工程建设项目的施工招标，鼓励采用评定分离方式。</w:t>
      </w:r>
    </w:p>
    <w:p w14:paraId="557C20D9" w14:textId="77777777" w:rsidR="00CB429E" w:rsidRDefault="004868D9" w:rsidP="00531E1F">
      <w:pPr>
        <w:spacing w:before="120" w:after="120" w:line="360" w:lineRule="auto"/>
        <w:ind w:left="480" w:firstLineChars="200" w:firstLine="480"/>
        <w:rPr>
          <w:rFonts w:asciiTheme="minorEastAsia" w:hAnsiTheme="minorEastAsia" w:cstheme="minorEastAsia"/>
          <w:szCs w:val="24"/>
        </w:rPr>
      </w:pPr>
      <w:r>
        <w:rPr>
          <w:rFonts w:asciiTheme="minorEastAsia" w:hAnsiTheme="minorEastAsia" w:cstheme="minorEastAsia" w:hint="eastAsia"/>
          <w:szCs w:val="24"/>
        </w:rPr>
        <w:t>三、招标人应按照国家现行规范要求做好前期工作。招标人自行编制工程量清单和招标控制价，并对工程量清单和控制价的准确性和完整性负责。采用评定分离方式的项目，一般应当实行总价合同，其发包价按照招标控制价分别下浮一定比例即为项目中标价和承包合同价。</w:t>
      </w:r>
      <w:r>
        <w:rPr>
          <w:rFonts w:asciiTheme="minorEastAsia" w:hAnsiTheme="minorEastAsia" w:cstheme="minorEastAsia" w:hint="eastAsia"/>
          <w:szCs w:val="24"/>
          <w:lang w:val="en-US"/>
        </w:rPr>
        <w:t>公路工程项目</w:t>
      </w:r>
      <w:r>
        <w:rPr>
          <w:rFonts w:asciiTheme="minorEastAsia" w:hAnsiTheme="minorEastAsia" w:cstheme="minorEastAsia" w:hint="eastAsia"/>
          <w:szCs w:val="24"/>
        </w:rPr>
        <w:t>下浮</w:t>
      </w:r>
      <w:r>
        <w:rPr>
          <w:rFonts w:asciiTheme="minorEastAsia" w:hAnsiTheme="minorEastAsia" w:cstheme="minorEastAsia" w:hint="eastAsia"/>
          <w:szCs w:val="24"/>
          <w:lang w:val="en-US"/>
        </w:rPr>
        <w:t>8</w:t>
      </w:r>
      <w:r>
        <w:rPr>
          <w:rFonts w:asciiTheme="minorEastAsia" w:hAnsiTheme="minorEastAsia" w:cstheme="minorEastAsia" w:hint="eastAsia"/>
          <w:szCs w:val="24"/>
        </w:rPr>
        <w:t>%（不含不可竞争费用）</w:t>
      </w:r>
      <w:r>
        <w:rPr>
          <w:rFonts w:asciiTheme="minorEastAsia" w:hAnsiTheme="minorEastAsia" w:cstheme="minorEastAsia"/>
          <w:szCs w:val="24"/>
        </w:rPr>
        <w:t>。</w:t>
      </w:r>
    </w:p>
    <w:p w14:paraId="1604F95B" w14:textId="77777777" w:rsidR="00CB429E" w:rsidRDefault="004868D9" w:rsidP="00531E1F">
      <w:pPr>
        <w:spacing w:before="120" w:after="120" w:line="360" w:lineRule="auto"/>
        <w:ind w:left="480" w:firstLineChars="200" w:firstLine="480"/>
        <w:rPr>
          <w:rFonts w:asciiTheme="minorEastAsia" w:hAnsiTheme="minorEastAsia" w:cstheme="minorEastAsia"/>
          <w:szCs w:val="24"/>
        </w:rPr>
      </w:pPr>
      <w:r>
        <w:rPr>
          <w:rFonts w:asciiTheme="minorEastAsia" w:hAnsiTheme="minorEastAsia" w:cstheme="minorEastAsia" w:hint="eastAsia"/>
          <w:szCs w:val="24"/>
        </w:rPr>
        <w:t>四、《广元市</w:t>
      </w:r>
      <w:r>
        <w:rPr>
          <w:rFonts w:asciiTheme="minorEastAsia" w:hAnsiTheme="minorEastAsia" w:cstheme="minorEastAsia" w:hint="eastAsia"/>
          <w:szCs w:val="24"/>
          <w:lang w:val="en-US"/>
        </w:rPr>
        <w:t>公路</w:t>
      </w:r>
      <w:r>
        <w:rPr>
          <w:rFonts w:asciiTheme="minorEastAsia" w:hAnsiTheme="minorEastAsia" w:cstheme="minorEastAsia" w:hint="eastAsia"/>
          <w:szCs w:val="24"/>
        </w:rPr>
        <w:t>工程标准施工招标文件》用相同序号标示的章、节、条、款、项、目，供招标人选择使用；以空格标示的由招标人填写内容，招标人应根据招标项目具体特点和实际需要具体细化，确实没有需要填写的，在空格中用“/”标示。</w:t>
      </w:r>
    </w:p>
    <w:p w14:paraId="57DEC756" w14:textId="77777777" w:rsidR="00CB429E" w:rsidRDefault="004868D9" w:rsidP="00531E1F">
      <w:pPr>
        <w:spacing w:before="120" w:after="120" w:line="360" w:lineRule="auto"/>
        <w:ind w:left="480" w:firstLineChars="200" w:firstLine="480"/>
        <w:rPr>
          <w:rFonts w:asciiTheme="minorEastAsia" w:hAnsiTheme="minorEastAsia" w:cstheme="minorEastAsia"/>
          <w:szCs w:val="24"/>
        </w:rPr>
      </w:pPr>
      <w:r>
        <w:rPr>
          <w:rFonts w:asciiTheme="minorEastAsia" w:hAnsiTheme="minorEastAsia" w:cstheme="minorEastAsia" w:hint="eastAsia"/>
          <w:szCs w:val="24"/>
        </w:rPr>
        <w:t>五、招标人按照《广元市</w:t>
      </w:r>
      <w:r>
        <w:rPr>
          <w:rFonts w:asciiTheme="minorEastAsia" w:hAnsiTheme="minorEastAsia" w:cstheme="minorEastAsia" w:hint="eastAsia"/>
          <w:szCs w:val="24"/>
          <w:lang w:val="en-US"/>
        </w:rPr>
        <w:t>公路</w:t>
      </w:r>
      <w:r>
        <w:rPr>
          <w:rFonts w:asciiTheme="minorEastAsia" w:hAnsiTheme="minorEastAsia" w:cstheme="minorEastAsia" w:hint="eastAsia"/>
          <w:szCs w:val="24"/>
        </w:rPr>
        <w:t>工程标准施工招标文件》第一章的格式发布招标公告后，将实际发布的招标公告编入发出的招标文件中。其中，招标公告应同时注明发布所在的所有媒介名称。</w:t>
      </w:r>
    </w:p>
    <w:p w14:paraId="18921FB0" w14:textId="77777777" w:rsidR="00CB429E" w:rsidRDefault="004868D9" w:rsidP="00531E1F">
      <w:pPr>
        <w:spacing w:before="120" w:after="120" w:line="360" w:lineRule="auto"/>
        <w:ind w:left="480" w:firstLineChars="200" w:firstLine="480"/>
        <w:rPr>
          <w:rFonts w:asciiTheme="minorEastAsia" w:hAnsiTheme="minorEastAsia"/>
          <w:color w:val="FF0000"/>
          <w:sz w:val="43"/>
        </w:rPr>
      </w:pPr>
      <w:r>
        <w:rPr>
          <w:rFonts w:asciiTheme="minorEastAsia" w:hAnsiTheme="minorEastAsia" w:cstheme="minorEastAsia"/>
          <w:szCs w:val="24"/>
        </w:rPr>
        <w:t>六、《广元市</w:t>
      </w:r>
      <w:r>
        <w:rPr>
          <w:rFonts w:asciiTheme="minorEastAsia" w:hAnsiTheme="minorEastAsia" w:cstheme="minorEastAsia" w:hint="eastAsia"/>
          <w:szCs w:val="24"/>
          <w:lang w:val="en-US"/>
        </w:rPr>
        <w:t>公路</w:t>
      </w:r>
      <w:r>
        <w:rPr>
          <w:rFonts w:asciiTheme="minorEastAsia" w:hAnsiTheme="minorEastAsia" w:cstheme="minorEastAsia"/>
          <w:szCs w:val="24"/>
        </w:rPr>
        <w:t>工程标准施工招标文件》中，“</w:t>
      </w:r>
      <w:r>
        <w:rPr>
          <w:rFonts w:hint="eastAsia"/>
          <w:szCs w:val="24"/>
        </w:rPr>
        <w:sym w:font="Wingdings" w:char="00A8"/>
      </w:r>
      <w:r>
        <w:rPr>
          <w:rFonts w:asciiTheme="minorEastAsia" w:hAnsiTheme="minorEastAsia" w:cstheme="minorEastAsia"/>
          <w:szCs w:val="24"/>
        </w:rPr>
        <w:t>”表示可选择项，除注明为多项选择外，其余均为单项选择。多项选择招标人可以选，也可以都不选。勾选的内容为招标文件组成部分（如：</w:t>
      </w:r>
      <w:r>
        <w:rPr>
          <w:rFonts w:hint="eastAsia"/>
          <w:szCs w:val="24"/>
        </w:rPr>
        <w:sym w:font="Wingdings" w:char="00FE"/>
      </w:r>
      <w:r>
        <w:rPr>
          <w:rFonts w:asciiTheme="minorEastAsia" w:hAnsiTheme="minorEastAsia" w:cstheme="minorEastAsia"/>
          <w:szCs w:val="24"/>
        </w:rPr>
        <w:t>），未勾选的内容不作为招标文件组成部分（如：</w:t>
      </w:r>
      <w:r>
        <w:rPr>
          <w:rFonts w:hint="eastAsia"/>
          <w:szCs w:val="24"/>
        </w:rPr>
        <w:sym w:font="Wingdings" w:char="00A8"/>
      </w:r>
      <w:r>
        <w:rPr>
          <w:rFonts w:asciiTheme="minorEastAsia" w:hAnsiTheme="minorEastAsia" w:cstheme="minorEastAsia"/>
          <w:szCs w:val="24"/>
        </w:rPr>
        <w:t>）。</w:t>
      </w:r>
    </w:p>
    <w:p w14:paraId="38D65690" w14:textId="77777777" w:rsidR="00CB429E" w:rsidRDefault="004868D9" w:rsidP="00531E1F">
      <w:pPr>
        <w:spacing w:before="120" w:after="120"/>
        <w:ind w:left="480"/>
      </w:pPr>
      <w:r>
        <w:rPr>
          <w:rFonts w:hint="eastAsia"/>
          <w:sz w:val="32"/>
          <w:szCs w:val="32"/>
        </w:rPr>
        <w:br w:type="page"/>
      </w:r>
    </w:p>
    <w:p w14:paraId="11C3B1ED" w14:textId="77777777" w:rsidR="00CB429E" w:rsidRDefault="00CB429E" w:rsidP="00531E1F">
      <w:pPr>
        <w:spacing w:before="120" w:after="120"/>
        <w:ind w:left="480"/>
      </w:pPr>
    </w:p>
    <w:p w14:paraId="1B8D7BE2" w14:textId="77777777" w:rsidR="00CB429E" w:rsidRDefault="00CB429E">
      <w:pPr>
        <w:spacing w:before="120" w:after="120"/>
        <w:ind w:left="480"/>
      </w:pPr>
    </w:p>
    <w:p w14:paraId="1DD65C14" w14:textId="77777777" w:rsidR="00CB429E" w:rsidRDefault="004868D9">
      <w:pPr>
        <w:spacing w:before="120" w:after="120"/>
        <w:ind w:leftChars="0" w:left="0"/>
        <w:jc w:val="right"/>
      </w:pPr>
      <w:r>
        <w:rPr>
          <w:rFonts w:hint="eastAsia"/>
        </w:rPr>
        <w:t xml:space="preserve">项目编号：________________ </w:t>
      </w:r>
    </w:p>
    <w:p w14:paraId="43972FFA" w14:textId="77777777" w:rsidR="00CB429E" w:rsidRDefault="004868D9">
      <w:pPr>
        <w:spacing w:before="120" w:after="120"/>
        <w:ind w:leftChars="0" w:left="0"/>
        <w:jc w:val="right"/>
      </w:pPr>
      <w:r>
        <w:rPr>
          <w:rFonts w:hint="eastAsia"/>
        </w:rPr>
        <w:t>招标编号：________________</w:t>
      </w:r>
    </w:p>
    <w:p w14:paraId="1A1852F4" w14:textId="77777777" w:rsidR="00CB429E" w:rsidRDefault="00CB429E">
      <w:pPr>
        <w:spacing w:before="120" w:after="120"/>
        <w:ind w:leftChars="0" w:left="0" w:right="240"/>
        <w:rPr>
          <w:sz w:val="48"/>
        </w:rPr>
      </w:pPr>
    </w:p>
    <w:p w14:paraId="323318E8" w14:textId="77777777" w:rsidR="00CB429E" w:rsidRDefault="00CB429E">
      <w:pPr>
        <w:spacing w:before="120" w:after="120"/>
        <w:ind w:leftChars="0" w:left="0"/>
        <w:jc w:val="center"/>
        <w:rPr>
          <w:sz w:val="48"/>
        </w:rPr>
      </w:pPr>
    </w:p>
    <w:p w14:paraId="6D4F53F2" w14:textId="77777777" w:rsidR="00CB429E" w:rsidRDefault="004868D9">
      <w:pPr>
        <w:spacing w:before="120" w:after="120"/>
        <w:ind w:leftChars="0" w:left="0"/>
        <w:jc w:val="center"/>
        <w:rPr>
          <w:sz w:val="48"/>
        </w:rPr>
      </w:pPr>
      <w:r>
        <w:rPr>
          <w:rFonts w:hint="eastAsia"/>
        </w:rPr>
        <w:t xml:space="preserve">____________ </w:t>
      </w:r>
      <w:r>
        <w:rPr>
          <w:rFonts w:hint="eastAsia"/>
          <w:sz w:val="48"/>
        </w:rPr>
        <w:t>（项目名称）</w:t>
      </w:r>
      <w:r>
        <w:rPr>
          <w:rFonts w:hint="eastAsia"/>
        </w:rPr>
        <w:t>__________</w:t>
      </w:r>
      <w:r>
        <w:rPr>
          <w:rFonts w:hint="eastAsia"/>
          <w:sz w:val="48"/>
        </w:rPr>
        <w:t>施工 招标</w:t>
      </w:r>
    </w:p>
    <w:p w14:paraId="175458B0" w14:textId="77777777" w:rsidR="00CB429E" w:rsidRDefault="00CB429E">
      <w:pPr>
        <w:spacing w:before="120" w:after="120"/>
        <w:ind w:left="480"/>
      </w:pPr>
    </w:p>
    <w:p w14:paraId="19DB0F76" w14:textId="77777777" w:rsidR="00CB429E" w:rsidRDefault="00CB429E">
      <w:pPr>
        <w:spacing w:before="120" w:after="120"/>
        <w:ind w:left="480"/>
        <w:rPr>
          <w:b/>
          <w:sz w:val="96"/>
        </w:rPr>
      </w:pPr>
    </w:p>
    <w:p w14:paraId="03ECEC33" w14:textId="77777777" w:rsidR="00CB429E" w:rsidRDefault="00CB429E">
      <w:pPr>
        <w:spacing w:before="120" w:after="120"/>
        <w:ind w:left="480"/>
      </w:pPr>
    </w:p>
    <w:p w14:paraId="332E1B33" w14:textId="77777777" w:rsidR="00CB429E" w:rsidRDefault="004868D9">
      <w:pPr>
        <w:spacing w:before="120" w:after="120"/>
        <w:ind w:leftChars="0" w:left="474" w:right="240"/>
        <w:jc w:val="center"/>
        <w:rPr>
          <w:b/>
          <w:sz w:val="72"/>
        </w:rPr>
      </w:pPr>
      <w:r>
        <w:rPr>
          <w:rFonts w:hint="eastAsia"/>
          <w:b/>
          <w:sz w:val="72"/>
        </w:rPr>
        <w:t xml:space="preserve">招 </w:t>
      </w:r>
      <w:r>
        <w:rPr>
          <w:b/>
          <w:sz w:val="72"/>
        </w:rPr>
        <w:t xml:space="preserve"> </w:t>
      </w:r>
      <w:r>
        <w:rPr>
          <w:rFonts w:hint="eastAsia"/>
          <w:b/>
          <w:sz w:val="72"/>
        </w:rPr>
        <w:t xml:space="preserve">标 </w:t>
      </w:r>
      <w:r>
        <w:rPr>
          <w:b/>
          <w:sz w:val="72"/>
        </w:rPr>
        <w:t xml:space="preserve"> </w:t>
      </w:r>
      <w:r>
        <w:rPr>
          <w:rFonts w:hint="eastAsia"/>
          <w:b/>
          <w:sz w:val="72"/>
        </w:rPr>
        <w:t xml:space="preserve">文 </w:t>
      </w:r>
      <w:r>
        <w:rPr>
          <w:b/>
          <w:sz w:val="72"/>
        </w:rPr>
        <w:t xml:space="preserve"> </w:t>
      </w:r>
      <w:r>
        <w:rPr>
          <w:rFonts w:hint="eastAsia"/>
          <w:b/>
          <w:sz w:val="72"/>
        </w:rPr>
        <w:t>件</w:t>
      </w:r>
    </w:p>
    <w:p w14:paraId="0AD62FA0" w14:textId="77777777" w:rsidR="00CB429E" w:rsidRDefault="004868D9">
      <w:pPr>
        <w:spacing w:before="120" w:after="120"/>
        <w:ind w:leftChars="0" w:left="474" w:right="240"/>
        <w:jc w:val="center"/>
        <w:rPr>
          <w:b/>
          <w:sz w:val="72"/>
        </w:rPr>
      </w:pPr>
      <w:r>
        <w:rPr>
          <w:rFonts w:hint="eastAsia"/>
          <w:b/>
          <w:sz w:val="72"/>
        </w:rPr>
        <w:t>（</w:t>
      </w:r>
      <w:r>
        <w:rPr>
          <w:rFonts w:hint="eastAsia"/>
          <w:b/>
          <w:sz w:val="72"/>
          <w:lang w:val="en-US"/>
        </w:rPr>
        <w:t>评定分离</w:t>
      </w:r>
      <w:r>
        <w:rPr>
          <w:rFonts w:hint="eastAsia"/>
          <w:b/>
          <w:sz w:val="72"/>
        </w:rPr>
        <w:t>）</w:t>
      </w:r>
    </w:p>
    <w:p w14:paraId="55EDB429" w14:textId="77777777" w:rsidR="00CB429E" w:rsidRDefault="00CB429E">
      <w:pPr>
        <w:spacing w:before="120" w:after="120"/>
        <w:ind w:left="480"/>
      </w:pPr>
    </w:p>
    <w:p w14:paraId="1B257B16" w14:textId="77777777" w:rsidR="00CB429E" w:rsidRDefault="00CB429E">
      <w:pPr>
        <w:spacing w:before="120" w:after="120"/>
        <w:ind w:left="480"/>
      </w:pPr>
    </w:p>
    <w:p w14:paraId="07EFCDF1" w14:textId="77777777" w:rsidR="00CB429E" w:rsidRDefault="00CB429E">
      <w:pPr>
        <w:spacing w:before="120" w:after="120"/>
        <w:ind w:left="480"/>
      </w:pPr>
    </w:p>
    <w:p w14:paraId="15BC4CF4" w14:textId="77777777" w:rsidR="00CB429E" w:rsidRDefault="00CB429E">
      <w:pPr>
        <w:spacing w:before="120" w:after="120"/>
        <w:ind w:left="480"/>
      </w:pPr>
    </w:p>
    <w:p w14:paraId="73E0DB2B" w14:textId="77777777" w:rsidR="00CB429E" w:rsidRDefault="00CB429E">
      <w:pPr>
        <w:spacing w:before="120" w:after="120"/>
        <w:ind w:left="480"/>
      </w:pPr>
    </w:p>
    <w:p w14:paraId="1444F91C" w14:textId="77777777" w:rsidR="00CB429E" w:rsidRDefault="004868D9">
      <w:pPr>
        <w:spacing w:before="120" w:after="120"/>
        <w:ind w:leftChars="0" w:left="0"/>
        <w:jc w:val="center"/>
        <w:rPr>
          <w:sz w:val="36"/>
        </w:rPr>
      </w:pPr>
      <w:r>
        <w:rPr>
          <w:rFonts w:hint="eastAsia"/>
          <w:sz w:val="36"/>
        </w:rPr>
        <w:t>招标人：</w:t>
      </w:r>
      <w:r>
        <w:rPr>
          <w:rFonts w:hint="eastAsia"/>
        </w:rPr>
        <w:t>___________________</w:t>
      </w:r>
      <w:r>
        <w:rPr>
          <w:rFonts w:hint="eastAsia"/>
          <w:sz w:val="36"/>
        </w:rPr>
        <w:t>（公章）</w:t>
      </w:r>
    </w:p>
    <w:p w14:paraId="35155DA5" w14:textId="77777777" w:rsidR="00CB429E" w:rsidRDefault="004868D9">
      <w:pPr>
        <w:spacing w:before="120" w:after="120"/>
        <w:ind w:leftChars="0" w:left="0"/>
        <w:jc w:val="center"/>
        <w:rPr>
          <w:sz w:val="36"/>
        </w:rPr>
      </w:pPr>
      <w:r>
        <w:rPr>
          <w:rFonts w:hint="eastAsia"/>
          <w:sz w:val="36"/>
        </w:rPr>
        <w:t>招标代理机构：</w:t>
      </w:r>
      <w:r>
        <w:rPr>
          <w:rFonts w:hint="eastAsia"/>
        </w:rPr>
        <w:t>__________</w:t>
      </w:r>
      <w:r>
        <w:rPr>
          <w:rFonts w:hint="eastAsia"/>
          <w:sz w:val="36"/>
        </w:rPr>
        <w:t>（公章）</w:t>
      </w:r>
    </w:p>
    <w:p w14:paraId="0FB65ECF" w14:textId="77777777" w:rsidR="00CB429E" w:rsidRDefault="004868D9">
      <w:pPr>
        <w:spacing w:before="120" w:after="120"/>
        <w:ind w:left="480"/>
        <w:jc w:val="center"/>
        <w:rPr>
          <w:sz w:val="36"/>
        </w:rPr>
      </w:pPr>
      <w:r>
        <w:rPr>
          <w:rFonts w:hint="eastAsia"/>
          <w:sz w:val="36"/>
        </w:rPr>
        <w:t>年__月__日</w:t>
      </w:r>
    </w:p>
    <w:p w14:paraId="625FD2D6" w14:textId="77777777" w:rsidR="00CB429E" w:rsidRDefault="00CB429E">
      <w:pPr>
        <w:spacing w:before="120" w:after="120"/>
        <w:ind w:left="480"/>
      </w:pPr>
    </w:p>
    <w:p w14:paraId="112838F5" w14:textId="77777777" w:rsidR="00CB429E" w:rsidRDefault="00CB429E">
      <w:pPr>
        <w:spacing w:before="120" w:after="120"/>
        <w:ind w:left="480"/>
      </w:pPr>
    </w:p>
    <w:p w14:paraId="4F1DC0FB" w14:textId="77777777" w:rsidR="00CB429E" w:rsidRDefault="00CB429E">
      <w:pPr>
        <w:spacing w:before="120" w:after="120"/>
        <w:ind w:leftChars="0" w:left="0" w:right="240"/>
        <w:rPr>
          <w:sz w:val="28"/>
          <w:szCs w:val="28"/>
        </w:rPr>
      </w:pPr>
    </w:p>
    <w:sdt>
      <w:sdtPr>
        <w:rPr>
          <w:rFonts w:ascii="宋体" w:eastAsia="宋体" w:hAnsi="宋体" w:cs="宋体"/>
          <w:color w:val="auto"/>
          <w:sz w:val="24"/>
          <w:szCs w:val="22"/>
          <w:lang w:val="zh-CN" w:bidi="zh-CN"/>
        </w:rPr>
        <w:id w:val="1860545678"/>
        <w:docPartObj>
          <w:docPartGallery w:val="Table of Contents"/>
          <w:docPartUnique/>
        </w:docPartObj>
      </w:sdtPr>
      <w:sdtEndPr>
        <w:rPr>
          <w:b/>
          <w:bCs/>
        </w:rPr>
      </w:sdtEndPr>
      <w:sdtContent>
        <w:p w14:paraId="43813CF1" w14:textId="77777777" w:rsidR="00CB429E" w:rsidRDefault="004868D9">
          <w:pPr>
            <w:pStyle w:val="TOC1"/>
            <w:spacing w:before="120" w:after="120"/>
            <w:ind w:left="480"/>
            <w:jc w:val="center"/>
            <w:rPr>
              <w:rFonts w:ascii="宋体" w:eastAsia="宋体" w:hAnsi="宋体"/>
            </w:rPr>
          </w:pPr>
          <w:r>
            <w:rPr>
              <w:rFonts w:ascii="宋体" w:eastAsia="宋体" w:hAnsi="宋体"/>
              <w:lang w:val="zh-CN"/>
            </w:rPr>
            <w:t>目录</w:t>
          </w:r>
        </w:p>
        <w:p w14:paraId="500BC8A2" w14:textId="77777777" w:rsidR="00CB429E" w:rsidRDefault="004868D9" w:rsidP="00531E1F">
          <w:pPr>
            <w:pStyle w:val="10"/>
            <w:tabs>
              <w:tab w:val="right" w:pos="3200"/>
              <w:tab w:val="right" w:leader="dot" w:pos="9490"/>
            </w:tabs>
            <w:spacing w:before="120" w:after="120"/>
            <w:ind w:left="480"/>
          </w:pPr>
          <w:r>
            <w:fldChar w:fldCharType="begin"/>
          </w:r>
          <w:r>
            <w:instrText xml:space="preserve"> TOC \o "1-3" \h \z \u </w:instrText>
          </w:r>
          <w:r>
            <w:fldChar w:fldCharType="separate"/>
          </w:r>
          <w:hyperlink w:anchor="_Toc30987" w:history="1">
            <w:r>
              <w:rPr>
                <w:rFonts w:hint="eastAsia"/>
              </w:rPr>
              <w:t>第一章</w:t>
            </w:r>
            <w:r>
              <w:rPr>
                <w:rFonts w:hint="eastAsia"/>
              </w:rPr>
              <w:tab/>
              <w:t>招标公告</w:t>
            </w:r>
            <w:r>
              <w:tab/>
            </w:r>
            <w:r>
              <w:fldChar w:fldCharType="begin"/>
            </w:r>
            <w:r>
              <w:instrText xml:space="preserve"> PAGEREF _Toc30987 \h </w:instrText>
            </w:r>
            <w:r>
              <w:fldChar w:fldCharType="separate"/>
            </w:r>
            <w:r>
              <w:t>4</w:t>
            </w:r>
            <w:r>
              <w:fldChar w:fldCharType="end"/>
            </w:r>
          </w:hyperlink>
        </w:p>
        <w:p w14:paraId="6F1CDBF2" w14:textId="77777777" w:rsidR="00CB429E" w:rsidRDefault="008E4374" w:rsidP="00531E1F">
          <w:pPr>
            <w:pStyle w:val="20"/>
            <w:tabs>
              <w:tab w:val="right" w:leader="dot" w:pos="9490"/>
            </w:tabs>
            <w:spacing w:before="120" w:after="120"/>
            <w:ind w:left="480"/>
          </w:pPr>
          <w:hyperlink w:anchor="_Toc2615" w:history="1">
            <w:r w:rsidR="004868D9">
              <w:rPr>
                <w:rFonts w:hint="eastAsia"/>
              </w:rPr>
              <w:t>1.招标条件</w:t>
            </w:r>
            <w:r w:rsidR="004868D9">
              <w:tab/>
            </w:r>
            <w:r w:rsidR="004868D9">
              <w:fldChar w:fldCharType="begin"/>
            </w:r>
            <w:r w:rsidR="004868D9">
              <w:instrText xml:space="preserve"> PAGEREF _Toc2615 \h </w:instrText>
            </w:r>
            <w:r w:rsidR="004868D9">
              <w:fldChar w:fldCharType="separate"/>
            </w:r>
            <w:r w:rsidR="004868D9">
              <w:t>4</w:t>
            </w:r>
            <w:r w:rsidR="004868D9">
              <w:fldChar w:fldCharType="end"/>
            </w:r>
          </w:hyperlink>
        </w:p>
        <w:p w14:paraId="412EBEBC" w14:textId="77777777" w:rsidR="00CB429E" w:rsidRDefault="008E4374" w:rsidP="00531E1F">
          <w:pPr>
            <w:pStyle w:val="20"/>
            <w:tabs>
              <w:tab w:val="right" w:leader="dot" w:pos="9490"/>
            </w:tabs>
            <w:spacing w:before="120" w:after="120"/>
            <w:ind w:left="480"/>
          </w:pPr>
          <w:hyperlink w:anchor="_Toc22086" w:history="1">
            <w:r w:rsidR="004868D9">
              <w:rPr>
                <w:rFonts w:hint="eastAsia"/>
              </w:rPr>
              <w:t>2.项目概况与招标范围</w:t>
            </w:r>
            <w:r w:rsidR="004868D9">
              <w:tab/>
            </w:r>
            <w:r w:rsidR="004868D9">
              <w:fldChar w:fldCharType="begin"/>
            </w:r>
            <w:r w:rsidR="004868D9">
              <w:instrText xml:space="preserve"> PAGEREF _Toc22086 \h </w:instrText>
            </w:r>
            <w:r w:rsidR="004868D9">
              <w:fldChar w:fldCharType="separate"/>
            </w:r>
            <w:r w:rsidR="004868D9">
              <w:t>4</w:t>
            </w:r>
            <w:r w:rsidR="004868D9">
              <w:fldChar w:fldCharType="end"/>
            </w:r>
          </w:hyperlink>
        </w:p>
        <w:p w14:paraId="39581AD3" w14:textId="77777777" w:rsidR="00CB429E" w:rsidRDefault="008E4374" w:rsidP="00531E1F">
          <w:pPr>
            <w:pStyle w:val="20"/>
            <w:tabs>
              <w:tab w:val="right" w:leader="dot" w:pos="9490"/>
            </w:tabs>
            <w:spacing w:before="120" w:after="120"/>
            <w:ind w:left="480"/>
          </w:pPr>
          <w:hyperlink w:anchor="_Toc17876" w:history="1">
            <w:r w:rsidR="004868D9">
              <w:rPr>
                <w:rFonts w:hint="eastAsia"/>
              </w:rPr>
              <w:t>3.投标人资格要求</w:t>
            </w:r>
            <w:r w:rsidR="004868D9">
              <w:tab/>
            </w:r>
            <w:r w:rsidR="004868D9">
              <w:fldChar w:fldCharType="begin"/>
            </w:r>
            <w:r w:rsidR="004868D9">
              <w:instrText xml:space="preserve"> PAGEREF _Toc17876 \h </w:instrText>
            </w:r>
            <w:r w:rsidR="004868D9">
              <w:fldChar w:fldCharType="separate"/>
            </w:r>
            <w:r w:rsidR="004868D9">
              <w:t>4</w:t>
            </w:r>
            <w:r w:rsidR="004868D9">
              <w:fldChar w:fldCharType="end"/>
            </w:r>
          </w:hyperlink>
        </w:p>
        <w:p w14:paraId="0409D30B" w14:textId="77777777" w:rsidR="00CB429E" w:rsidRDefault="008E4374" w:rsidP="00531E1F">
          <w:pPr>
            <w:pStyle w:val="20"/>
            <w:tabs>
              <w:tab w:val="right" w:leader="dot" w:pos="9490"/>
            </w:tabs>
            <w:spacing w:before="120" w:after="120"/>
            <w:ind w:left="480"/>
          </w:pPr>
          <w:hyperlink w:anchor="_Toc17580" w:history="1">
            <w:r w:rsidR="004868D9">
              <w:rPr>
                <w:rFonts w:hint="eastAsia"/>
              </w:rPr>
              <w:t>4.招标文件的获取</w:t>
            </w:r>
            <w:r w:rsidR="004868D9">
              <w:tab/>
            </w:r>
            <w:r w:rsidR="004868D9">
              <w:fldChar w:fldCharType="begin"/>
            </w:r>
            <w:r w:rsidR="004868D9">
              <w:instrText xml:space="preserve"> PAGEREF _Toc17580 \h </w:instrText>
            </w:r>
            <w:r w:rsidR="004868D9">
              <w:fldChar w:fldCharType="separate"/>
            </w:r>
            <w:r w:rsidR="004868D9">
              <w:t>5</w:t>
            </w:r>
            <w:r w:rsidR="004868D9">
              <w:fldChar w:fldCharType="end"/>
            </w:r>
          </w:hyperlink>
        </w:p>
        <w:p w14:paraId="07F1FDEE" w14:textId="77777777" w:rsidR="00CB429E" w:rsidRDefault="008E4374" w:rsidP="00531E1F">
          <w:pPr>
            <w:pStyle w:val="20"/>
            <w:tabs>
              <w:tab w:val="right" w:leader="dot" w:pos="9490"/>
            </w:tabs>
            <w:spacing w:before="120" w:after="120"/>
            <w:ind w:left="480"/>
          </w:pPr>
          <w:hyperlink w:anchor="_Toc17809" w:history="1">
            <w:r w:rsidR="004868D9">
              <w:rPr>
                <w:rFonts w:hint="eastAsia"/>
              </w:rPr>
              <w:t>5.投标文件的递交及相关事宜</w:t>
            </w:r>
            <w:r w:rsidR="004868D9">
              <w:tab/>
            </w:r>
            <w:r w:rsidR="004868D9">
              <w:fldChar w:fldCharType="begin"/>
            </w:r>
            <w:r w:rsidR="004868D9">
              <w:instrText xml:space="preserve"> PAGEREF _Toc17809 \h </w:instrText>
            </w:r>
            <w:r w:rsidR="004868D9">
              <w:fldChar w:fldCharType="separate"/>
            </w:r>
            <w:r w:rsidR="004868D9">
              <w:t>5</w:t>
            </w:r>
            <w:r w:rsidR="004868D9">
              <w:fldChar w:fldCharType="end"/>
            </w:r>
          </w:hyperlink>
        </w:p>
        <w:p w14:paraId="69A73806" w14:textId="77777777" w:rsidR="00CB429E" w:rsidRDefault="008E4374" w:rsidP="00531E1F">
          <w:pPr>
            <w:pStyle w:val="20"/>
            <w:tabs>
              <w:tab w:val="right" w:leader="dot" w:pos="9490"/>
            </w:tabs>
            <w:spacing w:before="120" w:after="120"/>
            <w:ind w:left="480"/>
          </w:pPr>
          <w:hyperlink w:anchor="_Toc22727" w:history="1">
            <w:r w:rsidR="004868D9">
              <w:rPr>
                <w:rFonts w:hint="eastAsia"/>
              </w:rPr>
              <w:t>6.发布公告的媒介</w:t>
            </w:r>
            <w:r w:rsidR="004868D9">
              <w:tab/>
            </w:r>
            <w:r w:rsidR="004868D9">
              <w:fldChar w:fldCharType="begin"/>
            </w:r>
            <w:r w:rsidR="004868D9">
              <w:instrText xml:space="preserve"> PAGEREF _Toc22727 \h </w:instrText>
            </w:r>
            <w:r w:rsidR="004868D9">
              <w:fldChar w:fldCharType="separate"/>
            </w:r>
            <w:r w:rsidR="004868D9">
              <w:t>5</w:t>
            </w:r>
            <w:r w:rsidR="004868D9">
              <w:fldChar w:fldCharType="end"/>
            </w:r>
          </w:hyperlink>
        </w:p>
        <w:p w14:paraId="4F1D3098" w14:textId="77777777" w:rsidR="00CB429E" w:rsidRDefault="008E4374" w:rsidP="00531E1F">
          <w:pPr>
            <w:pStyle w:val="20"/>
            <w:tabs>
              <w:tab w:val="right" w:leader="dot" w:pos="9490"/>
            </w:tabs>
            <w:spacing w:before="120" w:after="120"/>
            <w:ind w:left="480"/>
          </w:pPr>
          <w:hyperlink w:anchor="_Toc29410" w:history="1">
            <w:r w:rsidR="004868D9">
              <w:rPr>
                <w:rFonts w:hint="eastAsia"/>
              </w:rPr>
              <w:t>7.联系方式</w:t>
            </w:r>
            <w:r w:rsidR="004868D9">
              <w:tab/>
            </w:r>
            <w:r w:rsidR="004868D9">
              <w:fldChar w:fldCharType="begin"/>
            </w:r>
            <w:r w:rsidR="004868D9">
              <w:instrText xml:space="preserve"> PAGEREF _Toc29410 \h </w:instrText>
            </w:r>
            <w:r w:rsidR="004868D9">
              <w:fldChar w:fldCharType="separate"/>
            </w:r>
            <w:r w:rsidR="004868D9">
              <w:t>5</w:t>
            </w:r>
            <w:r w:rsidR="004868D9">
              <w:fldChar w:fldCharType="end"/>
            </w:r>
          </w:hyperlink>
        </w:p>
        <w:p w14:paraId="2DDE1F12" w14:textId="77777777" w:rsidR="00CB429E" w:rsidRDefault="008E4374" w:rsidP="00531E1F">
          <w:pPr>
            <w:pStyle w:val="10"/>
            <w:tabs>
              <w:tab w:val="right" w:pos="3200"/>
              <w:tab w:val="right" w:leader="dot" w:pos="9490"/>
            </w:tabs>
            <w:spacing w:before="120" w:after="120"/>
            <w:ind w:left="480"/>
          </w:pPr>
          <w:hyperlink w:anchor="_Toc10507" w:history="1">
            <w:r w:rsidR="004868D9">
              <w:rPr>
                <w:rFonts w:hint="eastAsia"/>
              </w:rPr>
              <w:t>第二章</w:t>
            </w:r>
            <w:r w:rsidR="004868D9">
              <w:rPr>
                <w:rFonts w:hint="eastAsia"/>
              </w:rPr>
              <w:tab/>
              <w:t>投标人须知</w:t>
            </w:r>
            <w:r w:rsidR="004868D9">
              <w:tab/>
            </w:r>
            <w:r w:rsidR="004868D9">
              <w:fldChar w:fldCharType="begin"/>
            </w:r>
            <w:r w:rsidR="004868D9">
              <w:instrText xml:space="preserve"> PAGEREF _Toc10507 \h </w:instrText>
            </w:r>
            <w:r w:rsidR="004868D9">
              <w:fldChar w:fldCharType="separate"/>
            </w:r>
            <w:r w:rsidR="004868D9">
              <w:t>7</w:t>
            </w:r>
            <w:r w:rsidR="004868D9">
              <w:fldChar w:fldCharType="end"/>
            </w:r>
          </w:hyperlink>
        </w:p>
        <w:p w14:paraId="3D5AC5F0" w14:textId="77777777" w:rsidR="00CB429E" w:rsidRDefault="008E4374" w:rsidP="00531E1F">
          <w:pPr>
            <w:pStyle w:val="20"/>
            <w:tabs>
              <w:tab w:val="right" w:leader="dot" w:pos="9490"/>
            </w:tabs>
            <w:spacing w:before="120" w:after="120"/>
            <w:ind w:left="480"/>
          </w:pPr>
          <w:hyperlink w:anchor="_Toc14862" w:history="1">
            <w:r w:rsidR="004868D9">
              <w:rPr>
                <w:rFonts w:hint="eastAsia"/>
              </w:rPr>
              <w:t>投标人须知前附表</w:t>
            </w:r>
            <w:r w:rsidR="004868D9">
              <w:tab/>
            </w:r>
            <w:r w:rsidR="004868D9">
              <w:fldChar w:fldCharType="begin"/>
            </w:r>
            <w:r w:rsidR="004868D9">
              <w:instrText xml:space="preserve"> PAGEREF _Toc14862 \h </w:instrText>
            </w:r>
            <w:r w:rsidR="004868D9">
              <w:fldChar w:fldCharType="separate"/>
            </w:r>
            <w:r w:rsidR="004868D9">
              <w:t>7</w:t>
            </w:r>
            <w:r w:rsidR="004868D9">
              <w:fldChar w:fldCharType="end"/>
            </w:r>
          </w:hyperlink>
        </w:p>
        <w:p w14:paraId="5E685E34" w14:textId="77777777" w:rsidR="00CB429E" w:rsidRDefault="008E4374" w:rsidP="00531E1F">
          <w:pPr>
            <w:pStyle w:val="30"/>
            <w:tabs>
              <w:tab w:val="right" w:pos="3200"/>
              <w:tab w:val="right" w:leader="dot" w:pos="9490"/>
            </w:tabs>
            <w:spacing w:before="120" w:after="120"/>
            <w:ind w:left="960"/>
          </w:pPr>
          <w:hyperlink w:anchor="_Toc27068" w:history="1">
            <w:r w:rsidR="004868D9">
              <w:rPr>
                <w:rFonts w:hint="eastAsia"/>
              </w:rPr>
              <w:t>附录1</w:t>
            </w:r>
            <w:r w:rsidR="004868D9">
              <w:rPr>
                <w:rFonts w:hint="eastAsia"/>
              </w:rPr>
              <w:tab/>
              <w:t>资格审查条件①</w:t>
            </w:r>
            <w:r w:rsidR="004868D9">
              <w:tab/>
            </w:r>
            <w:r w:rsidR="004868D9">
              <w:fldChar w:fldCharType="begin"/>
            </w:r>
            <w:r w:rsidR="004868D9">
              <w:instrText xml:space="preserve"> PAGEREF _Toc27068 \h </w:instrText>
            </w:r>
            <w:r w:rsidR="004868D9">
              <w:fldChar w:fldCharType="separate"/>
            </w:r>
            <w:r w:rsidR="004868D9">
              <w:t>19</w:t>
            </w:r>
            <w:r w:rsidR="004868D9">
              <w:fldChar w:fldCharType="end"/>
            </w:r>
          </w:hyperlink>
        </w:p>
        <w:p w14:paraId="64F2DECF" w14:textId="77777777" w:rsidR="00CB429E" w:rsidRDefault="008E4374" w:rsidP="00531E1F">
          <w:pPr>
            <w:pStyle w:val="30"/>
            <w:tabs>
              <w:tab w:val="right" w:leader="dot" w:pos="9490"/>
            </w:tabs>
            <w:spacing w:before="120" w:after="120"/>
            <w:ind w:left="960"/>
          </w:pPr>
          <w:hyperlink w:anchor="_Toc31485" w:history="1">
            <w:r w:rsidR="004868D9">
              <w:rPr>
                <w:rFonts w:hint="eastAsia"/>
              </w:rPr>
              <w:t>附录2 资格审查条件①</w:t>
            </w:r>
            <w:r w:rsidR="004868D9">
              <w:tab/>
            </w:r>
            <w:r w:rsidR="004868D9">
              <w:fldChar w:fldCharType="begin"/>
            </w:r>
            <w:r w:rsidR="004868D9">
              <w:instrText xml:space="preserve"> PAGEREF _Toc31485 \h </w:instrText>
            </w:r>
            <w:r w:rsidR="004868D9">
              <w:fldChar w:fldCharType="separate"/>
            </w:r>
            <w:r w:rsidR="004868D9">
              <w:t>21</w:t>
            </w:r>
            <w:r w:rsidR="004868D9">
              <w:fldChar w:fldCharType="end"/>
            </w:r>
          </w:hyperlink>
        </w:p>
        <w:p w14:paraId="545A96F2" w14:textId="77777777" w:rsidR="00CB429E" w:rsidRDefault="008E4374" w:rsidP="00531E1F">
          <w:pPr>
            <w:pStyle w:val="30"/>
            <w:tabs>
              <w:tab w:val="right" w:leader="dot" w:pos="9490"/>
            </w:tabs>
            <w:spacing w:before="120" w:after="120"/>
            <w:ind w:left="960"/>
          </w:pPr>
          <w:hyperlink w:anchor="_Toc19726" w:history="1">
            <w:r w:rsidR="004868D9">
              <w:rPr>
                <w:rFonts w:hint="eastAsia"/>
              </w:rPr>
              <w:t>附录3 资格审查条件①</w:t>
            </w:r>
            <w:r w:rsidR="004868D9">
              <w:tab/>
            </w:r>
            <w:r w:rsidR="004868D9">
              <w:fldChar w:fldCharType="begin"/>
            </w:r>
            <w:r w:rsidR="004868D9">
              <w:instrText xml:space="preserve"> PAGEREF _Toc19726 \h </w:instrText>
            </w:r>
            <w:r w:rsidR="004868D9">
              <w:fldChar w:fldCharType="separate"/>
            </w:r>
            <w:r w:rsidR="004868D9">
              <w:t>22</w:t>
            </w:r>
            <w:r w:rsidR="004868D9">
              <w:fldChar w:fldCharType="end"/>
            </w:r>
          </w:hyperlink>
        </w:p>
        <w:p w14:paraId="325DA366" w14:textId="77777777" w:rsidR="00CB429E" w:rsidRDefault="008E4374" w:rsidP="00531E1F">
          <w:pPr>
            <w:pStyle w:val="30"/>
            <w:tabs>
              <w:tab w:val="right" w:leader="dot" w:pos="9490"/>
            </w:tabs>
            <w:spacing w:before="120" w:after="120"/>
            <w:ind w:left="960"/>
          </w:pPr>
          <w:hyperlink w:anchor="_Toc20820" w:history="1">
            <w:r w:rsidR="004868D9">
              <w:rPr>
                <w:rFonts w:hint="eastAsia"/>
              </w:rPr>
              <w:t>附录4 资格审查条件①</w:t>
            </w:r>
            <w:r w:rsidR="004868D9">
              <w:tab/>
            </w:r>
            <w:r w:rsidR="004868D9">
              <w:fldChar w:fldCharType="begin"/>
            </w:r>
            <w:r w:rsidR="004868D9">
              <w:instrText xml:space="preserve"> PAGEREF _Toc20820 \h </w:instrText>
            </w:r>
            <w:r w:rsidR="004868D9">
              <w:fldChar w:fldCharType="separate"/>
            </w:r>
            <w:r w:rsidR="004868D9">
              <w:t>23</w:t>
            </w:r>
            <w:r w:rsidR="004868D9">
              <w:fldChar w:fldCharType="end"/>
            </w:r>
          </w:hyperlink>
        </w:p>
        <w:p w14:paraId="4D523F98" w14:textId="77777777" w:rsidR="00CB429E" w:rsidRDefault="008E4374" w:rsidP="00531E1F">
          <w:pPr>
            <w:pStyle w:val="30"/>
            <w:tabs>
              <w:tab w:val="right" w:leader="dot" w:pos="9490"/>
            </w:tabs>
            <w:spacing w:before="120" w:after="120"/>
            <w:ind w:left="960"/>
          </w:pPr>
          <w:hyperlink w:anchor="_Toc28996" w:history="1">
            <w:r w:rsidR="004868D9">
              <w:rPr>
                <w:rFonts w:hint="eastAsia"/>
              </w:rPr>
              <w:t>附录5 资格审查条件（项目经理和项目总工要求）①</w:t>
            </w:r>
            <w:r w:rsidR="004868D9">
              <w:tab/>
            </w:r>
            <w:r w:rsidR="004868D9">
              <w:fldChar w:fldCharType="begin"/>
            </w:r>
            <w:r w:rsidR="004868D9">
              <w:instrText xml:space="preserve"> PAGEREF _Toc28996 \h </w:instrText>
            </w:r>
            <w:r w:rsidR="004868D9">
              <w:fldChar w:fldCharType="separate"/>
            </w:r>
            <w:r w:rsidR="004868D9">
              <w:t>24</w:t>
            </w:r>
            <w:r w:rsidR="004868D9">
              <w:fldChar w:fldCharType="end"/>
            </w:r>
          </w:hyperlink>
        </w:p>
        <w:p w14:paraId="675E8541" w14:textId="77777777" w:rsidR="00CB429E" w:rsidRDefault="008E4374" w:rsidP="00531E1F">
          <w:pPr>
            <w:pStyle w:val="30"/>
            <w:tabs>
              <w:tab w:val="right" w:pos="3200"/>
              <w:tab w:val="right" w:leader="dot" w:pos="9490"/>
            </w:tabs>
            <w:spacing w:before="120" w:after="120"/>
            <w:ind w:left="960"/>
          </w:pPr>
          <w:hyperlink w:anchor="_Toc30360" w:history="1">
            <w:r w:rsidR="004868D9">
              <w:rPr>
                <w:rFonts w:hint="eastAsia"/>
              </w:rPr>
              <w:t>附录6</w:t>
            </w:r>
            <w:r w:rsidR="004868D9">
              <w:rPr>
                <w:rFonts w:hint="eastAsia"/>
              </w:rPr>
              <w:tab/>
              <w:t>资格审查条件（其他管理和技术人员要求）①</w:t>
            </w:r>
            <w:r w:rsidR="004868D9">
              <w:tab/>
            </w:r>
            <w:r w:rsidR="004868D9">
              <w:fldChar w:fldCharType="begin"/>
            </w:r>
            <w:r w:rsidR="004868D9">
              <w:instrText xml:space="preserve"> PAGEREF _Toc30360 \h </w:instrText>
            </w:r>
            <w:r w:rsidR="004868D9">
              <w:fldChar w:fldCharType="separate"/>
            </w:r>
            <w:r w:rsidR="004868D9">
              <w:t>25</w:t>
            </w:r>
            <w:r w:rsidR="004868D9">
              <w:fldChar w:fldCharType="end"/>
            </w:r>
          </w:hyperlink>
        </w:p>
        <w:p w14:paraId="302B030E" w14:textId="77777777" w:rsidR="00CB429E" w:rsidRDefault="008E4374" w:rsidP="00531E1F">
          <w:pPr>
            <w:pStyle w:val="30"/>
            <w:tabs>
              <w:tab w:val="right" w:leader="dot" w:pos="9490"/>
            </w:tabs>
            <w:spacing w:before="120" w:after="120"/>
            <w:ind w:left="960"/>
          </w:pPr>
          <w:hyperlink w:anchor="_Toc13536" w:history="1">
            <w:r w:rsidR="004868D9">
              <w:rPr>
                <w:rFonts w:hint="eastAsia"/>
              </w:rPr>
              <w:t>附录7资格审查条件（主要机械设备和试验检测设备要求）①</w:t>
            </w:r>
            <w:r w:rsidR="004868D9">
              <w:tab/>
            </w:r>
            <w:r w:rsidR="004868D9">
              <w:fldChar w:fldCharType="begin"/>
            </w:r>
            <w:r w:rsidR="004868D9">
              <w:instrText xml:space="preserve"> PAGEREF _Toc13536 \h </w:instrText>
            </w:r>
            <w:r w:rsidR="004868D9">
              <w:fldChar w:fldCharType="separate"/>
            </w:r>
            <w:r w:rsidR="004868D9">
              <w:t>26</w:t>
            </w:r>
            <w:r w:rsidR="004868D9">
              <w:fldChar w:fldCharType="end"/>
            </w:r>
          </w:hyperlink>
        </w:p>
        <w:p w14:paraId="7D20EDE6" w14:textId="77777777" w:rsidR="00CB429E" w:rsidRDefault="008E4374" w:rsidP="00531E1F">
          <w:pPr>
            <w:pStyle w:val="20"/>
            <w:tabs>
              <w:tab w:val="right" w:leader="dot" w:pos="9490"/>
            </w:tabs>
            <w:spacing w:before="120" w:after="120"/>
            <w:ind w:left="480"/>
          </w:pPr>
          <w:hyperlink w:anchor="_Toc22058" w:history="1">
            <w:r w:rsidR="004868D9">
              <w:rPr>
                <w:rFonts w:hint="eastAsia"/>
              </w:rPr>
              <w:t>投标人须知正文部分</w:t>
            </w:r>
            <w:r w:rsidR="004868D9">
              <w:tab/>
            </w:r>
            <w:r w:rsidR="004868D9">
              <w:fldChar w:fldCharType="begin"/>
            </w:r>
            <w:r w:rsidR="004868D9">
              <w:instrText xml:space="preserve"> PAGEREF _Toc22058 \h </w:instrText>
            </w:r>
            <w:r w:rsidR="004868D9">
              <w:fldChar w:fldCharType="separate"/>
            </w:r>
            <w:r w:rsidR="004868D9">
              <w:t>26</w:t>
            </w:r>
            <w:r w:rsidR="004868D9">
              <w:fldChar w:fldCharType="end"/>
            </w:r>
          </w:hyperlink>
        </w:p>
        <w:p w14:paraId="73538B22" w14:textId="77777777" w:rsidR="00CB429E" w:rsidRDefault="008E4374" w:rsidP="00531E1F">
          <w:pPr>
            <w:pStyle w:val="30"/>
            <w:tabs>
              <w:tab w:val="right" w:leader="dot" w:pos="9490"/>
            </w:tabs>
            <w:spacing w:before="120" w:after="120"/>
            <w:ind w:left="960"/>
          </w:pPr>
          <w:hyperlink w:anchor="_Toc18713" w:history="1">
            <w:r w:rsidR="004868D9">
              <w:rPr>
                <w:rFonts w:hint="eastAsia"/>
              </w:rPr>
              <w:t>附件一 开标记录表</w:t>
            </w:r>
            <w:r w:rsidR="004868D9">
              <w:tab/>
            </w:r>
            <w:r w:rsidR="004868D9">
              <w:fldChar w:fldCharType="begin"/>
            </w:r>
            <w:r w:rsidR="004868D9">
              <w:instrText xml:space="preserve"> PAGEREF _Toc18713 \h </w:instrText>
            </w:r>
            <w:r w:rsidR="004868D9">
              <w:fldChar w:fldCharType="separate"/>
            </w:r>
            <w:r w:rsidR="004868D9">
              <w:t>39</w:t>
            </w:r>
            <w:r w:rsidR="004868D9">
              <w:fldChar w:fldCharType="end"/>
            </w:r>
          </w:hyperlink>
        </w:p>
        <w:p w14:paraId="670D9DD9" w14:textId="77777777" w:rsidR="00CB429E" w:rsidRDefault="008E4374" w:rsidP="00531E1F">
          <w:pPr>
            <w:pStyle w:val="30"/>
            <w:tabs>
              <w:tab w:val="right" w:leader="dot" w:pos="9490"/>
            </w:tabs>
            <w:spacing w:before="120" w:after="120"/>
            <w:ind w:left="960"/>
          </w:pPr>
          <w:hyperlink w:anchor="_Toc27223" w:history="1">
            <w:r w:rsidR="004868D9">
              <w:rPr>
                <w:rFonts w:hint="eastAsia"/>
              </w:rPr>
              <w:t>附件二 问题澄清通知</w:t>
            </w:r>
            <w:r w:rsidR="004868D9">
              <w:tab/>
            </w:r>
            <w:r w:rsidR="004868D9">
              <w:fldChar w:fldCharType="begin"/>
            </w:r>
            <w:r w:rsidR="004868D9">
              <w:instrText xml:space="preserve"> PAGEREF _Toc27223 \h </w:instrText>
            </w:r>
            <w:r w:rsidR="004868D9">
              <w:fldChar w:fldCharType="separate"/>
            </w:r>
            <w:r w:rsidR="004868D9">
              <w:t>40</w:t>
            </w:r>
            <w:r w:rsidR="004868D9">
              <w:fldChar w:fldCharType="end"/>
            </w:r>
          </w:hyperlink>
        </w:p>
        <w:p w14:paraId="106D6979" w14:textId="77777777" w:rsidR="00CB429E" w:rsidRDefault="008E4374" w:rsidP="00531E1F">
          <w:pPr>
            <w:pStyle w:val="30"/>
            <w:tabs>
              <w:tab w:val="right" w:leader="dot" w:pos="9490"/>
            </w:tabs>
            <w:spacing w:before="120" w:after="120"/>
            <w:ind w:left="960"/>
          </w:pPr>
          <w:hyperlink w:anchor="_Toc23855" w:history="1">
            <w:r w:rsidR="004868D9">
              <w:rPr>
                <w:rFonts w:hint="eastAsia"/>
              </w:rPr>
              <w:t>附件三 问题的澄清</w:t>
            </w:r>
            <w:r w:rsidR="004868D9">
              <w:tab/>
            </w:r>
            <w:r w:rsidR="004868D9">
              <w:fldChar w:fldCharType="begin"/>
            </w:r>
            <w:r w:rsidR="004868D9">
              <w:instrText xml:space="preserve"> PAGEREF _Toc23855 \h </w:instrText>
            </w:r>
            <w:r w:rsidR="004868D9">
              <w:fldChar w:fldCharType="separate"/>
            </w:r>
            <w:r w:rsidR="004868D9">
              <w:t>41</w:t>
            </w:r>
            <w:r w:rsidR="004868D9">
              <w:fldChar w:fldCharType="end"/>
            </w:r>
          </w:hyperlink>
        </w:p>
        <w:p w14:paraId="5074000D" w14:textId="77777777" w:rsidR="00CB429E" w:rsidRDefault="008E4374" w:rsidP="00531E1F">
          <w:pPr>
            <w:pStyle w:val="30"/>
            <w:tabs>
              <w:tab w:val="right" w:leader="dot" w:pos="9490"/>
            </w:tabs>
            <w:spacing w:before="120" w:after="120"/>
            <w:ind w:left="960"/>
          </w:pPr>
          <w:hyperlink w:anchor="_Toc29405" w:history="1">
            <w:r w:rsidR="004868D9">
              <w:rPr>
                <w:rFonts w:hint="eastAsia"/>
              </w:rPr>
              <w:t>附件四 中标通知书</w:t>
            </w:r>
            <w:r w:rsidR="004868D9">
              <w:tab/>
            </w:r>
            <w:r w:rsidR="004868D9">
              <w:fldChar w:fldCharType="begin"/>
            </w:r>
            <w:r w:rsidR="004868D9">
              <w:instrText xml:space="preserve"> PAGEREF _Toc29405 \h </w:instrText>
            </w:r>
            <w:r w:rsidR="004868D9">
              <w:fldChar w:fldCharType="separate"/>
            </w:r>
            <w:r w:rsidR="004868D9">
              <w:t>42</w:t>
            </w:r>
            <w:r w:rsidR="004868D9">
              <w:fldChar w:fldCharType="end"/>
            </w:r>
          </w:hyperlink>
        </w:p>
        <w:p w14:paraId="0D32DC4D" w14:textId="77777777" w:rsidR="00CB429E" w:rsidRDefault="008E4374" w:rsidP="00531E1F">
          <w:pPr>
            <w:pStyle w:val="30"/>
            <w:tabs>
              <w:tab w:val="right" w:leader="dot" w:pos="9490"/>
            </w:tabs>
            <w:spacing w:before="120" w:after="120"/>
            <w:ind w:left="960"/>
          </w:pPr>
          <w:hyperlink w:anchor="_Toc20836" w:history="1">
            <w:r w:rsidR="004868D9">
              <w:rPr>
                <w:rFonts w:hint="eastAsia"/>
              </w:rPr>
              <w:t>附件五  中标结果通知书</w:t>
            </w:r>
            <w:r w:rsidR="004868D9">
              <w:tab/>
            </w:r>
            <w:r w:rsidR="004868D9">
              <w:fldChar w:fldCharType="begin"/>
            </w:r>
            <w:r w:rsidR="004868D9">
              <w:instrText xml:space="preserve"> PAGEREF _Toc20836 \h </w:instrText>
            </w:r>
            <w:r w:rsidR="004868D9">
              <w:fldChar w:fldCharType="separate"/>
            </w:r>
            <w:r w:rsidR="004868D9">
              <w:t>43</w:t>
            </w:r>
            <w:r w:rsidR="004868D9">
              <w:fldChar w:fldCharType="end"/>
            </w:r>
          </w:hyperlink>
        </w:p>
        <w:p w14:paraId="733A26D3" w14:textId="77777777" w:rsidR="00CB429E" w:rsidRDefault="008E4374" w:rsidP="00531E1F">
          <w:pPr>
            <w:pStyle w:val="30"/>
            <w:tabs>
              <w:tab w:val="right" w:leader="dot" w:pos="9490"/>
            </w:tabs>
            <w:spacing w:before="120" w:after="120"/>
            <w:ind w:left="960"/>
          </w:pPr>
          <w:hyperlink w:anchor="_Toc22666" w:history="1">
            <w:r w:rsidR="004868D9">
              <w:rPr>
                <w:rFonts w:hint="eastAsia"/>
              </w:rPr>
              <w:t>附件六  确认通知</w:t>
            </w:r>
            <w:r w:rsidR="004868D9">
              <w:tab/>
            </w:r>
            <w:r w:rsidR="004868D9">
              <w:fldChar w:fldCharType="begin"/>
            </w:r>
            <w:r w:rsidR="004868D9">
              <w:instrText xml:space="preserve"> PAGEREF _Toc22666 \h </w:instrText>
            </w:r>
            <w:r w:rsidR="004868D9">
              <w:fldChar w:fldCharType="separate"/>
            </w:r>
            <w:r w:rsidR="004868D9">
              <w:t>44</w:t>
            </w:r>
            <w:r w:rsidR="004868D9">
              <w:fldChar w:fldCharType="end"/>
            </w:r>
          </w:hyperlink>
        </w:p>
        <w:p w14:paraId="18F056FA" w14:textId="77777777" w:rsidR="00CB429E" w:rsidRDefault="008E4374" w:rsidP="00531E1F">
          <w:pPr>
            <w:pStyle w:val="30"/>
            <w:tabs>
              <w:tab w:val="right" w:leader="dot" w:pos="9490"/>
            </w:tabs>
            <w:spacing w:before="120" w:after="120"/>
            <w:ind w:left="960"/>
          </w:pPr>
          <w:hyperlink w:anchor="_Toc5784" w:history="1">
            <w:r w:rsidR="004868D9">
              <w:rPr>
                <w:rFonts w:hint="eastAsia"/>
              </w:rPr>
              <w:t>附件七: 电子投标文件编制及递交要求</w:t>
            </w:r>
            <w:r w:rsidR="004868D9">
              <w:tab/>
            </w:r>
            <w:r w:rsidR="004868D9">
              <w:fldChar w:fldCharType="begin"/>
            </w:r>
            <w:r w:rsidR="004868D9">
              <w:instrText xml:space="preserve"> PAGEREF _Toc5784 \h </w:instrText>
            </w:r>
            <w:r w:rsidR="004868D9">
              <w:fldChar w:fldCharType="separate"/>
            </w:r>
            <w:r w:rsidR="004868D9">
              <w:t>45</w:t>
            </w:r>
            <w:r w:rsidR="004868D9">
              <w:fldChar w:fldCharType="end"/>
            </w:r>
          </w:hyperlink>
        </w:p>
        <w:p w14:paraId="57458511" w14:textId="77777777" w:rsidR="00CB429E" w:rsidRDefault="008E4374" w:rsidP="00531E1F">
          <w:pPr>
            <w:pStyle w:val="10"/>
            <w:tabs>
              <w:tab w:val="right" w:pos="3200"/>
              <w:tab w:val="right" w:leader="dot" w:pos="9490"/>
            </w:tabs>
            <w:spacing w:before="120" w:after="120"/>
            <w:ind w:left="480"/>
          </w:pPr>
          <w:hyperlink w:anchor="_Toc28386" w:history="1">
            <w:r w:rsidR="004868D9">
              <w:rPr>
                <w:rFonts w:hint="eastAsia"/>
              </w:rPr>
              <w:t>第三章</w:t>
            </w:r>
            <w:r w:rsidR="004868D9">
              <w:rPr>
                <w:rFonts w:hint="eastAsia"/>
              </w:rPr>
              <w:tab/>
              <w:t>评标办法（</w:t>
            </w:r>
            <w:r w:rsidR="004868D9">
              <w:rPr>
                <w:rFonts w:hint="eastAsia"/>
                <w:lang w:val="en-US"/>
              </w:rPr>
              <w:t>合格制</w:t>
            </w:r>
            <w:r w:rsidR="004868D9">
              <w:rPr>
                <w:rFonts w:hint="eastAsia"/>
              </w:rPr>
              <w:t>）</w:t>
            </w:r>
            <w:r w:rsidR="004868D9">
              <w:rPr>
                <w:rFonts w:hint="eastAsia"/>
                <w:position w:val="8"/>
              </w:rPr>
              <w:t>①</w:t>
            </w:r>
            <w:r w:rsidR="004868D9">
              <w:tab/>
            </w:r>
            <w:r w:rsidR="004868D9">
              <w:fldChar w:fldCharType="begin"/>
            </w:r>
            <w:r w:rsidR="004868D9">
              <w:instrText xml:space="preserve"> PAGEREF _Toc28386 \h </w:instrText>
            </w:r>
            <w:r w:rsidR="004868D9">
              <w:fldChar w:fldCharType="separate"/>
            </w:r>
            <w:r w:rsidR="004868D9">
              <w:t>47</w:t>
            </w:r>
            <w:r w:rsidR="004868D9">
              <w:fldChar w:fldCharType="end"/>
            </w:r>
          </w:hyperlink>
        </w:p>
        <w:p w14:paraId="210ECB9F" w14:textId="77777777" w:rsidR="00CB429E" w:rsidRDefault="008E4374" w:rsidP="00531E1F">
          <w:pPr>
            <w:pStyle w:val="20"/>
            <w:tabs>
              <w:tab w:val="right" w:leader="dot" w:pos="9490"/>
            </w:tabs>
            <w:spacing w:before="120" w:after="120"/>
            <w:ind w:left="480"/>
          </w:pPr>
          <w:hyperlink w:anchor="_Toc18390" w:history="1">
            <w:r w:rsidR="004868D9">
              <w:rPr>
                <w:rFonts w:hint="eastAsia"/>
              </w:rPr>
              <w:t>评标办法前附表</w:t>
            </w:r>
            <w:r w:rsidR="004868D9">
              <w:rPr>
                <w:rFonts w:hint="eastAsia"/>
                <w:position w:val="8"/>
              </w:rPr>
              <w:t>①</w:t>
            </w:r>
            <w:r w:rsidR="004868D9">
              <w:tab/>
            </w:r>
            <w:r w:rsidR="004868D9">
              <w:fldChar w:fldCharType="begin"/>
            </w:r>
            <w:r w:rsidR="004868D9">
              <w:instrText xml:space="preserve"> PAGEREF _Toc18390 \h </w:instrText>
            </w:r>
            <w:r w:rsidR="004868D9">
              <w:fldChar w:fldCharType="separate"/>
            </w:r>
            <w:r w:rsidR="004868D9">
              <w:t>47</w:t>
            </w:r>
            <w:r w:rsidR="004868D9">
              <w:fldChar w:fldCharType="end"/>
            </w:r>
          </w:hyperlink>
        </w:p>
        <w:p w14:paraId="4FA6628F" w14:textId="77777777" w:rsidR="00CB429E" w:rsidRDefault="008E4374" w:rsidP="00531E1F">
          <w:pPr>
            <w:pStyle w:val="20"/>
            <w:tabs>
              <w:tab w:val="right" w:leader="dot" w:pos="9490"/>
            </w:tabs>
            <w:spacing w:before="120" w:after="120"/>
            <w:ind w:left="480"/>
          </w:pPr>
          <w:hyperlink w:anchor="_Toc3060" w:history="1">
            <w:r w:rsidR="004868D9">
              <w:rPr>
                <w:rFonts w:hint="eastAsia"/>
                <w:lang w:val="en-US"/>
              </w:rPr>
              <w:t>评标办法正文部分</w:t>
            </w:r>
            <w:r w:rsidR="004868D9">
              <w:tab/>
            </w:r>
            <w:r w:rsidR="004868D9">
              <w:fldChar w:fldCharType="begin"/>
            </w:r>
            <w:r w:rsidR="004868D9">
              <w:instrText xml:space="preserve"> PAGEREF _Toc3060 \h </w:instrText>
            </w:r>
            <w:r w:rsidR="004868D9">
              <w:fldChar w:fldCharType="separate"/>
            </w:r>
            <w:r w:rsidR="004868D9">
              <w:t>49</w:t>
            </w:r>
            <w:r w:rsidR="004868D9">
              <w:fldChar w:fldCharType="end"/>
            </w:r>
          </w:hyperlink>
        </w:p>
        <w:p w14:paraId="3D1FF2F3" w14:textId="77777777" w:rsidR="00CB429E" w:rsidRDefault="008E4374" w:rsidP="00531E1F">
          <w:pPr>
            <w:pStyle w:val="20"/>
            <w:tabs>
              <w:tab w:val="right" w:leader="dot" w:pos="9490"/>
            </w:tabs>
            <w:spacing w:before="120" w:after="120"/>
            <w:ind w:left="480"/>
          </w:pPr>
          <w:hyperlink w:anchor="_Toc13663" w:history="1">
            <w:r w:rsidR="004868D9">
              <w:rPr>
                <w:rFonts w:asciiTheme="minorEastAsia" w:hAnsiTheme="minorEastAsia" w:hint="eastAsia"/>
              </w:rPr>
              <w:t>附表 1 ：评标结果汇总表</w:t>
            </w:r>
            <w:r w:rsidR="004868D9">
              <w:tab/>
            </w:r>
            <w:r w:rsidR="004868D9">
              <w:fldChar w:fldCharType="begin"/>
            </w:r>
            <w:r w:rsidR="004868D9">
              <w:instrText xml:space="preserve"> PAGEREF _Toc13663 \h </w:instrText>
            </w:r>
            <w:r w:rsidR="004868D9">
              <w:fldChar w:fldCharType="separate"/>
            </w:r>
            <w:r w:rsidR="004868D9">
              <w:t>52</w:t>
            </w:r>
            <w:r w:rsidR="004868D9">
              <w:fldChar w:fldCharType="end"/>
            </w:r>
          </w:hyperlink>
        </w:p>
        <w:p w14:paraId="0DB81671" w14:textId="77777777" w:rsidR="00CB429E" w:rsidRDefault="008E4374" w:rsidP="00531E1F">
          <w:pPr>
            <w:pStyle w:val="20"/>
            <w:tabs>
              <w:tab w:val="right" w:leader="dot" w:pos="9490"/>
            </w:tabs>
            <w:spacing w:before="120" w:after="120"/>
            <w:ind w:left="480"/>
          </w:pPr>
          <w:hyperlink w:anchor="_Toc28604" w:history="1">
            <w:r w:rsidR="004868D9">
              <w:rPr>
                <w:rFonts w:asciiTheme="minorEastAsia" w:hAnsiTheme="minorEastAsia" w:hint="eastAsia"/>
              </w:rPr>
              <w:t>附表 2 ：随机评定顺序记录表</w:t>
            </w:r>
            <w:r w:rsidR="004868D9">
              <w:tab/>
            </w:r>
            <w:r w:rsidR="004868D9">
              <w:fldChar w:fldCharType="begin"/>
            </w:r>
            <w:r w:rsidR="004868D9">
              <w:instrText xml:space="preserve"> PAGEREF _Toc28604 \h </w:instrText>
            </w:r>
            <w:r w:rsidR="004868D9">
              <w:fldChar w:fldCharType="separate"/>
            </w:r>
            <w:r w:rsidR="004868D9">
              <w:t>53</w:t>
            </w:r>
            <w:r w:rsidR="004868D9">
              <w:fldChar w:fldCharType="end"/>
            </w:r>
          </w:hyperlink>
        </w:p>
        <w:p w14:paraId="6A41AF6F" w14:textId="77777777" w:rsidR="00CB429E" w:rsidRDefault="008E4374" w:rsidP="00531E1F">
          <w:pPr>
            <w:pStyle w:val="20"/>
            <w:tabs>
              <w:tab w:val="right" w:leader="dot" w:pos="9490"/>
            </w:tabs>
            <w:spacing w:before="120" w:after="120"/>
            <w:ind w:left="480"/>
          </w:pPr>
          <w:hyperlink w:anchor="_Toc5364" w:history="1">
            <w:r w:rsidR="004868D9">
              <w:rPr>
                <w:rFonts w:asciiTheme="minorEastAsia" w:hAnsiTheme="minorEastAsia" w:hint="eastAsia"/>
              </w:rPr>
              <w:t>附表 3 ：随机抽取情况记录表</w:t>
            </w:r>
            <w:r w:rsidR="004868D9">
              <w:tab/>
            </w:r>
            <w:r w:rsidR="004868D9">
              <w:fldChar w:fldCharType="begin"/>
            </w:r>
            <w:r w:rsidR="004868D9">
              <w:instrText xml:space="preserve"> PAGEREF _Toc5364 \h </w:instrText>
            </w:r>
            <w:r w:rsidR="004868D9">
              <w:fldChar w:fldCharType="separate"/>
            </w:r>
            <w:r w:rsidR="004868D9">
              <w:t>54</w:t>
            </w:r>
            <w:r w:rsidR="004868D9">
              <w:fldChar w:fldCharType="end"/>
            </w:r>
          </w:hyperlink>
        </w:p>
        <w:p w14:paraId="74F432FA" w14:textId="77777777" w:rsidR="00CB429E" w:rsidRDefault="008E4374" w:rsidP="00531E1F">
          <w:pPr>
            <w:pStyle w:val="20"/>
            <w:tabs>
              <w:tab w:val="right" w:leader="dot" w:pos="9490"/>
            </w:tabs>
            <w:spacing w:before="120" w:after="120"/>
            <w:ind w:left="480"/>
          </w:pPr>
          <w:hyperlink w:anchor="_Toc32720" w:history="1">
            <w:r w:rsidR="004868D9">
              <w:rPr>
                <w:rFonts w:asciiTheme="minorEastAsia" w:hAnsiTheme="minorEastAsia" w:hint="eastAsia"/>
              </w:rPr>
              <w:t>附表 4 ：随机抽取结果记录表</w:t>
            </w:r>
            <w:r w:rsidR="004868D9">
              <w:tab/>
            </w:r>
            <w:r w:rsidR="004868D9">
              <w:fldChar w:fldCharType="begin"/>
            </w:r>
            <w:r w:rsidR="004868D9">
              <w:instrText xml:space="preserve"> PAGEREF _Toc32720 \h </w:instrText>
            </w:r>
            <w:r w:rsidR="004868D9">
              <w:fldChar w:fldCharType="separate"/>
            </w:r>
            <w:r w:rsidR="004868D9">
              <w:t>55</w:t>
            </w:r>
            <w:r w:rsidR="004868D9">
              <w:fldChar w:fldCharType="end"/>
            </w:r>
          </w:hyperlink>
        </w:p>
        <w:p w14:paraId="5754921C" w14:textId="77777777" w:rsidR="00CB429E" w:rsidRDefault="008E4374" w:rsidP="00531E1F">
          <w:pPr>
            <w:pStyle w:val="10"/>
            <w:tabs>
              <w:tab w:val="right" w:pos="3200"/>
              <w:tab w:val="right" w:leader="dot" w:pos="9490"/>
            </w:tabs>
            <w:spacing w:before="120" w:after="120"/>
            <w:ind w:left="480"/>
          </w:pPr>
          <w:hyperlink w:anchor="_Toc26980" w:history="1">
            <w:r w:rsidR="004868D9">
              <w:rPr>
                <w:rFonts w:hint="eastAsia"/>
              </w:rPr>
              <w:t>第四章</w:t>
            </w:r>
            <w:r w:rsidR="004868D9">
              <w:rPr>
                <w:rFonts w:hint="eastAsia"/>
              </w:rPr>
              <w:tab/>
              <w:t>合同条款及格式</w:t>
            </w:r>
            <w:r w:rsidR="004868D9">
              <w:tab/>
            </w:r>
            <w:r w:rsidR="004868D9">
              <w:fldChar w:fldCharType="begin"/>
            </w:r>
            <w:r w:rsidR="004868D9">
              <w:instrText xml:space="preserve"> PAGEREF _Toc26980 \h </w:instrText>
            </w:r>
            <w:r w:rsidR="004868D9">
              <w:fldChar w:fldCharType="separate"/>
            </w:r>
            <w:r w:rsidR="004868D9">
              <w:t>57</w:t>
            </w:r>
            <w:r w:rsidR="004868D9">
              <w:fldChar w:fldCharType="end"/>
            </w:r>
          </w:hyperlink>
        </w:p>
        <w:p w14:paraId="62762E96" w14:textId="77777777" w:rsidR="00CB429E" w:rsidRDefault="008E4374" w:rsidP="00531E1F">
          <w:pPr>
            <w:pStyle w:val="20"/>
            <w:tabs>
              <w:tab w:val="right" w:pos="3200"/>
              <w:tab w:val="right" w:leader="dot" w:pos="9490"/>
            </w:tabs>
            <w:spacing w:before="120" w:after="120"/>
            <w:ind w:left="480"/>
          </w:pPr>
          <w:hyperlink w:anchor="_Toc16673" w:history="1">
            <w:r w:rsidR="004868D9">
              <w:rPr>
                <w:rFonts w:hint="eastAsia"/>
              </w:rPr>
              <w:t>第一节</w:t>
            </w:r>
            <w:r w:rsidR="004868D9">
              <w:rPr>
                <w:rFonts w:hint="eastAsia"/>
              </w:rPr>
              <w:tab/>
              <w:t>通用合同条款</w:t>
            </w:r>
            <w:r w:rsidR="004868D9">
              <w:tab/>
            </w:r>
            <w:r w:rsidR="004868D9">
              <w:fldChar w:fldCharType="begin"/>
            </w:r>
            <w:r w:rsidR="004868D9">
              <w:instrText xml:space="preserve"> PAGEREF _Toc16673 \h </w:instrText>
            </w:r>
            <w:r w:rsidR="004868D9">
              <w:fldChar w:fldCharType="separate"/>
            </w:r>
            <w:r w:rsidR="004868D9">
              <w:t>57</w:t>
            </w:r>
            <w:r w:rsidR="004868D9">
              <w:fldChar w:fldCharType="end"/>
            </w:r>
          </w:hyperlink>
        </w:p>
        <w:p w14:paraId="6AE61857" w14:textId="77777777" w:rsidR="00CB429E" w:rsidRDefault="008E4374" w:rsidP="00531E1F">
          <w:pPr>
            <w:pStyle w:val="20"/>
            <w:tabs>
              <w:tab w:val="right" w:pos="3200"/>
              <w:tab w:val="right" w:leader="dot" w:pos="9490"/>
            </w:tabs>
            <w:spacing w:before="120" w:after="120"/>
            <w:ind w:left="480"/>
          </w:pPr>
          <w:hyperlink w:anchor="_Toc946" w:history="1">
            <w:r w:rsidR="004868D9">
              <w:rPr>
                <w:rFonts w:hint="eastAsia"/>
              </w:rPr>
              <w:t>第二节</w:t>
            </w:r>
            <w:r w:rsidR="004868D9">
              <w:rPr>
                <w:rFonts w:hint="eastAsia"/>
              </w:rPr>
              <w:tab/>
              <w:t>专用合同条款</w:t>
            </w:r>
            <w:r w:rsidR="004868D9">
              <w:tab/>
            </w:r>
            <w:r w:rsidR="004868D9">
              <w:fldChar w:fldCharType="begin"/>
            </w:r>
            <w:r w:rsidR="004868D9">
              <w:instrText xml:space="preserve"> PAGEREF _Toc946 \h </w:instrText>
            </w:r>
            <w:r w:rsidR="004868D9">
              <w:fldChar w:fldCharType="separate"/>
            </w:r>
            <w:r w:rsidR="004868D9">
              <w:t>57</w:t>
            </w:r>
            <w:r w:rsidR="004868D9">
              <w:fldChar w:fldCharType="end"/>
            </w:r>
          </w:hyperlink>
        </w:p>
        <w:p w14:paraId="1840B85F" w14:textId="77777777" w:rsidR="00CB429E" w:rsidRDefault="008E4374" w:rsidP="00531E1F">
          <w:pPr>
            <w:pStyle w:val="20"/>
            <w:tabs>
              <w:tab w:val="right" w:leader="dot" w:pos="9490"/>
            </w:tabs>
            <w:spacing w:before="120" w:after="120"/>
            <w:ind w:left="480"/>
          </w:pPr>
          <w:hyperlink w:anchor="_Toc2326" w:history="1">
            <w:r w:rsidR="004868D9">
              <w:rPr>
                <w:rFonts w:hint="eastAsia"/>
              </w:rPr>
              <w:t>第三节</w:t>
            </w:r>
            <w:r w:rsidR="004868D9">
              <w:t xml:space="preserve"> </w:t>
            </w:r>
            <w:r w:rsidR="004868D9">
              <w:rPr>
                <w:rFonts w:hint="eastAsia"/>
              </w:rPr>
              <w:t>合同附件格式</w:t>
            </w:r>
            <w:r w:rsidR="004868D9">
              <w:tab/>
            </w:r>
            <w:r w:rsidR="004868D9">
              <w:fldChar w:fldCharType="begin"/>
            </w:r>
            <w:r w:rsidR="004868D9">
              <w:instrText xml:space="preserve"> PAGEREF _Toc2326 \h </w:instrText>
            </w:r>
            <w:r w:rsidR="004868D9">
              <w:fldChar w:fldCharType="separate"/>
            </w:r>
            <w:r w:rsidR="004868D9">
              <w:t>88</w:t>
            </w:r>
            <w:r w:rsidR="004868D9">
              <w:fldChar w:fldCharType="end"/>
            </w:r>
          </w:hyperlink>
        </w:p>
        <w:p w14:paraId="05EDC43F" w14:textId="77777777" w:rsidR="00CB429E" w:rsidRDefault="008E4374" w:rsidP="00531E1F">
          <w:pPr>
            <w:pStyle w:val="30"/>
            <w:tabs>
              <w:tab w:val="right" w:leader="dot" w:pos="9490"/>
            </w:tabs>
            <w:spacing w:before="120" w:after="120"/>
            <w:ind w:left="960"/>
          </w:pPr>
          <w:hyperlink w:anchor="_Toc21074" w:history="1">
            <w:r w:rsidR="004868D9">
              <w:t>附件一</w:t>
            </w:r>
            <w:r w:rsidR="004868D9">
              <w:rPr>
                <w:rFonts w:hint="eastAsia"/>
              </w:rPr>
              <w:t xml:space="preserve"> 合同协议书</w:t>
            </w:r>
            <w:r w:rsidR="004868D9">
              <w:tab/>
            </w:r>
            <w:r w:rsidR="004868D9">
              <w:fldChar w:fldCharType="begin"/>
            </w:r>
            <w:r w:rsidR="004868D9">
              <w:instrText xml:space="preserve"> PAGEREF _Toc21074 \h </w:instrText>
            </w:r>
            <w:r w:rsidR="004868D9">
              <w:fldChar w:fldCharType="separate"/>
            </w:r>
            <w:r w:rsidR="004868D9">
              <w:t>88</w:t>
            </w:r>
            <w:r w:rsidR="004868D9">
              <w:fldChar w:fldCharType="end"/>
            </w:r>
          </w:hyperlink>
        </w:p>
        <w:p w14:paraId="0D8E4D0D" w14:textId="77777777" w:rsidR="00CB429E" w:rsidRDefault="008E4374" w:rsidP="00531E1F">
          <w:pPr>
            <w:pStyle w:val="30"/>
            <w:tabs>
              <w:tab w:val="right" w:leader="dot" w:pos="9490"/>
            </w:tabs>
            <w:spacing w:before="120" w:after="120"/>
            <w:ind w:left="960"/>
          </w:pPr>
          <w:hyperlink w:anchor="_Toc26712" w:history="1">
            <w:r w:rsidR="004868D9">
              <w:t>附件</w:t>
            </w:r>
            <w:r w:rsidR="004868D9">
              <w:rPr>
                <w:rFonts w:hint="eastAsia"/>
              </w:rPr>
              <w:t>二</w:t>
            </w:r>
            <w:r w:rsidR="004868D9">
              <w:rPr>
                <w:rFonts w:hint="eastAsia"/>
                <w:lang w:val="en-US"/>
              </w:rPr>
              <w:t xml:space="preserve"> </w:t>
            </w:r>
            <w:r w:rsidR="004868D9">
              <w:rPr>
                <w:rFonts w:hint="eastAsia"/>
              </w:rPr>
              <w:t>廉政合同</w:t>
            </w:r>
            <w:r w:rsidR="004868D9">
              <w:tab/>
            </w:r>
            <w:r w:rsidR="004868D9">
              <w:fldChar w:fldCharType="begin"/>
            </w:r>
            <w:r w:rsidR="004868D9">
              <w:instrText xml:space="preserve"> PAGEREF _Toc26712 \h </w:instrText>
            </w:r>
            <w:r w:rsidR="004868D9">
              <w:fldChar w:fldCharType="separate"/>
            </w:r>
            <w:r w:rsidR="004868D9">
              <w:t>90</w:t>
            </w:r>
            <w:r w:rsidR="004868D9">
              <w:fldChar w:fldCharType="end"/>
            </w:r>
          </w:hyperlink>
        </w:p>
        <w:p w14:paraId="272EACFD" w14:textId="77777777" w:rsidR="00CB429E" w:rsidRDefault="008E4374" w:rsidP="00531E1F">
          <w:pPr>
            <w:pStyle w:val="30"/>
            <w:tabs>
              <w:tab w:val="right" w:leader="dot" w:pos="9490"/>
            </w:tabs>
            <w:spacing w:before="120" w:after="120"/>
            <w:ind w:left="960"/>
          </w:pPr>
          <w:hyperlink w:anchor="_Toc5956" w:history="1">
            <w:r w:rsidR="004868D9">
              <w:t>附件</w:t>
            </w:r>
            <w:r w:rsidR="004868D9">
              <w:rPr>
                <w:rFonts w:hint="eastAsia"/>
              </w:rPr>
              <w:t xml:space="preserve">三 </w:t>
            </w:r>
            <w:r w:rsidR="004868D9">
              <w:t xml:space="preserve"> 安全生产合同</w:t>
            </w:r>
            <w:r w:rsidR="004868D9">
              <w:tab/>
            </w:r>
            <w:r w:rsidR="004868D9">
              <w:fldChar w:fldCharType="begin"/>
            </w:r>
            <w:r w:rsidR="004868D9">
              <w:instrText xml:space="preserve"> PAGEREF _Toc5956 \h </w:instrText>
            </w:r>
            <w:r w:rsidR="004868D9">
              <w:fldChar w:fldCharType="separate"/>
            </w:r>
            <w:r w:rsidR="004868D9">
              <w:t>92</w:t>
            </w:r>
            <w:r w:rsidR="004868D9">
              <w:fldChar w:fldCharType="end"/>
            </w:r>
          </w:hyperlink>
        </w:p>
        <w:p w14:paraId="44AF2167" w14:textId="77777777" w:rsidR="00CB429E" w:rsidRDefault="008E4374" w:rsidP="00531E1F">
          <w:pPr>
            <w:pStyle w:val="30"/>
            <w:tabs>
              <w:tab w:val="right" w:leader="dot" w:pos="9490"/>
            </w:tabs>
            <w:spacing w:before="120" w:after="120"/>
            <w:ind w:left="960"/>
          </w:pPr>
          <w:hyperlink w:anchor="_Toc9466" w:history="1">
            <w:r w:rsidR="004868D9">
              <w:t>附件</w:t>
            </w:r>
            <w:r w:rsidR="004868D9">
              <w:rPr>
                <w:rFonts w:hint="eastAsia"/>
              </w:rPr>
              <w:t xml:space="preserve">四 </w:t>
            </w:r>
            <w:r w:rsidR="004868D9">
              <w:t xml:space="preserve"> 其他管理和技术人员最低要求</w:t>
            </w:r>
            <w:r w:rsidR="004868D9">
              <w:rPr>
                <w:rFonts w:hint="eastAsia"/>
                <w:position w:val="11"/>
              </w:rPr>
              <w:t>①</w:t>
            </w:r>
            <w:r w:rsidR="004868D9">
              <w:tab/>
            </w:r>
            <w:r w:rsidR="004868D9">
              <w:fldChar w:fldCharType="begin"/>
            </w:r>
            <w:r w:rsidR="004868D9">
              <w:instrText xml:space="preserve"> PAGEREF _Toc9466 \h </w:instrText>
            </w:r>
            <w:r w:rsidR="004868D9">
              <w:fldChar w:fldCharType="separate"/>
            </w:r>
            <w:r w:rsidR="004868D9">
              <w:t>93</w:t>
            </w:r>
            <w:r w:rsidR="004868D9">
              <w:fldChar w:fldCharType="end"/>
            </w:r>
          </w:hyperlink>
        </w:p>
        <w:p w14:paraId="0DA14ECD" w14:textId="77777777" w:rsidR="00CB429E" w:rsidRDefault="008E4374" w:rsidP="00531E1F">
          <w:pPr>
            <w:pStyle w:val="30"/>
            <w:tabs>
              <w:tab w:val="right" w:leader="dot" w:pos="9490"/>
            </w:tabs>
            <w:spacing w:before="120" w:after="120"/>
            <w:ind w:left="960"/>
          </w:pPr>
          <w:hyperlink w:anchor="_Toc9242" w:history="1">
            <w:r w:rsidR="004868D9">
              <w:rPr>
                <w:rFonts w:hint="eastAsia"/>
              </w:rPr>
              <w:t>附件五 主要机械设备和试验检测设备最低要求</w:t>
            </w:r>
            <w:r w:rsidR="004868D9">
              <w:rPr>
                <w:rFonts w:hint="eastAsia"/>
                <w:position w:val="11"/>
              </w:rPr>
              <w:t>①</w:t>
            </w:r>
            <w:r w:rsidR="004868D9">
              <w:tab/>
            </w:r>
            <w:r w:rsidR="004868D9">
              <w:fldChar w:fldCharType="begin"/>
            </w:r>
            <w:r w:rsidR="004868D9">
              <w:instrText xml:space="preserve"> PAGEREF _Toc9242 \h </w:instrText>
            </w:r>
            <w:r w:rsidR="004868D9">
              <w:fldChar w:fldCharType="separate"/>
            </w:r>
            <w:r w:rsidR="004868D9">
              <w:t>95</w:t>
            </w:r>
            <w:r w:rsidR="004868D9">
              <w:fldChar w:fldCharType="end"/>
            </w:r>
          </w:hyperlink>
        </w:p>
        <w:p w14:paraId="0058D4E9" w14:textId="77777777" w:rsidR="00CB429E" w:rsidRDefault="008E4374" w:rsidP="00531E1F">
          <w:pPr>
            <w:pStyle w:val="30"/>
            <w:tabs>
              <w:tab w:val="right" w:leader="dot" w:pos="9490"/>
            </w:tabs>
            <w:spacing w:before="120" w:after="120"/>
            <w:ind w:left="960"/>
          </w:pPr>
          <w:hyperlink w:anchor="_Toc1765" w:history="1">
            <w:r w:rsidR="004868D9">
              <w:t>附件</w:t>
            </w:r>
            <w:r w:rsidR="004868D9">
              <w:rPr>
                <w:rFonts w:hint="eastAsia"/>
              </w:rPr>
              <w:t>六 项目</w:t>
            </w:r>
            <w:r w:rsidR="004868D9">
              <w:t>经理委任书</w:t>
            </w:r>
            <w:r w:rsidR="004868D9">
              <w:tab/>
            </w:r>
            <w:r w:rsidR="004868D9">
              <w:fldChar w:fldCharType="begin"/>
            </w:r>
            <w:r w:rsidR="004868D9">
              <w:instrText xml:space="preserve"> PAGEREF _Toc1765 \h </w:instrText>
            </w:r>
            <w:r w:rsidR="004868D9">
              <w:fldChar w:fldCharType="separate"/>
            </w:r>
            <w:r w:rsidR="004868D9">
              <w:t>96</w:t>
            </w:r>
            <w:r w:rsidR="004868D9">
              <w:fldChar w:fldCharType="end"/>
            </w:r>
          </w:hyperlink>
        </w:p>
        <w:p w14:paraId="6AEC983A" w14:textId="77777777" w:rsidR="00CB429E" w:rsidRDefault="008E4374" w:rsidP="00531E1F">
          <w:pPr>
            <w:pStyle w:val="30"/>
            <w:tabs>
              <w:tab w:val="right" w:leader="dot" w:pos="9490"/>
            </w:tabs>
            <w:spacing w:before="120" w:after="120"/>
            <w:ind w:left="960"/>
          </w:pPr>
          <w:hyperlink w:anchor="_Toc29489" w:history="1">
            <w:r w:rsidR="004868D9">
              <w:rPr>
                <w:rFonts w:hint="eastAsia"/>
              </w:rPr>
              <w:t>附件七 履约保证金格式</w:t>
            </w:r>
            <w:r w:rsidR="004868D9">
              <w:tab/>
            </w:r>
            <w:r w:rsidR="004868D9">
              <w:fldChar w:fldCharType="begin"/>
            </w:r>
            <w:r w:rsidR="004868D9">
              <w:instrText xml:space="preserve"> PAGEREF _Toc29489 \h </w:instrText>
            </w:r>
            <w:r w:rsidR="004868D9">
              <w:fldChar w:fldCharType="separate"/>
            </w:r>
            <w:r w:rsidR="004868D9">
              <w:t>97</w:t>
            </w:r>
            <w:r w:rsidR="004868D9">
              <w:fldChar w:fldCharType="end"/>
            </w:r>
          </w:hyperlink>
        </w:p>
        <w:p w14:paraId="1198E202" w14:textId="77777777" w:rsidR="00CB429E" w:rsidRDefault="008E4374" w:rsidP="00531E1F">
          <w:pPr>
            <w:pStyle w:val="30"/>
            <w:tabs>
              <w:tab w:val="right" w:leader="dot" w:pos="9490"/>
            </w:tabs>
            <w:spacing w:before="120" w:after="120"/>
            <w:ind w:left="960"/>
          </w:pPr>
          <w:hyperlink w:anchor="_Toc4277" w:history="1">
            <w:r w:rsidR="004868D9">
              <w:rPr>
                <w:rFonts w:hint="eastAsia"/>
              </w:rPr>
              <w:t>附件八</w:t>
            </w:r>
            <w:r w:rsidR="004868D9">
              <w:t xml:space="preserve"> </w:t>
            </w:r>
            <w:r w:rsidR="004868D9">
              <w:rPr>
                <w:rFonts w:hint="eastAsia"/>
              </w:rPr>
              <w:t>工程资金监管协议格式</w:t>
            </w:r>
            <w:r w:rsidR="004868D9">
              <w:tab/>
            </w:r>
            <w:r w:rsidR="004868D9">
              <w:fldChar w:fldCharType="begin"/>
            </w:r>
            <w:r w:rsidR="004868D9">
              <w:instrText xml:space="preserve"> PAGEREF _Toc4277 \h </w:instrText>
            </w:r>
            <w:r w:rsidR="004868D9">
              <w:fldChar w:fldCharType="separate"/>
            </w:r>
            <w:r w:rsidR="004868D9">
              <w:t>98</w:t>
            </w:r>
            <w:r w:rsidR="004868D9">
              <w:fldChar w:fldCharType="end"/>
            </w:r>
          </w:hyperlink>
        </w:p>
        <w:p w14:paraId="31232F09" w14:textId="77777777" w:rsidR="00CB429E" w:rsidRDefault="008E4374" w:rsidP="00531E1F">
          <w:pPr>
            <w:pStyle w:val="10"/>
            <w:tabs>
              <w:tab w:val="right" w:leader="dot" w:pos="9490"/>
            </w:tabs>
            <w:spacing w:before="120" w:after="120"/>
            <w:ind w:left="480"/>
          </w:pPr>
          <w:hyperlink w:anchor="_Toc28576" w:history="1">
            <w:r w:rsidR="004868D9">
              <w:rPr>
                <w:rFonts w:hint="eastAsia"/>
              </w:rPr>
              <w:t xml:space="preserve">第五章 </w:t>
            </w:r>
            <w:r w:rsidR="004868D9">
              <w:rPr>
                <w:rFonts w:hint="eastAsia"/>
                <w:lang w:val="en-US"/>
              </w:rPr>
              <w:t>已标价</w:t>
            </w:r>
            <w:r w:rsidR="004868D9">
              <w:rPr>
                <w:rFonts w:hint="eastAsia"/>
              </w:rPr>
              <w:t>工程量清单</w:t>
            </w:r>
            <w:r w:rsidR="004868D9">
              <w:tab/>
            </w:r>
            <w:r w:rsidR="004868D9">
              <w:fldChar w:fldCharType="begin"/>
            </w:r>
            <w:r w:rsidR="004868D9">
              <w:instrText xml:space="preserve"> PAGEREF _Toc28576 \h </w:instrText>
            </w:r>
            <w:r w:rsidR="004868D9">
              <w:fldChar w:fldCharType="separate"/>
            </w:r>
            <w:r w:rsidR="004868D9">
              <w:t>100</w:t>
            </w:r>
            <w:r w:rsidR="004868D9">
              <w:fldChar w:fldCharType="end"/>
            </w:r>
          </w:hyperlink>
        </w:p>
        <w:p w14:paraId="2DD02A9C" w14:textId="77777777" w:rsidR="00CB429E" w:rsidRDefault="008E4374" w:rsidP="00531E1F">
          <w:pPr>
            <w:pStyle w:val="10"/>
            <w:tabs>
              <w:tab w:val="right" w:leader="dot" w:pos="9490"/>
            </w:tabs>
            <w:spacing w:before="120" w:after="120"/>
            <w:ind w:left="480"/>
          </w:pPr>
          <w:hyperlink w:anchor="_Toc20584" w:history="1">
            <w:r w:rsidR="004868D9">
              <w:rPr>
                <w:rFonts w:hint="eastAsia"/>
              </w:rPr>
              <w:t>第六章 图纸（另册）</w:t>
            </w:r>
            <w:r w:rsidR="004868D9">
              <w:tab/>
            </w:r>
            <w:r w:rsidR="004868D9">
              <w:fldChar w:fldCharType="begin"/>
            </w:r>
            <w:r w:rsidR="004868D9">
              <w:instrText xml:space="preserve"> PAGEREF _Toc20584 \h </w:instrText>
            </w:r>
            <w:r w:rsidR="004868D9">
              <w:fldChar w:fldCharType="separate"/>
            </w:r>
            <w:r w:rsidR="004868D9">
              <w:t>101</w:t>
            </w:r>
            <w:r w:rsidR="004868D9">
              <w:fldChar w:fldCharType="end"/>
            </w:r>
          </w:hyperlink>
        </w:p>
        <w:p w14:paraId="25FF814F" w14:textId="77777777" w:rsidR="00CB429E" w:rsidRDefault="008E4374" w:rsidP="00531E1F">
          <w:pPr>
            <w:pStyle w:val="10"/>
            <w:tabs>
              <w:tab w:val="right" w:pos="3200"/>
              <w:tab w:val="right" w:leader="dot" w:pos="9490"/>
            </w:tabs>
            <w:spacing w:before="120" w:after="120"/>
            <w:ind w:left="480"/>
          </w:pPr>
          <w:hyperlink w:anchor="_Toc2473" w:history="1">
            <w:r w:rsidR="004868D9">
              <w:rPr>
                <w:rFonts w:hint="eastAsia"/>
              </w:rPr>
              <w:t>第</w:t>
            </w:r>
            <w:r w:rsidR="004868D9">
              <w:rPr>
                <w:rFonts w:hint="eastAsia"/>
                <w:lang w:val="en-US"/>
              </w:rPr>
              <w:t>七</w:t>
            </w:r>
            <w:r w:rsidR="004868D9">
              <w:rPr>
                <w:rFonts w:hint="eastAsia"/>
              </w:rPr>
              <w:t>章</w:t>
            </w:r>
            <w:r w:rsidR="004868D9">
              <w:rPr>
                <w:rFonts w:hint="eastAsia"/>
              </w:rPr>
              <w:tab/>
              <w:t>投标文件格式</w:t>
            </w:r>
            <w:r w:rsidR="004868D9">
              <w:tab/>
            </w:r>
            <w:r w:rsidR="004868D9">
              <w:fldChar w:fldCharType="begin"/>
            </w:r>
            <w:r w:rsidR="004868D9">
              <w:instrText xml:space="preserve"> PAGEREF _Toc2473 \h </w:instrText>
            </w:r>
            <w:r w:rsidR="004868D9">
              <w:fldChar w:fldCharType="separate"/>
            </w:r>
            <w:r w:rsidR="004868D9">
              <w:t>102</w:t>
            </w:r>
            <w:r w:rsidR="004868D9">
              <w:fldChar w:fldCharType="end"/>
            </w:r>
          </w:hyperlink>
        </w:p>
        <w:p w14:paraId="561076FC" w14:textId="77777777" w:rsidR="00CB429E" w:rsidRDefault="008E4374" w:rsidP="00531E1F">
          <w:pPr>
            <w:pStyle w:val="20"/>
            <w:tabs>
              <w:tab w:val="right" w:leader="dot" w:pos="9490"/>
            </w:tabs>
            <w:spacing w:before="120" w:after="120"/>
            <w:ind w:left="480"/>
          </w:pPr>
          <w:hyperlink w:anchor="_Toc3721" w:history="1">
            <w:r w:rsidR="004868D9">
              <w:rPr>
                <w:rFonts w:hint="eastAsia"/>
              </w:rPr>
              <w:t>一、投标函及投标函附录</w:t>
            </w:r>
            <w:r w:rsidR="004868D9">
              <w:tab/>
            </w:r>
            <w:r w:rsidR="004868D9">
              <w:fldChar w:fldCharType="begin"/>
            </w:r>
            <w:r w:rsidR="004868D9">
              <w:instrText xml:space="preserve"> PAGEREF _Toc3721 \h </w:instrText>
            </w:r>
            <w:r w:rsidR="004868D9">
              <w:fldChar w:fldCharType="separate"/>
            </w:r>
            <w:r w:rsidR="004868D9">
              <w:t>105</w:t>
            </w:r>
            <w:r w:rsidR="004868D9">
              <w:fldChar w:fldCharType="end"/>
            </w:r>
          </w:hyperlink>
        </w:p>
        <w:p w14:paraId="50B17FBB" w14:textId="77777777" w:rsidR="00CB429E" w:rsidRDefault="008E4374" w:rsidP="00531E1F">
          <w:pPr>
            <w:pStyle w:val="20"/>
            <w:tabs>
              <w:tab w:val="right" w:leader="dot" w:pos="9490"/>
            </w:tabs>
            <w:spacing w:before="120" w:after="120"/>
            <w:ind w:left="480"/>
          </w:pPr>
          <w:hyperlink w:anchor="_Toc25523" w:history="1">
            <w:r w:rsidR="004868D9">
              <w:rPr>
                <w:rFonts w:hint="eastAsia"/>
              </w:rPr>
              <w:t>二、授权委托书或法定代表人身份证明</w:t>
            </w:r>
            <w:r w:rsidR="004868D9">
              <w:tab/>
            </w:r>
            <w:r w:rsidR="004868D9">
              <w:fldChar w:fldCharType="begin"/>
            </w:r>
            <w:r w:rsidR="004868D9">
              <w:instrText xml:space="preserve"> PAGEREF _Toc25523 \h </w:instrText>
            </w:r>
            <w:r w:rsidR="004868D9">
              <w:fldChar w:fldCharType="separate"/>
            </w:r>
            <w:r w:rsidR="004868D9">
              <w:t>107</w:t>
            </w:r>
            <w:r w:rsidR="004868D9">
              <w:fldChar w:fldCharType="end"/>
            </w:r>
          </w:hyperlink>
        </w:p>
        <w:p w14:paraId="447E0F23" w14:textId="77777777" w:rsidR="00CB429E" w:rsidRDefault="008E4374" w:rsidP="00531E1F">
          <w:pPr>
            <w:pStyle w:val="20"/>
            <w:tabs>
              <w:tab w:val="right" w:leader="dot" w:pos="9490"/>
            </w:tabs>
            <w:spacing w:before="120" w:after="120"/>
            <w:ind w:left="480"/>
          </w:pPr>
          <w:hyperlink w:anchor="_Toc6083" w:history="1">
            <w:r w:rsidR="004868D9">
              <w:rPr>
                <w:rFonts w:hint="eastAsia"/>
              </w:rPr>
              <w:t>三、联合体协议书</w:t>
            </w:r>
            <w:r w:rsidR="004868D9">
              <w:tab/>
            </w:r>
            <w:r w:rsidR="004868D9">
              <w:fldChar w:fldCharType="begin"/>
            </w:r>
            <w:r w:rsidR="004868D9">
              <w:instrText xml:space="preserve"> PAGEREF _Toc6083 \h </w:instrText>
            </w:r>
            <w:r w:rsidR="004868D9">
              <w:fldChar w:fldCharType="separate"/>
            </w:r>
            <w:r w:rsidR="004868D9">
              <w:t>215</w:t>
            </w:r>
            <w:r w:rsidR="004868D9">
              <w:fldChar w:fldCharType="end"/>
            </w:r>
          </w:hyperlink>
        </w:p>
        <w:p w14:paraId="33178244" w14:textId="77777777" w:rsidR="00CB429E" w:rsidRDefault="008E4374" w:rsidP="00531E1F">
          <w:pPr>
            <w:pStyle w:val="20"/>
            <w:tabs>
              <w:tab w:val="right" w:leader="dot" w:pos="9490"/>
            </w:tabs>
            <w:spacing w:before="120" w:after="120"/>
            <w:ind w:left="480"/>
          </w:pPr>
          <w:hyperlink w:anchor="_Toc1048" w:history="1">
            <w:r w:rsidR="004868D9">
              <w:rPr>
                <w:rFonts w:hint="eastAsia"/>
              </w:rPr>
              <w:t>四、投标保证金</w:t>
            </w:r>
            <w:r w:rsidR="004868D9">
              <w:tab/>
            </w:r>
            <w:r w:rsidR="004868D9">
              <w:fldChar w:fldCharType="begin"/>
            </w:r>
            <w:r w:rsidR="004868D9">
              <w:instrText xml:space="preserve"> PAGEREF _Toc1048 \h </w:instrText>
            </w:r>
            <w:r w:rsidR="004868D9">
              <w:fldChar w:fldCharType="separate"/>
            </w:r>
            <w:r w:rsidR="004868D9">
              <w:t>216</w:t>
            </w:r>
            <w:r w:rsidR="004868D9">
              <w:fldChar w:fldCharType="end"/>
            </w:r>
          </w:hyperlink>
        </w:p>
        <w:p w14:paraId="27ED284C" w14:textId="77777777" w:rsidR="00CB429E" w:rsidRDefault="008E4374" w:rsidP="00531E1F">
          <w:pPr>
            <w:pStyle w:val="20"/>
            <w:tabs>
              <w:tab w:val="right" w:leader="dot" w:pos="9490"/>
            </w:tabs>
            <w:spacing w:before="120" w:after="120"/>
            <w:ind w:left="480"/>
          </w:pPr>
          <w:hyperlink w:anchor="_Toc31743" w:history="1">
            <w:r w:rsidR="004868D9">
              <w:rPr>
                <w:rFonts w:hint="eastAsia"/>
              </w:rPr>
              <w:t>五、施工组织设计</w:t>
            </w:r>
            <w:r w:rsidR="004868D9">
              <w:tab/>
            </w:r>
            <w:r w:rsidR="004868D9">
              <w:fldChar w:fldCharType="begin"/>
            </w:r>
            <w:r w:rsidR="004868D9">
              <w:instrText xml:space="preserve"> PAGEREF _Toc31743 \h </w:instrText>
            </w:r>
            <w:r w:rsidR="004868D9">
              <w:fldChar w:fldCharType="separate"/>
            </w:r>
            <w:r w:rsidR="004868D9">
              <w:t>217</w:t>
            </w:r>
            <w:r w:rsidR="004868D9">
              <w:fldChar w:fldCharType="end"/>
            </w:r>
          </w:hyperlink>
        </w:p>
        <w:p w14:paraId="502FAAEC" w14:textId="77777777" w:rsidR="00CB429E" w:rsidRDefault="008E4374" w:rsidP="00531E1F">
          <w:pPr>
            <w:pStyle w:val="20"/>
            <w:tabs>
              <w:tab w:val="right" w:leader="dot" w:pos="9490"/>
            </w:tabs>
            <w:spacing w:before="120" w:after="120"/>
            <w:ind w:left="480"/>
          </w:pPr>
          <w:hyperlink w:anchor="_Toc6723" w:history="1">
            <w:r w:rsidR="004868D9">
              <w:rPr>
                <w:rFonts w:hint="eastAsia"/>
              </w:rPr>
              <w:t>六、项目管理机构</w:t>
            </w:r>
            <w:r w:rsidR="004868D9">
              <w:tab/>
            </w:r>
            <w:r w:rsidR="004868D9">
              <w:fldChar w:fldCharType="begin"/>
            </w:r>
            <w:r w:rsidR="004868D9">
              <w:instrText xml:space="preserve"> PAGEREF _Toc6723 \h </w:instrText>
            </w:r>
            <w:r w:rsidR="004868D9">
              <w:fldChar w:fldCharType="separate"/>
            </w:r>
            <w:r w:rsidR="004868D9">
              <w:t>227</w:t>
            </w:r>
            <w:r w:rsidR="004868D9">
              <w:fldChar w:fldCharType="end"/>
            </w:r>
          </w:hyperlink>
        </w:p>
        <w:p w14:paraId="4FBD0C3B" w14:textId="77777777" w:rsidR="00CB429E" w:rsidRDefault="008E4374" w:rsidP="00531E1F">
          <w:pPr>
            <w:pStyle w:val="20"/>
            <w:tabs>
              <w:tab w:val="right" w:leader="dot" w:pos="9490"/>
            </w:tabs>
            <w:spacing w:before="120" w:after="120"/>
            <w:ind w:left="480"/>
          </w:pPr>
          <w:hyperlink w:anchor="_Toc14203" w:history="1">
            <w:r w:rsidR="004868D9">
              <w:rPr>
                <w:rFonts w:hint="eastAsia"/>
              </w:rPr>
              <w:t>七、拟分包项目情况表</w:t>
            </w:r>
            <w:r w:rsidR="004868D9">
              <w:tab/>
            </w:r>
            <w:r w:rsidR="004868D9">
              <w:fldChar w:fldCharType="begin"/>
            </w:r>
            <w:r w:rsidR="004868D9">
              <w:instrText xml:space="preserve"> PAGEREF _Toc14203 \h </w:instrText>
            </w:r>
            <w:r w:rsidR="004868D9">
              <w:fldChar w:fldCharType="separate"/>
            </w:r>
            <w:r w:rsidR="004868D9">
              <w:t>228</w:t>
            </w:r>
            <w:r w:rsidR="004868D9">
              <w:fldChar w:fldCharType="end"/>
            </w:r>
          </w:hyperlink>
        </w:p>
        <w:p w14:paraId="228B0DE0" w14:textId="77777777" w:rsidR="00CB429E" w:rsidRDefault="008E4374" w:rsidP="00531E1F">
          <w:pPr>
            <w:pStyle w:val="20"/>
            <w:tabs>
              <w:tab w:val="right" w:leader="dot" w:pos="9490"/>
            </w:tabs>
            <w:spacing w:before="120" w:after="120"/>
            <w:ind w:left="480"/>
          </w:pPr>
          <w:hyperlink w:anchor="_Toc6651" w:history="1">
            <w:r w:rsidR="004868D9">
              <w:rPr>
                <w:rFonts w:hint="eastAsia"/>
              </w:rPr>
              <w:t>八、资格审查资料</w:t>
            </w:r>
            <w:r w:rsidR="004868D9">
              <w:tab/>
            </w:r>
            <w:r w:rsidR="004868D9">
              <w:fldChar w:fldCharType="begin"/>
            </w:r>
            <w:r w:rsidR="004868D9">
              <w:instrText xml:space="preserve"> PAGEREF _Toc6651 \h </w:instrText>
            </w:r>
            <w:r w:rsidR="004868D9">
              <w:fldChar w:fldCharType="separate"/>
            </w:r>
            <w:r w:rsidR="004868D9">
              <w:t>229</w:t>
            </w:r>
            <w:r w:rsidR="004868D9">
              <w:fldChar w:fldCharType="end"/>
            </w:r>
          </w:hyperlink>
        </w:p>
        <w:p w14:paraId="4BA00711" w14:textId="77777777" w:rsidR="00CB429E" w:rsidRDefault="008E4374" w:rsidP="00531E1F">
          <w:pPr>
            <w:pStyle w:val="20"/>
            <w:tabs>
              <w:tab w:val="right" w:leader="dot" w:pos="9490"/>
            </w:tabs>
            <w:spacing w:before="120" w:after="120"/>
            <w:ind w:left="480"/>
          </w:pPr>
          <w:hyperlink w:anchor="_Toc7540" w:history="1">
            <w:r w:rsidR="004868D9">
              <w:rPr>
                <w:rFonts w:hint="eastAsia"/>
              </w:rPr>
              <w:t>九、 已标价工程量清单</w:t>
            </w:r>
            <w:r w:rsidR="004868D9">
              <w:tab/>
            </w:r>
            <w:r w:rsidR="004868D9">
              <w:fldChar w:fldCharType="begin"/>
            </w:r>
            <w:r w:rsidR="004868D9">
              <w:instrText xml:space="preserve"> PAGEREF _Toc7540 \h </w:instrText>
            </w:r>
            <w:r w:rsidR="004868D9">
              <w:fldChar w:fldCharType="separate"/>
            </w:r>
            <w:r w:rsidR="004868D9">
              <w:t>239</w:t>
            </w:r>
            <w:r w:rsidR="004868D9">
              <w:fldChar w:fldCharType="end"/>
            </w:r>
          </w:hyperlink>
        </w:p>
        <w:p w14:paraId="553BF5F6" w14:textId="77777777" w:rsidR="00CB429E" w:rsidRDefault="008E4374" w:rsidP="00531E1F">
          <w:pPr>
            <w:pStyle w:val="20"/>
            <w:tabs>
              <w:tab w:val="right" w:leader="dot" w:pos="9490"/>
            </w:tabs>
            <w:spacing w:before="120" w:after="120"/>
            <w:ind w:left="480"/>
          </w:pPr>
          <w:hyperlink w:anchor="_Toc17870" w:history="1">
            <w:r w:rsidR="004868D9">
              <w:rPr>
                <w:rFonts w:hint="eastAsia"/>
              </w:rPr>
              <w:t>十、 其他资料</w:t>
            </w:r>
            <w:r w:rsidR="004868D9">
              <w:tab/>
            </w:r>
            <w:r w:rsidR="004868D9">
              <w:fldChar w:fldCharType="begin"/>
            </w:r>
            <w:r w:rsidR="004868D9">
              <w:instrText xml:space="preserve"> PAGEREF _Toc17870 \h </w:instrText>
            </w:r>
            <w:r w:rsidR="004868D9">
              <w:fldChar w:fldCharType="separate"/>
            </w:r>
            <w:r w:rsidR="004868D9">
              <w:t>240</w:t>
            </w:r>
            <w:r w:rsidR="004868D9">
              <w:fldChar w:fldCharType="end"/>
            </w:r>
          </w:hyperlink>
        </w:p>
        <w:p w14:paraId="7857AF96" w14:textId="77777777" w:rsidR="00CB429E" w:rsidRDefault="004868D9">
          <w:pPr>
            <w:spacing w:before="120" w:after="120"/>
            <w:ind w:left="480"/>
            <w:rPr>
              <w:sz w:val="28"/>
              <w:szCs w:val="28"/>
            </w:rPr>
          </w:pPr>
          <w:r>
            <w:rPr>
              <w:bCs/>
            </w:rPr>
            <w:fldChar w:fldCharType="end"/>
          </w:r>
        </w:p>
      </w:sdtContent>
    </w:sdt>
    <w:p w14:paraId="56F809CC" w14:textId="77777777" w:rsidR="00CB429E" w:rsidRDefault="004868D9">
      <w:pPr>
        <w:spacing w:before="120" w:after="120"/>
        <w:ind w:leftChars="0" w:left="0" w:right="240"/>
        <w:rPr>
          <w:sz w:val="28"/>
          <w:szCs w:val="28"/>
        </w:rPr>
      </w:pPr>
      <w:r>
        <w:rPr>
          <w:sz w:val="28"/>
          <w:szCs w:val="28"/>
        </w:rPr>
        <w:br w:type="page"/>
      </w:r>
    </w:p>
    <w:p w14:paraId="049CBE24" w14:textId="77777777" w:rsidR="00CB429E" w:rsidRDefault="004868D9">
      <w:pPr>
        <w:pStyle w:val="1"/>
        <w:spacing w:before="120" w:after="120"/>
        <w:ind w:leftChars="0" w:left="0"/>
        <w:jc w:val="center"/>
      </w:pPr>
      <w:r>
        <w:rPr>
          <w:rFonts w:hint="eastAsia"/>
        </w:rPr>
        <w:lastRenderedPageBreak/>
        <w:t>第一章</w:t>
      </w:r>
      <w:r>
        <w:rPr>
          <w:rFonts w:hint="eastAsia"/>
        </w:rPr>
        <w:tab/>
        <w:t>招标公告</w:t>
      </w:r>
    </w:p>
    <w:p w14:paraId="0C371531" w14:textId="77777777" w:rsidR="00CB429E" w:rsidRDefault="00CB429E">
      <w:pPr>
        <w:spacing w:before="120" w:after="120"/>
        <w:ind w:left="480"/>
      </w:pPr>
    </w:p>
    <w:p w14:paraId="3834AF6D" w14:textId="77777777" w:rsidR="00CB429E" w:rsidRDefault="004868D9">
      <w:pPr>
        <w:spacing w:before="120" w:after="120"/>
        <w:ind w:leftChars="0" w:left="0"/>
        <w:jc w:val="center"/>
      </w:pPr>
      <w:r>
        <w:rPr>
          <w:rFonts w:hint="eastAsia"/>
        </w:rPr>
        <w:t>____________ （项目名称）__________标段施工招标公告</w:t>
      </w:r>
    </w:p>
    <w:p w14:paraId="583AAC08" w14:textId="77777777" w:rsidR="00CB429E" w:rsidRDefault="00CB429E">
      <w:pPr>
        <w:spacing w:before="120" w:after="120" w:line="400" w:lineRule="exact"/>
        <w:ind w:leftChars="0" w:left="482" w:right="240" w:firstLineChars="200" w:firstLine="480"/>
      </w:pPr>
    </w:p>
    <w:p w14:paraId="5DE69B07" w14:textId="77777777" w:rsidR="00CB429E" w:rsidRDefault="004868D9">
      <w:pPr>
        <w:pStyle w:val="2"/>
        <w:spacing w:before="120" w:after="120"/>
        <w:ind w:left="480"/>
        <w:rPr>
          <w:rFonts w:ascii="宋体" w:eastAsia="宋体" w:hAnsi="宋体"/>
        </w:rPr>
      </w:pPr>
      <w:r>
        <w:rPr>
          <w:rFonts w:ascii="宋体" w:eastAsia="宋体" w:hAnsi="宋体" w:hint="eastAsia"/>
        </w:rPr>
        <w:t>1.招标条件</w:t>
      </w:r>
    </w:p>
    <w:p w14:paraId="72D63980" w14:textId="77777777" w:rsidR="00CB429E" w:rsidRDefault="004868D9">
      <w:pPr>
        <w:pStyle w:val="a4"/>
      </w:pPr>
      <w:r>
        <w:rPr>
          <w:rFonts w:hint="eastAsia"/>
        </w:rPr>
        <w:t>本招标项目__________（项目名称）已由__________（项目审批、核准或备案机关名称）以__________（批文名称及编号）批准建设，施工图设计已由__________（批准机关名称）以__________（批文名称及编号）批准， 项目业主为________</w:t>
      </w:r>
      <w:r>
        <w:t>__</w:t>
      </w:r>
      <w:r>
        <w:rPr>
          <w:rFonts w:hint="eastAsia"/>
        </w:rPr>
        <w:t>，建设资金来自__________（资金来源），出资比例为__________，招标人为__________。项目已具备招标条件，现对该项目的施工进行公开招标。</w:t>
      </w:r>
    </w:p>
    <w:p w14:paraId="1F68DB2A" w14:textId="77777777" w:rsidR="00CB429E" w:rsidRDefault="00CB429E">
      <w:pPr>
        <w:pStyle w:val="a4"/>
      </w:pPr>
    </w:p>
    <w:p w14:paraId="14AC90E2" w14:textId="77777777" w:rsidR="00CB429E" w:rsidRDefault="004868D9">
      <w:pPr>
        <w:pStyle w:val="2"/>
        <w:spacing w:before="120" w:after="120"/>
        <w:ind w:left="480"/>
        <w:rPr>
          <w:rFonts w:ascii="宋体" w:eastAsia="宋体" w:hAnsi="宋体"/>
        </w:rPr>
      </w:pPr>
      <w:r>
        <w:rPr>
          <w:rFonts w:ascii="宋体" w:eastAsia="宋体" w:hAnsi="宋体" w:hint="eastAsia"/>
        </w:rPr>
        <w:t>2.项目概况与招标范围</w:t>
      </w:r>
    </w:p>
    <w:p w14:paraId="3B3EF18A" w14:textId="77777777" w:rsidR="00CB429E" w:rsidRDefault="004868D9">
      <w:pPr>
        <w:pStyle w:val="a4"/>
      </w:pPr>
      <w:r>
        <w:rPr>
          <w:rFonts w:hint="eastAsia"/>
        </w:rPr>
        <w:t xml:space="preserve">2.1建设地点：_______________ </w:t>
      </w:r>
    </w:p>
    <w:p w14:paraId="78C500E3" w14:textId="77777777" w:rsidR="00CB429E" w:rsidRDefault="004868D9">
      <w:pPr>
        <w:pStyle w:val="a4"/>
      </w:pPr>
      <w:r>
        <w:rPr>
          <w:rFonts w:hint="eastAsia"/>
        </w:rPr>
        <w:t xml:space="preserve">2.2建设规模：_________________ </w:t>
      </w:r>
    </w:p>
    <w:p w14:paraId="38C008CA" w14:textId="77777777" w:rsidR="00CB429E" w:rsidRDefault="004868D9">
      <w:pPr>
        <w:pStyle w:val="a4"/>
      </w:pPr>
      <w:r>
        <w:rPr>
          <w:rFonts w:hint="eastAsia"/>
        </w:rPr>
        <w:t>2.3计划投资及资金来源：__________</w:t>
      </w:r>
    </w:p>
    <w:p w14:paraId="3A1DFED5" w14:textId="77777777" w:rsidR="00CB429E" w:rsidRDefault="004868D9">
      <w:pPr>
        <w:pStyle w:val="a4"/>
      </w:pPr>
      <w:r>
        <w:rPr>
          <w:rFonts w:hint="eastAsia"/>
        </w:rPr>
        <w:t>2.4工期：__________________</w:t>
      </w:r>
    </w:p>
    <w:p w14:paraId="2BC5F5DD" w14:textId="77777777" w:rsidR="00CB429E" w:rsidRDefault="004868D9">
      <w:pPr>
        <w:pStyle w:val="a4"/>
      </w:pPr>
      <w:r>
        <w:rPr>
          <w:rFonts w:hint="eastAsia"/>
        </w:rPr>
        <w:t xml:space="preserve">2.5招标范围：_________________ </w:t>
      </w:r>
    </w:p>
    <w:p w14:paraId="6475F9DF" w14:textId="77777777" w:rsidR="00CB429E" w:rsidRDefault="004868D9">
      <w:pPr>
        <w:pStyle w:val="a4"/>
      </w:pPr>
      <w:r>
        <w:rPr>
          <w:rFonts w:hint="eastAsia"/>
        </w:rPr>
        <w:t xml:space="preserve">2.6标段划分：_______________ </w:t>
      </w:r>
    </w:p>
    <w:p w14:paraId="1CFFD102" w14:textId="77777777" w:rsidR="00CB429E" w:rsidRDefault="004868D9">
      <w:pPr>
        <w:pStyle w:val="a4"/>
      </w:pPr>
      <w:r>
        <w:rPr>
          <w:rFonts w:hint="eastAsia"/>
        </w:rPr>
        <w:t>注：各投标人均可就上述标段投标，但可以中标的数量不超过</w:t>
      </w:r>
      <w:r>
        <w:rPr>
          <w:rFonts w:hint="eastAsia"/>
          <w:u w:val="single"/>
        </w:rPr>
        <w:t xml:space="preserve"> 1 </w:t>
      </w:r>
      <w:r>
        <w:rPr>
          <w:rFonts w:hint="eastAsia"/>
        </w:rPr>
        <w:t>个标段。</w:t>
      </w:r>
    </w:p>
    <w:p w14:paraId="1D01E9E8" w14:textId="77777777" w:rsidR="00CB429E" w:rsidRDefault="00CB429E">
      <w:pPr>
        <w:pStyle w:val="a4"/>
      </w:pPr>
    </w:p>
    <w:p w14:paraId="6D773B40" w14:textId="77777777" w:rsidR="00CB429E" w:rsidRDefault="004868D9">
      <w:pPr>
        <w:pStyle w:val="2"/>
        <w:spacing w:before="120" w:after="120"/>
        <w:ind w:left="480"/>
        <w:rPr>
          <w:rFonts w:ascii="宋体" w:eastAsia="宋体" w:hAnsi="宋体"/>
        </w:rPr>
      </w:pPr>
      <w:r>
        <w:rPr>
          <w:rFonts w:ascii="宋体" w:eastAsia="宋体" w:hAnsi="宋体" w:hint="eastAsia"/>
        </w:rPr>
        <w:t>3.投标人资格要求</w:t>
      </w:r>
    </w:p>
    <w:p w14:paraId="1228FB84" w14:textId="77777777" w:rsidR="00CB429E" w:rsidRDefault="004868D9">
      <w:pPr>
        <w:pStyle w:val="a4"/>
      </w:pPr>
      <w:r>
        <w:rPr>
          <w:rFonts w:hint="eastAsia"/>
        </w:rPr>
        <w:t>3.1本次招标要求投标人须具备__ 资质、__ 业绩，并在人员、设备、资金等方面具有相应的施工能力。</w:t>
      </w:r>
    </w:p>
    <w:p w14:paraId="4945B4C5" w14:textId="77777777" w:rsidR="00CB429E" w:rsidRDefault="004868D9">
      <w:pPr>
        <w:pStyle w:val="a4"/>
      </w:pPr>
      <w:r>
        <w:rPr>
          <w:rFonts w:hint="eastAsia"/>
        </w:rPr>
        <w:t>公路项目投标人应进入交通运输部“全国公路建设市场信用信息管理系统（ http ：//glxy.mot.gov.cn ）”中的公路工程施工资质企业名录，且投标人名称和资质与该名录中的相应企业名称和资质完全一致。</w:t>
      </w:r>
    </w:p>
    <w:p w14:paraId="1234BDCA" w14:textId="77777777" w:rsidR="00CB429E" w:rsidRDefault="004868D9">
      <w:pPr>
        <w:pStyle w:val="a4"/>
      </w:pPr>
      <w:r>
        <w:rPr>
          <w:rFonts w:hint="eastAsia"/>
        </w:rPr>
        <w:t>投标人企业注册地不在四川省行政区域内的外地企业须具备有效的入川承揽业务信息录入证。</w:t>
      </w:r>
    </w:p>
    <w:p w14:paraId="0C61A828" w14:textId="77777777" w:rsidR="00CB429E" w:rsidRDefault="004868D9">
      <w:pPr>
        <w:pStyle w:val="a4"/>
      </w:pPr>
      <w:r>
        <w:rPr>
          <w:rFonts w:hint="eastAsia"/>
        </w:rPr>
        <w:t xml:space="preserve">3.2本次招标_____（接受或不接受）联合体投标。联合体投标的，应满足下列要求_______ </w:t>
      </w:r>
    </w:p>
    <w:p w14:paraId="197CBBBC" w14:textId="77777777" w:rsidR="00CB429E" w:rsidRDefault="004868D9">
      <w:pPr>
        <w:pStyle w:val="a4"/>
      </w:pPr>
      <w:r>
        <w:rPr>
          <w:rFonts w:hint="eastAsia"/>
        </w:rPr>
        <w:lastRenderedPageBreak/>
        <w:t>每个投标人最多可对__ （具体数量）个标段投标；每个投标人允许中__ 个标。对投标人信用等级的认定条件为：_______ 。</w:t>
      </w:r>
    </w:p>
    <w:p w14:paraId="613ACD6C" w14:textId="77777777" w:rsidR="00CB429E" w:rsidRDefault="004868D9">
      <w:pPr>
        <w:pStyle w:val="a4"/>
      </w:pPr>
      <w:r>
        <w:rPr>
          <w:rFonts w:hint="eastAsia"/>
        </w:rPr>
        <w:t>3.3与招标人存在利害关系可能影响招标公正性的单位，不得参加投标。单位负责人为同一人或存在控股、管理关系的不同单位，不得参加同一标段投标，否则，相关投标均无效。</w:t>
      </w:r>
    </w:p>
    <w:p w14:paraId="27E795EE" w14:textId="77777777" w:rsidR="00CB429E" w:rsidRDefault="004868D9">
      <w:pPr>
        <w:pStyle w:val="a4"/>
      </w:pPr>
      <w:r>
        <w:rPr>
          <w:rFonts w:hint="eastAsia"/>
        </w:rPr>
        <w:t>3.4在“信用中国”网站（http://www.creditchina.gov.cn/）中被列入失信被执行人名单的投标人，不得参加投标。</w:t>
      </w:r>
    </w:p>
    <w:p w14:paraId="7A6FA24D" w14:textId="77777777" w:rsidR="00CB429E" w:rsidRDefault="00CB429E">
      <w:pPr>
        <w:pStyle w:val="a4"/>
      </w:pPr>
    </w:p>
    <w:p w14:paraId="27B251D2" w14:textId="77777777" w:rsidR="00CB429E" w:rsidRDefault="004868D9">
      <w:pPr>
        <w:pStyle w:val="2"/>
        <w:spacing w:before="120" w:after="120"/>
        <w:ind w:left="480"/>
        <w:rPr>
          <w:rFonts w:ascii="宋体" w:eastAsia="宋体" w:hAnsi="宋体"/>
        </w:rPr>
      </w:pPr>
      <w:r>
        <w:rPr>
          <w:rFonts w:ascii="宋体" w:eastAsia="宋体" w:hAnsi="宋体" w:hint="eastAsia"/>
        </w:rPr>
        <w:t>4.招标文件的获取</w:t>
      </w:r>
    </w:p>
    <w:p w14:paraId="7EF9A3DA" w14:textId="77777777" w:rsidR="00CB429E" w:rsidRDefault="004868D9">
      <w:pPr>
        <w:pStyle w:val="a4"/>
      </w:pPr>
      <w:r>
        <w:rPr>
          <w:rFonts w:hint="eastAsia"/>
        </w:rPr>
        <w:t>凡有意参加投标者，请于_______ 年_______ 月_______ 日至_______ 年_______ 月_______ 日_______ 时_______ 分，登录全国公共资源交易平台（四川省·广元市）（网址：http:// www.gyggzyjy.cn）下载招标文件。</w:t>
      </w:r>
    </w:p>
    <w:p w14:paraId="4A0FD5BC" w14:textId="77777777" w:rsidR="00CB429E" w:rsidRDefault="00CB429E">
      <w:pPr>
        <w:pStyle w:val="a4"/>
      </w:pPr>
    </w:p>
    <w:p w14:paraId="5C876ABB" w14:textId="77777777" w:rsidR="00CB429E" w:rsidRDefault="004868D9">
      <w:pPr>
        <w:pStyle w:val="2"/>
        <w:spacing w:before="120" w:after="120"/>
        <w:ind w:left="480"/>
        <w:rPr>
          <w:rFonts w:ascii="宋体" w:eastAsia="宋体" w:hAnsi="宋体"/>
        </w:rPr>
      </w:pPr>
      <w:r>
        <w:rPr>
          <w:rFonts w:ascii="宋体" w:eastAsia="宋体" w:hAnsi="宋体" w:hint="eastAsia"/>
        </w:rPr>
        <w:t>5.投标文件的递交及相关事宜</w:t>
      </w:r>
    </w:p>
    <w:p w14:paraId="5216752E" w14:textId="77777777" w:rsidR="00CB429E" w:rsidRDefault="004868D9">
      <w:pPr>
        <w:pStyle w:val="a4"/>
      </w:pPr>
      <w:r>
        <w:rPr>
          <w:rFonts w:hint="eastAsia"/>
        </w:rPr>
        <w:t>5.1_投标文件递交的截止时间(投标截止时间，下同）为_______ 年_______ 月_ 日__ 时_____分。</w:t>
      </w:r>
    </w:p>
    <w:p w14:paraId="429A391B" w14:textId="77777777" w:rsidR="00CB429E" w:rsidRDefault="004868D9">
      <w:pPr>
        <w:pStyle w:val="a4"/>
      </w:pPr>
      <w:r>
        <w:rPr>
          <w:rFonts w:hint="eastAsia"/>
        </w:rPr>
        <w:t>5.2_递交投标文件的地点为广元市公共资源交易信息中心(广元市万缘新区市政务服务中心C区三楼本项目开标室)，逾期送达的或者未送达指定地点的投标文件，视为投标无效。</w:t>
      </w:r>
    </w:p>
    <w:p w14:paraId="318DA105" w14:textId="77777777" w:rsidR="00CB429E" w:rsidRDefault="00CB429E">
      <w:pPr>
        <w:pStyle w:val="a4"/>
      </w:pPr>
    </w:p>
    <w:p w14:paraId="2166F8FC" w14:textId="77777777" w:rsidR="00CB429E" w:rsidRDefault="004868D9">
      <w:pPr>
        <w:pStyle w:val="2"/>
        <w:spacing w:before="120" w:after="120"/>
        <w:ind w:left="480"/>
        <w:rPr>
          <w:rFonts w:ascii="宋体" w:eastAsia="宋体" w:hAnsi="宋体"/>
        </w:rPr>
      </w:pPr>
      <w:r>
        <w:rPr>
          <w:rFonts w:ascii="宋体" w:eastAsia="宋体" w:hAnsi="宋体" w:hint="eastAsia"/>
        </w:rPr>
        <w:t>6.发布公告的媒介</w:t>
      </w:r>
    </w:p>
    <w:p w14:paraId="066AAFEC" w14:textId="77777777" w:rsidR="00CB429E" w:rsidRDefault="004868D9">
      <w:pPr>
        <w:spacing w:before="120" w:after="120" w:line="400" w:lineRule="exact"/>
        <w:ind w:leftChars="0" w:left="482" w:right="240" w:firstLineChars="200" w:firstLine="480"/>
      </w:pPr>
      <w:r>
        <w:rPr>
          <w:rFonts w:hint="eastAsia"/>
        </w:rPr>
        <w:t>本次招标公告同时在</w:t>
      </w:r>
      <w:r>
        <w:rPr>
          <w:rFonts w:hint="eastAsia"/>
          <w:b/>
        </w:rPr>
        <w:t>全国公共资源交易平台（四川省）</w:t>
      </w:r>
      <w:r>
        <w:rPr>
          <w:rFonts w:hint="eastAsia"/>
        </w:rPr>
        <w:t>和</w:t>
      </w:r>
      <w:r>
        <w:rPr>
          <w:rFonts w:hint="eastAsia"/>
          <w:b/>
        </w:rPr>
        <w:t>全国公共资源交易平台（四川省•广元市）</w:t>
      </w:r>
      <w:r>
        <w:rPr>
          <w:rFonts w:hint="eastAsia"/>
        </w:rPr>
        <w:t>上发布。</w:t>
      </w:r>
    </w:p>
    <w:p w14:paraId="45EB9214" w14:textId="77777777" w:rsidR="00CB429E" w:rsidRDefault="00CB429E">
      <w:pPr>
        <w:spacing w:before="120" w:after="120" w:line="400" w:lineRule="exact"/>
        <w:ind w:leftChars="0" w:left="482" w:right="240" w:firstLineChars="200" w:firstLine="480"/>
      </w:pPr>
    </w:p>
    <w:p w14:paraId="794FDC95" w14:textId="77777777" w:rsidR="00CB429E" w:rsidRDefault="004868D9">
      <w:pPr>
        <w:pStyle w:val="2"/>
        <w:spacing w:before="120" w:after="120"/>
        <w:ind w:left="480"/>
        <w:rPr>
          <w:rFonts w:ascii="宋体" w:eastAsia="宋体" w:hAnsi="宋体"/>
        </w:rPr>
      </w:pPr>
      <w:r>
        <w:rPr>
          <w:rFonts w:ascii="宋体" w:eastAsia="宋体" w:hAnsi="宋体" w:hint="eastAsia"/>
        </w:rPr>
        <w:t>7.联系方式</w:t>
      </w:r>
    </w:p>
    <w:p w14:paraId="07CE3FBC" w14:textId="77777777" w:rsidR="00CB429E" w:rsidRDefault="004868D9">
      <w:pPr>
        <w:spacing w:before="120" w:after="120"/>
        <w:ind w:left="480"/>
      </w:pPr>
      <w:r>
        <w:rPr>
          <w:rFonts w:hint="eastAsia"/>
        </w:rPr>
        <w:t>招 标 人：____________</w:t>
      </w:r>
      <w:r>
        <w:t xml:space="preserve">        </w:t>
      </w:r>
      <w:r>
        <w:rPr>
          <w:rFonts w:hint="eastAsia"/>
        </w:rPr>
        <w:t xml:space="preserve"> 招标代理机构：________</w:t>
      </w:r>
    </w:p>
    <w:p w14:paraId="0E6FCFAA" w14:textId="77777777" w:rsidR="00CB429E" w:rsidRDefault="004868D9">
      <w:pPr>
        <w:spacing w:before="120" w:after="120"/>
        <w:ind w:left="480"/>
      </w:pPr>
      <w:r>
        <w:rPr>
          <w:rFonts w:hint="eastAsia"/>
        </w:rPr>
        <w:t>地    址：____________</w:t>
      </w:r>
      <w:r>
        <w:t xml:space="preserve">        </w:t>
      </w:r>
      <w:r>
        <w:rPr>
          <w:rFonts w:hint="eastAsia"/>
        </w:rPr>
        <w:t xml:space="preserve"> 地</w:t>
      </w:r>
      <w:r>
        <w:t xml:space="preserve"> </w:t>
      </w:r>
      <w:r>
        <w:rPr>
          <w:rFonts w:hint="eastAsia"/>
        </w:rPr>
        <w:t xml:space="preserve">   址：____________</w:t>
      </w:r>
    </w:p>
    <w:p w14:paraId="727E615B" w14:textId="77777777" w:rsidR="00CB429E" w:rsidRDefault="004868D9">
      <w:pPr>
        <w:spacing w:before="120" w:after="120"/>
        <w:ind w:left="480"/>
      </w:pPr>
      <w:r>
        <w:rPr>
          <w:rFonts w:hint="eastAsia"/>
        </w:rPr>
        <w:t>邮政编码：____________</w:t>
      </w:r>
      <w:r>
        <w:t xml:space="preserve">       </w:t>
      </w:r>
      <w:r>
        <w:rPr>
          <w:rFonts w:hint="eastAsia"/>
        </w:rPr>
        <w:t xml:space="preserve">  邮政编码：____________</w:t>
      </w:r>
    </w:p>
    <w:p w14:paraId="7569CD87" w14:textId="77777777" w:rsidR="00CB429E" w:rsidRDefault="004868D9">
      <w:pPr>
        <w:spacing w:before="120" w:after="120"/>
        <w:ind w:left="480"/>
      </w:pPr>
      <w:r>
        <w:rPr>
          <w:rFonts w:hint="eastAsia"/>
        </w:rPr>
        <w:t xml:space="preserve">联 系 人：____________ </w:t>
      </w:r>
      <w:r>
        <w:t xml:space="preserve">       </w:t>
      </w:r>
      <w:r>
        <w:rPr>
          <w:rFonts w:hint="eastAsia"/>
        </w:rPr>
        <w:t xml:space="preserve"> 联 系 人：____________</w:t>
      </w:r>
    </w:p>
    <w:p w14:paraId="76FE9C6A" w14:textId="77777777" w:rsidR="00CB429E" w:rsidRDefault="004868D9">
      <w:pPr>
        <w:spacing w:before="120" w:after="120"/>
        <w:ind w:left="480"/>
      </w:pPr>
      <w:r>
        <w:rPr>
          <w:rFonts w:hint="eastAsia"/>
        </w:rPr>
        <w:t xml:space="preserve">电    话：____________ </w:t>
      </w:r>
      <w:r>
        <w:t xml:space="preserve">       </w:t>
      </w:r>
      <w:r>
        <w:rPr>
          <w:rFonts w:hint="eastAsia"/>
        </w:rPr>
        <w:t xml:space="preserve"> 电    话：____________ </w:t>
      </w:r>
    </w:p>
    <w:p w14:paraId="20C38FC3" w14:textId="77777777" w:rsidR="00CB429E" w:rsidRDefault="004868D9">
      <w:pPr>
        <w:spacing w:before="120" w:after="120"/>
        <w:ind w:left="480"/>
      </w:pPr>
      <w:r>
        <w:rPr>
          <w:rFonts w:hint="eastAsia"/>
        </w:rPr>
        <w:t xml:space="preserve">传    真：____________ </w:t>
      </w:r>
      <w:r>
        <w:t xml:space="preserve">       </w:t>
      </w:r>
      <w:r>
        <w:rPr>
          <w:rFonts w:hint="eastAsia"/>
        </w:rPr>
        <w:t xml:space="preserve"> 传    真：____________ </w:t>
      </w:r>
    </w:p>
    <w:p w14:paraId="096EEC0F" w14:textId="77777777" w:rsidR="00CB429E" w:rsidRDefault="004868D9">
      <w:pPr>
        <w:spacing w:before="120" w:after="120"/>
        <w:ind w:left="480"/>
      </w:pPr>
      <w:r>
        <w:rPr>
          <w:rFonts w:hint="eastAsia"/>
        </w:rPr>
        <w:lastRenderedPageBreak/>
        <w:t xml:space="preserve">电子邮件：____________ </w:t>
      </w:r>
      <w:r>
        <w:t xml:space="preserve">       </w:t>
      </w:r>
      <w:r>
        <w:rPr>
          <w:rFonts w:hint="eastAsia"/>
        </w:rPr>
        <w:t xml:space="preserve"> 电子邮件：____________</w:t>
      </w:r>
    </w:p>
    <w:p w14:paraId="7F62A21C" w14:textId="77777777" w:rsidR="00CB429E" w:rsidRDefault="004868D9">
      <w:pPr>
        <w:spacing w:before="120" w:after="120"/>
        <w:ind w:left="480"/>
      </w:pPr>
      <w:r>
        <w:rPr>
          <w:rFonts w:hint="eastAsia"/>
        </w:rPr>
        <w:t>网    址：____________</w:t>
      </w:r>
      <w:r>
        <w:t xml:space="preserve">       </w:t>
      </w:r>
      <w:r>
        <w:rPr>
          <w:rFonts w:hint="eastAsia"/>
        </w:rPr>
        <w:t xml:space="preserve">  网    址：____________ </w:t>
      </w:r>
    </w:p>
    <w:p w14:paraId="05F201E3" w14:textId="77777777" w:rsidR="00CB429E" w:rsidRDefault="004868D9">
      <w:pPr>
        <w:spacing w:before="120" w:after="120"/>
        <w:ind w:left="480"/>
      </w:pPr>
      <w:r>
        <w:rPr>
          <w:rFonts w:hint="eastAsia"/>
        </w:rPr>
        <w:t xml:space="preserve">开户银行：____________ </w:t>
      </w:r>
      <w:r>
        <w:t xml:space="preserve">       </w:t>
      </w:r>
      <w:r>
        <w:rPr>
          <w:rFonts w:hint="eastAsia"/>
        </w:rPr>
        <w:t xml:space="preserve"> 开户银行：____________</w:t>
      </w:r>
    </w:p>
    <w:p w14:paraId="303F22BB" w14:textId="77777777" w:rsidR="00CB429E" w:rsidRDefault="004868D9">
      <w:pPr>
        <w:spacing w:before="120" w:after="120"/>
        <w:ind w:left="480"/>
      </w:pPr>
      <w:r>
        <w:rPr>
          <w:rFonts w:hint="eastAsia"/>
        </w:rPr>
        <w:t xml:space="preserve">账    号：____________ </w:t>
      </w:r>
      <w:r>
        <w:t xml:space="preserve">       </w:t>
      </w:r>
      <w:r>
        <w:rPr>
          <w:rFonts w:hint="eastAsia"/>
        </w:rPr>
        <w:t xml:space="preserve"> 账    号：____________ </w:t>
      </w:r>
    </w:p>
    <w:p w14:paraId="01241B6E" w14:textId="77777777" w:rsidR="00CB429E" w:rsidRDefault="00CB429E">
      <w:pPr>
        <w:spacing w:before="120" w:after="120" w:line="400" w:lineRule="exact"/>
        <w:ind w:leftChars="0" w:left="0" w:right="240"/>
        <w:jc w:val="right"/>
      </w:pPr>
    </w:p>
    <w:p w14:paraId="613D06FA" w14:textId="77777777" w:rsidR="00CB429E" w:rsidRDefault="004868D9">
      <w:pPr>
        <w:spacing w:before="120" w:after="120" w:line="400" w:lineRule="exact"/>
        <w:ind w:leftChars="0" w:left="0" w:right="240"/>
        <w:jc w:val="right"/>
      </w:pPr>
      <w:r>
        <w:rPr>
          <w:rFonts w:hint="eastAsia"/>
        </w:rPr>
        <w:t>_______ 年_______ 月_______ 日</w:t>
      </w:r>
      <w:r>
        <w:br w:type="page"/>
      </w:r>
    </w:p>
    <w:p w14:paraId="7D41919D" w14:textId="77777777" w:rsidR="00CB429E" w:rsidRDefault="004868D9">
      <w:pPr>
        <w:pStyle w:val="1"/>
        <w:spacing w:before="120" w:after="120"/>
        <w:ind w:left="480"/>
        <w:jc w:val="center"/>
      </w:pPr>
      <w:r>
        <w:rPr>
          <w:rFonts w:hint="eastAsia"/>
        </w:rPr>
        <w:lastRenderedPageBreak/>
        <w:t>第二章</w:t>
      </w:r>
      <w:r>
        <w:rPr>
          <w:rFonts w:hint="eastAsia"/>
        </w:rPr>
        <w:tab/>
        <w:t>投标人须知</w:t>
      </w:r>
    </w:p>
    <w:p w14:paraId="577C35CF" w14:textId="77777777" w:rsidR="00CB429E" w:rsidRDefault="004868D9">
      <w:pPr>
        <w:pStyle w:val="2"/>
        <w:spacing w:before="120" w:after="120"/>
        <w:ind w:left="480"/>
        <w:jc w:val="center"/>
        <w:rPr>
          <w:rFonts w:ascii="宋体" w:eastAsia="宋体" w:hAnsi="宋体"/>
        </w:rPr>
      </w:pPr>
      <w:r>
        <w:rPr>
          <w:rFonts w:ascii="宋体" w:eastAsia="宋体" w:hAnsi="宋体" w:hint="eastAsia"/>
        </w:rPr>
        <w:t>投标人须知前附表</w:t>
      </w:r>
    </w:p>
    <w:tbl>
      <w:tblPr>
        <w:tblW w:w="9007" w:type="dxa"/>
        <w:tblInd w:w="2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422"/>
        <w:gridCol w:w="2568"/>
        <w:gridCol w:w="5017"/>
      </w:tblGrid>
      <w:tr w:rsidR="00CB429E" w14:paraId="6F112A52" w14:textId="77777777">
        <w:trPr>
          <w:trHeight w:val="359"/>
        </w:trPr>
        <w:tc>
          <w:tcPr>
            <w:tcW w:w="1422" w:type="dxa"/>
            <w:shd w:val="clear" w:color="auto" w:fill="auto"/>
          </w:tcPr>
          <w:p w14:paraId="5329371E" w14:textId="77777777" w:rsidR="00CB429E" w:rsidRDefault="004868D9">
            <w:pPr>
              <w:pStyle w:val="a4"/>
            </w:pPr>
            <w:r>
              <w:rPr>
                <w:rFonts w:hint="eastAsia"/>
              </w:rPr>
              <w:t>条款号</w:t>
            </w:r>
          </w:p>
        </w:tc>
        <w:tc>
          <w:tcPr>
            <w:tcW w:w="2568" w:type="dxa"/>
            <w:shd w:val="clear" w:color="auto" w:fill="auto"/>
          </w:tcPr>
          <w:p w14:paraId="6F344978" w14:textId="77777777" w:rsidR="00CB429E" w:rsidRDefault="004868D9">
            <w:pPr>
              <w:pStyle w:val="a4"/>
            </w:pPr>
            <w:r>
              <w:rPr>
                <w:rFonts w:hint="eastAsia"/>
              </w:rPr>
              <w:t>条款名称</w:t>
            </w:r>
          </w:p>
        </w:tc>
        <w:tc>
          <w:tcPr>
            <w:tcW w:w="5017" w:type="dxa"/>
            <w:shd w:val="clear" w:color="auto" w:fill="auto"/>
          </w:tcPr>
          <w:p w14:paraId="43F37D0D" w14:textId="77777777" w:rsidR="00CB429E" w:rsidRDefault="004868D9">
            <w:pPr>
              <w:pStyle w:val="a4"/>
            </w:pPr>
            <w:r>
              <w:rPr>
                <w:rFonts w:hint="eastAsia"/>
              </w:rPr>
              <w:t>编列内容</w:t>
            </w:r>
          </w:p>
        </w:tc>
      </w:tr>
      <w:tr w:rsidR="00CB429E" w14:paraId="1B4D9EC7" w14:textId="77777777">
        <w:trPr>
          <w:trHeight w:val="359"/>
        </w:trPr>
        <w:tc>
          <w:tcPr>
            <w:tcW w:w="1422" w:type="dxa"/>
            <w:shd w:val="clear" w:color="auto" w:fill="auto"/>
            <w:vAlign w:val="center"/>
          </w:tcPr>
          <w:p w14:paraId="00917A63" w14:textId="77777777" w:rsidR="00CB429E" w:rsidRDefault="004868D9">
            <w:pPr>
              <w:spacing w:before="120" w:after="120"/>
              <w:ind w:leftChars="0" w:left="0"/>
              <w:jc w:val="center"/>
            </w:pPr>
            <w:r>
              <w:rPr>
                <w:rFonts w:hint="eastAsia"/>
              </w:rPr>
              <w:t>1.1.2</w:t>
            </w:r>
          </w:p>
        </w:tc>
        <w:tc>
          <w:tcPr>
            <w:tcW w:w="2568" w:type="dxa"/>
            <w:shd w:val="clear" w:color="auto" w:fill="auto"/>
            <w:vAlign w:val="center"/>
          </w:tcPr>
          <w:p w14:paraId="6810DF56" w14:textId="77777777" w:rsidR="00CB429E" w:rsidRDefault="004868D9">
            <w:pPr>
              <w:spacing w:before="120" w:after="120"/>
              <w:ind w:leftChars="0" w:left="0"/>
              <w:jc w:val="center"/>
            </w:pPr>
            <w:r>
              <w:rPr>
                <w:rFonts w:hint="eastAsia"/>
              </w:rPr>
              <w:t>招标人</w:t>
            </w:r>
          </w:p>
        </w:tc>
        <w:tc>
          <w:tcPr>
            <w:tcW w:w="5017" w:type="dxa"/>
            <w:shd w:val="clear" w:color="auto" w:fill="auto"/>
          </w:tcPr>
          <w:p w14:paraId="6A54C8FF" w14:textId="77777777" w:rsidR="00CB429E" w:rsidRDefault="004868D9">
            <w:pPr>
              <w:spacing w:before="120" w:after="120"/>
              <w:ind w:leftChars="0" w:left="0" w:right="240"/>
              <w:jc w:val="both"/>
              <w:rPr>
                <w:color w:val="000000"/>
              </w:rPr>
            </w:pPr>
            <w:r>
              <w:rPr>
                <w:rFonts w:hint="eastAsia"/>
                <w:color w:val="000000"/>
              </w:rPr>
              <w:t>名 称 ：__________</w:t>
            </w:r>
          </w:p>
          <w:p w14:paraId="51AFD360" w14:textId="77777777" w:rsidR="00CB429E" w:rsidRDefault="004868D9">
            <w:pPr>
              <w:spacing w:before="120" w:after="120"/>
              <w:ind w:leftChars="0" w:left="0" w:right="240"/>
              <w:jc w:val="both"/>
              <w:rPr>
                <w:color w:val="000000"/>
              </w:rPr>
            </w:pPr>
            <w:r>
              <w:rPr>
                <w:rFonts w:hint="eastAsia"/>
                <w:color w:val="000000"/>
              </w:rPr>
              <w:t>地 址 ：__________</w:t>
            </w:r>
          </w:p>
          <w:p w14:paraId="614CE390" w14:textId="77777777" w:rsidR="00CB429E" w:rsidRDefault="004868D9">
            <w:pPr>
              <w:spacing w:before="120" w:after="120"/>
              <w:ind w:leftChars="0" w:left="0" w:right="240"/>
              <w:jc w:val="both"/>
              <w:rPr>
                <w:color w:val="000000"/>
              </w:rPr>
            </w:pPr>
            <w:r>
              <w:rPr>
                <w:rFonts w:hint="eastAsia"/>
                <w:color w:val="000000"/>
              </w:rPr>
              <w:t>联系人：__________</w:t>
            </w:r>
          </w:p>
          <w:p w14:paraId="5DC2F569" w14:textId="77777777" w:rsidR="00CB429E" w:rsidRDefault="004868D9">
            <w:pPr>
              <w:spacing w:before="120" w:after="120"/>
              <w:ind w:leftChars="0" w:left="0" w:right="240"/>
              <w:jc w:val="both"/>
              <w:rPr>
                <w:color w:val="000000"/>
              </w:rPr>
            </w:pPr>
            <w:r>
              <w:rPr>
                <w:rFonts w:hint="eastAsia"/>
                <w:color w:val="000000"/>
              </w:rPr>
              <w:t>电</w:t>
            </w:r>
            <w:r>
              <w:rPr>
                <w:color w:val="000000"/>
              </w:rPr>
              <w:t xml:space="preserve">  </w:t>
            </w:r>
            <w:r>
              <w:rPr>
                <w:rFonts w:hint="eastAsia"/>
                <w:color w:val="000000"/>
              </w:rPr>
              <w:t>话：__________</w:t>
            </w:r>
          </w:p>
        </w:tc>
      </w:tr>
      <w:tr w:rsidR="00CB429E" w14:paraId="61439414" w14:textId="77777777">
        <w:trPr>
          <w:trHeight w:val="359"/>
        </w:trPr>
        <w:tc>
          <w:tcPr>
            <w:tcW w:w="1422" w:type="dxa"/>
            <w:shd w:val="clear" w:color="auto" w:fill="auto"/>
            <w:vAlign w:val="center"/>
          </w:tcPr>
          <w:p w14:paraId="0BD105C6" w14:textId="77777777" w:rsidR="00CB429E" w:rsidRDefault="004868D9">
            <w:pPr>
              <w:spacing w:before="120" w:after="120"/>
              <w:ind w:leftChars="0" w:left="0"/>
              <w:jc w:val="center"/>
            </w:pPr>
            <w:r>
              <w:rPr>
                <w:rFonts w:hint="eastAsia"/>
              </w:rPr>
              <w:t>1.1.3</w:t>
            </w:r>
          </w:p>
        </w:tc>
        <w:tc>
          <w:tcPr>
            <w:tcW w:w="2568" w:type="dxa"/>
            <w:shd w:val="clear" w:color="auto" w:fill="auto"/>
            <w:vAlign w:val="center"/>
          </w:tcPr>
          <w:p w14:paraId="6CD7295C" w14:textId="77777777" w:rsidR="00CB429E" w:rsidRDefault="004868D9">
            <w:pPr>
              <w:spacing w:before="120" w:after="120"/>
              <w:ind w:leftChars="0" w:left="0"/>
              <w:jc w:val="center"/>
            </w:pPr>
            <w:r>
              <w:rPr>
                <w:rFonts w:hint="eastAsia"/>
              </w:rPr>
              <w:t>招标代理机构</w:t>
            </w:r>
          </w:p>
        </w:tc>
        <w:tc>
          <w:tcPr>
            <w:tcW w:w="5017" w:type="dxa"/>
            <w:shd w:val="clear" w:color="auto" w:fill="auto"/>
          </w:tcPr>
          <w:p w14:paraId="155AA39D" w14:textId="77777777" w:rsidR="00CB429E" w:rsidRDefault="004868D9">
            <w:pPr>
              <w:spacing w:before="120" w:after="120"/>
              <w:ind w:leftChars="0" w:left="0" w:right="240"/>
              <w:jc w:val="both"/>
              <w:rPr>
                <w:color w:val="000000"/>
              </w:rPr>
            </w:pPr>
            <w:r>
              <w:rPr>
                <w:rFonts w:hint="eastAsia"/>
                <w:color w:val="000000"/>
              </w:rPr>
              <w:t>名 称 ：__________</w:t>
            </w:r>
          </w:p>
          <w:p w14:paraId="514374CF" w14:textId="77777777" w:rsidR="00CB429E" w:rsidRDefault="004868D9">
            <w:pPr>
              <w:spacing w:before="120" w:after="120"/>
              <w:ind w:leftChars="0" w:left="0" w:right="240"/>
              <w:jc w:val="both"/>
              <w:rPr>
                <w:color w:val="000000"/>
              </w:rPr>
            </w:pPr>
            <w:r>
              <w:rPr>
                <w:rFonts w:hint="eastAsia"/>
                <w:color w:val="000000"/>
              </w:rPr>
              <w:t>地 址 ：__________</w:t>
            </w:r>
          </w:p>
          <w:p w14:paraId="23E4FA93" w14:textId="77777777" w:rsidR="00CB429E" w:rsidRDefault="004868D9">
            <w:pPr>
              <w:spacing w:before="120" w:after="120"/>
              <w:ind w:leftChars="0" w:left="0" w:right="240"/>
              <w:jc w:val="both"/>
              <w:rPr>
                <w:color w:val="000000"/>
              </w:rPr>
            </w:pPr>
            <w:r>
              <w:rPr>
                <w:rFonts w:hint="eastAsia"/>
                <w:color w:val="000000"/>
              </w:rPr>
              <w:t>联系人：__________</w:t>
            </w:r>
          </w:p>
          <w:p w14:paraId="226D96EC" w14:textId="77777777" w:rsidR="00CB429E" w:rsidRDefault="004868D9">
            <w:pPr>
              <w:spacing w:before="120" w:after="120"/>
              <w:ind w:leftChars="0" w:left="0" w:right="240"/>
              <w:jc w:val="both"/>
              <w:rPr>
                <w:color w:val="000000"/>
              </w:rPr>
            </w:pPr>
            <w:r>
              <w:rPr>
                <w:rFonts w:hint="eastAsia"/>
                <w:color w:val="000000"/>
              </w:rPr>
              <w:t>电</w:t>
            </w:r>
            <w:r>
              <w:rPr>
                <w:color w:val="000000"/>
              </w:rPr>
              <w:t xml:space="preserve">  </w:t>
            </w:r>
            <w:r>
              <w:rPr>
                <w:rFonts w:hint="eastAsia"/>
                <w:color w:val="000000"/>
              </w:rPr>
              <w:t>话：__________</w:t>
            </w:r>
          </w:p>
        </w:tc>
      </w:tr>
      <w:tr w:rsidR="00CB429E" w14:paraId="514DE2A4" w14:textId="77777777">
        <w:trPr>
          <w:trHeight w:val="359"/>
        </w:trPr>
        <w:tc>
          <w:tcPr>
            <w:tcW w:w="1422" w:type="dxa"/>
            <w:shd w:val="clear" w:color="auto" w:fill="auto"/>
            <w:vAlign w:val="center"/>
          </w:tcPr>
          <w:p w14:paraId="7894B3E1" w14:textId="77777777" w:rsidR="00CB429E" w:rsidRDefault="004868D9">
            <w:pPr>
              <w:spacing w:before="120" w:after="120"/>
              <w:ind w:leftChars="0" w:left="0"/>
              <w:jc w:val="center"/>
            </w:pPr>
            <w:r>
              <w:rPr>
                <w:rFonts w:hint="eastAsia"/>
              </w:rPr>
              <w:t>1.1.4</w:t>
            </w:r>
          </w:p>
        </w:tc>
        <w:tc>
          <w:tcPr>
            <w:tcW w:w="2568" w:type="dxa"/>
            <w:shd w:val="clear" w:color="auto" w:fill="auto"/>
            <w:vAlign w:val="center"/>
          </w:tcPr>
          <w:p w14:paraId="7BC5BF29" w14:textId="77777777" w:rsidR="00CB429E" w:rsidRDefault="004868D9">
            <w:pPr>
              <w:spacing w:before="120" w:after="120"/>
              <w:ind w:leftChars="0" w:left="0"/>
              <w:jc w:val="center"/>
            </w:pPr>
            <w:r>
              <w:rPr>
                <w:rFonts w:hint="eastAsia"/>
              </w:rPr>
              <w:t>招标项目名称</w:t>
            </w:r>
          </w:p>
        </w:tc>
        <w:tc>
          <w:tcPr>
            <w:tcW w:w="5017" w:type="dxa"/>
            <w:shd w:val="clear" w:color="auto" w:fill="auto"/>
          </w:tcPr>
          <w:p w14:paraId="6C4394FB" w14:textId="77777777" w:rsidR="00CB429E" w:rsidRDefault="00CB429E">
            <w:pPr>
              <w:spacing w:before="120" w:after="120"/>
              <w:ind w:leftChars="0" w:left="0" w:right="240"/>
              <w:jc w:val="both"/>
              <w:rPr>
                <w:color w:val="000000"/>
              </w:rPr>
            </w:pPr>
          </w:p>
          <w:p w14:paraId="77B76295" w14:textId="77777777" w:rsidR="00CB429E" w:rsidRDefault="00CB429E">
            <w:pPr>
              <w:spacing w:before="120" w:after="120"/>
              <w:ind w:leftChars="0" w:left="0" w:right="240"/>
              <w:jc w:val="both"/>
              <w:rPr>
                <w:color w:val="000000"/>
              </w:rPr>
            </w:pPr>
          </w:p>
        </w:tc>
      </w:tr>
      <w:tr w:rsidR="00CB429E" w14:paraId="424127CF" w14:textId="77777777">
        <w:trPr>
          <w:trHeight w:val="359"/>
        </w:trPr>
        <w:tc>
          <w:tcPr>
            <w:tcW w:w="1422" w:type="dxa"/>
            <w:shd w:val="clear" w:color="auto" w:fill="auto"/>
            <w:vAlign w:val="center"/>
          </w:tcPr>
          <w:p w14:paraId="33FC98CD" w14:textId="77777777" w:rsidR="00CB429E" w:rsidRDefault="004868D9">
            <w:pPr>
              <w:spacing w:before="120" w:after="120"/>
              <w:ind w:leftChars="0" w:left="0"/>
              <w:jc w:val="center"/>
            </w:pPr>
            <w:r>
              <w:rPr>
                <w:rFonts w:hint="eastAsia"/>
              </w:rPr>
              <w:t>1.1.5</w:t>
            </w:r>
          </w:p>
        </w:tc>
        <w:tc>
          <w:tcPr>
            <w:tcW w:w="2568" w:type="dxa"/>
            <w:shd w:val="clear" w:color="auto" w:fill="auto"/>
            <w:vAlign w:val="center"/>
          </w:tcPr>
          <w:p w14:paraId="7C7EC789" w14:textId="77777777" w:rsidR="00CB429E" w:rsidRDefault="004868D9">
            <w:pPr>
              <w:spacing w:before="120" w:after="120"/>
              <w:ind w:leftChars="0" w:left="0"/>
              <w:jc w:val="center"/>
            </w:pPr>
            <w:r>
              <w:rPr>
                <w:rFonts w:hint="eastAsia"/>
              </w:rPr>
              <w:t>标段建设地点</w:t>
            </w:r>
          </w:p>
        </w:tc>
        <w:tc>
          <w:tcPr>
            <w:tcW w:w="5017" w:type="dxa"/>
            <w:shd w:val="clear" w:color="auto" w:fill="auto"/>
          </w:tcPr>
          <w:p w14:paraId="26B9D585" w14:textId="77777777" w:rsidR="00CB429E" w:rsidRDefault="00CB429E">
            <w:pPr>
              <w:spacing w:before="120" w:after="120"/>
              <w:ind w:leftChars="0" w:left="0" w:right="240"/>
              <w:jc w:val="both"/>
              <w:rPr>
                <w:color w:val="000000"/>
              </w:rPr>
            </w:pPr>
          </w:p>
        </w:tc>
      </w:tr>
      <w:tr w:rsidR="00CB429E" w14:paraId="70C6DBB6" w14:textId="77777777">
        <w:trPr>
          <w:trHeight w:val="359"/>
        </w:trPr>
        <w:tc>
          <w:tcPr>
            <w:tcW w:w="1422" w:type="dxa"/>
            <w:shd w:val="clear" w:color="auto" w:fill="auto"/>
            <w:vAlign w:val="center"/>
          </w:tcPr>
          <w:p w14:paraId="58A0F788" w14:textId="77777777" w:rsidR="00CB429E" w:rsidRDefault="004868D9">
            <w:pPr>
              <w:spacing w:before="120" w:after="120"/>
              <w:ind w:leftChars="0" w:left="0"/>
              <w:jc w:val="center"/>
            </w:pPr>
            <w:r>
              <w:rPr>
                <w:rFonts w:hint="eastAsia"/>
              </w:rPr>
              <w:t>1.2.1</w:t>
            </w:r>
          </w:p>
        </w:tc>
        <w:tc>
          <w:tcPr>
            <w:tcW w:w="2568" w:type="dxa"/>
            <w:shd w:val="clear" w:color="auto" w:fill="auto"/>
            <w:vAlign w:val="center"/>
          </w:tcPr>
          <w:p w14:paraId="3244F340" w14:textId="77777777" w:rsidR="00CB429E" w:rsidRDefault="004868D9">
            <w:pPr>
              <w:spacing w:before="120" w:after="120"/>
              <w:ind w:leftChars="0" w:left="0"/>
              <w:jc w:val="center"/>
            </w:pPr>
            <w:r>
              <w:rPr>
                <w:rFonts w:hint="eastAsia"/>
              </w:rPr>
              <w:t>资金来源及比例</w:t>
            </w:r>
          </w:p>
        </w:tc>
        <w:tc>
          <w:tcPr>
            <w:tcW w:w="5017" w:type="dxa"/>
            <w:shd w:val="clear" w:color="auto" w:fill="auto"/>
          </w:tcPr>
          <w:p w14:paraId="1A34A5BC" w14:textId="77777777" w:rsidR="00CB429E" w:rsidRDefault="00CB429E">
            <w:pPr>
              <w:spacing w:before="120" w:after="120"/>
              <w:ind w:leftChars="0" w:left="0" w:right="240"/>
              <w:jc w:val="both"/>
              <w:rPr>
                <w:color w:val="000000"/>
              </w:rPr>
            </w:pPr>
          </w:p>
        </w:tc>
      </w:tr>
      <w:tr w:rsidR="00CB429E" w14:paraId="041F3E39" w14:textId="77777777">
        <w:trPr>
          <w:trHeight w:val="359"/>
        </w:trPr>
        <w:tc>
          <w:tcPr>
            <w:tcW w:w="1422" w:type="dxa"/>
            <w:shd w:val="clear" w:color="auto" w:fill="auto"/>
            <w:vAlign w:val="center"/>
          </w:tcPr>
          <w:p w14:paraId="17E7BAB9" w14:textId="77777777" w:rsidR="00CB429E" w:rsidRDefault="004868D9">
            <w:pPr>
              <w:spacing w:before="120" w:after="120"/>
              <w:ind w:leftChars="0" w:left="0"/>
              <w:jc w:val="center"/>
            </w:pPr>
            <w:r>
              <w:rPr>
                <w:rFonts w:hint="eastAsia"/>
              </w:rPr>
              <w:t>1.2.2</w:t>
            </w:r>
          </w:p>
        </w:tc>
        <w:tc>
          <w:tcPr>
            <w:tcW w:w="2568" w:type="dxa"/>
            <w:shd w:val="clear" w:color="auto" w:fill="auto"/>
            <w:vAlign w:val="center"/>
          </w:tcPr>
          <w:p w14:paraId="2FF30A5F" w14:textId="77777777" w:rsidR="00CB429E" w:rsidRDefault="004868D9">
            <w:pPr>
              <w:spacing w:before="120" w:after="120"/>
              <w:ind w:leftChars="0" w:left="0"/>
              <w:jc w:val="center"/>
            </w:pPr>
            <w:r>
              <w:rPr>
                <w:rFonts w:hint="eastAsia"/>
              </w:rPr>
              <w:t>资金落实情况</w:t>
            </w:r>
          </w:p>
        </w:tc>
        <w:tc>
          <w:tcPr>
            <w:tcW w:w="5017" w:type="dxa"/>
            <w:shd w:val="clear" w:color="auto" w:fill="auto"/>
          </w:tcPr>
          <w:p w14:paraId="19E1BD13" w14:textId="77777777" w:rsidR="00CB429E" w:rsidRDefault="00CB429E">
            <w:pPr>
              <w:spacing w:before="120" w:after="120"/>
              <w:ind w:leftChars="0" w:left="0" w:right="240"/>
              <w:jc w:val="both"/>
              <w:rPr>
                <w:color w:val="000000"/>
              </w:rPr>
            </w:pPr>
          </w:p>
        </w:tc>
      </w:tr>
      <w:tr w:rsidR="00CB429E" w14:paraId="0F0C2F6F" w14:textId="77777777">
        <w:trPr>
          <w:trHeight w:val="359"/>
        </w:trPr>
        <w:tc>
          <w:tcPr>
            <w:tcW w:w="1422" w:type="dxa"/>
            <w:shd w:val="clear" w:color="auto" w:fill="auto"/>
            <w:vAlign w:val="center"/>
          </w:tcPr>
          <w:p w14:paraId="3DA2CCA6" w14:textId="77777777" w:rsidR="00CB429E" w:rsidRDefault="004868D9">
            <w:pPr>
              <w:spacing w:before="120" w:after="120"/>
              <w:ind w:leftChars="0" w:left="0"/>
              <w:jc w:val="center"/>
            </w:pPr>
            <w:r>
              <w:rPr>
                <w:rFonts w:hint="eastAsia"/>
              </w:rPr>
              <w:t>1.3.1</w:t>
            </w:r>
          </w:p>
        </w:tc>
        <w:tc>
          <w:tcPr>
            <w:tcW w:w="2568" w:type="dxa"/>
            <w:shd w:val="clear" w:color="auto" w:fill="auto"/>
            <w:vAlign w:val="center"/>
          </w:tcPr>
          <w:p w14:paraId="2991E222" w14:textId="77777777" w:rsidR="00CB429E" w:rsidRDefault="004868D9">
            <w:pPr>
              <w:spacing w:before="120" w:after="120"/>
              <w:ind w:leftChars="0" w:left="0"/>
              <w:jc w:val="center"/>
            </w:pPr>
            <w:r>
              <w:rPr>
                <w:rFonts w:hint="eastAsia"/>
              </w:rPr>
              <w:t>招标范围</w:t>
            </w:r>
          </w:p>
        </w:tc>
        <w:tc>
          <w:tcPr>
            <w:tcW w:w="5017" w:type="dxa"/>
            <w:shd w:val="clear" w:color="auto" w:fill="auto"/>
          </w:tcPr>
          <w:p w14:paraId="5C9D066B" w14:textId="77777777" w:rsidR="00CB429E" w:rsidRDefault="00CB429E">
            <w:pPr>
              <w:spacing w:before="120" w:after="120"/>
              <w:ind w:leftChars="0" w:left="0" w:right="240"/>
              <w:jc w:val="both"/>
              <w:rPr>
                <w:color w:val="000000"/>
              </w:rPr>
            </w:pPr>
          </w:p>
        </w:tc>
      </w:tr>
      <w:tr w:rsidR="00CB429E" w14:paraId="70C8DFFE" w14:textId="77777777">
        <w:trPr>
          <w:trHeight w:val="359"/>
        </w:trPr>
        <w:tc>
          <w:tcPr>
            <w:tcW w:w="1422" w:type="dxa"/>
            <w:shd w:val="clear" w:color="auto" w:fill="auto"/>
            <w:vAlign w:val="center"/>
          </w:tcPr>
          <w:p w14:paraId="618472C4" w14:textId="77777777" w:rsidR="00CB429E" w:rsidRDefault="00CB429E">
            <w:pPr>
              <w:spacing w:before="120" w:after="120"/>
              <w:ind w:leftChars="0" w:left="0"/>
              <w:jc w:val="center"/>
            </w:pPr>
          </w:p>
          <w:p w14:paraId="3133A0F2" w14:textId="77777777" w:rsidR="00CB429E" w:rsidRDefault="004868D9">
            <w:pPr>
              <w:spacing w:before="120" w:after="120"/>
              <w:ind w:leftChars="0" w:left="0"/>
              <w:jc w:val="center"/>
            </w:pPr>
            <w:r>
              <w:rPr>
                <w:rFonts w:hint="eastAsia"/>
              </w:rPr>
              <w:t>1.3.2</w:t>
            </w:r>
          </w:p>
        </w:tc>
        <w:tc>
          <w:tcPr>
            <w:tcW w:w="2568" w:type="dxa"/>
            <w:shd w:val="clear" w:color="auto" w:fill="auto"/>
            <w:vAlign w:val="center"/>
          </w:tcPr>
          <w:p w14:paraId="24B2324B" w14:textId="77777777" w:rsidR="00CB429E" w:rsidRDefault="00CB429E">
            <w:pPr>
              <w:spacing w:before="120" w:after="120"/>
              <w:ind w:leftChars="0" w:left="0"/>
              <w:jc w:val="center"/>
            </w:pPr>
          </w:p>
          <w:p w14:paraId="63401A92" w14:textId="77777777" w:rsidR="00CB429E" w:rsidRDefault="004868D9">
            <w:pPr>
              <w:spacing w:before="120" w:after="120"/>
              <w:ind w:leftChars="0" w:left="0"/>
              <w:jc w:val="center"/>
            </w:pPr>
            <w:r>
              <w:rPr>
                <w:rFonts w:hint="eastAsia"/>
              </w:rPr>
              <w:t>计划工期</w:t>
            </w:r>
          </w:p>
        </w:tc>
        <w:tc>
          <w:tcPr>
            <w:tcW w:w="5017" w:type="dxa"/>
            <w:shd w:val="clear" w:color="auto" w:fill="auto"/>
          </w:tcPr>
          <w:p w14:paraId="2D483D24" w14:textId="77777777" w:rsidR="00CB429E" w:rsidRDefault="004868D9">
            <w:pPr>
              <w:spacing w:before="120" w:after="120"/>
              <w:ind w:leftChars="0" w:left="0" w:right="240"/>
              <w:jc w:val="both"/>
              <w:rPr>
                <w:color w:val="000000"/>
              </w:rPr>
            </w:pPr>
            <w:r>
              <w:rPr>
                <w:rFonts w:hint="eastAsia"/>
                <w:color w:val="000000"/>
              </w:rPr>
              <w:t>计划工期：_____日历天</w:t>
            </w:r>
          </w:p>
          <w:p w14:paraId="475E4959" w14:textId="77777777" w:rsidR="00CB429E" w:rsidRDefault="004868D9">
            <w:pPr>
              <w:spacing w:before="120" w:after="120"/>
              <w:ind w:leftChars="0" w:left="0" w:right="240"/>
              <w:jc w:val="both"/>
              <w:rPr>
                <w:color w:val="000000"/>
              </w:rPr>
            </w:pPr>
            <w:r>
              <w:rPr>
                <w:rFonts w:hint="eastAsia"/>
                <w:color w:val="000000"/>
              </w:rPr>
              <w:t>计划开工日期：_____年_____月_____日</w:t>
            </w:r>
          </w:p>
          <w:p w14:paraId="0730A8D0" w14:textId="77777777" w:rsidR="00CB429E" w:rsidRDefault="004868D9">
            <w:pPr>
              <w:spacing w:before="120" w:after="120"/>
              <w:ind w:leftChars="0" w:left="0" w:right="240"/>
              <w:jc w:val="both"/>
              <w:rPr>
                <w:color w:val="000000"/>
              </w:rPr>
            </w:pPr>
            <w:r>
              <w:rPr>
                <w:rFonts w:hint="eastAsia"/>
                <w:color w:val="000000"/>
              </w:rPr>
              <w:t>计划交工日期：_____年_____月_____日②</w:t>
            </w:r>
          </w:p>
        </w:tc>
      </w:tr>
      <w:tr w:rsidR="00CB429E" w14:paraId="4E44A00E" w14:textId="77777777">
        <w:trPr>
          <w:trHeight w:val="359"/>
        </w:trPr>
        <w:tc>
          <w:tcPr>
            <w:tcW w:w="1422" w:type="dxa"/>
            <w:shd w:val="clear" w:color="auto" w:fill="auto"/>
            <w:vAlign w:val="center"/>
          </w:tcPr>
          <w:p w14:paraId="65460876" w14:textId="77777777" w:rsidR="00CB429E" w:rsidRDefault="004868D9">
            <w:pPr>
              <w:spacing w:before="120" w:after="120"/>
              <w:ind w:leftChars="0" w:left="0"/>
              <w:jc w:val="center"/>
            </w:pPr>
            <w:r>
              <w:rPr>
                <w:rFonts w:hint="eastAsia"/>
              </w:rPr>
              <w:t>1.3.3</w:t>
            </w:r>
          </w:p>
        </w:tc>
        <w:tc>
          <w:tcPr>
            <w:tcW w:w="2568" w:type="dxa"/>
            <w:shd w:val="clear" w:color="auto" w:fill="auto"/>
            <w:vAlign w:val="center"/>
          </w:tcPr>
          <w:p w14:paraId="4ABF7401" w14:textId="77777777" w:rsidR="00CB429E" w:rsidRDefault="004868D9">
            <w:pPr>
              <w:spacing w:before="120" w:after="120"/>
              <w:ind w:leftChars="0" w:left="0"/>
              <w:jc w:val="center"/>
            </w:pPr>
            <w:r>
              <w:rPr>
                <w:rFonts w:hint="eastAsia"/>
              </w:rPr>
              <w:t>质量要求</w:t>
            </w:r>
          </w:p>
        </w:tc>
        <w:tc>
          <w:tcPr>
            <w:tcW w:w="5017" w:type="dxa"/>
            <w:shd w:val="clear" w:color="auto" w:fill="auto"/>
          </w:tcPr>
          <w:p w14:paraId="2DD21BBD" w14:textId="77777777" w:rsidR="00CB429E" w:rsidRDefault="004868D9">
            <w:pPr>
              <w:spacing w:before="120" w:after="120"/>
              <w:ind w:leftChars="0" w:left="0" w:right="240"/>
              <w:jc w:val="both"/>
              <w:rPr>
                <w:color w:val="000000"/>
              </w:rPr>
            </w:pPr>
            <w:r>
              <w:rPr>
                <w:rFonts w:hint="eastAsia"/>
                <w:color w:val="000000"/>
              </w:rPr>
              <w:t>标段工程交工验收的质量评定：_____________</w:t>
            </w:r>
          </w:p>
          <w:p w14:paraId="707EDF2C" w14:textId="77777777" w:rsidR="00CB429E" w:rsidRDefault="004868D9">
            <w:pPr>
              <w:spacing w:before="120" w:after="120"/>
              <w:ind w:leftChars="0" w:left="0" w:right="240"/>
              <w:jc w:val="both"/>
              <w:rPr>
                <w:color w:val="000000"/>
              </w:rPr>
            </w:pPr>
            <w:r>
              <w:rPr>
                <w:rFonts w:hint="eastAsia"/>
                <w:color w:val="000000"/>
              </w:rPr>
              <w:t xml:space="preserve">竣工验收的质量评定：__________ </w:t>
            </w:r>
          </w:p>
        </w:tc>
      </w:tr>
      <w:tr w:rsidR="00CB429E" w14:paraId="4D9DFFDF" w14:textId="77777777">
        <w:trPr>
          <w:trHeight w:val="359"/>
        </w:trPr>
        <w:tc>
          <w:tcPr>
            <w:tcW w:w="1422" w:type="dxa"/>
            <w:shd w:val="clear" w:color="auto" w:fill="auto"/>
            <w:vAlign w:val="center"/>
          </w:tcPr>
          <w:p w14:paraId="39BD29B4" w14:textId="77777777" w:rsidR="00CB429E" w:rsidRDefault="004868D9">
            <w:pPr>
              <w:spacing w:before="120" w:after="120"/>
              <w:ind w:leftChars="0" w:left="0"/>
              <w:jc w:val="center"/>
            </w:pPr>
            <w:r>
              <w:rPr>
                <w:rFonts w:hint="eastAsia"/>
              </w:rPr>
              <w:t>1.3.4</w:t>
            </w:r>
          </w:p>
        </w:tc>
        <w:tc>
          <w:tcPr>
            <w:tcW w:w="2568" w:type="dxa"/>
            <w:shd w:val="clear" w:color="auto" w:fill="auto"/>
            <w:vAlign w:val="center"/>
          </w:tcPr>
          <w:p w14:paraId="28F5B875" w14:textId="77777777" w:rsidR="00CB429E" w:rsidRDefault="004868D9">
            <w:pPr>
              <w:spacing w:before="120" w:after="120"/>
              <w:ind w:leftChars="0" w:left="0"/>
              <w:jc w:val="center"/>
            </w:pPr>
            <w:r>
              <w:rPr>
                <w:rFonts w:hint="eastAsia"/>
              </w:rPr>
              <w:t>安全目标③</w:t>
            </w:r>
          </w:p>
        </w:tc>
        <w:tc>
          <w:tcPr>
            <w:tcW w:w="5017" w:type="dxa"/>
            <w:shd w:val="clear" w:color="auto" w:fill="auto"/>
          </w:tcPr>
          <w:p w14:paraId="75B220B7" w14:textId="77777777" w:rsidR="00CB429E" w:rsidRDefault="00CB429E">
            <w:pPr>
              <w:spacing w:before="120" w:after="120"/>
              <w:ind w:leftChars="0" w:left="0" w:right="240"/>
              <w:jc w:val="both"/>
              <w:rPr>
                <w:color w:val="000000"/>
              </w:rPr>
            </w:pPr>
          </w:p>
        </w:tc>
      </w:tr>
      <w:tr w:rsidR="00CB429E" w14:paraId="6F5B72CB" w14:textId="77777777">
        <w:trPr>
          <w:trHeight w:val="359"/>
        </w:trPr>
        <w:tc>
          <w:tcPr>
            <w:tcW w:w="1422" w:type="dxa"/>
            <w:shd w:val="clear" w:color="auto" w:fill="auto"/>
            <w:vAlign w:val="center"/>
          </w:tcPr>
          <w:p w14:paraId="416DDD5C" w14:textId="77777777" w:rsidR="00CB429E" w:rsidRDefault="004868D9">
            <w:pPr>
              <w:spacing w:before="120" w:after="120"/>
              <w:ind w:leftChars="0" w:left="0"/>
              <w:jc w:val="center"/>
            </w:pPr>
            <w:r>
              <w:rPr>
                <w:rFonts w:hint="eastAsia"/>
              </w:rPr>
              <w:lastRenderedPageBreak/>
              <w:t>1.4.1</w:t>
            </w:r>
          </w:p>
        </w:tc>
        <w:tc>
          <w:tcPr>
            <w:tcW w:w="2568" w:type="dxa"/>
            <w:shd w:val="clear" w:color="auto" w:fill="auto"/>
            <w:vAlign w:val="center"/>
          </w:tcPr>
          <w:p w14:paraId="2ED1F9F9" w14:textId="77777777" w:rsidR="00CB429E" w:rsidRDefault="004868D9">
            <w:pPr>
              <w:spacing w:before="120" w:after="120"/>
              <w:ind w:leftChars="0" w:left="0"/>
              <w:jc w:val="center"/>
            </w:pPr>
            <w:r>
              <w:rPr>
                <w:rFonts w:hint="eastAsia"/>
              </w:rPr>
              <w:t>投标人资质条件、能力和信誉</w:t>
            </w:r>
          </w:p>
        </w:tc>
        <w:tc>
          <w:tcPr>
            <w:tcW w:w="5017" w:type="dxa"/>
            <w:shd w:val="clear" w:color="auto" w:fill="auto"/>
          </w:tcPr>
          <w:p w14:paraId="486FA058" w14:textId="77777777" w:rsidR="00CB429E" w:rsidRDefault="004868D9">
            <w:pPr>
              <w:spacing w:before="120" w:after="120"/>
              <w:ind w:leftChars="0" w:left="0" w:right="240"/>
              <w:jc w:val="both"/>
              <w:rPr>
                <w:color w:val="000000"/>
              </w:rPr>
            </w:pPr>
            <w:r>
              <w:rPr>
                <w:rFonts w:hint="eastAsia"/>
                <w:color w:val="000000"/>
              </w:rPr>
              <w:t>资质要求：见附录 1</w:t>
            </w:r>
          </w:p>
          <w:p w14:paraId="7D673678" w14:textId="77777777" w:rsidR="00CB429E" w:rsidRDefault="004868D9">
            <w:pPr>
              <w:spacing w:before="120" w:after="120"/>
              <w:ind w:leftChars="0" w:left="0" w:right="240"/>
              <w:jc w:val="both"/>
              <w:rPr>
                <w:color w:val="000000"/>
              </w:rPr>
            </w:pPr>
            <w:r>
              <w:rPr>
                <w:rFonts w:hint="eastAsia"/>
                <w:color w:val="000000"/>
              </w:rPr>
              <w:t>财务要求：见附录 2</w:t>
            </w:r>
          </w:p>
          <w:p w14:paraId="7BA18603" w14:textId="77777777" w:rsidR="00CB429E" w:rsidRDefault="004868D9">
            <w:pPr>
              <w:spacing w:before="120" w:after="120"/>
              <w:ind w:leftChars="0" w:left="0" w:right="240"/>
              <w:jc w:val="both"/>
              <w:rPr>
                <w:color w:val="000000"/>
              </w:rPr>
            </w:pPr>
            <w:r>
              <w:rPr>
                <w:rFonts w:hint="eastAsia"/>
                <w:color w:val="000000"/>
              </w:rPr>
              <w:t>业绩要求：见附录 3</w:t>
            </w:r>
          </w:p>
          <w:p w14:paraId="7E9F1AFF" w14:textId="77777777" w:rsidR="00CB429E" w:rsidRDefault="004868D9">
            <w:pPr>
              <w:spacing w:before="120" w:after="120"/>
              <w:ind w:leftChars="0" w:left="0" w:right="240"/>
              <w:jc w:val="both"/>
              <w:rPr>
                <w:color w:val="000000"/>
              </w:rPr>
            </w:pPr>
            <w:r>
              <w:rPr>
                <w:rFonts w:hint="eastAsia"/>
                <w:color w:val="000000"/>
              </w:rPr>
              <w:t>信誉要求：见附录 4</w:t>
            </w:r>
          </w:p>
          <w:p w14:paraId="38DB96DB" w14:textId="77777777" w:rsidR="00CB429E" w:rsidRDefault="004868D9">
            <w:pPr>
              <w:spacing w:before="120" w:after="120"/>
              <w:ind w:leftChars="0" w:left="0" w:right="240"/>
              <w:jc w:val="both"/>
              <w:rPr>
                <w:color w:val="000000"/>
              </w:rPr>
            </w:pPr>
            <w:r>
              <w:rPr>
                <w:rFonts w:hint="eastAsia"/>
                <w:color w:val="000000"/>
              </w:rPr>
              <w:t>项目经理和项目总工资格：见附录 5</w:t>
            </w:r>
          </w:p>
          <w:p w14:paraId="5B3730E4" w14:textId="77777777" w:rsidR="00CB429E" w:rsidRDefault="004868D9">
            <w:pPr>
              <w:spacing w:before="120" w:after="120"/>
              <w:ind w:leftChars="0" w:left="0" w:right="240"/>
              <w:jc w:val="both"/>
              <w:rPr>
                <w:color w:val="000000"/>
              </w:rPr>
            </w:pPr>
            <w:r>
              <w:rPr>
                <w:rFonts w:hint="eastAsia"/>
                <w:color w:val="000000"/>
              </w:rPr>
              <w:t>其他要求：</w:t>
            </w:r>
          </w:p>
        </w:tc>
      </w:tr>
      <w:tr w:rsidR="00CB429E" w14:paraId="7F74BB2C" w14:textId="77777777">
        <w:trPr>
          <w:trHeight w:val="1816"/>
        </w:trPr>
        <w:tc>
          <w:tcPr>
            <w:tcW w:w="1422" w:type="dxa"/>
            <w:shd w:val="clear" w:color="auto" w:fill="auto"/>
            <w:vAlign w:val="center"/>
          </w:tcPr>
          <w:p w14:paraId="224FB907" w14:textId="77777777" w:rsidR="00CB429E" w:rsidRDefault="004868D9">
            <w:pPr>
              <w:spacing w:before="120" w:after="120"/>
              <w:ind w:leftChars="0" w:left="0"/>
              <w:jc w:val="center"/>
            </w:pPr>
            <w:r>
              <w:rPr>
                <w:rFonts w:hint="eastAsia"/>
              </w:rPr>
              <w:t>1.4.2</w:t>
            </w:r>
          </w:p>
        </w:tc>
        <w:tc>
          <w:tcPr>
            <w:tcW w:w="2568" w:type="dxa"/>
            <w:shd w:val="clear" w:color="auto" w:fill="auto"/>
            <w:vAlign w:val="center"/>
          </w:tcPr>
          <w:p w14:paraId="677A0EF1" w14:textId="77777777" w:rsidR="00CB429E" w:rsidRDefault="004868D9">
            <w:pPr>
              <w:spacing w:before="120" w:after="120"/>
              <w:ind w:leftChars="0" w:left="0"/>
              <w:jc w:val="center"/>
            </w:pPr>
            <w:r>
              <w:rPr>
                <w:rFonts w:hint="eastAsia"/>
              </w:rPr>
              <w:t>是否接受联合体投标</w:t>
            </w:r>
          </w:p>
        </w:tc>
        <w:tc>
          <w:tcPr>
            <w:tcW w:w="5017" w:type="dxa"/>
            <w:shd w:val="clear" w:color="auto" w:fill="auto"/>
          </w:tcPr>
          <w:p w14:paraId="509C25BE" w14:textId="77777777" w:rsidR="00CB429E" w:rsidRDefault="004868D9">
            <w:pPr>
              <w:spacing w:before="120" w:after="120"/>
              <w:ind w:leftChars="0" w:left="0" w:right="240"/>
              <w:jc w:val="both"/>
              <w:rPr>
                <w:color w:val="000000"/>
              </w:rPr>
            </w:pPr>
            <w:r>
              <w:rPr>
                <w:rFonts w:hint="eastAsia"/>
                <w:color w:val="000000"/>
              </w:rPr>
              <w:t>□不接受</w:t>
            </w:r>
          </w:p>
          <w:p w14:paraId="1160BCF9" w14:textId="77777777" w:rsidR="00CB429E" w:rsidRDefault="004868D9">
            <w:pPr>
              <w:spacing w:before="120" w:after="120"/>
              <w:ind w:leftChars="0" w:left="0" w:right="240"/>
              <w:jc w:val="both"/>
              <w:rPr>
                <w:color w:val="000000"/>
              </w:rPr>
            </w:pPr>
            <w:r>
              <w:rPr>
                <w:rFonts w:hint="eastAsia"/>
                <w:color w:val="000000"/>
              </w:rPr>
              <w:t>□接受，应满足下列要求：</w:t>
            </w:r>
          </w:p>
          <w:p w14:paraId="473E52DB" w14:textId="77777777" w:rsidR="00CB429E" w:rsidRDefault="004868D9">
            <w:pPr>
              <w:spacing w:before="120" w:after="120"/>
              <w:ind w:leftChars="0" w:left="0" w:right="240"/>
              <w:jc w:val="both"/>
              <w:rPr>
                <w:color w:val="000000"/>
              </w:rPr>
            </w:pPr>
            <w:r>
              <w:rPr>
                <w:rFonts w:hint="eastAsia"/>
                <w:color w:val="000000"/>
              </w:rPr>
              <w:t>（1）联合体所有成员数量不得超过_____家；</w:t>
            </w:r>
          </w:p>
          <w:p w14:paraId="3CFD7074" w14:textId="77777777" w:rsidR="00CB429E" w:rsidRDefault="004868D9">
            <w:pPr>
              <w:spacing w:before="120" w:after="120"/>
              <w:ind w:leftChars="0" w:left="0" w:right="240"/>
              <w:jc w:val="both"/>
              <w:rPr>
                <w:color w:val="000000"/>
              </w:rPr>
            </w:pPr>
            <w:r>
              <w:rPr>
                <w:rFonts w:hint="eastAsia"/>
                <w:color w:val="000000"/>
              </w:rPr>
              <w:t>（2）联合体牵头人应具有_______ 资质；</w:t>
            </w:r>
          </w:p>
          <w:p w14:paraId="61CFE443" w14:textId="77777777" w:rsidR="00CB429E" w:rsidRDefault="004868D9">
            <w:pPr>
              <w:spacing w:before="120" w:after="120"/>
              <w:ind w:leftChars="0" w:left="0" w:right="240"/>
              <w:jc w:val="both"/>
              <w:rPr>
                <w:color w:val="000000"/>
              </w:rPr>
            </w:pPr>
            <w:r>
              <w:rPr>
                <w:rFonts w:hint="eastAsia"/>
                <w:color w:val="000000"/>
              </w:rPr>
              <w:t>……</w:t>
            </w:r>
          </w:p>
        </w:tc>
      </w:tr>
      <w:tr w:rsidR="00CB429E" w14:paraId="3EC1C500" w14:textId="77777777">
        <w:trPr>
          <w:trHeight w:val="719"/>
        </w:trPr>
        <w:tc>
          <w:tcPr>
            <w:tcW w:w="1422" w:type="dxa"/>
            <w:shd w:val="clear" w:color="auto" w:fill="auto"/>
            <w:vAlign w:val="center"/>
          </w:tcPr>
          <w:p w14:paraId="3C3D8936" w14:textId="77777777" w:rsidR="00CB429E" w:rsidRDefault="004868D9">
            <w:pPr>
              <w:spacing w:before="120" w:after="120"/>
              <w:ind w:leftChars="0" w:left="0"/>
              <w:jc w:val="center"/>
            </w:pPr>
            <w:r>
              <w:rPr>
                <w:rFonts w:hint="eastAsia"/>
              </w:rPr>
              <w:t>1.4.3</w:t>
            </w:r>
          </w:p>
        </w:tc>
        <w:tc>
          <w:tcPr>
            <w:tcW w:w="2568" w:type="dxa"/>
            <w:shd w:val="clear" w:color="auto" w:fill="auto"/>
            <w:vAlign w:val="center"/>
          </w:tcPr>
          <w:p w14:paraId="1FC5AAC5" w14:textId="77777777" w:rsidR="00CB429E" w:rsidRDefault="004868D9">
            <w:pPr>
              <w:spacing w:before="120" w:after="120"/>
              <w:ind w:leftChars="0" w:left="0"/>
              <w:jc w:val="center"/>
            </w:pPr>
            <w:r>
              <w:rPr>
                <w:rFonts w:hint="eastAsia"/>
              </w:rPr>
              <w:t>投标人不得存在的其他关联情形</w:t>
            </w:r>
          </w:p>
        </w:tc>
        <w:tc>
          <w:tcPr>
            <w:tcW w:w="5017" w:type="dxa"/>
            <w:shd w:val="clear" w:color="auto" w:fill="auto"/>
          </w:tcPr>
          <w:p w14:paraId="7D350C59" w14:textId="77777777" w:rsidR="00CB429E" w:rsidRDefault="004868D9">
            <w:pPr>
              <w:spacing w:before="120" w:after="120"/>
              <w:ind w:leftChars="0" w:left="0" w:right="240"/>
              <w:jc w:val="both"/>
              <w:rPr>
                <w:color w:val="000000"/>
              </w:rPr>
            </w:pPr>
            <w:r>
              <w:rPr>
                <w:rFonts w:hint="eastAsia"/>
                <w:color w:val="000000"/>
              </w:rPr>
              <w:t>（1）投标人与招标人相互参股或相互任职。</w:t>
            </w:r>
          </w:p>
          <w:p w14:paraId="7727A8CA" w14:textId="77777777" w:rsidR="00CB429E" w:rsidRDefault="004868D9">
            <w:pPr>
              <w:spacing w:before="120" w:after="120"/>
              <w:ind w:leftChars="0" w:left="0" w:right="240"/>
              <w:jc w:val="both"/>
              <w:rPr>
                <w:color w:val="000000"/>
              </w:rPr>
            </w:pPr>
            <w:r>
              <w:rPr>
                <w:rFonts w:hint="eastAsia"/>
                <w:color w:val="000000"/>
              </w:rPr>
              <w:t>（2）投标人与投标人有下列情形之一，不得在同一项目（标段）中同时投标：</w:t>
            </w:r>
          </w:p>
          <w:p w14:paraId="47835454" w14:textId="77777777" w:rsidR="00CB429E" w:rsidRDefault="004868D9">
            <w:pPr>
              <w:spacing w:before="120" w:after="120"/>
              <w:ind w:leftChars="0" w:left="0" w:right="240"/>
              <w:jc w:val="both"/>
              <w:rPr>
                <w:color w:val="000000"/>
              </w:rPr>
            </w:pPr>
            <w:r>
              <w:rPr>
                <w:rFonts w:hint="eastAsia"/>
                <w:color w:val="000000"/>
              </w:rPr>
              <w:t>1）法定代表人为同一人；</w:t>
            </w:r>
          </w:p>
          <w:p w14:paraId="1446F99A" w14:textId="77777777" w:rsidR="00CB429E" w:rsidRDefault="004868D9">
            <w:pPr>
              <w:spacing w:before="120" w:after="120"/>
              <w:ind w:leftChars="0" w:left="0" w:right="240"/>
              <w:jc w:val="both"/>
              <w:rPr>
                <w:color w:val="000000"/>
              </w:rPr>
            </w:pPr>
            <w:r>
              <w:rPr>
                <w:rFonts w:hint="eastAsia"/>
                <w:color w:val="000000"/>
              </w:rPr>
              <w:t>2）母公司与其全资子公司；</w:t>
            </w:r>
          </w:p>
          <w:p w14:paraId="01E24FAF" w14:textId="77777777" w:rsidR="00CB429E" w:rsidRDefault="004868D9">
            <w:pPr>
              <w:spacing w:before="120" w:after="120"/>
              <w:ind w:leftChars="0" w:left="0" w:right="240"/>
              <w:jc w:val="both"/>
              <w:rPr>
                <w:color w:val="000000"/>
              </w:rPr>
            </w:pPr>
            <w:r>
              <w:rPr>
                <w:rFonts w:hint="eastAsia"/>
                <w:color w:val="000000"/>
              </w:rPr>
              <w:t>3）母公司与其控股公司（直接或间接持股不低于30%）；</w:t>
            </w:r>
          </w:p>
          <w:p w14:paraId="62178BAB" w14:textId="77777777" w:rsidR="00CB429E" w:rsidRDefault="004868D9">
            <w:pPr>
              <w:spacing w:before="120" w:after="120"/>
              <w:ind w:leftChars="0" w:left="0" w:right="240"/>
              <w:jc w:val="both"/>
              <w:rPr>
                <w:color w:val="000000"/>
              </w:rPr>
            </w:pPr>
            <w:r>
              <w:rPr>
                <w:rFonts w:hint="eastAsia"/>
                <w:color w:val="000000"/>
              </w:rPr>
              <w:t>4）被同一法人直接或间接持股不低于30%的两个及两个以上法人；</w:t>
            </w:r>
          </w:p>
          <w:p w14:paraId="3C560793" w14:textId="77777777" w:rsidR="00CB429E" w:rsidRDefault="004868D9">
            <w:pPr>
              <w:spacing w:before="120" w:after="120"/>
              <w:ind w:leftChars="0" w:left="0" w:right="240"/>
              <w:jc w:val="both"/>
              <w:rPr>
                <w:color w:val="000000"/>
              </w:rPr>
            </w:pPr>
            <w:r>
              <w:rPr>
                <w:rFonts w:hint="eastAsia"/>
                <w:color w:val="000000"/>
              </w:rPr>
              <w:t>5)具有投资参股关系的关联企业；</w:t>
            </w:r>
          </w:p>
          <w:p w14:paraId="4B6D64D3" w14:textId="77777777" w:rsidR="00CB429E" w:rsidRDefault="004868D9">
            <w:pPr>
              <w:spacing w:before="120" w:after="120"/>
              <w:ind w:leftChars="0" w:left="0" w:right="240"/>
              <w:jc w:val="both"/>
              <w:rPr>
                <w:color w:val="000000"/>
              </w:rPr>
            </w:pPr>
            <w:r>
              <w:rPr>
                <w:rFonts w:hint="eastAsia"/>
                <w:color w:val="000000"/>
              </w:rPr>
              <w:t>6)相互任职或工作的；</w:t>
            </w:r>
          </w:p>
        </w:tc>
      </w:tr>
      <w:tr w:rsidR="00CB429E" w14:paraId="067E888D" w14:textId="77777777">
        <w:trPr>
          <w:trHeight w:val="719"/>
        </w:trPr>
        <w:tc>
          <w:tcPr>
            <w:tcW w:w="1422" w:type="dxa"/>
            <w:shd w:val="clear" w:color="auto" w:fill="auto"/>
            <w:vAlign w:val="center"/>
          </w:tcPr>
          <w:p w14:paraId="2AAF5C61" w14:textId="77777777" w:rsidR="00CB429E" w:rsidRDefault="004868D9">
            <w:pPr>
              <w:spacing w:before="120" w:after="120"/>
              <w:ind w:leftChars="0" w:left="0"/>
              <w:jc w:val="center"/>
            </w:pPr>
            <w:r>
              <w:rPr>
                <w:rFonts w:hint="eastAsia"/>
              </w:rPr>
              <w:t>1.4.4</w:t>
            </w:r>
          </w:p>
        </w:tc>
        <w:tc>
          <w:tcPr>
            <w:tcW w:w="2568" w:type="dxa"/>
            <w:shd w:val="clear" w:color="auto" w:fill="auto"/>
            <w:vAlign w:val="center"/>
          </w:tcPr>
          <w:p w14:paraId="2477C4BD" w14:textId="77777777" w:rsidR="00CB429E" w:rsidRDefault="004868D9">
            <w:pPr>
              <w:spacing w:before="120" w:after="120"/>
              <w:ind w:leftChars="0" w:left="0"/>
              <w:jc w:val="center"/>
            </w:pPr>
            <w:r>
              <w:rPr>
                <w:rFonts w:hint="eastAsia"/>
              </w:rPr>
              <w:t>投标人不得存在的其他不良状况或不良信用记录</w:t>
            </w:r>
          </w:p>
        </w:tc>
        <w:tc>
          <w:tcPr>
            <w:tcW w:w="5017" w:type="dxa"/>
            <w:shd w:val="clear" w:color="auto" w:fill="auto"/>
          </w:tcPr>
          <w:p w14:paraId="21C355C9" w14:textId="77777777" w:rsidR="00CB429E" w:rsidRDefault="004868D9">
            <w:pPr>
              <w:spacing w:before="120" w:after="120"/>
              <w:ind w:leftChars="0" w:left="0" w:right="240"/>
              <w:jc w:val="both"/>
              <w:rPr>
                <w:color w:val="000000"/>
              </w:rPr>
            </w:pPr>
            <w:r>
              <w:rPr>
                <w:rFonts w:hint="eastAsia"/>
                <w:color w:val="000000"/>
              </w:rPr>
              <w:t>（1）四川省国家投资建设项目的第一中标候选人以资金、技术、工期等非正当理由放弃中标的，在 3 年内不接受其投标；</w:t>
            </w:r>
          </w:p>
          <w:p w14:paraId="5DBED2AA" w14:textId="77777777" w:rsidR="00CB429E" w:rsidRDefault="004868D9">
            <w:pPr>
              <w:spacing w:before="120" w:after="120"/>
              <w:ind w:leftChars="0" w:left="0" w:right="240"/>
              <w:jc w:val="both"/>
              <w:rPr>
                <w:color w:val="000000"/>
              </w:rPr>
            </w:pPr>
            <w:r>
              <w:rPr>
                <w:rFonts w:hint="eastAsia"/>
                <w:color w:val="000000"/>
              </w:rPr>
              <w:t>（2）因重大质量安全违法违规的企业和个人被有关行政主管部门行政处罚的，在 3 年内不接受其投标；</w:t>
            </w:r>
          </w:p>
          <w:p w14:paraId="7CA4AB01" w14:textId="77777777" w:rsidR="00CB429E" w:rsidRDefault="004868D9">
            <w:pPr>
              <w:spacing w:before="120" w:after="120"/>
              <w:ind w:leftChars="0" w:left="0" w:right="240"/>
              <w:jc w:val="both"/>
              <w:rPr>
                <w:color w:val="000000"/>
              </w:rPr>
            </w:pPr>
            <w:r>
              <w:rPr>
                <w:rFonts w:hint="eastAsia"/>
                <w:color w:val="000000"/>
              </w:rPr>
              <w:t>（3）近半年内在所有招投标和合同履行过程中因招投标或安全质量违法违规被监督部门行政处罚的；</w:t>
            </w:r>
          </w:p>
          <w:p w14:paraId="5441511B" w14:textId="77777777" w:rsidR="00CB429E" w:rsidRDefault="004868D9">
            <w:pPr>
              <w:spacing w:before="120" w:after="120"/>
              <w:ind w:leftChars="0" w:left="0" w:right="240"/>
              <w:jc w:val="both"/>
              <w:rPr>
                <w:color w:val="000000"/>
              </w:rPr>
            </w:pPr>
            <w:r>
              <w:rPr>
                <w:rFonts w:hint="eastAsia"/>
                <w:color w:val="000000"/>
              </w:rPr>
              <w:t>（4）近3年内在招投标和合同履行过程中有腐败行为并被司法机关认定为犯罪的；</w:t>
            </w:r>
          </w:p>
          <w:p w14:paraId="68D14981" w14:textId="77777777" w:rsidR="00CB429E" w:rsidRDefault="004868D9">
            <w:pPr>
              <w:spacing w:before="120" w:after="120"/>
              <w:ind w:leftChars="0" w:left="0" w:right="240"/>
              <w:jc w:val="both"/>
              <w:rPr>
                <w:color w:val="000000"/>
              </w:rPr>
            </w:pPr>
            <w:r>
              <w:rPr>
                <w:rFonts w:hint="eastAsia"/>
                <w:color w:val="000000"/>
              </w:rPr>
              <w:t>（5）近3年内，在招标人（包括与本项目招标</w:t>
            </w:r>
            <w:r>
              <w:rPr>
                <w:rFonts w:hint="eastAsia"/>
                <w:color w:val="000000"/>
              </w:rPr>
              <w:lastRenderedPageBreak/>
              <w:t>人有股权或隶属关系的招标人）的既往项目合同履行过程中，被监督部门或司法机关认定投标人不履行合同、项目负责人或主要技术责任人被招标人撤换的；</w:t>
            </w:r>
          </w:p>
          <w:p w14:paraId="3FFDCBC1" w14:textId="77777777" w:rsidR="00CB429E" w:rsidRDefault="004868D9">
            <w:pPr>
              <w:spacing w:before="120" w:after="120"/>
              <w:ind w:leftChars="0" w:left="0" w:right="240"/>
              <w:jc w:val="both"/>
              <w:rPr>
                <w:color w:val="000000"/>
              </w:rPr>
            </w:pPr>
            <w:r>
              <w:rPr>
                <w:rFonts w:hint="eastAsia"/>
                <w:color w:val="000000"/>
              </w:rPr>
              <w:t>（6）在省交通运输厅信用等级评价中评为D级。</w:t>
            </w:r>
          </w:p>
        </w:tc>
      </w:tr>
      <w:tr w:rsidR="00CB429E" w14:paraId="30DF2B5C" w14:textId="77777777">
        <w:trPr>
          <w:trHeight w:val="1449"/>
        </w:trPr>
        <w:tc>
          <w:tcPr>
            <w:tcW w:w="1422" w:type="dxa"/>
            <w:shd w:val="clear" w:color="auto" w:fill="auto"/>
            <w:vAlign w:val="center"/>
          </w:tcPr>
          <w:p w14:paraId="3F49501B" w14:textId="77777777" w:rsidR="00CB429E" w:rsidRDefault="004868D9">
            <w:pPr>
              <w:spacing w:before="120" w:after="120"/>
              <w:ind w:leftChars="0" w:left="0"/>
              <w:jc w:val="center"/>
            </w:pPr>
            <w:r>
              <w:rPr>
                <w:rFonts w:hint="eastAsia"/>
              </w:rPr>
              <w:lastRenderedPageBreak/>
              <w:t>1.4.5</w:t>
            </w:r>
          </w:p>
        </w:tc>
        <w:tc>
          <w:tcPr>
            <w:tcW w:w="2568" w:type="dxa"/>
            <w:shd w:val="clear" w:color="auto" w:fill="auto"/>
            <w:vAlign w:val="center"/>
          </w:tcPr>
          <w:p w14:paraId="7A92EF33" w14:textId="77777777" w:rsidR="00CB429E" w:rsidRDefault="004868D9">
            <w:pPr>
              <w:spacing w:before="120" w:after="120"/>
              <w:ind w:leftChars="0" w:left="0"/>
              <w:jc w:val="center"/>
            </w:pPr>
            <w:r>
              <w:rPr>
                <w:rFonts w:hint="eastAsia"/>
              </w:rPr>
              <w:t>分</w:t>
            </w:r>
            <w:r>
              <w:rPr>
                <w:rFonts w:hint="eastAsia"/>
              </w:rPr>
              <w:tab/>
              <w:t>包</w:t>
            </w:r>
          </w:p>
        </w:tc>
        <w:tc>
          <w:tcPr>
            <w:tcW w:w="5017" w:type="dxa"/>
            <w:shd w:val="clear" w:color="auto" w:fill="auto"/>
          </w:tcPr>
          <w:p w14:paraId="71EF7E19" w14:textId="77777777" w:rsidR="00CB429E" w:rsidRDefault="004868D9">
            <w:pPr>
              <w:spacing w:before="120" w:after="120"/>
              <w:ind w:leftChars="0" w:left="0" w:right="240"/>
              <w:jc w:val="both"/>
              <w:rPr>
                <w:color w:val="000000"/>
              </w:rPr>
            </w:pPr>
            <w:r>
              <w:rPr>
                <w:rFonts w:hint="eastAsia"/>
                <w:color w:val="000000"/>
              </w:rPr>
              <w:t>□不允许</w:t>
            </w:r>
          </w:p>
          <w:p w14:paraId="0BC5679E" w14:textId="77777777" w:rsidR="00CB429E" w:rsidRDefault="004868D9">
            <w:pPr>
              <w:spacing w:before="120" w:after="120"/>
              <w:ind w:leftChars="0" w:left="0" w:right="240"/>
              <w:jc w:val="both"/>
              <w:rPr>
                <w:color w:val="000000"/>
              </w:rPr>
            </w:pPr>
            <w:r>
              <w:rPr>
                <w:rFonts w:hint="eastAsia"/>
                <w:color w:val="000000"/>
              </w:rPr>
              <w:t>□允许，允许分包的专项工程（或不允许分包的专项工程）：__________</w:t>
            </w:r>
          </w:p>
          <w:p w14:paraId="2F24C67B" w14:textId="77777777" w:rsidR="00CB429E" w:rsidRDefault="004868D9">
            <w:pPr>
              <w:spacing w:before="120" w:after="120"/>
              <w:ind w:leftChars="0" w:left="0" w:right="240"/>
              <w:jc w:val="both"/>
              <w:rPr>
                <w:color w:val="000000"/>
              </w:rPr>
            </w:pPr>
            <w:r>
              <w:rPr>
                <w:rFonts w:hint="eastAsia"/>
                <w:color w:val="000000"/>
              </w:rPr>
              <w:t>对分包人的资格要求：__________</w:t>
            </w:r>
          </w:p>
        </w:tc>
      </w:tr>
      <w:tr w:rsidR="00CB429E" w14:paraId="1DA2621E" w14:textId="77777777">
        <w:trPr>
          <w:trHeight w:val="360"/>
        </w:trPr>
        <w:tc>
          <w:tcPr>
            <w:tcW w:w="1422" w:type="dxa"/>
            <w:shd w:val="clear" w:color="auto" w:fill="auto"/>
            <w:vAlign w:val="center"/>
          </w:tcPr>
          <w:p w14:paraId="7C8F379E" w14:textId="77777777" w:rsidR="00CB429E" w:rsidRDefault="004868D9">
            <w:pPr>
              <w:spacing w:before="120" w:after="120"/>
              <w:ind w:leftChars="0" w:left="0"/>
              <w:jc w:val="center"/>
            </w:pPr>
            <w:r>
              <w:rPr>
                <w:rFonts w:hint="eastAsia"/>
              </w:rPr>
              <w:t>2.1</w:t>
            </w:r>
          </w:p>
        </w:tc>
        <w:tc>
          <w:tcPr>
            <w:tcW w:w="2568" w:type="dxa"/>
            <w:shd w:val="clear" w:color="auto" w:fill="auto"/>
            <w:vAlign w:val="center"/>
          </w:tcPr>
          <w:p w14:paraId="1D55A861" w14:textId="77777777" w:rsidR="00CB429E" w:rsidRDefault="004868D9">
            <w:pPr>
              <w:spacing w:before="120" w:after="120"/>
              <w:ind w:leftChars="0" w:left="0"/>
              <w:jc w:val="center"/>
            </w:pPr>
            <w:r>
              <w:rPr>
                <w:rFonts w:hint="eastAsia"/>
              </w:rPr>
              <w:t>构成招标文件的其他资料</w:t>
            </w:r>
          </w:p>
        </w:tc>
        <w:tc>
          <w:tcPr>
            <w:tcW w:w="5017" w:type="dxa"/>
            <w:shd w:val="clear" w:color="auto" w:fill="auto"/>
          </w:tcPr>
          <w:p w14:paraId="7A294E00" w14:textId="77777777" w:rsidR="00CB429E" w:rsidRDefault="004868D9">
            <w:pPr>
              <w:spacing w:before="120" w:after="120"/>
              <w:ind w:leftChars="0" w:left="0" w:right="240"/>
              <w:jc w:val="both"/>
              <w:rPr>
                <w:color w:val="000000"/>
              </w:rPr>
            </w:pPr>
            <w:r>
              <w:rPr>
                <w:rFonts w:hint="eastAsia"/>
                <w:color w:val="000000"/>
              </w:rPr>
              <w:t>答疑及补遗文件（若有时）</w:t>
            </w:r>
          </w:p>
        </w:tc>
      </w:tr>
      <w:tr w:rsidR="00CB429E" w14:paraId="078FBEF9" w14:textId="77777777">
        <w:trPr>
          <w:trHeight w:val="360"/>
        </w:trPr>
        <w:tc>
          <w:tcPr>
            <w:tcW w:w="1422" w:type="dxa"/>
            <w:vMerge w:val="restart"/>
            <w:shd w:val="clear" w:color="auto" w:fill="auto"/>
            <w:vAlign w:val="center"/>
          </w:tcPr>
          <w:p w14:paraId="799AE625" w14:textId="77777777" w:rsidR="00CB429E" w:rsidRDefault="004868D9">
            <w:pPr>
              <w:spacing w:before="120" w:after="120"/>
              <w:ind w:leftChars="0" w:left="0"/>
              <w:jc w:val="center"/>
            </w:pPr>
            <w:r>
              <w:rPr>
                <w:rFonts w:hint="eastAsia"/>
              </w:rPr>
              <w:t>2.2.1</w:t>
            </w:r>
          </w:p>
        </w:tc>
        <w:tc>
          <w:tcPr>
            <w:tcW w:w="2568" w:type="dxa"/>
            <w:vMerge w:val="restart"/>
            <w:shd w:val="clear" w:color="auto" w:fill="auto"/>
            <w:vAlign w:val="center"/>
          </w:tcPr>
          <w:p w14:paraId="467C240F" w14:textId="77777777" w:rsidR="00CB429E" w:rsidRDefault="004868D9">
            <w:pPr>
              <w:spacing w:before="120" w:after="120"/>
              <w:ind w:leftChars="0" w:left="0"/>
              <w:jc w:val="center"/>
            </w:pPr>
            <w:r>
              <w:rPr>
                <w:rFonts w:hint="eastAsia"/>
              </w:rPr>
              <w:t>投标人要求澄清招标文件</w:t>
            </w:r>
          </w:p>
        </w:tc>
        <w:tc>
          <w:tcPr>
            <w:tcW w:w="5017" w:type="dxa"/>
            <w:shd w:val="clear" w:color="auto" w:fill="auto"/>
          </w:tcPr>
          <w:p w14:paraId="23802ECA" w14:textId="77777777" w:rsidR="00CB429E" w:rsidRDefault="004868D9">
            <w:pPr>
              <w:spacing w:before="120" w:after="120"/>
              <w:ind w:leftChars="0" w:left="0" w:right="240"/>
              <w:jc w:val="both"/>
              <w:rPr>
                <w:color w:val="000000"/>
              </w:rPr>
            </w:pPr>
            <w:r>
              <w:rPr>
                <w:rFonts w:hint="eastAsia"/>
                <w:color w:val="000000"/>
              </w:rPr>
              <w:t>时间：_____年_____月_____日_____时_____分之前</w:t>
            </w:r>
          </w:p>
        </w:tc>
      </w:tr>
      <w:tr w:rsidR="00CB429E" w14:paraId="169174A5" w14:textId="77777777">
        <w:trPr>
          <w:trHeight w:val="360"/>
        </w:trPr>
        <w:tc>
          <w:tcPr>
            <w:tcW w:w="1422" w:type="dxa"/>
            <w:vMerge/>
            <w:shd w:val="clear" w:color="auto" w:fill="auto"/>
            <w:vAlign w:val="center"/>
          </w:tcPr>
          <w:p w14:paraId="309E03CA" w14:textId="77777777" w:rsidR="00CB429E" w:rsidRDefault="00CB429E">
            <w:pPr>
              <w:spacing w:before="120" w:after="120"/>
              <w:ind w:leftChars="0" w:left="0"/>
              <w:jc w:val="center"/>
            </w:pPr>
          </w:p>
        </w:tc>
        <w:tc>
          <w:tcPr>
            <w:tcW w:w="2568" w:type="dxa"/>
            <w:vMerge/>
            <w:shd w:val="clear" w:color="auto" w:fill="auto"/>
            <w:vAlign w:val="center"/>
          </w:tcPr>
          <w:p w14:paraId="3904321A" w14:textId="77777777" w:rsidR="00CB429E" w:rsidRDefault="00CB429E">
            <w:pPr>
              <w:spacing w:before="120" w:after="120"/>
              <w:ind w:leftChars="0" w:left="0"/>
              <w:jc w:val="center"/>
            </w:pPr>
          </w:p>
        </w:tc>
        <w:tc>
          <w:tcPr>
            <w:tcW w:w="5017" w:type="dxa"/>
            <w:shd w:val="clear" w:color="auto" w:fill="auto"/>
          </w:tcPr>
          <w:p w14:paraId="7102E17D" w14:textId="77777777" w:rsidR="00CB429E" w:rsidRDefault="004868D9">
            <w:pPr>
              <w:spacing w:before="120" w:after="120"/>
              <w:ind w:leftChars="0" w:left="0" w:right="240"/>
              <w:jc w:val="both"/>
              <w:rPr>
                <w:color w:val="000000"/>
              </w:rPr>
            </w:pPr>
            <w:r>
              <w:rPr>
                <w:rFonts w:hint="eastAsia"/>
                <w:color w:val="000000"/>
              </w:rPr>
              <w:t>形式：以匿名方式在全国公共资源交易平台（四川省·广元市）（网址：http://www.gyggzyjy.cn）—电子交易平台—电子交易系统中“网上提问”菜单中提出。</w:t>
            </w:r>
          </w:p>
        </w:tc>
      </w:tr>
      <w:tr w:rsidR="00CB429E" w14:paraId="560AFBB9" w14:textId="77777777">
        <w:trPr>
          <w:trHeight w:val="360"/>
        </w:trPr>
        <w:tc>
          <w:tcPr>
            <w:tcW w:w="1422" w:type="dxa"/>
            <w:shd w:val="clear" w:color="auto" w:fill="auto"/>
            <w:vAlign w:val="center"/>
          </w:tcPr>
          <w:p w14:paraId="653497B6" w14:textId="77777777" w:rsidR="00CB429E" w:rsidRDefault="004868D9">
            <w:pPr>
              <w:spacing w:before="120" w:after="120"/>
              <w:ind w:leftChars="0" w:left="0"/>
              <w:jc w:val="center"/>
            </w:pPr>
            <w:r>
              <w:rPr>
                <w:rFonts w:hint="eastAsia"/>
              </w:rPr>
              <w:t>2.2.2</w:t>
            </w:r>
          </w:p>
        </w:tc>
        <w:tc>
          <w:tcPr>
            <w:tcW w:w="2568" w:type="dxa"/>
            <w:shd w:val="clear" w:color="auto" w:fill="auto"/>
            <w:vAlign w:val="center"/>
          </w:tcPr>
          <w:p w14:paraId="2DACFCAE" w14:textId="77777777" w:rsidR="00CB429E" w:rsidRDefault="004868D9">
            <w:pPr>
              <w:spacing w:before="120" w:after="120"/>
              <w:ind w:leftChars="0" w:left="0"/>
              <w:jc w:val="center"/>
            </w:pPr>
            <w:r>
              <w:rPr>
                <w:rFonts w:hint="eastAsia"/>
              </w:rPr>
              <w:t>招标文件澄清发出的形式</w:t>
            </w:r>
          </w:p>
        </w:tc>
        <w:tc>
          <w:tcPr>
            <w:tcW w:w="5017" w:type="dxa"/>
            <w:shd w:val="clear" w:color="auto" w:fill="auto"/>
          </w:tcPr>
          <w:p w14:paraId="606677B3" w14:textId="77777777" w:rsidR="00CB429E" w:rsidRDefault="004868D9">
            <w:pPr>
              <w:spacing w:before="120" w:after="120"/>
              <w:ind w:leftChars="0" w:left="0" w:right="240"/>
              <w:jc w:val="both"/>
              <w:rPr>
                <w:color w:val="000000"/>
              </w:rPr>
            </w:pPr>
            <w:r>
              <w:rPr>
                <w:rFonts w:hint="eastAsia"/>
                <w:color w:val="000000"/>
              </w:rPr>
              <w:t>由招标人（含招标代理机构）登录全国公共资源交易平台（四川省·广元市）（网址：http://www.gyggzyjy.cn）—电子交易平台—电子交易系统制作本项目答疑澄清文件，发布答疑澄清文件和变更公告。所有报名并下载了招标文件的潜在投标人在答疑澄清文件和变更公告发出后，可自行登录全国公共资源交易平台（四川省·广元市）（网址：http://www.gyggzyjy.cn）—电子交易平台—电子交易系统领取答疑澄清文件。</w:t>
            </w:r>
          </w:p>
        </w:tc>
      </w:tr>
      <w:tr w:rsidR="00CB429E" w14:paraId="59CA9D8A" w14:textId="77777777">
        <w:trPr>
          <w:trHeight w:val="1453"/>
        </w:trPr>
        <w:tc>
          <w:tcPr>
            <w:tcW w:w="1422" w:type="dxa"/>
            <w:shd w:val="clear" w:color="auto" w:fill="auto"/>
            <w:vAlign w:val="center"/>
          </w:tcPr>
          <w:p w14:paraId="7E67BF0C" w14:textId="77777777" w:rsidR="00CB429E" w:rsidRDefault="004868D9">
            <w:pPr>
              <w:spacing w:before="120" w:after="120"/>
              <w:ind w:leftChars="0" w:left="0"/>
              <w:jc w:val="center"/>
            </w:pPr>
            <w:r>
              <w:rPr>
                <w:rFonts w:hint="eastAsia"/>
              </w:rPr>
              <w:t>2.2.3</w:t>
            </w:r>
          </w:p>
        </w:tc>
        <w:tc>
          <w:tcPr>
            <w:tcW w:w="2568" w:type="dxa"/>
            <w:shd w:val="clear" w:color="auto" w:fill="auto"/>
            <w:vAlign w:val="center"/>
          </w:tcPr>
          <w:p w14:paraId="6D191D34" w14:textId="77777777" w:rsidR="00CB429E" w:rsidRDefault="004868D9">
            <w:pPr>
              <w:spacing w:before="120" w:after="120"/>
              <w:ind w:leftChars="0" w:left="0"/>
              <w:jc w:val="center"/>
            </w:pPr>
            <w:r>
              <w:rPr>
                <w:rFonts w:hint="eastAsia"/>
              </w:rPr>
              <w:t>投标人确认收到招标文件澄清</w:t>
            </w:r>
          </w:p>
        </w:tc>
        <w:tc>
          <w:tcPr>
            <w:tcW w:w="5017" w:type="dxa"/>
            <w:shd w:val="clear" w:color="auto" w:fill="auto"/>
          </w:tcPr>
          <w:p w14:paraId="778238D1" w14:textId="77777777" w:rsidR="00CB429E" w:rsidRDefault="004868D9">
            <w:pPr>
              <w:spacing w:before="120" w:after="120"/>
              <w:ind w:leftChars="0" w:left="0" w:right="240"/>
              <w:jc w:val="both"/>
              <w:rPr>
                <w:color w:val="000000"/>
              </w:rPr>
            </w:pPr>
            <w:r>
              <w:rPr>
                <w:rFonts w:hint="eastAsia"/>
                <w:color w:val="000000"/>
              </w:rPr>
              <w:t>无须确认。各潜在投标人应实时关注答疑澄清文件和变更公告发布媒介，并及时下载答疑澄清文件。因投标人自身原因未及时获知澄清内容而导致的任何后果将由投标人自行承担。</w:t>
            </w:r>
          </w:p>
        </w:tc>
      </w:tr>
      <w:tr w:rsidR="00CB429E" w14:paraId="0F9B74DB" w14:textId="77777777">
        <w:trPr>
          <w:trHeight w:val="90"/>
        </w:trPr>
        <w:tc>
          <w:tcPr>
            <w:tcW w:w="1422" w:type="dxa"/>
            <w:shd w:val="clear" w:color="auto" w:fill="auto"/>
            <w:vAlign w:val="center"/>
          </w:tcPr>
          <w:p w14:paraId="4D0A9B76" w14:textId="77777777" w:rsidR="00CB429E" w:rsidRDefault="004868D9">
            <w:pPr>
              <w:spacing w:before="120" w:after="120"/>
              <w:ind w:leftChars="0" w:left="0"/>
              <w:jc w:val="center"/>
            </w:pPr>
            <w:r>
              <w:rPr>
                <w:rFonts w:hint="eastAsia"/>
              </w:rPr>
              <w:t>2.3.1</w:t>
            </w:r>
          </w:p>
        </w:tc>
        <w:tc>
          <w:tcPr>
            <w:tcW w:w="2568" w:type="dxa"/>
            <w:shd w:val="clear" w:color="auto" w:fill="auto"/>
            <w:vAlign w:val="center"/>
          </w:tcPr>
          <w:p w14:paraId="2AFAE006" w14:textId="77777777" w:rsidR="00CB429E" w:rsidRDefault="004868D9">
            <w:pPr>
              <w:spacing w:before="120" w:after="120"/>
              <w:ind w:leftChars="0" w:left="0"/>
              <w:jc w:val="center"/>
            </w:pPr>
            <w:r>
              <w:rPr>
                <w:rFonts w:hint="eastAsia"/>
              </w:rPr>
              <w:t>招标文件修改发出的形式</w:t>
            </w:r>
          </w:p>
        </w:tc>
        <w:tc>
          <w:tcPr>
            <w:tcW w:w="5017" w:type="dxa"/>
            <w:shd w:val="clear" w:color="auto" w:fill="auto"/>
          </w:tcPr>
          <w:p w14:paraId="75711E11" w14:textId="77777777" w:rsidR="00CB429E" w:rsidRDefault="004868D9">
            <w:pPr>
              <w:spacing w:before="120" w:after="120"/>
              <w:ind w:leftChars="0" w:left="0" w:right="240"/>
              <w:jc w:val="both"/>
              <w:rPr>
                <w:color w:val="000000"/>
              </w:rPr>
            </w:pPr>
            <w:r>
              <w:rPr>
                <w:rFonts w:hint="eastAsia"/>
                <w:color w:val="000000"/>
              </w:rPr>
              <w:t>招标人将以答疑澄清文件形式发出招标文件的修改，发出媒介见本须知前附表第2.2.2项。</w:t>
            </w:r>
          </w:p>
        </w:tc>
      </w:tr>
      <w:tr w:rsidR="00CB429E" w14:paraId="589D7A11" w14:textId="77777777">
        <w:trPr>
          <w:trHeight w:val="1210"/>
        </w:trPr>
        <w:tc>
          <w:tcPr>
            <w:tcW w:w="1422" w:type="dxa"/>
            <w:shd w:val="clear" w:color="auto" w:fill="auto"/>
            <w:vAlign w:val="center"/>
          </w:tcPr>
          <w:p w14:paraId="59DEA0A4" w14:textId="77777777" w:rsidR="00CB429E" w:rsidRDefault="004868D9">
            <w:pPr>
              <w:spacing w:before="120" w:after="120"/>
              <w:ind w:leftChars="0" w:left="0"/>
              <w:jc w:val="center"/>
            </w:pPr>
            <w:r>
              <w:rPr>
                <w:rFonts w:hint="eastAsia"/>
              </w:rPr>
              <w:lastRenderedPageBreak/>
              <w:t>2.3.2</w:t>
            </w:r>
          </w:p>
        </w:tc>
        <w:tc>
          <w:tcPr>
            <w:tcW w:w="2568" w:type="dxa"/>
            <w:shd w:val="clear" w:color="auto" w:fill="auto"/>
            <w:vAlign w:val="center"/>
          </w:tcPr>
          <w:p w14:paraId="4CC59E6D" w14:textId="77777777" w:rsidR="00CB429E" w:rsidRDefault="004868D9">
            <w:pPr>
              <w:spacing w:before="120" w:after="120"/>
              <w:ind w:leftChars="0" w:left="0"/>
              <w:jc w:val="center"/>
            </w:pPr>
            <w:r>
              <w:rPr>
                <w:rFonts w:hint="eastAsia"/>
              </w:rPr>
              <w:t>投标人确认收到招标文件修改</w:t>
            </w:r>
          </w:p>
        </w:tc>
        <w:tc>
          <w:tcPr>
            <w:tcW w:w="5017" w:type="dxa"/>
            <w:shd w:val="clear" w:color="auto" w:fill="auto"/>
          </w:tcPr>
          <w:p w14:paraId="545B962F" w14:textId="77777777" w:rsidR="00CB429E" w:rsidRDefault="004868D9">
            <w:pPr>
              <w:spacing w:before="120" w:after="120"/>
              <w:ind w:leftChars="0" w:left="0" w:right="240"/>
              <w:jc w:val="both"/>
              <w:rPr>
                <w:color w:val="000000"/>
              </w:rPr>
            </w:pPr>
            <w:r>
              <w:rPr>
                <w:rFonts w:hint="eastAsia"/>
                <w:color w:val="000000"/>
              </w:rPr>
              <w:t>无须确认。各潜在投标人应实时关注答疑澄清文件和变更公告发布媒介，并及时下载答疑澄清文件。因投标人自身原因未及时获知澄清内容而导致的任何后果将由投标人自行承担。</w:t>
            </w:r>
          </w:p>
        </w:tc>
      </w:tr>
      <w:tr w:rsidR="00CB429E" w14:paraId="0E022AC3" w14:textId="77777777">
        <w:trPr>
          <w:trHeight w:val="547"/>
        </w:trPr>
        <w:tc>
          <w:tcPr>
            <w:tcW w:w="1422" w:type="dxa"/>
            <w:shd w:val="clear" w:color="auto" w:fill="auto"/>
            <w:vAlign w:val="center"/>
          </w:tcPr>
          <w:p w14:paraId="2C60B4B8" w14:textId="77777777" w:rsidR="00CB429E" w:rsidRDefault="004868D9">
            <w:pPr>
              <w:spacing w:before="120" w:after="120"/>
              <w:ind w:leftChars="0" w:left="0"/>
              <w:jc w:val="center"/>
            </w:pPr>
            <w:r>
              <w:rPr>
                <w:rFonts w:hint="eastAsia"/>
              </w:rPr>
              <w:t>3.1.1</w:t>
            </w:r>
          </w:p>
        </w:tc>
        <w:tc>
          <w:tcPr>
            <w:tcW w:w="2568" w:type="dxa"/>
            <w:shd w:val="clear" w:color="auto" w:fill="auto"/>
            <w:vAlign w:val="center"/>
          </w:tcPr>
          <w:p w14:paraId="1501C8D1" w14:textId="77777777" w:rsidR="00CB429E" w:rsidRDefault="004868D9">
            <w:pPr>
              <w:spacing w:before="120" w:after="120"/>
              <w:ind w:leftChars="0" w:left="0"/>
              <w:jc w:val="center"/>
            </w:pPr>
            <w:r>
              <w:rPr>
                <w:rFonts w:hint="eastAsia"/>
              </w:rPr>
              <w:t>投标文件密封形式</w:t>
            </w:r>
          </w:p>
        </w:tc>
        <w:tc>
          <w:tcPr>
            <w:tcW w:w="5017" w:type="dxa"/>
            <w:shd w:val="clear" w:color="auto" w:fill="auto"/>
          </w:tcPr>
          <w:p w14:paraId="0081C8D4" w14:textId="77777777" w:rsidR="00CB429E" w:rsidRDefault="004868D9">
            <w:pPr>
              <w:spacing w:before="120" w:after="120"/>
              <w:ind w:leftChars="0" w:left="0" w:right="240"/>
              <w:jc w:val="both"/>
              <w:rPr>
                <w:color w:val="000000"/>
              </w:rPr>
            </w:pPr>
            <w:r>
              <w:rPr>
                <w:rFonts w:hint="eastAsia"/>
                <w:color w:val="000000"/>
              </w:rPr>
              <w:t>单信封</w:t>
            </w:r>
          </w:p>
        </w:tc>
      </w:tr>
      <w:tr w:rsidR="00CB429E" w14:paraId="71D076EB" w14:textId="77777777">
        <w:trPr>
          <w:trHeight w:val="362"/>
        </w:trPr>
        <w:tc>
          <w:tcPr>
            <w:tcW w:w="1422" w:type="dxa"/>
            <w:shd w:val="clear" w:color="auto" w:fill="auto"/>
            <w:vAlign w:val="center"/>
          </w:tcPr>
          <w:p w14:paraId="042F21BC" w14:textId="77777777" w:rsidR="00CB429E" w:rsidRDefault="004868D9">
            <w:pPr>
              <w:spacing w:before="120" w:after="120"/>
              <w:ind w:leftChars="0" w:left="0"/>
              <w:jc w:val="center"/>
            </w:pPr>
            <w:r>
              <w:rPr>
                <w:rFonts w:hint="eastAsia"/>
              </w:rPr>
              <w:t>3.1.2</w:t>
            </w:r>
          </w:p>
        </w:tc>
        <w:tc>
          <w:tcPr>
            <w:tcW w:w="2568" w:type="dxa"/>
            <w:shd w:val="clear" w:color="auto" w:fill="auto"/>
            <w:vAlign w:val="center"/>
          </w:tcPr>
          <w:p w14:paraId="1F2DCC54" w14:textId="77777777" w:rsidR="00CB429E" w:rsidRDefault="004868D9">
            <w:pPr>
              <w:spacing w:before="120" w:after="120"/>
              <w:ind w:leftChars="0" w:left="0"/>
              <w:jc w:val="center"/>
            </w:pPr>
            <w:r>
              <w:rPr>
                <w:rFonts w:hint="eastAsia"/>
              </w:rPr>
              <w:t>构成投标文件的其他资料</w:t>
            </w:r>
          </w:p>
        </w:tc>
        <w:tc>
          <w:tcPr>
            <w:tcW w:w="5017" w:type="dxa"/>
            <w:shd w:val="clear" w:color="auto" w:fill="auto"/>
          </w:tcPr>
          <w:p w14:paraId="3B0475FD" w14:textId="77777777" w:rsidR="00CB429E" w:rsidRDefault="004868D9">
            <w:pPr>
              <w:spacing w:before="120" w:after="120"/>
              <w:ind w:leftChars="0" w:left="0" w:right="240"/>
              <w:jc w:val="both"/>
              <w:rPr>
                <w:color w:val="000000"/>
              </w:rPr>
            </w:pPr>
            <w:r>
              <w:rPr>
                <w:rFonts w:hint="eastAsia"/>
                <w:color w:val="000000"/>
              </w:rPr>
              <w:t>（1）联合体投标的由牵头人在递交投标文件时同时提交联合体协议书，否则投标文件不予接收。</w:t>
            </w:r>
          </w:p>
          <w:p w14:paraId="352F4756" w14:textId="77777777" w:rsidR="00CB429E" w:rsidRDefault="004868D9">
            <w:pPr>
              <w:spacing w:before="120" w:after="120"/>
              <w:ind w:leftChars="0" w:left="0" w:right="240"/>
              <w:jc w:val="both"/>
              <w:rPr>
                <w:color w:val="000000"/>
              </w:rPr>
            </w:pPr>
            <w:r>
              <w:rPr>
                <w:rFonts w:hint="eastAsia"/>
                <w:color w:val="000000"/>
              </w:rPr>
              <w:t>（2）投标人应附四川省交通运输厅网站能反映投标人当前信用等级的页面打印件。</w:t>
            </w:r>
          </w:p>
        </w:tc>
      </w:tr>
      <w:tr w:rsidR="00CB429E" w14:paraId="7271D312" w14:textId="77777777">
        <w:trPr>
          <w:trHeight w:val="592"/>
        </w:trPr>
        <w:tc>
          <w:tcPr>
            <w:tcW w:w="1422" w:type="dxa"/>
            <w:shd w:val="clear" w:color="auto" w:fill="auto"/>
            <w:vAlign w:val="center"/>
          </w:tcPr>
          <w:p w14:paraId="656F1CEA" w14:textId="77777777" w:rsidR="00CB429E" w:rsidRDefault="004868D9">
            <w:pPr>
              <w:spacing w:before="120" w:after="120"/>
              <w:ind w:leftChars="0" w:left="0"/>
              <w:jc w:val="center"/>
            </w:pPr>
            <w:r>
              <w:rPr>
                <w:rFonts w:hint="eastAsia"/>
              </w:rPr>
              <w:t>3.2.2</w:t>
            </w:r>
          </w:p>
        </w:tc>
        <w:tc>
          <w:tcPr>
            <w:tcW w:w="2568" w:type="dxa"/>
            <w:shd w:val="clear" w:color="auto" w:fill="auto"/>
            <w:vAlign w:val="center"/>
          </w:tcPr>
          <w:p w14:paraId="72B52D79" w14:textId="77777777" w:rsidR="00CB429E" w:rsidRDefault="004868D9">
            <w:pPr>
              <w:spacing w:before="120" w:after="120"/>
              <w:ind w:leftChars="0" w:left="0"/>
              <w:jc w:val="center"/>
            </w:pPr>
            <w:r>
              <w:rPr>
                <w:rFonts w:hint="eastAsia"/>
              </w:rPr>
              <w:t>投标限价</w:t>
            </w:r>
          </w:p>
        </w:tc>
        <w:tc>
          <w:tcPr>
            <w:tcW w:w="5017" w:type="dxa"/>
            <w:shd w:val="clear" w:color="auto" w:fill="auto"/>
          </w:tcPr>
          <w:p w14:paraId="2B9E6D73" w14:textId="77777777" w:rsidR="00CB429E" w:rsidRDefault="004868D9">
            <w:pPr>
              <w:spacing w:before="120" w:after="120"/>
              <w:ind w:leftChars="0" w:left="0" w:right="240"/>
              <w:jc w:val="both"/>
              <w:rPr>
                <w:color w:val="000000"/>
              </w:rPr>
            </w:pPr>
            <w:r>
              <w:rPr>
                <w:rFonts w:hint="eastAsia"/>
                <w:color w:val="000000"/>
              </w:rPr>
              <w:t>投标限价_____元（其中含暂列金额_____元）</w:t>
            </w:r>
          </w:p>
          <w:p w14:paraId="77D99D3B" w14:textId="77777777" w:rsidR="00CB429E" w:rsidRDefault="004868D9" w:rsidP="00531E1F">
            <w:pPr>
              <w:spacing w:before="120" w:after="120"/>
              <w:ind w:leftChars="0" w:left="0" w:right="240"/>
              <w:jc w:val="both"/>
              <w:rPr>
                <w:color w:val="000000"/>
              </w:rPr>
            </w:pPr>
            <w:r>
              <w:rPr>
                <w:rFonts w:hint="eastAsia"/>
                <w:szCs w:val="24"/>
                <w:lang w:val="en-US"/>
              </w:rPr>
              <w:t>公路工程项目投标报价按照（投标限价-不可竞争费用）*9</w:t>
            </w:r>
            <w:r w:rsidR="00531E1F">
              <w:rPr>
                <w:rFonts w:hint="eastAsia"/>
                <w:szCs w:val="24"/>
                <w:lang w:val="en-US"/>
              </w:rPr>
              <w:t>2</w:t>
            </w:r>
            <w:r>
              <w:rPr>
                <w:rFonts w:hint="eastAsia"/>
                <w:szCs w:val="24"/>
                <w:lang w:val="en-US"/>
              </w:rPr>
              <w:t>%计取，投标人应按以上价格进行报价，不按以上价格进行报价的，视为其投标无效。</w:t>
            </w:r>
          </w:p>
        </w:tc>
      </w:tr>
      <w:tr w:rsidR="00CB429E" w14:paraId="53B50D47" w14:textId="77777777">
        <w:trPr>
          <w:trHeight w:val="359"/>
        </w:trPr>
        <w:tc>
          <w:tcPr>
            <w:tcW w:w="1422" w:type="dxa"/>
            <w:shd w:val="clear" w:color="auto" w:fill="auto"/>
            <w:vAlign w:val="center"/>
          </w:tcPr>
          <w:p w14:paraId="13BB5673" w14:textId="77777777" w:rsidR="00CB429E" w:rsidRDefault="004868D9">
            <w:pPr>
              <w:spacing w:before="120" w:after="120"/>
              <w:ind w:leftChars="0" w:left="0"/>
              <w:jc w:val="center"/>
            </w:pPr>
            <w:r>
              <w:rPr>
                <w:rFonts w:hint="eastAsia"/>
              </w:rPr>
              <w:t>3.2.4</w:t>
            </w:r>
          </w:p>
        </w:tc>
        <w:tc>
          <w:tcPr>
            <w:tcW w:w="2568" w:type="dxa"/>
            <w:shd w:val="clear" w:color="auto" w:fill="auto"/>
            <w:vAlign w:val="center"/>
          </w:tcPr>
          <w:p w14:paraId="14F02577" w14:textId="77777777" w:rsidR="00CB429E" w:rsidRDefault="004868D9">
            <w:pPr>
              <w:spacing w:before="120" w:after="120"/>
              <w:ind w:leftChars="0" w:left="0"/>
              <w:jc w:val="center"/>
            </w:pPr>
            <w:r>
              <w:rPr>
                <w:rFonts w:hint="eastAsia"/>
              </w:rPr>
              <w:t>增值税税金的计算方法</w:t>
            </w:r>
          </w:p>
        </w:tc>
        <w:tc>
          <w:tcPr>
            <w:tcW w:w="5017" w:type="dxa"/>
            <w:shd w:val="clear" w:color="auto" w:fill="auto"/>
          </w:tcPr>
          <w:p w14:paraId="5BD9F5BC" w14:textId="77777777" w:rsidR="00CB429E" w:rsidRDefault="004868D9">
            <w:pPr>
              <w:spacing w:before="120" w:after="120"/>
              <w:ind w:leftChars="0" w:left="0" w:right="240"/>
              <w:jc w:val="both"/>
              <w:rPr>
                <w:color w:val="000000"/>
              </w:rPr>
            </w:pPr>
            <w:r>
              <w:rPr>
                <w:rFonts w:hint="eastAsia"/>
                <w:color w:val="000000"/>
              </w:rPr>
              <w:t>按现行相关政策执行</w:t>
            </w:r>
          </w:p>
        </w:tc>
      </w:tr>
      <w:tr w:rsidR="00CB429E" w14:paraId="2A633388" w14:textId="77777777">
        <w:trPr>
          <w:trHeight w:val="359"/>
        </w:trPr>
        <w:tc>
          <w:tcPr>
            <w:tcW w:w="1422" w:type="dxa"/>
            <w:shd w:val="clear" w:color="auto" w:fill="auto"/>
            <w:vAlign w:val="center"/>
          </w:tcPr>
          <w:p w14:paraId="63CB50C8" w14:textId="77777777" w:rsidR="00CB429E" w:rsidRDefault="004868D9">
            <w:pPr>
              <w:spacing w:before="120" w:after="120"/>
              <w:ind w:leftChars="0" w:left="0"/>
              <w:jc w:val="center"/>
            </w:pPr>
            <w:r>
              <w:rPr>
                <w:rFonts w:hint="eastAsia"/>
              </w:rPr>
              <w:t>3.3.1</w:t>
            </w:r>
          </w:p>
        </w:tc>
        <w:tc>
          <w:tcPr>
            <w:tcW w:w="2568" w:type="dxa"/>
            <w:shd w:val="clear" w:color="auto" w:fill="auto"/>
            <w:vAlign w:val="center"/>
          </w:tcPr>
          <w:p w14:paraId="09E6E964" w14:textId="77777777" w:rsidR="00CB429E" w:rsidRDefault="004868D9">
            <w:pPr>
              <w:spacing w:before="120" w:after="120"/>
              <w:ind w:leftChars="0" w:left="0"/>
              <w:jc w:val="center"/>
            </w:pPr>
            <w:r>
              <w:rPr>
                <w:rFonts w:hint="eastAsia"/>
              </w:rPr>
              <w:t>投标有效期</w:t>
            </w:r>
          </w:p>
        </w:tc>
        <w:tc>
          <w:tcPr>
            <w:tcW w:w="5017" w:type="dxa"/>
            <w:shd w:val="clear" w:color="auto" w:fill="auto"/>
          </w:tcPr>
          <w:p w14:paraId="7A9467E8" w14:textId="77777777" w:rsidR="00CB429E" w:rsidRDefault="004868D9">
            <w:pPr>
              <w:spacing w:before="120" w:after="120"/>
              <w:ind w:leftChars="0" w:left="0" w:right="240"/>
              <w:jc w:val="both"/>
              <w:rPr>
                <w:color w:val="000000"/>
              </w:rPr>
            </w:pPr>
            <w:r>
              <w:rPr>
                <w:rFonts w:hint="eastAsia"/>
                <w:color w:val="000000"/>
              </w:rPr>
              <w:t>自投标人提交投标文件截止之日起计算_____日</w:t>
            </w:r>
          </w:p>
        </w:tc>
      </w:tr>
      <w:tr w:rsidR="00CB429E" w14:paraId="3E03B9CF" w14:textId="77777777">
        <w:trPr>
          <w:trHeight w:val="362"/>
        </w:trPr>
        <w:tc>
          <w:tcPr>
            <w:tcW w:w="1422" w:type="dxa"/>
            <w:shd w:val="clear" w:color="auto" w:fill="auto"/>
            <w:vAlign w:val="center"/>
          </w:tcPr>
          <w:p w14:paraId="3ABCB2D0" w14:textId="77777777" w:rsidR="00CB429E" w:rsidRDefault="004868D9">
            <w:pPr>
              <w:spacing w:before="120" w:after="120"/>
              <w:ind w:leftChars="0" w:left="0"/>
              <w:jc w:val="center"/>
            </w:pPr>
            <w:r>
              <w:rPr>
                <w:rFonts w:hint="eastAsia"/>
              </w:rPr>
              <w:t>3.4.1</w:t>
            </w:r>
          </w:p>
        </w:tc>
        <w:tc>
          <w:tcPr>
            <w:tcW w:w="2568" w:type="dxa"/>
            <w:shd w:val="clear" w:color="auto" w:fill="auto"/>
            <w:vAlign w:val="center"/>
          </w:tcPr>
          <w:p w14:paraId="74249732" w14:textId="77777777" w:rsidR="00CB429E" w:rsidRDefault="004868D9">
            <w:pPr>
              <w:spacing w:before="120" w:after="120"/>
              <w:ind w:leftChars="0" w:left="0"/>
              <w:jc w:val="center"/>
            </w:pPr>
            <w:r>
              <w:rPr>
                <w:rFonts w:hint="eastAsia"/>
              </w:rPr>
              <w:t>投标保证金</w:t>
            </w:r>
          </w:p>
        </w:tc>
        <w:tc>
          <w:tcPr>
            <w:tcW w:w="5017" w:type="dxa"/>
            <w:shd w:val="clear" w:color="auto" w:fill="auto"/>
          </w:tcPr>
          <w:p w14:paraId="3AC95DDD" w14:textId="77777777" w:rsidR="00CB429E" w:rsidRDefault="004868D9">
            <w:pPr>
              <w:spacing w:before="120" w:after="120"/>
              <w:ind w:leftChars="0" w:left="0" w:right="240"/>
              <w:jc w:val="both"/>
              <w:rPr>
                <w:color w:val="000000"/>
              </w:rPr>
            </w:pPr>
            <w:r>
              <w:rPr>
                <w:rFonts w:hint="eastAsia"/>
                <w:color w:val="000000"/>
              </w:rPr>
              <w:t>投标保证金的金额：_______ 元（小写）。</w:t>
            </w:r>
          </w:p>
          <w:p w14:paraId="5A22B522" w14:textId="77777777" w:rsidR="00CB429E" w:rsidRDefault="004868D9">
            <w:pPr>
              <w:spacing w:before="120" w:after="120"/>
              <w:ind w:leftChars="0" w:left="0" w:right="240"/>
              <w:jc w:val="both"/>
              <w:rPr>
                <w:color w:val="000000"/>
              </w:rPr>
            </w:pPr>
            <w:r>
              <w:rPr>
                <w:rFonts w:hint="eastAsia"/>
                <w:color w:val="000000"/>
              </w:rPr>
              <w:t>⑵投标保证金缴纳方式：投标保证金可以：□通过投标人的基本帐户以银行转帐、电汇、网上银行转账的方式缴纳。□以银行保函形式提交。</w:t>
            </w:r>
          </w:p>
          <w:p w14:paraId="008BCEFE" w14:textId="77777777" w:rsidR="00CB429E" w:rsidRDefault="004868D9">
            <w:pPr>
              <w:spacing w:before="120" w:after="120"/>
              <w:ind w:leftChars="0" w:left="0" w:right="240"/>
              <w:jc w:val="both"/>
              <w:rPr>
                <w:color w:val="000000"/>
              </w:rPr>
            </w:pPr>
            <w:r>
              <w:rPr>
                <w:rFonts w:hint="eastAsia"/>
                <w:color w:val="000000"/>
              </w:rPr>
              <w:t>保证金缴纳截止时间：_____，到达指定账户以银行到账时间为准。请登录全国公共资源交易平台（四川省·广元市）—电子交易平台，从工程建设业务栏目“查看保证金”模块中查看保证金缴纳账户信息。</w:t>
            </w:r>
          </w:p>
          <w:p w14:paraId="0E90A07F" w14:textId="77777777" w:rsidR="00CB429E" w:rsidRDefault="004868D9">
            <w:pPr>
              <w:spacing w:before="120" w:after="120"/>
              <w:ind w:leftChars="0" w:left="0" w:right="240"/>
              <w:jc w:val="both"/>
              <w:rPr>
                <w:color w:val="000000"/>
              </w:rPr>
            </w:pPr>
            <w:r>
              <w:rPr>
                <w:rFonts w:hint="eastAsia"/>
                <w:color w:val="000000"/>
              </w:rPr>
              <w:t>注意：</w:t>
            </w:r>
          </w:p>
          <w:p w14:paraId="5D69E0C8" w14:textId="77777777" w:rsidR="00CB429E" w:rsidRDefault="004868D9">
            <w:pPr>
              <w:spacing w:before="120" w:after="120"/>
              <w:ind w:leftChars="0" w:left="0" w:right="240"/>
              <w:jc w:val="both"/>
              <w:rPr>
                <w:color w:val="000000"/>
              </w:rPr>
            </w:pPr>
            <w:r>
              <w:rPr>
                <w:rFonts w:hint="eastAsia"/>
                <w:color w:val="000000"/>
              </w:rPr>
              <w:t>⑴投标人在缴纳投标保证金时，请务必认真、准确填写相关保证金虚拟子账号，以确保保证金的安全、有效、准确。未按模块中显示保证金缴纳账户信息缴纳投标保证金的，其投标文件不予接受。</w:t>
            </w:r>
          </w:p>
          <w:p w14:paraId="41E14A49" w14:textId="77777777" w:rsidR="00CB429E" w:rsidRDefault="004868D9">
            <w:pPr>
              <w:spacing w:before="120" w:after="120"/>
              <w:ind w:leftChars="0" w:left="0" w:right="240"/>
              <w:jc w:val="both"/>
              <w:rPr>
                <w:color w:val="000000"/>
              </w:rPr>
            </w:pPr>
            <w:r>
              <w:rPr>
                <w:rFonts w:hint="eastAsia"/>
                <w:color w:val="000000"/>
              </w:rPr>
              <w:t>⑵通过投标人的基本帐户以银行转帐、电汇、网上银行转账的方式缴纳保证金的。投标人需</w:t>
            </w:r>
            <w:r>
              <w:rPr>
                <w:rFonts w:hint="eastAsia"/>
                <w:color w:val="000000"/>
              </w:rPr>
              <w:lastRenderedPageBreak/>
              <w:t xml:space="preserve">打印银行金缴纳凭据，并按要求附在投标文件中同时提交。 </w:t>
            </w:r>
          </w:p>
          <w:p w14:paraId="7AEBAAC8" w14:textId="77777777" w:rsidR="00CB429E" w:rsidRDefault="004868D9">
            <w:pPr>
              <w:spacing w:before="120" w:after="120"/>
              <w:ind w:leftChars="0" w:left="0" w:right="240"/>
              <w:jc w:val="both"/>
              <w:rPr>
                <w:color w:val="000000"/>
              </w:rPr>
            </w:pPr>
            <w:r>
              <w:rPr>
                <w:rFonts w:hint="eastAsia"/>
                <w:color w:val="000000"/>
              </w:rPr>
              <w:t>⑶采用保函递交投标保证金的，采用银行的保函，出具保函的时间不得少于本项目投标有效期时间，投标人需将保函扫描件附入投标文件中，并在递交投标文件时将保函原件递交给招标人。</w:t>
            </w:r>
          </w:p>
        </w:tc>
      </w:tr>
      <w:tr w:rsidR="00CB429E" w14:paraId="729D9139" w14:textId="77777777">
        <w:trPr>
          <w:trHeight w:val="1083"/>
        </w:trPr>
        <w:tc>
          <w:tcPr>
            <w:tcW w:w="1422" w:type="dxa"/>
            <w:shd w:val="clear" w:color="auto" w:fill="auto"/>
            <w:vAlign w:val="center"/>
          </w:tcPr>
          <w:p w14:paraId="2FFC1D7B" w14:textId="77777777" w:rsidR="00CB429E" w:rsidRDefault="004868D9">
            <w:pPr>
              <w:spacing w:before="120" w:after="120"/>
              <w:ind w:leftChars="0" w:left="0"/>
              <w:jc w:val="center"/>
            </w:pPr>
            <w:r>
              <w:rPr>
                <w:rFonts w:hint="eastAsia"/>
              </w:rPr>
              <w:lastRenderedPageBreak/>
              <w:t>3.4.3</w:t>
            </w:r>
          </w:p>
        </w:tc>
        <w:tc>
          <w:tcPr>
            <w:tcW w:w="2568" w:type="dxa"/>
            <w:shd w:val="clear" w:color="auto" w:fill="auto"/>
            <w:vAlign w:val="center"/>
          </w:tcPr>
          <w:p w14:paraId="7603C502" w14:textId="77777777" w:rsidR="00CB429E" w:rsidRDefault="004868D9">
            <w:pPr>
              <w:spacing w:before="120" w:after="120"/>
              <w:ind w:leftChars="0" w:left="0"/>
              <w:jc w:val="center"/>
            </w:pPr>
            <w:r>
              <w:rPr>
                <w:rFonts w:hint="eastAsia"/>
              </w:rPr>
              <w:t>投标保证金的退还</w:t>
            </w:r>
          </w:p>
        </w:tc>
        <w:tc>
          <w:tcPr>
            <w:tcW w:w="5017" w:type="dxa"/>
            <w:shd w:val="clear" w:color="auto" w:fill="auto"/>
          </w:tcPr>
          <w:p w14:paraId="09A9C8F4" w14:textId="77777777" w:rsidR="00CB429E" w:rsidRDefault="004868D9">
            <w:pPr>
              <w:spacing w:before="120" w:after="120"/>
              <w:ind w:leftChars="0" w:left="0" w:right="240"/>
              <w:jc w:val="both"/>
              <w:rPr>
                <w:color w:val="000000"/>
              </w:rPr>
            </w:pPr>
            <w:r>
              <w:rPr>
                <w:rFonts w:hint="eastAsia"/>
                <w:color w:val="000000"/>
              </w:rPr>
              <w:t>未在候选人排名内的投标人递交的投标保证金在公示期结束之后退还；候选人排名内的投标人递交的投标保证金在书面合同签订后3日内退还投标人的投标保证金。</w:t>
            </w:r>
          </w:p>
          <w:p w14:paraId="518EE96B" w14:textId="77777777" w:rsidR="00CB429E" w:rsidRDefault="004868D9">
            <w:pPr>
              <w:spacing w:before="120" w:after="120"/>
              <w:ind w:leftChars="0" w:left="0" w:right="240"/>
              <w:jc w:val="both"/>
              <w:rPr>
                <w:color w:val="000000"/>
              </w:rPr>
            </w:pPr>
            <w:r>
              <w:rPr>
                <w:rFonts w:hint="eastAsia"/>
                <w:color w:val="000000"/>
              </w:rPr>
              <w:t>注：投标人提交的投标保函，超过投标有效期（包括延长期）的，自动失效。</w:t>
            </w:r>
          </w:p>
        </w:tc>
      </w:tr>
      <w:tr w:rsidR="00CB429E" w14:paraId="7AF35400" w14:textId="77777777">
        <w:trPr>
          <w:trHeight w:val="1729"/>
        </w:trPr>
        <w:tc>
          <w:tcPr>
            <w:tcW w:w="1422" w:type="dxa"/>
            <w:shd w:val="clear" w:color="auto" w:fill="auto"/>
            <w:vAlign w:val="center"/>
          </w:tcPr>
          <w:p w14:paraId="21D9325E" w14:textId="77777777" w:rsidR="00CB429E" w:rsidRDefault="004868D9">
            <w:pPr>
              <w:spacing w:before="120" w:after="120"/>
              <w:ind w:leftChars="0" w:left="0"/>
              <w:jc w:val="center"/>
            </w:pPr>
            <w:r>
              <w:rPr>
                <w:rFonts w:hint="eastAsia"/>
              </w:rPr>
              <w:t>3.4.4</w:t>
            </w:r>
          </w:p>
        </w:tc>
        <w:tc>
          <w:tcPr>
            <w:tcW w:w="2568" w:type="dxa"/>
            <w:shd w:val="clear" w:color="auto" w:fill="auto"/>
            <w:vAlign w:val="center"/>
          </w:tcPr>
          <w:p w14:paraId="246E00F7" w14:textId="77777777" w:rsidR="00CB429E" w:rsidRDefault="004868D9">
            <w:pPr>
              <w:spacing w:before="120" w:after="120"/>
              <w:ind w:leftChars="0" w:left="0"/>
              <w:jc w:val="center"/>
            </w:pPr>
            <w:r>
              <w:rPr>
                <w:rFonts w:hint="eastAsia"/>
              </w:rPr>
              <w:t>其他可以不予退还投标保证金的情形</w:t>
            </w:r>
          </w:p>
        </w:tc>
        <w:tc>
          <w:tcPr>
            <w:tcW w:w="5017" w:type="dxa"/>
            <w:shd w:val="clear" w:color="auto" w:fill="auto"/>
          </w:tcPr>
          <w:p w14:paraId="2B27BBC7" w14:textId="77777777" w:rsidR="00CB429E" w:rsidRDefault="004868D9">
            <w:pPr>
              <w:spacing w:before="120" w:after="120"/>
              <w:ind w:leftChars="0" w:left="0" w:right="240"/>
              <w:jc w:val="both"/>
              <w:rPr>
                <w:color w:val="000000"/>
              </w:rPr>
            </w:pPr>
            <w:r>
              <w:rPr>
                <w:rFonts w:hint="eastAsia"/>
                <w:color w:val="000000"/>
              </w:rPr>
              <w:t>（1）明示不与招标人签订合同，视为自愿放弃中标，并不予退还投标保证金；</w:t>
            </w:r>
          </w:p>
          <w:p w14:paraId="2E5B960A" w14:textId="77777777" w:rsidR="00CB429E" w:rsidRDefault="004868D9">
            <w:pPr>
              <w:spacing w:before="120" w:after="120"/>
              <w:ind w:leftChars="0" w:left="0" w:right="240"/>
              <w:jc w:val="both"/>
              <w:rPr>
                <w:color w:val="000000"/>
              </w:rPr>
            </w:pPr>
            <w:r>
              <w:rPr>
                <w:rFonts w:hint="eastAsia"/>
                <w:color w:val="000000"/>
              </w:rPr>
              <w:t>（2）没有明示但不按照招标文件、中标人的投标文件、中标通知书要求与招标人签订合同，视为自愿放弃中标，并不予退还投标保证金。</w:t>
            </w:r>
          </w:p>
          <w:p w14:paraId="0A97C1D2" w14:textId="77777777" w:rsidR="00CB429E" w:rsidRDefault="004868D9">
            <w:pPr>
              <w:spacing w:before="120" w:after="120"/>
              <w:ind w:leftChars="0" w:left="0" w:right="240"/>
              <w:jc w:val="both"/>
              <w:rPr>
                <w:color w:val="000000"/>
              </w:rPr>
            </w:pPr>
            <w:r>
              <w:rPr>
                <w:rFonts w:hint="eastAsia"/>
                <w:color w:val="000000"/>
              </w:rPr>
              <w:t>（3）投标人在投标活动中串通投标、弄虚作假的，投标保证金也不予退还。</w:t>
            </w:r>
          </w:p>
        </w:tc>
      </w:tr>
      <w:tr w:rsidR="00CB429E" w14:paraId="7F29766C" w14:textId="77777777">
        <w:trPr>
          <w:trHeight w:val="720"/>
        </w:trPr>
        <w:tc>
          <w:tcPr>
            <w:tcW w:w="1422" w:type="dxa"/>
            <w:shd w:val="clear" w:color="auto" w:fill="auto"/>
            <w:vAlign w:val="center"/>
          </w:tcPr>
          <w:p w14:paraId="63EA8579" w14:textId="77777777" w:rsidR="00CB429E" w:rsidRDefault="004868D9">
            <w:pPr>
              <w:spacing w:before="120" w:after="120"/>
              <w:ind w:leftChars="0" w:left="0"/>
              <w:jc w:val="center"/>
            </w:pPr>
            <w:r>
              <w:rPr>
                <w:rFonts w:hint="eastAsia"/>
              </w:rPr>
              <w:t>3.5</w:t>
            </w:r>
          </w:p>
        </w:tc>
        <w:tc>
          <w:tcPr>
            <w:tcW w:w="2568" w:type="dxa"/>
            <w:shd w:val="clear" w:color="auto" w:fill="auto"/>
            <w:vAlign w:val="center"/>
          </w:tcPr>
          <w:p w14:paraId="370F6E5D" w14:textId="77777777" w:rsidR="00CB429E" w:rsidRDefault="004868D9">
            <w:pPr>
              <w:spacing w:before="120" w:after="120"/>
              <w:ind w:leftChars="0" w:left="0"/>
              <w:jc w:val="center"/>
            </w:pPr>
            <w:r>
              <w:rPr>
                <w:rFonts w:hint="eastAsia"/>
              </w:rPr>
              <w:t>资格审查资料的特殊要求</w:t>
            </w:r>
          </w:p>
        </w:tc>
        <w:tc>
          <w:tcPr>
            <w:tcW w:w="5017" w:type="dxa"/>
            <w:shd w:val="clear" w:color="auto" w:fill="auto"/>
          </w:tcPr>
          <w:p w14:paraId="6609C5D7" w14:textId="77777777" w:rsidR="00CB429E" w:rsidRDefault="004868D9">
            <w:pPr>
              <w:spacing w:before="120" w:after="120"/>
              <w:ind w:leftChars="0" w:left="0" w:right="240"/>
              <w:jc w:val="both"/>
              <w:rPr>
                <w:color w:val="000000"/>
              </w:rPr>
            </w:pPr>
            <w:r>
              <w:rPr>
                <w:rFonts w:hint="eastAsia"/>
                <w:color w:val="000000"/>
              </w:rPr>
              <w:sym w:font="Wingdings 2" w:char="00A3"/>
            </w:r>
            <w:r>
              <w:rPr>
                <w:rFonts w:hint="eastAsia"/>
                <w:color w:val="000000"/>
              </w:rPr>
              <w:t>无</w:t>
            </w:r>
          </w:p>
          <w:p w14:paraId="1FF7C411" w14:textId="77777777" w:rsidR="00CB429E" w:rsidRDefault="004868D9">
            <w:pPr>
              <w:spacing w:before="120" w:after="120"/>
              <w:ind w:leftChars="0" w:left="0" w:right="240"/>
              <w:jc w:val="both"/>
              <w:rPr>
                <w:color w:val="000000"/>
              </w:rPr>
            </w:pPr>
            <w:r>
              <w:rPr>
                <w:rFonts w:hint="eastAsia"/>
                <w:color w:val="000000"/>
              </w:rPr>
              <w:t>□有，具体要求：</w:t>
            </w:r>
          </w:p>
        </w:tc>
      </w:tr>
      <w:tr w:rsidR="00CB429E" w14:paraId="729C5573" w14:textId="77777777">
        <w:trPr>
          <w:trHeight w:val="724"/>
        </w:trPr>
        <w:tc>
          <w:tcPr>
            <w:tcW w:w="1422" w:type="dxa"/>
            <w:shd w:val="clear" w:color="auto" w:fill="auto"/>
            <w:vAlign w:val="center"/>
          </w:tcPr>
          <w:p w14:paraId="74B0FA8D" w14:textId="77777777" w:rsidR="00CB429E" w:rsidRDefault="004868D9">
            <w:pPr>
              <w:spacing w:before="120" w:after="120"/>
              <w:ind w:leftChars="0" w:left="0"/>
              <w:jc w:val="center"/>
            </w:pPr>
            <w:r>
              <w:rPr>
                <w:rFonts w:hint="eastAsia"/>
              </w:rPr>
              <w:t>3.5.1</w:t>
            </w:r>
          </w:p>
        </w:tc>
        <w:tc>
          <w:tcPr>
            <w:tcW w:w="2568" w:type="dxa"/>
            <w:shd w:val="clear" w:color="auto" w:fill="auto"/>
            <w:vAlign w:val="center"/>
          </w:tcPr>
          <w:p w14:paraId="4488F406" w14:textId="77777777" w:rsidR="00CB429E" w:rsidRDefault="004868D9">
            <w:pPr>
              <w:spacing w:before="120" w:after="120"/>
              <w:ind w:leftChars="0" w:left="0"/>
              <w:jc w:val="center"/>
            </w:pPr>
            <w:r>
              <w:rPr>
                <w:rFonts w:hint="eastAsia"/>
              </w:rPr>
              <w:t>近年财务状况的年份要求</w:t>
            </w:r>
          </w:p>
        </w:tc>
        <w:tc>
          <w:tcPr>
            <w:tcW w:w="5017" w:type="dxa"/>
            <w:shd w:val="clear" w:color="auto" w:fill="auto"/>
          </w:tcPr>
          <w:p w14:paraId="55066D4F" w14:textId="77777777" w:rsidR="00CB429E" w:rsidRDefault="004868D9">
            <w:pPr>
              <w:spacing w:before="120" w:after="120"/>
              <w:ind w:leftChars="0" w:left="0" w:right="240"/>
              <w:jc w:val="both"/>
              <w:rPr>
                <w:color w:val="000000"/>
              </w:rPr>
            </w:pPr>
            <w:r>
              <w:rPr>
                <w:rFonts w:hint="eastAsia"/>
                <w:color w:val="000000"/>
              </w:rPr>
              <w:t>_____年至_____年</w:t>
            </w:r>
          </w:p>
        </w:tc>
      </w:tr>
      <w:tr w:rsidR="00CB429E" w14:paraId="05F1EBCC" w14:textId="77777777">
        <w:trPr>
          <w:trHeight w:val="359"/>
        </w:trPr>
        <w:tc>
          <w:tcPr>
            <w:tcW w:w="1422" w:type="dxa"/>
            <w:shd w:val="clear" w:color="auto" w:fill="auto"/>
            <w:vAlign w:val="center"/>
          </w:tcPr>
          <w:p w14:paraId="7287103D" w14:textId="77777777" w:rsidR="00CB429E" w:rsidRDefault="004868D9">
            <w:pPr>
              <w:spacing w:before="120" w:after="120"/>
              <w:ind w:leftChars="0" w:left="0"/>
              <w:jc w:val="center"/>
            </w:pPr>
            <w:r>
              <w:rPr>
                <w:rFonts w:hint="eastAsia"/>
              </w:rPr>
              <w:t>3.5.2</w:t>
            </w:r>
          </w:p>
        </w:tc>
        <w:tc>
          <w:tcPr>
            <w:tcW w:w="2568" w:type="dxa"/>
            <w:shd w:val="clear" w:color="auto" w:fill="auto"/>
            <w:vAlign w:val="center"/>
          </w:tcPr>
          <w:p w14:paraId="4286F0EA" w14:textId="77777777" w:rsidR="00CB429E" w:rsidRDefault="004868D9">
            <w:pPr>
              <w:spacing w:before="120" w:after="120"/>
              <w:ind w:leftChars="0" w:left="0"/>
              <w:jc w:val="center"/>
            </w:pPr>
            <w:r>
              <w:rPr>
                <w:rFonts w:hint="eastAsia"/>
              </w:rPr>
              <w:t>近年完成的类似项目情况的时间要求</w:t>
            </w:r>
          </w:p>
        </w:tc>
        <w:tc>
          <w:tcPr>
            <w:tcW w:w="5017" w:type="dxa"/>
            <w:shd w:val="clear" w:color="auto" w:fill="auto"/>
          </w:tcPr>
          <w:p w14:paraId="4DD52B7B" w14:textId="77777777" w:rsidR="00CB429E" w:rsidRDefault="004868D9">
            <w:pPr>
              <w:spacing w:before="120" w:after="120"/>
              <w:ind w:leftChars="0" w:left="0" w:right="240"/>
              <w:jc w:val="both"/>
              <w:rPr>
                <w:color w:val="000000"/>
              </w:rPr>
            </w:pPr>
            <w:r>
              <w:rPr>
                <w:rFonts w:hint="eastAsia"/>
                <w:color w:val="000000"/>
              </w:rPr>
              <w:t>_____年_____月_____日至_____年_____月_____日</w:t>
            </w:r>
          </w:p>
        </w:tc>
      </w:tr>
      <w:tr w:rsidR="00CB429E" w14:paraId="2CBC40D6" w14:textId="77777777">
        <w:trPr>
          <w:trHeight w:val="361"/>
        </w:trPr>
        <w:tc>
          <w:tcPr>
            <w:tcW w:w="1422" w:type="dxa"/>
            <w:shd w:val="clear" w:color="auto" w:fill="auto"/>
            <w:vAlign w:val="center"/>
          </w:tcPr>
          <w:p w14:paraId="2CEFA9FB" w14:textId="77777777" w:rsidR="00CB429E" w:rsidRDefault="004868D9">
            <w:pPr>
              <w:spacing w:before="120" w:after="120"/>
              <w:ind w:leftChars="0" w:left="0"/>
              <w:jc w:val="center"/>
            </w:pPr>
            <w:r>
              <w:rPr>
                <w:rFonts w:hint="eastAsia"/>
              </w:rPr>
              <w:t>3.5.3</w:t>
            </w:r>
          </w:p>
        </w:tc>
        <w:tc>
          <w:tcPr>
            <w:tcW w:w="2568" w:type="dxa"/>
            <w:shd w:val="clear" w:color="auto" w:fill="auto"/>
            <w:vAlign w:val="center"/>
          </w:tcPr>
          <w:p w14:paraId="0158D6DB" w14:textId="77777777" w:rsidR="00CB429E" w:rsidRDefault="004868D9">
            <w:pPr>
              <w:spacing w:before="120" w:after="120"/>
              <w:ind w:leftChars="0" w:left="0"/>
              <w:jc w:val="center"/>
            </w:pPr>
            <w:r>
              <w:rPr>
                <w:rFonts w:hint="eastAsia"/>
              </w:rPr>
              <w:t>投标文件格式</w:t>
            </w:r>
          </w:p>
        </w:tc>
        <w:tc>
          <w:tcPr>
            <w:tcW w:w="5017" w:type="dxa"/>
            <w:shd w:val="clear" w:color="auto" w:fill="auto"/>
          </w:tcPr>
          <w:p w14:paraId="48374CC6" w14:textId="77777777" w:rsidR="00CB429E" w:rsidRDefault="004868D9">
            <w:pPr>
              <w:spacing w:before="120" w:after="120"/>
              <w:ind w:leftChars="0" w:left="0" w:right="240"/>
              <w:jc w:val="both"/>
              <w:rPr>
                <w:color w:val="000000"/>
              </w:rPr>
            </w:pPr>
            <w:r>
              <w:rPr>
                <w:rFonts w:hint="eastAsia"/>
                <w:color w:val="000000"/>
              </w:rPr>
              <w:t>（1）投标人不得对招标文件格式中的内容进行删减或修改。</w:t>
            </w:r>
          </w:p>
          <w:p w14:paraId="0C893122" w14:textId="77777777" w:rsidR="00CB429E" w:rsidRDefault="004868D9">
            <w:pPr>
              <w:spacing w:before="120" w:after="120"/>
              <w:ind w:leftChars="0" w:left="0" w:right="240"/>
              <w:jc w:val="both"/>
              <w:rPr>
                <w:color w:val="000000"/>
              </w:rPr>
            </w:pPr>
            <w:r>
              <w:rPr>
                <w:rFonts w:hint="eastAsia"/>
                <w:color w:val="000000"/>
              </w:rPr>
              <w:t>（2）投标人可以在格式内容之外另行说明和增加相关的内容作为投标文件的组成部分。另行说明或自行增加的内容、以及按投标文件格式在空格（下划线）由投标人填写的内容，不得与招标文件的强制性审查标准和禁止性规定相抵触。</w:t>
            </w:r>
          </w:p>
          <w:p w14:paraId="062EA532" w14:textId="77777777" w:rsidR="00CB429E" w:rsidRDefault="004868D9">
            <w:pPr>
              <w:spacing w:before="120" w:after="120"/>
              <w:ind w:leftChars="0" w:left="0" w:right="240"/>
              <w:jc w:val="both"/>
              <w:rPr>
                <w:color w:val="000000"/>
              </w:rPr>
            </w:pPr>
            <w:r>
              <w:rPr>
                <w:rFonts w:hint="eastAsia"/>
                <w:color w:val="000000"/>
              </w:rPr>
              <w:t>（3）按投标文件格式在空格（下划线）由投标人填写的内容，确实没有需要填写的，可以</w:t>
            </w:r>
            <w:r>
              <w:rPr>
                <w:rFonts w:hint="eastAsia"/>
                <w:color w:val="000000"/>
              </w:rPr>
              <w:lastRenderedPageBreak/>
              <w:t>在空格中用“/”标示,也可以不填（空白）。但招标文件中另有规定的从其规定。</w:t>
            </w:r>
          </w:p>
          <w:p w14:paraId="46841959" w14:textId="77777777" w:rsidR="00CB429E" w:rsidRDefault="004868D9">
            <w:pPr>
              <w:spacing w:before="120" w:after="120"/>
              <w:ind w:leftChars="0" w:left="0" w:right="240"/>
              <w:jc w:val="both"/>
              <w:rPr>
                <w:color w:val="000000"/>
              </w:rPr>
            </w:pPr>
            <w:r>
              <w:rPr>
                <w:rFonts w:hint="eastAsia"/>
                <w:color w:val="000000"/>
              </w:rPr>
              <w:t>（4）投标文件应对招标文件提出的所有实质性要求和条件作出实质性响应，并且实质性响应的内容不得互相矛盾。</w:t>
            </w:r>
          </w:p>
          <w:p w14:paraId="54CD4F49" w14:textId="77777777" w:rsidR="00CB429E" w:rsidRDefault="004868D9">
            <w:pPr>
              <w:spacing w:before="120" w:after="120"/>
              <w:ind w:leftChars="0" w:left="0" w:right="240"/>
              <w:jc w:val="both"/>
              <w:rPr>
                <w:color w:val="000000"/>
              </w:rPr>
            </w:pPr>
            <w:r>
              <w:rPr>
                <w:rFonts w:hint="eastAsia"/>
                <w:color w:val="000000"/>
              </w:rPr>
              <w:t>（5）投标文件应内容完整，字迹清晰可辨。投标文件（不包括所附证明材料）字迹或印章模糊导致无法确认关键技术方案、关键工期、关键工程质量保证措施、投标价格的，应作废标处理。</w:t>
            </w:r>
          </w:p>
          <w:p w14:paraId="63678932" w14:textId="77777777" w:rsidR="00CB429E" w:rsidRDefault="004868D9">
            <w:pPr>
              <w:spacing w:before="120" w:after="120"/>
              <w:ind w:leftChars="0" w:left="0" w:right="240"/>
              <w:jc w:val="both"/>
              <w:rPr>
                <w:color w:val="000000"/>
              </w:rPr>
            </w:pPr>
            <w:r>
              <w:rPr>
                <w:rFonts w:hint="eastAsia"/>
                <w:color w:val="000000"/>
              </w:rPr>
              <w:t>（6）投标文件所附证明材料应内容完整并清晰可辨。所附证明材料内容不完整或字迹模糊的、印章模糊的，评标委员会应要求投标人提供原件核验。</w:t>
            </w:r>
          </w:p>
          <w:p w14:paraId="16072FAA" w14:textId="77777777" w:rsidR="00CB429E" w:rsidRDefault="004868D9">
            <w:pPr>
              <w:spacing w:before="120" w:after="120"/>
              <w:ind w:leftChars="0" w:left="0" w:right="240"/>
              <w:jc w:val="both"/>
              <w:rPr>
                <w:color w:val="000000"/>
              </w:rPr>
            </w:pPr>
            <w:r>
              <w:rPr>
                <w:rFonts w:hint="eastAsia"/>
                <w:color w:val="000000"/>
              </w:rPr>
              <w:t>(7)</w:t>
            </w:r>
            <w:r>
              <w:rPr>
                <w:rFonts w:hint="eastAsia"/>
                <w:b/>
                <w:color w:val="000000"/>
              </w:rPr>
              <w:t>本次投标使用电子投标文件，需使用新点投标文件制作软件（广元版）制作</w:t>
            </w:r>
            <w:r>
              <w:rPr>
                <w:rFonts w:hint="eastAsia"/>
                <w:color w:val="000000"/>
              </w:rPr>
              <w:t>。</w:t>
            </w:r>
          </w:p>
        </w:tc>
      </w:tr>
      <w:tr w:rsidR="00774F5E" w14:paraId="24155A90" w14:textId="77777777">
        <w:trPr>
          <w:trHeight w:val="544"/>
        </w:trPr>
        <w:tc>
          <w:tcPr>
            <w:tcW w:w="1422" w:type="dxa"/>
            <w:shd w:val="clear" w:color="auto" w:fill="auto"/>
            <w:vAlign w:val="center"/>
          </w:tcPr>
          <w:p w14:paraId="4D100E6F" w14:textId="77777777" w:rsidR="00774F5E" w:rsidRDefault="00774F5E">
            <w:pPr>
              <w:spacing w:before="120" w:after="120"/>
              <w:ind w:leftChars="0" w:left="0"/>
              <w:jc w:val="center"/>
            </w:pPr>
            <w:r>
              <w:rPr>
                <w:rFonts w:hint="eastAsia"/>
              </w:rPr>
              <w:lastRenderedPageBreak/>
              <w:t>3.5.4</w:t>
            </w:r>
          </w:p>
        </w:tc>
        <w:tc>
          <w:tcPr>
            <w:tcW w:w="2568" w:type="dxa"/>
            <w:shd w:val="clear" w:color="auto" w:fill="auto"/>
            <w:vAlign w:val="center"/>
          </w:tcPr>
          <w:p w14:paraId="7C06971B" w14:textId="77777777" w:rsidR="00774F5E" w:rsidRDefault="00774F5E">
            <w:pPr>
              <w:spacing w:before="120" w:after="120"/>
              <w:ind w:leftChars="0" w:left="0"/>
              <w:jc w:val="center"/>
            </w:pPr>
            <w:r>
              <w:rPr>
                <w:rFonts w:hint="eastAsia"/>
              </w:rPr>
              <w:t>投标文件份数</w:t>
            </w:r>
          </w:p>
        </w:tc>
        <w:tc>
          <w:tcPr>
            <w:tcW w:w="5017" w:type="dxa"/>
            <w:shd w:val="clear" w:color="auto" w:fill="auto"/>
          </w:tcPr>
          <w:p w14:paraId="6299D901" w14:textId="77777777" w:rsidR="00774F5E" w:rsidRDefault="00774F5E" w:rsidP="00A318F3">
            <w:pPr>
              <w:spacing w:before="120" w:after="120"/>
              <w:ind w:leftChars="0" w:left="0" w:right="240"/>
              <w:jc w:val="both"/>
              <w:rPr>
                <w:color w:val="000000"/>
              </w:rPr>
            </w:pPr>
            <w:r>
              <w:rPr>
                <w:rFonts w:hint="eastAsia"/>
                <w:color w:val="000000"/>
              </w:rPr>
              <w:t>（1）电子交易平台递交的投标文件：</w:t>
            </w:r>
          </w:p>
          <w:p w14:paraId="4326D401" w14:textId="77777777" w:rsidR="00774F5E" w:rsidRDefault="00774F5E" w:rsidP="00A318F3">
            <w:pPr>
              <w:spacing w:before="120" w:after="120"/>
              <w:ind w:leftChars="0" w:left="0" w:right="240"/>
              <w:jc w:val="both"/>
              <w:rPr>
                <w:color w:val="000000"/>
              </w:rPr>
            </w:pPr>
            <w:r>
              <w:rPr>
                <w:rFonts w:hint="eastAsia"/>
                <w:color w:val="000000"/>
              </w:rPr>
              <w:t>投标截止时间前投标人上传加密的电子投标文件至“全国公共资源交易平台（四川省·广元市）电子交易平台”。</w:t>
            </w:r>
          </w:p>
          <w:p w14:paraId="439FFFA2" w14:textId="77777777" w:rsidR="00774F5E" w:rsidRDefault="00774F5E" w:rsidP="00A318F3">
            <w:pPr>
              <w:spacing w:before="120" w:after="120"/>
              <w:ind w:leftChars="0" w:left="0" w:right="240"/>
              <w:jc w:val="both"/>
              <w:rPr>
                <w:color w:val="000000"/>
              </w:rPr>
            </w:pPr>
            <w:r>
              <w:rPr>
                <w:rFonts w:hint="eastAsia"/>
                <w:color w:val="000000"/>
              </w:rPr>
              <w:t xml:space="preserve">其他：___________ </w:t>
            </w:r>
          </w:p>
          <w:p w14:paraId="6C1EB873" w14:textId="77777777" w:rsidR="00774F5E" w:rsidRPr="00774F5E" w:rsidRDefault="00774F5E" w:rsidP="00774F5E">
            <w:pPr>
              <w:pStyle w:val="af4"/>
              <w:spacing w:before="120" w:beforeAutospacing="0" w:after="120" w:afterAutospacing="0"/>
              <w:ind w:right="240"/>
              <w:jc w:val="both"/>
              <w:rPr>
                <w:color w:val="000000"/>
                <w:szCs w:val="22"/>
                <w:lang w:val="zh-CN" w:bidi="zh-CN"/>
              </w:rPr>
            </w:pPr>
            <w:r w:rsidRPr="00774F5E">
              <w:rPr>
                <w:rFonts w:hint="eastAsia"/>
                <w:color w:val="000000"/>
                <w:szCs w:val="22"/>
                <w:lang w:val="zh-CN" w:bidi="zh-CN"/>
              </w:rPr>
              <w:t>要求：开标时使用投标人在线递交加密的电子投标文件。投标人在线递交的电子投标文件无法解密、无法正常读取或无法正常导入电子开评标系统，视为撤回其投标文件。</w:t>
            </w:r>
          </w:p>
          <w:p w14:paraId="7197025E" w14:textId="77777777" w:rsidR="00774F5E" w:rsidRPr="00774F5E" w:rsidRDefault="00774F5E" w:rsidP="00774F5E">
            <w:pPr>
              <w:pStyle w:val="af4"/>
              <w:spacing w:before="120" w:beforeAutospacing="0" w:after="120" w:afterAutospacing="0"/>
              <w:ind w:right="240"/>
              <w:jc w:val="both"/>
              <w:rPr>
                <w:color w:val="000000"/>
                <w:szCs w:val="22"/>
                <w:lang w:val="zh-CN" w:bidi="zh-CN"/>
              </w:rPr>
            </w:pPr>
            <w:r w:rsidRPr="00774F5E">
              <w:rPr>
                <w:rFonts w:hint="eastAsia"/>
                <w:color w:val="000000"/>
                <w:szCs w:val="22"/>
                <w:lang w:val="zh-CN" w:bidi="zh-CN"/>
              </w:rPr>
              <w:t>开标补救措施：</w:t>
            </w:r>
          </w:p>
          <w:p w14:paraId="4942D43F" w14:textId="77777777" w:rsidR="00774F5E" w:rsidRPr="00774F5E" w:rsidRDefault="00774F5E" w:rsidP="00774F5E">
            <w:pPr>
              <w:pStyle w:val="af4"/>
              <w:spacing w:before="120" w:beforeAutospacing="0" w:after="120" w:afterAutospacing="0"/>
              <w:ind w:right="240"/>
              <w:jc w:val="both"/>
              <w:rPr>
                <w:color w:val="000000"/>
                <w:szCs w:val="22"/>
                <w:lang w:val="zh-CN" w:bidi="zh-CN"/>
              </w:rPr>
            </w:pPr>
            <w:r w:rsidRPr="00774F5E">
              <w:rPr>
                <w:rFonts w:hint="eastAsia"/>
                <w:color w:val="000000"/>
                <w:szCs w:val="22"/>
                <w:lang w:val="zh-CN" w:bidi="zh-CN"/>
              </w:rPr>
              <w:t>当出现以下情况时，应对未开标的项目中止电子开标，并在恢复正常后及时安排时间开标：</w:t>
            </w:r>
          </w:p>
          <w:p w14:paraId="23D557B8" w14:textId="77777777" w:rsidR="00774F5E" w:rsidRPr="00774F5E" w:rsidRDefault="00774F5E" w:rsidP="00774F5E">
            <w:pPr>
              <w:pStyle w:val="af4"/>
              <w:spacing w:before="120" w:beforeAutospacing="0" w:after="120" w:afterAutospacing="0"/>
              <w:ind w:right="240"/>
              <w:jc w:val="both"/>
              <w:rPr>
                <w:color w:val="000000"/>
                <w:szCs w:val="22"/>
                <w:lang w:val="zh-CN" w:bidi="zh-CN"/>
              </w:rPr>
            </w:pPr>
            <w:r w:rsidRPr="00774F5E">
              <w:rPr>
                <w:color w:val="000000"/>
                <w:szCs w:val="22"/>
                <w:lang w:val="zh-CN" w:bidi="zh-CN"/>
              </w:rPr>
              <w:t>(1)</w:t>
            </w:r>
            <w:r w:rsidRPr="00774F5E">
              <w:rPr>
                <w:rFonts w:hint="eastAsia"/>
                <w:color w:val="000000"/>
                <w:szCs w:val="22"/>
                <w:lang w:val="zh-CN" w:bidi="zh-CN"/>
              </w:rPr>
              <w:t>系统服务器发生故障，无法访问或无法使用系统；</w:t>
            </w:r>
          </w:p>
          <w:p w14:paraId="4A92F7B9" w14:textId="77777777" w:rsidR="00774F5E" w:rsidRPr="00774F5E" w:rsidRDefault="00774F5E" w:rsidP="00774F5E">
            <w:pPr>
              <w:pStyle w:val="af4"/>
              <w:spacing w:before="120" w:beforeAutospacing="0" w:after="120" w:afterAutospacing="0"/>
              <w:ind w:right="240"/>
              <w:jc w:val="both"/>
              <w:rPr>
                <w:color w:val="000000"/>
                <w:szCs w:val="22"/>
                <w:lang w:val="zh-CN" w:bidi="zh-CN"/>
              </w:rPr>
            </w:pPr>
            <w:r w:rsidRPr="00774F5E">
              <w:rPr>
                <w:color w:val="000000"/>
                <w:szCs w:val="22"/>
                <w:lang w:val="zh-CN" w:bidi="zh-CN"/>
              </w:rPr>
              <w:t>(2)</w:t>
            </w:r>
            <w:r w:rsidRPr="00774F5E">
              <w:rPr>
                <w:rFonts w:hint="eastAsia"/>
                <w:color w:val="000000"/>
                <w:szCs w:val="22"/>
                <w:lang w:val="zh-CN" w:bidi="zh-CN"/>
              </w:rPr>
              <w:t>系统的软件或数据库出现错误，不能进行正常操作；</w:t>
            </w:r>
          </w:p>
          <w:p w14:paraId="033651CC" w14:textId="77777777" w:rsidR="00774F5E" w:rsidRPr="00774F5E" w:rsidRDefault="00774F5E" w:rsidP="00774F5E">
            <w:pPr>
              <w:pStyle w:val="af4"/>
              <w:spacing w:before="120" w:beforeAutospacing="0" w:after="120" w:afterAutospacing="0"/>
              <w:ind w:right="240"/>
              <w:jc w:val="both"/>
              <w:rPr>
                <w:color w:val="000000"/>
                <w:szCs w:val="22"/>
                <w:lang w:val="zh-CN" w:bidi="zh-CN"/>
              </w:rPr>
            </w:pPr>
            <w:r w:rsidRPr="00774F5E">
              <w:rPr>
                <w:color w:val="000000"/>
                <w:szCs w:val="22"/>
                <w:lang w:val="zh-CN" w:bidi="zh-CN"/>
              </w:rPr>
              <w:t>(3)</w:t>
            </w:r>
            <w:r w:rsidRPr="00774F5E">
              <w:rPr>
                <w:rFonts w:hint="eastAsia"/>
                <w:color w:val="000000"/>
                <w:szCs w:val="22"/>
                <w:lang w:val="zh-CN" w:bidi="zh-CN"/>
              </w:rPr>
              <w:t>系统发现有安全漏洞，有潜在的泄密危险；</w:t>
            </w:r>
          </w:p>
          <w:p w14:paraId="55ECAD90" w14:textId="77777777" w:rsidR="00774F5E" w:rsidRPr="00774F5E" w:rsidRDefault="00774F5E" w:rsidP="00774F5E">
            <w:pPr>
              <w:pStyle w:val="af4"/>
              <w:spacing w:before="120" w:beforeAutospacing="0" w:after="120" w:afterAutospacing="0"/>
              <w:ind w:right="240"/>
              <w:jc w:val="both"/>
              <w:rPr>
                <w:color w:val="000000"/>
                <w:szCs w:val="22"/>
                <w:lang w:val="zh-CN" w:bidi="zh-CN"/>
              </w:rPr>
            </w:pPr>
            <w:r w:rsidRPr="00774F5E">
              <w:rPr>
                <w:color w:val="000000"/>
                <w:szCs w:val="22"/>
                <w:lang w:val="zh-CN" w:bidi="zh-CN"/>
              </w:rPr>
              <w:t>(4)</w:t>
            </w:r>
            <w:r w:rsidRPr="00774F5E">
              <w:rPr>
                <w:rFonts w:hint="eastAsia"/>
                <w:color w:val="000000"/>
                <w:szCs w:val="22"/>
                <w:lang w:val="zh-CN" w:bidi="zh-CN"/>
              </w:rPr>
              <w:t>出现断电事故且短时间内无法恢复供电；</w:t>
            </w:r>
          </w:p>
          <w:p w14:paraId="280D5F7F" w14:textId="3287F3BE" w:rsidR="00774F5E" w:rsidRPr="00774F5E" w:rsidRDefault="00774F5E" w:rsidP="00774F5E">
            <w:pPr>
              <w:pStyle w:val="af4"/>
              <w:spacing w:before="120" w:beforeAutospacing="0" w:after="120" w:afterAutospacing="0"/>
              <w:ind w:right="240"/>
              <w:jc w:val="both"/>
              <w:rPr>
                <w:color w:val="000000"/>
                <w:szCs w:val="22"/>
                <w:lang w:val="zh-CN" w:bidi="zh-CN"/>
              </w:rPr>
            </w:pPr>
            <w:r w:rsidRPr="00774F5E">
              <w:rPr>
                <w:color w:val="000000"/>
                <w:szCs w:val="22"/>
                <w:lang w:val="zh-CN" w:bidi="zh-CN"/>
              </w:rPr>
              <w:t>(5)</w:t>
            </w:r>
            <w:r w:rsidRPr="00774F5E">
              <w:rPr>
                <w:rFonts w:hint="eastAsia"/>
                <w:color w:val="000000"/>
                <w:szCs w:val="22"/>
                <w:lang w:val="zh-CN" w:bidi="zh-CN"/>
              </w:rPr>
              <w:t>其他无法保证招投标过程正常进行的情形。</w:t>
            </w:r>
          </w:p>
        </w:tc>
      </w:tr>
      <w:tr w:rsidR="00774F5E" w14:paraId="6D92AF30" w14:textId="77777777">
        <w:trPr>
          <w:trHeight w:val="1079"/>
        </w:trPr>
        <w:tc>
          <w:tcPr>
            <w:tcW w:w="1422" w:type="dxa"/>
            <w:shd w:val="clear" w:color="auto" w:fill="auto"/>
            <w:vAlign w:val="center"/>
          </w:tcPr>
          <w:p w14:paraId="62400E77" w14:textId="77777777" w:rsidR="00774F5E" w:rsidRDefault="00774F5E">
            <w:pPr>
              <w:spacing w:before="120" w:after="120"/>
              <w:ind w:leftChars="0" w:left="0"/>
              <w:jc w:val="center"/>
            </w:pPr>
            <w:r>
              <w:rPr>
                <w:rFonts w:hint="eastAsia"/>
              </w:rPr>
              <w:lastRenderedPageBreak/>
              <w:t>3.5.5</w:t>
            </w:r>
          </w:p>
        </w:tc>
        <w:tc>
          <w:tcPr>
            <w:tcW w:w="2568" w:type="dxa"/>
            <w:shd w:val="clear" w:color="auto" w:fill="auto"/>
            <w:vAlign w:val="center"/>
          </w:tcPr>
          <w:p w14:paraId="4E77E85C" w14:textId="77777777" w:rsidR="00774F5E" w:rsidRDefault="00774F5E">
            <w:pPr>
              <w:spacing w:before="120" w:after="120"/>
              <w:ind w:leftChars="0" w:left="0"/>
              <w:jc w:val="center"/>
            </w:pPr>
            <w:r>
              <w:rPr>
                <w:rFonts w:hint="eastAsia"/>
              </w:rPr>
              <w:t>签字盖章要求</w:t>
            </w:r>
          </w:p>
        </w:tc>
        <w:tc>
          <w:tcPr>
            <w:tcW w:w="5017" w:type="dxa"/>
            <w:shd w:val="clear" w:color="auto" w:fill="auto"/>
          </w:tcPr>
          <w:p w14:paraId="6919F84C" w14:textId="77777777" w:rsidR="00774F5E" w:rsidRDefault="00774F5E">
            <w:pPr>
              <w:spacing w:before="120" w:after="120"/>
              <w:ind w:leftChars="0" w:left="0" w:right="240"/>
              <w:jc w:val="both"/>
              <w:rPr>
                <w:color w:val="000000"/>
              </w:rPr>
            </w:pPr>
            <w:r>
              <w:rPr>
                <w:rFonts w:hint="eastAsia"/>
                <w:color w:val="000000"/>
              </w:rPr>
              <w:t>（</w:t>
            </w:r>
            <w:r>
              <w:rPr>
                <w:rFonts w:hint="eastAsia"/>
                <w:color w:val="000000"/>
                <w:lang w:val="en-US"/>
              </w:rPr>
              <w:t>1</w:t>
            </w:r>
            <w:r>
              <w:rPr>
                <w:rFonts w:hint="eastAsia"/>
                <w:color w:val="000000"/>
              </w:rPr>
              <w:t>）投标文件所有要求签字（名）的地方都应用 电子签字（名）。</w:t>
            </w:r>
          </w:p>
          <w:p w14:paraId="24576483" w14:textId="77777777" w:rsidR="00774F5E" w:rsidRDefault="00774F5E">
            <w:pPr>
              <w:spacing w:before="120" w:after="120"/>
              <w:ind w:leftChars="0" w:left="0" w:right="240"/>
              <w:jc w:val="both"/>
              <w:rPr>
                <w:color w:val="000000"/>
              </w:rPr>
            </w:pPr>
            <w:r>
              <w:rPr>
                <w:rFonts w:hint="eastAsia"/>
                <w:color w:val="000000"/>
              </w:rPr>
              <w:t>（2）投标文件所有要求盖章的地方都应加盖投标人单位（法定名称）章（电子章）,不得使用专用印章（如经济合同章、投标专用章等）或下属单位印章代替。</w:t>
            </w:r>
          </w:p>
          <w:p w14:paraId="47B7B474" w14:textId="77777777" w:rsidR="00774F5E" w:rsidRDefault="00774F5E">
            <w:pPr>
              <w:spacing w:before="120" w:after="120"/>
              <w:ind w:leftChars="0" w:left="0" w:right="240"/>
              <w:jc w:val="both"/>
              <w:rPr>
                <w:color w:val="000000"/>
              </w:rPr>
            </w:pPr>
            <w:r>
              <w:rPr>
                <w:rFonts w:hint="eastAsia"/>
                <w:color w:val="000000"/>
              </w:rPr>
              <w:t>（3）投标文件格式中要求投标人“法定代表人或其委托代理人”签字的，如法定代表人亲自投标而不委托代理人投标，由法定代表人签字；如法定代表人授权委托代理人投标，则法定代表人和委托代理人均需签字。</w:t>
            </w:r>
          </w:p>
        </w:tc>
      </w:tr>
      <w:tr w:rsidR="00774F5E" w14:paraId="37174BAB" w14:textId="77777777">
        <w:trPr>
          <w:trHeight w:val="1079"/>
        </w:trPr>
        <w:tc>
          <w:tcPr>
            <w:tcW w:w="1422" w:type="dxa"/>
            <w:shd w:val="clear" w:color="auto" w:fill="auto"/>
            <w:vAlign w:val="center"/>
          </w:tcPr>
          <w:p w14:paraId="2F57B79B" w14:textId="77777777" w:rsidR="00774F5E" w:rsidRDefault="00774F5E">
            <w:pPr>
              <w:spacing w:before="120" w:after="120"/>
              <w:ind w:leftChars="0" w:left="0"/>
              <w:jc w:val="center"/>
            </w:pPr>
            <w:r>
              <w:rPr>
                <w:rFonts w:hint="eastAsia"/>
              </w:rPr>
              <w:t>3.5.6</w:t>
            </w:r>
          </w:p>
        </w:tc>
        <w:tc>
          <w:tcPr>
            <w:tcW w:w="2568" w:type="dxa"/>
            <w:shd w:val="clear" w:color="auto" w:fill="auto"/>
            <w:vAlign w:val="center"/>
          </w:tcPr>
          <w:p w14:paraId="532B6FD4" w14:textId="77777777" w:rsidR="00774F5E" w:rsidRDefault="00774F5E">
            <w:pPr>
              <w:spacing w:before="120" w:after="120"/>
              <w:ind w:leftChars="0" w:left="0"/>
              <w:jc w:val="center"/>
            </w:pPr>
            <w:r>
              <w:rPr>
                <w:rFonts w:hint="eastAsia"/>
              </w:rPr>
              <w:t>投标文件的制作</w:t>
            </w:r>
          </w:p>
        </w:tc>
        <w:tc>
          <w:tcPr>
            <w:tcW w:w="5017" w:type="dxa"/>
            <w:shd w:val="clear" w:color="auto" w:fill="auto"/>
          </w:tcPr>
          <w:p w14:paraId="03B2FB36" w14:textId="77777777" w:rsidR="00774F5E" w:rsidRDefault="00774F5E" w:rsidP="00774F5E">
            <w:pPr>
              <w:spacing w:before="120" w:after="120"/>
              <w:ind w:leftChars="0" w:left="0" w:right="240"/>
              <w:jc w:val="both"/>
              <w:rPr>
                <w:color w:val="000000"/>
              </w:rPr>
            </w:pPr>
            <w:r>
              <w:rPr>
                <w:rFonts w:hint="eastAsia"/>
                <w:color w:val="000000"/>
              </w:rPr>
              <w:t>1.由投标人使用“全国公共资源交易平台（四川省·广元市）电子交易平台”自带的“投标文件制作软件”制作生成的电子投标文件包括：</w:t>
            </w:r>
          </w:p>
          <w:p w14:paraId="045BEDF5" w14:textId="77777777" w:rsidR="00774F5E" w:rsidRDefault="00774F5E" w:rsidP="00774F5E">
            <w:pPr>
              <w:spacing w:before="120" w:after="120"/>
              <w:ind w:leftChars="0" w:left="0" w:right="240"/>
              <w:jc w:val="both"/>
              <w:rPr>
                <w:color w:val="000000"/>
              </w:rPr>
            </w:pPr>
            <w:r>
              <w:rPr>
                <w:rFonts w:hint="eastAsia"/>
                <w:color w:val="000000"/>
              </w:rPr>
              <w:t>（1）加密的电子投标文件（文件后缀名为“GYTF”）</w:t>
            </w:r>
          </w:p>
          <w:p w14:paraId="55C49157" w14:textId="77777777" w:rsidR="00774F5E" w:rsidRDefault="00774F5E" w:rsidP="00774F5E">
            <w:pPr>
              <w:spacing w:before="120" w:after="120"/>
              <w:ind w:leftChars="0" w:left="0" w:right="240"/>
              <w:jc w:val="both"/>
              <w:rPr>
                <w:color w:val="000000"/>
              </w:rPr>
            </w:pPr>
            <w:r>
              <w:rPr>
                <w:rFonts w:hint="eastAsia"/>
                <w:color w:val="000000"/>
              </w:rPr>
              <w:t>（2）非加密电子投标文件（文件后缀名为“nGYTF”）</w:t>
            </w:r>
          </w:p>
          <w:p w14:paraId="5E3F2264" w14:textId="72D91D38" w:rsidR="00774F5E" w:rsidRDefault="00774F5E">
            <w:pPr>
              <w:spacing w:before="120" w:after="120"/>
              <w:ind w:leftChars="0" w:left="0" w:right="240"/>
              <w:jc w:val="both"/>
              <w:rPr>
                <w:color w:val="000000"/>
              </w:rPr>
            </w:pPr>
            <w:r>
              <w:rPr>
                <w:rFonts w:hint="eastAsia"/>
                <w:color w:val="000000"/>
              </w:rPr>
              <w:t>2.投标截止时间止前将本项第（1）目内容上传“全国公共资源交易平台（四川省·广元市）电子交易平台”；</w:t>
            </w:r>
          </w:p>
        </w:tc>
      </w:tr>
      <w:tr w:rsidR="00774F5E" w14:paraId="405CC126" w14:textId="77777777" w:rsidTr="00774F5E">
        <w:trPr>
          <w:trHeight w:val="2118"/>
        </w:trPr>
        <w:tc>
          <w:tcPr>
            <w:tcW w:w="1422" w:type="dxa"/>
            <w:tcBorders>
              <w:bottom w:val="single" w:sz="6" w:space="0" w:color="000000"/>
            </w:tcBorders>
            <w:shd w:val="clear" w:color="auto" w:fill="auto"/>
            <w:vAlign w:val="center"/>
          </w:tcPr>
          <w:p w14:paraId="32D97EEE" w14:textId="77777777" w:rsidR="00774F5E" w:rsidRDefault="00774F5E">
            <w:pPr>
              <w:spacing w:before="120" w:after="120"/>
              <w:ind w:leftChars="0" w:left="0"/>
              <w:jc w:val="center"/>
            </w:pPr>
            <w:r>
              <w:rPr>
                <w:rFonts w:hint="eastAsia"/>
              </w:rPr>
              <w:t>4.2.2</w:t>
            </w:r>
          </w:p>
        </w:tc>
        <w:tc>
          <w:tcPr>
            <w:tcW w:w="2568" w:type="dxa"/>
            <w:tcBorders>
              <w:bottom w:val="single" w:sz="6" w:space="0" w:color="000000"/>
            </w:tcBorders>
            <w:shd w:val="clear" w:color="auto" w:fill="auto"/>
            <w:vAlign w:val="center"/>
          </w:tcPr>
          <w:p w14:paraId="5CE73073" w14:textId="77777777" w:rsidR="00774F5E" w:rsidRDefault="00774F5E">
            <w:pPr>
              <w:spacing w:before="120" w:after="120"/>
              <w:ind w:leftChars="0" w:left="0"/>
              <w:jc w:val="center"/>
            </w:pPr>
            <w:r>
              <w:rPr>
                <w:rFonts w:hint="eastAsia"/>
              </w:rPr>
              <w:t>递交投标文件地点</w:t>
            </w:r>
          </w:p>
        </w:tc>
        <w:tc>
          <w:tcPr>
            <w:tcW w:w="5017" w:type="dxa"/>
            <w:tcBorders>
              <w:bottom w:val="single" w:sz="6" w:space="0" w:color="000000"/>
            </w:tcBorders>
            <w:shd w:val="clear" w:color="auto" w:fill="auto"/>
          </w:tcPr>
          <w:p w14:paraId="5CD7080D" w14:textId="1FC32A50" w:rsidR="00774F5E" w:rsidRDefault="00774F5E">
            <w:pPr>
              <w:spacing w:before="120" w:after="120"/>
              <w:ind w:leftChars="0" w:left="0" w:right="240"/>
              <w:jc w:val="both"/>
              <w:rPr>
                <w:color w:val="000000"/>
              </w:rPr>
            </w:pPr>
            <w:r>
              <w:rPr>
                <w:rFonts w:hint="eastAsia"/>
                <w:color w:val="000000"/>
              </w:rPr>
              <w:t>各潜在投标人应在投标截止时间前上传加密的电子投标文件至“全国公共资源交易平台（四川省·广元市）电子交易平台”。</w:t>
            </w:r>
            <w:r>
              <w:rPr>
                <w:rFonts w:cs="Tahoma" w:hint="eastAsia"/>
                <w:color w:val="3D4B64"/>
                <w:sz w:val="21"/>
                <w:szCs w:val="21"/>
              </w:rPr>
              <w:t>递交的截止时间（投标截止时间，下同）为________</w:t>
            </w:r>
          </w:p>
        </w:tc>
      </w:tr>
      <w:tr w:rsidR="00774F5E" w14:paraId="2C36FE41" w14:textId="77777777">
        <w:trPr>
          <w:trHeight w:val="865"/>
        </w:trPr>
        <w:tc>
          <w:tcPr>
            <w:tcW w:w="1422" w:type="dxa"/>
            <w:shd w:val="clear" w:color="auto" w:fill="auto"/>
            <w:vAlign w:val="center"/>
          </w:tcPr>
          <w:p w14:paraId="416AB442" w14:textId="77777777" w:rsidR="00774F5E" w:rsidRDefault="00774F5E">
            <w:pPr>
              <w:spacing w:before="120" w:after="120"/>
              <w:ind w:leftChars="0" w:left="0"/>
              <w:jc w:val="center"/>
            </w:pPr>
            <w:r>
              <w:rPr>
                <w:rFonts w:hint="eastAsia"/>
              </w:rPr>
              <w:t>4.2.</w:t>
            </w:r>
            <w:r>
              <w:rPr>
                <w:rFonts w:hint="eastAsia"/>
                <w:lang w:val="en-US"/>
              </w:rPr>
              <w:t>3</w:t>
            </w:r>
          </w:p>
        </w:tc>
        <w:tc>
          <w:tcPr>
            <w:tcW w:w="2568" w:type="dxa"/>
            <w:shd w:val="clear" w:color="auto" w:fill="auto"/>
            <w:vAlign w:val="center"/>
          </w:tcPr>
          <w:p w14:paraId="35921F92" w14:textId="77777777" w:rsidR="00774F5E" w:rsidRDefault="00774F5E">
            <w:pPr>
              <w:spacing w:before="120" w:after="120"/>
              <w:ind w:leftChars="0" w:left="0"/>
              <w:jc w:val="center"/>
            </w:pPr>
            <w:r>
              <w:rPr>
                <w:rFonts w:hint="eastAsia"/>
              </w:rPr>
              <w:t>是否退还投标文件</w:t>
            </w:r>
          </w:p>
        </w:tc>
        <w:tc>
          <w:tcPr>
            <w:tcW w:w="5017" w:type="dxa"/>
            <w:shd w:val="clear" w:color="auto" w:fill="auto"/>
          </w:tcPr>
          <w:p w14:paraId="41D1E47A" w14:textId="77777777" w:rsidR="00774F5E" w:rsidRDefault="00774F5E">
            <w:pPr>
              <w:spacing w:before="120" w:after="120"/>
              <w:ind w:leftChars="0" w:left="0" w:right="240"/>
              <w:jc w:val="both"/>
              <w:rPr>
                <w:color w:val="000000"/>
              </w:rPr>
            </w:pPr>
            <w:r>
              <w:rPr>
                <w:rFonts w:hint="eastAsia"/>
                <w:color w:val="000000"/>
              </w:rPr>
              <w:t>否</w:t>
            </w:r>
          </w:p>
        </w:tc>
      </w:tr>
      <w:tr w:rsidR="00774F5E" w14:paraId="214072EF" w14:textId="77777777">
        <w:trPr>
          <w:trHeight w:val="90"/>
        </w:trPr>
        <w:tc>
          <w:tcPr>
            <w:tcW w:w="1422" w:type="dxa"/>
            <w:shd w:val="clear" w:color="auto" w:fill="auto"/>
            <w:vAlign w:val="center"/>
          </w:tcPr>
          <w:p w14:paraId="54C4C699" w14:textId="77777777" w:rsidR="00774F5E" w:rsidRDefault="00774F5E">
            <w:pPr>
              <w:spacing w:before="120" w:after="120"/>
              <w:ind w:leftChars="0" w:left="0"/>
              <w:jc w:val="center"/>
            </w:pPr>
            <w:r>
              <w:rPr>
                <w:rFonts w:hint="eastAsia"/>
              </w:rPr>
              <w:t>5.1</w:t>
            </w:r>
          </w:p>
        </w:tc>
        <w:tc>
          <w:tcPr>
            <w:tcW w:w="2568" w:type="dxa"/>
            <w:shd w:val="clear" w:color="auto" w:fill="auto"/>
            <w:vAlign w:val="center"/>
          </w:tcPr>
          <w:p w14:paraId="1C03C442" w14:textId="77777777" w:rsidR="00774F5E" w:rsidRDefault="00774F5E">
            <w:pPr>
              <w:spacing w:before="120" w:after="120"/>
              <w:ind w:leftChars="0" w:left="0"/>
              <w:jc w:val="center"/>
            </w:pPr>
            <w:r>
              <w:rPr>
                <w:rFonts w:hint="eastAsia"/>
              </w:rPr>
              <w:t>开标时间和地点</w:t>
            </w:r>
          </w:p>
        </w:tc>
        <w:tc>
          <w:tcPr>
            <w:tcW w:w="5017" w:type="dxa"/>
            <w:shd w:val="clear" w:color="auto" w:fill="auto"/>
          </w:tcPr>
          <w:p w14:paraId="78C0C85E" w14:textId="77777777" w:rsidR="00774F5E" w:rsidRDefault="00774F5E" w:rsidP="00774F5E">
            <w:pPr>
              <w:spacing w:before="120" w:after="120"/>
              <w:ind w:leftChars="0" w:left="0" w:right="240"/>
              <w:jc w:val="both"/>
              <w:rPr>
                <w:color w:val="000000"/>
              </w:rPr>
            </w:pPr>
            <w:r>
              <w:rPr>
                <w:rFonts w:hint="eastAsia"/>
                <w:color w:val="000000"/>
              </w:rPr>
              <w:t>投标文件开标时间： 同投标截止时间</w:t>
            </w:r>
          </w:p>
          <w:p w14:paraId="16D3B4FD" w14:textId="7E2FB3A5" w:rsidR="00774F5E" w:rsidRDefault="00774F5E" w:rsidP="00774F5E">
            <w:pPr>
              <w:spacing w:before="120" w:after="120"/>
              <w:ind w:leftChars="0" w:left="0" w:right="240"/>
              <w:jc w:val="both"/>
              <w:rPr>
                <w:color w:val="000000"/>
              </w:rPr>
            </w:pPr>
            <w:r>
              <w:rPr>
                <w:rFonts w:hint="eastAsia"/>
                <w:color w:val="000000"/>
              </w:rPr>
              <w:t>投标文件开标地点：</w:t>
            </w:r>
            <w:r>
              <w:rPr>
                <w:rFonts w:hint="eastAsia"/>
                <w:color w:val="000000"/>
              </w:rPr>
              <w:t>________________</w:t>
            </w:r>
          </w:p>
          <w:p w14:paraId="6D062EDB" w14:textId="52D30488" w:rsidR="00774F5E" w:rsidRDefault="00774F5E" w:rsidP="00774F5E">
            <w:pPr>
              <w:spacing w:before="120" w:after="120"/>
              <w:ind w:leftChars="0" w:left="0" w:right="240"/>
              <w:jc w:val="both"/>
              <w:rPr>
                <w:color w:val="000000"/>
              </w:rPr>
            </w:pPr>
            <w:r>
              <w:rPr>
                <w:rFonts w:cs="Tahoma" w:hint="eastAsia"/>
                <w:color w:val="3D4B64"/>
                <w:sz w:val="21"/>
                <w:szCs w:val="21"/>
              </w:rPr>
              <w:t>投标时间截止后，招标人或其委托代理机构在不见面开标大厅中进入线上开标环节。投标人登录《全国公共资源交易平台（四川省·广元市）》电子交易系统，从“在线开标”菜单进入不见面开标大厅，参与在线开标。</w:t>
            </w:r>
          </w:p>
        </w:tc>
      </w:tr>
      <w:tr w:rsidR="00774F5E" w14:paraId="2D119676" w14:textId="77777777">
        <w:trPr>
          <w:trHeight w:val="1139"/>
        </w:trPr>
        <w:tc>
          <w:tcPr>
            <w:tcW w:w="1422" w:type="dxa"/>
            <w:shd w:val="clear" w:color="auto" w:fill="auto"/>
            <w:vAlign w:val="center"/>
          </w:tcPr>
          <w:p w14:paraId="4085F98A" w14:textId="77777777" w:rsidR="00774F5E" w:rsidRDefault="00774F5E">
            <w:pPr>
              <w:spacing w:before="120" w:after="120"/>
              <w:ind w:leftChars="0" w:left="0"/>
              <w:jc w:val="center"/>
            </w:pPr>
            <w:r>
              <w:rPr>
                <w:rFonts w:hint="eastAsia"/>
              </w:rPr>
              <w:lastRenderedPageBreak/>
              <w:t>5.2.1</w:t>
            </w:r>
          </w:p>
        </w:tc>
        <w:tc>
          <w:tcPr>
            <w:tcW w:w="2568" w:type="dxa"/>
            <w:shd w:val="clear" w:color="auto" w:fill="auto"/>
            <w:vAlign w:val="center"/>
          </w:tcPr>
          <w:p w14:paraId="6EC2FE3E" w14:textId="77777777" w:rsidR="00774F5E" w:rsidRDefault="00774F5E">
            <w:pPr>
              <w:spacing w:before="120" w:after="120"/>
              <w:ind w:leftChars="0" w:left="0"/>
              <w:jc w:val="center"/>
            </w:pPr>
            <w:r>
              <w:rPr>
                <w:rFonts w:hint="eastAsia"/>
              </w:rPr>
              <w:t>开标程序</w:t>
            </w:r>
          </w:p>
        </w:tc>
        <w:tc>
          <w:tcPr>
            <w:tcW w:w="5017" w:type="dxa"/>
            <w:shd w:val="clear" w:color="auto" w:fill="auto"/>
          </w:tcPr>
          <w:p w14:paraId="49A08BEE" w14:textId="77777777" w:rsidR="00774F5E" w:rsidRDefault="00774F5E" w:rsidP="00531E1F">
            <w:pPr>
              <w:widowControl/>
              <w:spacing w:before="120" w:after="120" w:line="360" w:lineRule="auto"/>
              <w:ind w:leftChars="0" w:left="0"/>
              <w:rPr>
                <w:szCs w:val="24"/>
              </w:rPr>
            </w:pPr>
            <w:r>
              <w:rPr>
                <w:rFonts w:hint="eastAsia"/>
                <w:szCs w:val="24"/>
              </w:rPr>
              <w:t>（1）投标截止时间前，投标人登录《全国公共资源交易平台（四川省·广元市）》电子交易系统。</w:t>
            </w:r>
          </w:p>
          <w:p w14:paraId="2F250998" w14:textId="77777777" w:rsidR="00774F5E" w:rsidRDefault="00774F5E" w:rsidP="00531E1F">
            <w:pPr>
              <w:widowControl/>
              <w:snapToGrid w:val="0"/>
              <w:spacing w:before="120" w:after="120" w:line="360" w:lineRule="auto"/>
              <w:ind w:leftChars="0" w:left="0"/>
              <w:rPr>
                <w:szCs w:val="24"/>
              </w:rPr>
            </w:pPr>
            <w:r>
              <w:rPr>
                <w:rFonts w:hint="eastAsia"/>
                <w:szCs w:val="24"/>
              </w:rPr>
              <w:t>（2）投标截止时间后，招标人或其委托代理机构在开标系统中组织线上开标，系统将自动展示所有参与项目的投标人名单、投标保证金递交情况等相关信息。</w:t>
            </w:r>
          </w:p>
          <w:p w14:paraId="3AEDE7C8" w14:textId="77777777" w:rsidR="00774F5E" w:rsidRDefault="00774F5E" w:rsidP="00531E1F">
            <w:pPr>
              <w:snapToGrid w:val="0"/>
              <w:spacing w:before="120" w:after="120" w:line="360" w:lineRule="auto"/>
              <w:ind w:leftChars="0" w:left="0"/>
            </w:pPr>
            <w:r>
              <w:rPr>
                <w:rFonts w:hint="eastAsia"/>
              </w:rPr>
              <w:t>（3）投标文件解密。</w:t>
            </w:r>
          </w:p>
          <w:p w14:paraId="53E1BC25" w14:textId="77777777" w:rsidR="00774F5E" w:rsidRDefault="00774F5E" w:rsidP="00531E1F">
            <w:pPr>
              <w:snapToGrid w:val="0"/>
              <w:spacing w:before="120" w:after="120" w:line="360" w:lineRule="auto"/>
              <w:ind w:leftChars="0" w:left="0"/>
            </w:pPr>
            <w:r>
              <w:rPr>
                <w:rFonts w:hint="eastAsia"/>
              </w:rPr>
              <w:t>（4）系统展示各投标人名称、投标报价等内容。</w:t>
            </w:r>
          </w:p>
          <w:p w14:paraId="15FBC524" w14:textId="77777777" w:rsidR="00774F5E" w:rsidRDefault="00774F5E" w:rsidP="00531E1F">
            <w:pPr>
              <w:snapToGrid w:val="0"/>
              <w:spacing w:before="120" w:after="120" w:line="360" w:lineRule="auto"/>
              <w:ind w:leftChars="0" w:left="0"/>
            </w:pPr>
            <w:r>
              <w:rPr>
                <w:rFonts w:hint="eastAsia"/>
              </w:rPr>
              <w:t>（5）</w:t>
            </w:r>
            <w:r>
              <w:rPr>
                <w:rFonts w:hint="eastAsia"/>
                <w:szCs w:val="24"/>
              </w:rPr>
              <w:t>按照《广元市国家投资工程建设项目中标候选人评定分离实施细则（试行）》规定进行随机抽取流程。</w:t>
            </w:r>
          </w:p>
          <w:p w14:paraId="76C6A68E" w14:textId="77777777" w:rsidR="00774F5E" w:rsidRDefault="00774F5E" w:rsidP="00531E1F">
            <w:pPr>
              <w:snapToGrid w:val="0"/>
              <w:spacing w:before="120" w:after="120" w:line="360" w:lineRule="auto"/>
              <w:ind w:leftChars="0" w:left="0"/>
            </w:pPr>
            <w:r>
              <w:rPr>
                <w:rFonts w:hint="eastAsia"/>
                <w:szCs w:val="24"/>
              </w:rPr>
              <w:t>（6）</w:t>
            </w:r>
            <w:r>
              <w:rPr>
                <w:rFonts w:hint="eastAsia"/>
              </w:rPr>
              <w:t>提出异议，处理异议。</w:t>
            </w:r>
          </w:p>
          <w:p w14:paraId="3DF0836E" w14:textId="77777777" w:rsidR="00774F5E" w:rsidRDefault="00774F5E" w:rsidP="00531E1F">
            <w:pPr>
              <w:snapToGrid w:val="0"/>
              <w:spacing w:before="120" w:after="120" w:line="360" w:lineRule="auto"/>
              <w:ind w:leftChars="0" w:left="0"/>
            </w:pPr>
            <w:r>
              <w:rPr>
                <w:rFonts w:hint="eastAsia"/>
              </w:rPr>
              <w:t>（</w:t>
            </w:r>
            <w:r>
              <w:rPr>
                <w:rFonts w:hint="eastAsia"/>
                <w:lang w:val="en-US"/>
              </w:rPr>
              <w:t>7</w:t>
            </w:r>
            <w:r>
              <w:rPr>
                <w:rFonts w:hint="eastAsia"/>
              </w:rPr>
              <w:t>）生成开标记录表，并将招标文件、投标文件导入电子辅助评标系统。</w:t>
            </w:r>
          </w:p>
          <w:p w14:paraId="4EEEF7E4" w14:textId="77777777" w:rsidR="00774F5E" w:rsidRDefault="00774F5E" w:rsidP="00531E1F">
            <w:pPr>
              <w:snapToGrid w:val="0"/>
              <w:spacing w:before="120" w:after="120" w:line="360" w:lineRule="auto"/>
              <w:ind w:leftChars="0" w:left="0"/>
            </w:pPr>
            <w:r>
              <w:rPr>
                <w:rFonts w:hint="eastAsia"/>
              </w:rPr>
              <w:t>（</w:t>
            </w:r>
            <w:r>
              <w:rPr>
                <w:rFonts w:hint="eastAsia"/>
                <w:lang w:val="en-US"/>
              </w:rPr>
              <w:t>8</w:t>
            </w:r>
            <w:r>
              <w:rPr>
                <w:rFonts w:hint="eastAsia"/>
              </w:rPr>
              <w:t>）投标文件审查，并公布审查结果。</w:t>
            </w:r>
          </w:p>
          <w:p w14:paraId="40A8B301" w14:textId="77777777" w:rsidR="00774F5E" w:rsidRDefault="00774F5E" w:rsidP="00531E1F">
            <w:pPr>
              <w:snapToGrid w:val="0"/>
              <w:spacing w:before="120" w:after="120" w:line="360" w:lineRule="auto"/>
              <w:ind w:leftChars="0" w:left="0"/>
              <w:rPr>
                <w:szCs w:val="24"/>
              </w:rPr>
            </w:pPr>
            <w:r>
              <w:rPr>
                <w:rFonts w:hint="eastAsia"/>
              </w:rPr>
              <w:t>（</w:t>
            </w:r>
            <w:r>
              <w:rPr>
                <w:rFonts w:hint="eastAsia"/>
                <w:lang w:val="en-US"/>
              </w:rPr>
              <w:t>9</w:t>
            </w:r>
            <w:r>
              <w:rPr>
                <w:rFonts w:hint="eastAsia"/>
              </w:rPr>
              <w:t>）提出异议，处理异议。</w:t>
            </w:r>
          </w:p>
          <w:p w14:paraId="22E80AA7" w14:textId="77777777" w:rsidR="00774F5E" w:rsidRDefault="00774F5E" w:rsidP="00531E1F">
            <w:pPr>
              <w:snapToGrid w:val="0"/>
              <w:spacing w:before="120" w:after="120" w:line="360" w:lineRule="auto"/>
              <w:ind w:leftChars="0" w:left="0"/>
            </w:pPr>
            <w:r>
              <w:rPr>
                <w:rFonts w:hint="eastAsia"/>
              </w:rPr>
              <w:t>（</w:t>
            </w:r>
            <w:r>
              <w:rPr>
                <w:rFonts w:hint="eastAsia"/>
                <w:lang w:val="en-US"/>
              </w:rPr>
              <w:t>10</w:t>
            </w:r>
            <w:r>
              <w:rPr>
                <w:rFonts w:hint="eastAsia"/>
              </w:rPr>
              <w:t>）</w:t>
            </w:r>
            <w:r>
              <w:rPr>
                <w:rFonts w:hint="eastAsia"/>
                <w:szCs w:val="24"/>
              </w:rPr>
              <w:t>按照《广元市国家投资工程建设项目中标候选人评定分离实施细则（试行）》规定进行随机抽取流程。</w:t>
            </w:r>
          </w:p>
          <w:p w14:paraId="3AED619D" w14:textId="77777777" w:rsidR="00774F5E" w:rsidRDefault="00774F5E" w:rsidP="00531E1F">
            <w:pPr>
              <w:snapToGrid w:val="0"/>
              <w:spacing w:before="120" w:after="120" w:line="360" w:lineRule="auto"/>
              <w:ind w:leftChars="0" w:left="0"/>
            </w:pPr>
            <w:r>
              <w:rPr>
                <w:rFonts w:hint="eastAsia"/>
              </w:rPr>
              <w:t>（1</w:t>
            </w:r>
            <w:r>
              <w:rPr>
                <w:rFonts w:hint="eastAsia"/>
                <w:lang w:val="en-US"/>
              </w:rPr>
              <w:t>1</w:t>
            </w:r>
            <w:r>
              <w:rPr>
                <w:rFonts w:hint="eastAsia"/>
              </w:rPr>
              <w:t>）提出异议，处理异议。</w:t>
            </w:r>
          </w:p>
          <w:p w14:paraId="3FC69FAC" w14:textId="77777777" w:rsidR="00774F5E" w:rsidRDefault="00774F5E" w:rsidP="00531E1F">
            <w:pPr>
              <w:snapToGrid w:val="0"/>
              <w:spacing w:before="120" w:after="120" w:line="360" w:lineRule="auto"/>
              <w:ind w:leftChars="0" w:left="0"/>
              <w:rPr>
                <w:szCs w:val="24"/>
              </w:rPr>
            </w:pPr>
            <w:r>
              <w:rPr>
                <w:rFonts w:hint="eastAsia"/>
              </w:rPr>
              <w:t>（</w:t>
            </w:r>
            <w:r>
              <w:rPr>
                <w:rFonts w:hint="eastAsia"/>
                <w:lang w:val="en-US"/>
              </w:rPr>
              <w:t>12</w:t>
            </w:r>
            <w:r>
              <w:rPr>
                <w:rFonts w:hint="eastAsia"/>
              </w:rPr>
              <w:t>）开标结束，形成相应报告。</w:t>
            </w:r>
          </w:p>
          <w:p w14:paraId="41E868F1" w14:textId="77777777" w:rsidR="00774F5E" w:rsidRDefault="00774F5E" w:rsidP="00531E1F">
            <w:pPr>
              <w:snapToGrid w:val="0"/>
              <w:spacing w:before="120" w:after="120" w:line="360" w:lineRule="auto"/>
              <w:ind w:leftChars="0" w:left="0"/>
            </w:pPr>
            <w:r>
              <w:rPr>
                <w:rFonts w:hint="eastAsia"/>
              </w:rPr>
              <w:t>投标人最迟应在完成上述第（</w:t>
            </w:r>
            <w:r>
              <w:rPr>
                <w:rFonts w:hint="eastAsia"/>
                <w:lang w:val="en-US"/>
              </w:rPr>
              <w:t>5</w:t>
            </w:r>
            <w:r>
              <w:rPr>
                <w:rFonts w:hint="eastAsia"/>
              </w:rPr>
              <w:t>）（</w:t>
            </w:r>
            <w:r>
              <w:rPr>
                <w:rFonts w:hint="eastAsia"/>
                <w:lang w:val="en-US"/>
              </w:rPr>
              <w:t>10</w:t>
            </w:r>
            <w:r>
              <w:rPr>
                <w:rFonts w:hint="eastAsia"/>
              </w:rPr>
              <w:t>）项程序后10分钟内在线提出异议，在完成上述第（</w:t>
            </w:r>
            <w:r>
              <w:rPr>
                <w:rFonts w:hint="eastAsia"/>
                <w:lang w:val="en-US"/>
              </w:rPr>
              <w:t>8</w:t>
            </w:r>
            <w:r>
              <w:rPr>
                <w:rFonts w:hint="eastAsia"/>
              </w:rPr>
              <w:t>）程序后</w:t>
            </w:r>
            <w:r>
              <w:rPr>
                <w:rFonts w:hint="eastAsia"/>
                <w:lang w:val="en-US"/>
              </w:rPr>
              <w:t>3</w:t>
            </w:r>
            <w:r>
              <w:rPr>
                <w:rFonts w:hint="eastAsia"/>
              </w:rPr>
              <w:t>0分钟内在线提出异议，招标人或其委托招标代理机构在线即时答复处理。如投标人未提</w:t>
            </w:r>
            <w:r>
              <w:rPr>
                <w:rFonts w:hint="eastAsia"/>
              </w:rPr>
              <w:lastRenderedPageBreak/>
              <w:t>出异议的，视为其认可开标过程、开标内容和开标结果。</w:t>
            </w:r>
          </w:p>
          <w:p w14:paraId="0C0ECF21" w14:textId="77777777" w:rsidR="00774F5E" w:rsidRDefault="00774F5E" w:rsidP="00531E1F">
            <w:pPr>
              <w:snapToGrid w:val="0"/>
              <w:spacing w:before="120" w:after="120" w:line="360" w:lineRule="auto"/>
              <w:ind w:leftChars="0" w:left="0"/>
              <w:rPr>
                <w:szCs w:val="24"/>
              </w:rPr>
            </w:pPr>
            <w:r>
              <w:rPr>
                <w:rFonts w:hint="eastAsia"/>
                <w:szCs w:val="24"/>
              </w:rPr>
              <w:t>投标文件无法导入开标系统或未解密的，视为撤回其投标文件。已导入电子开标系统但无法导入电子评标系统的，招标人（或招标代理机构）做好开标记录，其投标文件由评标委员会作否决处理，并进行补充抽取。</w:t>
            </w:r>
          </w:p>
          <w:p w14:paraId="2F2CD5D8" w14:textId="77777777" w:rsidR="00774F5E" w:rsidRDefault="00774F5E" w:rsidP="00531E1F">
            <w:pPr>
              <w:snapToGrid w:val="0"/>
              <w:spacing w:before="120" w:after="120" w:line="360" w:lineRule="auto"/>
              <w:ind w:leftChars="0" w:left="0"/>
              <w:rPr>
                <w:szCs w:val="24"/>
              </w:rPr>
            </w:pPr>
            <w:r>
              <w:rPr>
                <w:rFonts w:hint="eastAsia"/>
                <w:szCs w:val="24"/>
              </w:rPr>
              <w:t>注：当出现以下情况时，应对未开标的项目中止电子开标，并在恢复正常后及时安排时间开标：</w:t>
            </w:r>
          </w:p>
          <w:p w14:paraId="6614836D" w14:textId="77777777" w:rsidR="00774F5E" w:rsidRDefault="00774F5E" w:rsidP="00531E1F">
            <w:pPr>
              <w:snapToGrid w:val="0"/>
              <w:spacing w:before="120" w:after="120" w:line="360" w:lineRule="auto"/>
              <w:ind w:leftChars="0" w:left="0"/>
            </w:pPr>
            <w:r>
              <w:rPr>
                <w:rFonts w:hint="eastAsia"/>
              </w:rPr>
              <w:t>（1）系统服务器发生故障，无法访问或无法使用系统；</w:t>
            </w:r>
          </w:p>
          <w:p w14:paraId="3C02E323" w14:textId="77777777" w:rsidR="00774F5E" w:rsidRDefault="00774F5E" w:rsidP="00531E1F">
            <w:pPr>
              <w:snapToGrid w:val="0"/>
              <w:spacing w:before="120" w:after="120" w:line="360" w:lineRule="auto"/>
              <w:ind w:leftChars="0" w:left="0"/>
            </w:pPr>
            <w:r>
              <w:rPr>
                <w:rFonts w:hint="eastAsia"/>
              </w:rPr>
              <w:t>（2）系统的软件或数据库出现错误，不能进行正常操作；</w:t>
            </w:r>
          </w:p>
          <w:p w14:paraId="55D076D4" w14:textId="77777777" w:rsidR="00774F5E" w:rsidRDefault="00774F5E" w:rsidP="00531E1F">
            <w:pPr>
              <w:snapToGrid w:val="0"/>
              <w:spacing w:before="120" w:after="120" w:line="360" w:lineRule="auto"/>
              <w:ind w:leftChars="0" w:left="0"/>
            </w:pPr>
            <w:r>
              <w:rPr>
                <w:rFonts w:hint="eastAsia"/>
              </w:rPr>
              <w:t>（3）系统发现有安全漏洞，有潜在的泄密危险；</w:t>
            </w:r>
          </w:p>
          <w:p w14:paraId="396B76F0" w14:textId="77777777" w:rsidR="00774F5E" w:rsidRDefault="00774F5E" w:rsidP="00531E1F">
            <w:pPr>
              <w:snapToGrid w:val="0"/>
              <w:spacing w:before="120" w:after="120" w:line="360" w:lineRule="auto"/>
              <w:ind w:leftChars="0" w:left="0"/>
            </w:pPr>
            <w:r>
              <w:rPr>
                <w:rFonts w:hint="eastAsia"/>
              </w:rPr>
              <w:t>（4）出现断电事故且短时间内无法恢复供电；</w:t>
            </w:r>
          </w:p>
          <w:p w14:paraId="6ABE9972" w14:textId="77777777" w:rsidR="00774F5E" w:rsidRDefault="00774F5E">
            <w:pPr>
              <w:spacing w:beforeLines="0" w:before="0" w:afterLines="0" w:after="0" w:line="440" w:lineRule="exact"/>
              <w:ind w:leftChars="0" w:left="0"/>
              <w:jc w:val="both"/>
              <w:rPr>
                <w:color w:val="000000"/>
              </w:rPr>
            </w:pPr>
            <w:r>
              <w:rPr>
                <w:rFonts w:hint="eastAsia"/>
              </w:rPr>
              <w:t>（5）其他无法保证招投标过程正常进行的情形。</w:t>
            </w:r>
          </w:p>
        </w:tc>
      </w:tr>
      <w:tr w:rsidR="00774F5E" w14:paraId="11F2A373" w14:textId="77777777">
        <w:trPr>
          <w:trHeight w:val="1079"/>
        </w:trPr>
        <w:tc>
          <w:tcPr>
            <w:tcW w:w="1422" w:type="dxa"/>
            <w:shd w:val="clear" w:color="auto" w:fill="auto"/>
            <w:vAlign w:val="center"/>
          </w:tcPr>
          <w:p w14:paraId="16C603DD" w14:textId="77777777" w:rsidR="00774F5E" w:rsidRDefault="00774F5E">
            <w:pPr>
              <w:spacing w:before="120" w:after="120"/>
              <w:ind w:leftChars="0" w:left="0"/>
              <w:jc w:val="center"/>
            </w:pPr>
            <w:r>
              <w:rPr>
                <w:rFonts w:hint="eastAsia"/>
              </w:rPr>
              <w:lastRenderedPageBreak/>
              <w:t>6.1.1</w:t>
            </w:r>
          </w:p>
        </w:tc>
        <w:tc>
          <w:tcPr>
            <w:tcW w:w="2568" w:type="dxa"/>
            <w:shd w:val="clear" w:color="auto" w:fill="auto"/>
            <w:vAlign w:val="center"/>
          </w:tcPr>
          <w:p w14:paraId="458EE457" w14:textId="77777777" w:rsidR="00774F5E" w:rsidRDefault="00774F5E">
            <w:pPr>
              <w:spacing w:before="120" w:after="120"/>
              <w:ind w:leftChars="0" w:left="0"/>
              <w:jc w:val="center"/>
            </w:pPr>
            <w:r>
              <w:rPr>
                <w:rFonts w:hint="eastAsia"/>
              </w:rPr>
              <w:t>评标委员会的组建</w:t>
            </w:r>
          </w:p>
        </w:tc>
        <w:tc>
          <w:tcPr>
            <w:tcW w:w="5017" w:type="dxa"/>
            <w:shd w:val="clear" w:color="auto" w:fill="auto"/>
          </w:tcPr>
          <w:p w14:paraId="15DABA25" w14:textId="77777777" w:rsidR="00774F5E" w:rsidRDefault="00774F5E">
            <w:pPr>
              <w:spacing w:before="120" w:after="120"/>
              <w:ind w:leftChars="0" w:left="0" w:right="240"/>
              <w:jc w:val="both"/>
              <w:rPr>
                <w:color w:val="000000"/>
              </w:rPr>
            </w:pPr>
            <w:r>
              <w:rPr>
                <w:rFonts w:hint="eastAsia"/>
                <w:color w:val="000000"/>
              </w:rPr>
              <w:t>评标委员会构成：_______ 人（不少于5人），其中招标人代表_______ 人， 专家_______ 人；</w:t>
            </w:r>
          </w:p>
          <w:p w14:paraId="0323DD6F" w14:textId="77777777" w:rsidR="00774F5E" w:rsidRDefault="00774F5E">
            <w:pPr>
              <w:spacing w:before="120" w:after="120"/>
              <w:ind w:leftChars="0" w:left="0" w:right="240"/>
              <w:jc w:val="both"/>
              <w:rPr>
                <w:color w:val="000000"/>
              </w:rPr>
            </w:pPr>
            <w:r>
              <w:rPr>
                <w:rFonts w:hint="eastAsia"/>
                <w:color w:val="000000"/>
              </w:rPr>
              <w:t>评标专家确定方式：依法从相应评标专家库中随机抽取</w:t>
            </w:r>
          </w:p>
        </w:tc>
      </w:tr>
      <w:tr w:rsidR="00774F5E" w14:paraId="36D19460" w14:textId="77777777">
        <w:trPr>
          <w:trHeight w:val="759"/>
        </w:trPr>
        <w:tc>
          <w:tcPr>
            <w:tcW w:w="1422" w:type="dxa"/>
            <w:shd w:val="clear" w:color="auto" w:fill="auto"/>
            <w:vAlign w:val="center"/>
          </w:tcPr>
          <w:p w14:paraId="24752821" w14:textId="77777777" w:rsidR="00774F5E" w:rsidRDefault="00774F5E">
            <w:pPr>
              <w:spacing w:before="120" w:after="120"/>
              <w:ind w:leftChars="0" w:left="0"/>
              <w:jc w:val="center"/>
              <w:rPr>
                <w:lang w:val="en-US"/>
              </w:rPr>
            </w:pPr>
            <w:r>
              <w:rPr>
                <w:rFonts w:hint="eastAsia"/>
                <w:lang w:val="en-US"/>
              </w:rPr>
              <w:t>6.1.2</w:t>
            </w:r>
          </w:p>
        </w:tc>
        <w:tc>
          <w:tcPr>
            <w:tcW w:w="2568" w:type="dxa"/>
            <w:shd w:val="clear" w:color="auto" w:fill="auto"/>
            <w:vAlign w:val="center"/>
          </w:tcPr>
          <w:p w14:paraId="3D91510E" w14:textId="77777777" w:rsidR="00774F5E" w:rsidRDefault="00774F5E" w:rsidP="00531E1F">
            <w:pPr>
              <w:spacing w:before="120" w:after="120" w:line="360" w:lineRule="auto"/>
              <w:ind w:left="480"/>
              <w:jc w:val="both"/>
              <w:rPr>
                <w:szCs w:val="24"/>
              </w:rPr>
            </w:pPr>
            <w:r>
              <w:rPr>
                <w:rFonts w:hint="eastAsia"/>
                <w:szCs w:val="24"/>
              </w:rPr>
              <w:t>资格审查办法</w:t>
            </w:r>
          </w:p>
        </w:tc>
        <w:tc>
          <w:tcPr>
            <w:tcW w:w="5017" w:type="dxa"/>
            <w:shd w:val="clear" w:color="auto" w:fill="auto"/>
            <w:vAlign w:val="center"/>
          </w:tcPr>
          <w:p w14:paraId="0ADF627A" w14:textId="77777777" w:rsidR="00774F5E" w:rsidRDefault="00774F5E" w:rsidP="00531E1F">
            <w:pPr>
              <w:spacing w:before="120" w:after="120" w:line="360" w:lineRule="auto"/>
              <w:ind w:leftChars="0" w:left="0"/>
              <w:rPr>
                <w:szCs w:val="24"/>
              </w:rPr>
            </w:pPr>
            <w:r>
              <w:rPr>
                <w:rFonts w:hint="eastAsia"/>
                <w:szCs w:val="24"/>
              </w:rPr>
              <w:t>合格制</w:t>
            </w:r>
          </w:p>
        </w:tc>
      </w:tr>
      <w:tr w:rsidR="00774F5E" w14:paraId="7644B23B" w14:textId="77777777">
        <w:trPr>
          <w:trHeight w:val="1009"/>
        </w:trPr>
        <w:tc>
          <w:tcPr>
            <w:tcW w:w="1422" w:type="dxa"/>
            <w:shd w:val="clear" w:color="auto" w:fill="auto"/>
            <w:vAlign w:val="center"/>
          </w:tcPr>
          <w:p w14:paraId="2135E73E" w14:textId="77777777" w:rsidR="00774F5E" w:rsidRDefault="00774F5E">
            <w:pPr>
              <w:spacing w:before="120" w:after="120"/>
              <w:ind w:leftChars="0" w:left="0"/>
              <w:jc w:val="center"/>
            </w:pPr>
            <w:r>
              <w:rPr>
                <w:rFonts w:hint="eastAsia"/>
              </w:rPr>
              <w:t>6.1.2</w:t>
            </w:r>
          </w:p>
        </w:tc>
        <w:tc>
          <w:tcPr>
            <w:tcW w:w="2568" w:type="dxa"/>
            <w:shd w:val="clear" w:color="auto" w:fill="auto"/>
            <w:vAlign w:val="center"/>
          </w:tcPr>
          <w:p w14:paraId="2BF4EA20" w14:textId="77777777" w:rsidR="00774F5E" w:rsidRDefault="00774F5E">
            <w:pPr>
              <w:spacing w:before="120" w:after="120"/>
              <w:ind w:leftChars="0" w:left="0"/>
              <w:jc w:val="center"/>
            </w:pPr>
            <w:r>
              <w:rPr>
                <w:rFonts w:hint="eastAsia"/>
                <w:szCs w:val="24"/>
              </w:rPr>
              <w:t>中标候选人择优规则</w:t>
            </w:r>
          </w:p>
        </w:tc>
        <w:tc>
          <w:tcPr>
            <w:tcW w:w="5017" w:type="dxa"/>
            <w:shd w:val="clear" w:color="auto" w:fill="auto"/>
          </w:tcPr>
          <w:p w14:paraId="6DC694BB" w14:textId="77777777" w:rsidR="00774F5E" w:rsidRDefault="00774F5E">
            <w:pPr>
              <w:spacing w:before="120" w:after="120"/>
              <w:ind w:leftChars="0" w:left="0" w:right="240"/>
              <w:jc w:val="both"/>
              <w:rPr>
                <w:color w:val="000000"/>
              </w:rPr>
            </w:pPr>
            <w:r>
              <w:rPr>
                <w:rFonts w:hint="eastAsia"/>
                <w:szCs w:val="24"/>
                <w:u w:val="single"/>
              </w:rPr>
              <w:t xml:space="preserve">                           </w:t>
            </w:r>
            <w:r>
              <w:rPr>
                <w:rFonts w:hint="eastAsia"/>
                <w:szCs w:val="24"/>
              </w:rPr>
              <w:t>（择优确定中标候选人规则或方案）。</w:t>
            </w:r>
          </w:p>
        </w:tc>
      </w:tr>
      <w:tr w:rsidR="00774F5E" w14:paraId="2CBB9BC3" w14:textId="77777777">
        <w:trPr>
          <w:trHeight w:val="720"/>
        </w:trPr>
        <w:tc>
          <w:tcPr>
            <w:tcW w:w="1422" w:type="dxa"/>
            <w:shd w:val="clear" w:color="auto" w:fill="auto"/>
            <w:vAlign w:val="center"/>
          </w:tcPr>
          <w:p w14:paraId="44767BA4" w14:textId="77777777" w:rsidR="00774F5E" w:rsidRDefault="00774F5E">
            <w:pPr>
              <w:spacing w:before="120" w:after="120"/>
              <w:ind w:leftChars="0" w:left="0"/>
              <w:jc w:val="center"/>
            </w:pPr>
            <w:r>
              <w:rPr>
                <w:rFonts w:hint="eastAsia"/>
              </w:rPr>
              <w:t>7.1</w:t>
            </w:r>
          </w:p>
        </w:tc>
        <w:tc>
          <w:tcPr>
            <w:tcW w:w="2568" w:type="dxa"/>
            <w:shd w:val="clear" w:color="auto" w:fill="auto"/>
            <w:vAlign w:val="center"/>
          </w:tcPr>
          <w:p w14:paraId="10722650" w14:textId="77777777" w:rsidR="00774F5E" w:rsidRDefault="00774F5E">
            <w:pPr>
              <w:spacing w:before="120" w:after="120"/>
              <w:ind w:leftChars="0" w:left="0"/>
              <w:jc w:val="center"/>
            </w:pPr>
            <w:r>
              <w:rPr>
                <w:rFonts w:hint="eastAsia"/>
              </w:rPr>
              <w:t>中标候选人公示媒介及期限</w:t>
            </w:r>
          </w:p>
        </w:tc>
        <w:tc>
          <w:tcPr>
            <w:tcW w:w="5017" w:type="dxa"/>
            <w:shd w:val="clear" w:color="auto" w:fill="auto"/>
          </w:tcPr>
          <w:p w14:paraId="0634757A" w14:textId="77777777" w:rsidR="00774F5E" w:rsidRDefault="00774F5E">
            <w:pPr>
              <w:spacing w:before="120" w:after="120"/>
              <w:ind w:leftChars="0" w:left="0" w:right="240"/>
              <w:jc w:val="both"/>
              <w:rPr>
                <w:color w:val="000000"/>
              </w:rPr>
            </w:pPr>
            <w:r>
              <w:rPr>
                <w:rFonts w:hint="eastAsia"/>
                <w:color w:val="000000"/>
              </w:rPr>
              <w:t>公示媒介：同招标公告</w:t>
            </w:r>
          </w:p>
          <w:p w14:paraId="258B7574" w14:textId="77777777" w:rsidR="00774F5E" w:rsidRDefault="00774F5E">
            <w:pPr>
              <w:spacing w:before="120" w:after="120"/>
              <w:ind w:leftChars="0" w:left="0" w:right="240"/>
              <w:jc w:val="both"/>
              <w:rPr>
                <w:color w:val="000000"/>
              </w:rPr>
            </w:pPr>
            <w:r>
              <w:rPr>
                <w:rFonts w:hint="eastAsia"/>
                <w:color w:val="000000"/>
              </w:rPr>
              <w:t>公示期限：_______ 日</w:t>
            </w:r>
          </w:p>
          <w:p w14:paraId="7225BC74" w14:textId="77777777" w:rsidR="00774F5E" w:rsidRDefault="00774F5E">
            <w:pPr>
              <w:spacing w:before="120" w:after="120"/>
              <w:ind w:leftChars="0" w:left="0" w:right="240"/>
              <w:jc w:val="both"/>
              <w:rPr>
                <w:color w:val="000000"/>
              </w:rPr>
            </w:pPr>
            <w:r>
              <w:rPr>
                <w:rFonts w:hint="eastAsia"/>
                <w:color w:val="000000"/>
              </w:rPr>
              <w:t xml:space="preserve">公示的其他内容：_______ </w:t>
            </w:r>
          </w:p>
        </w:tc>
      </w:tr>
      <w:tr w:rsidR="00774F5E" w14:paraId="36191555" w14:textId="77777777">
        <w:trPr>
          <w:trHeight w:val="1067"/>
        </w:trPr>
        <w:tc>
          <w:tcPr>
            <w:tcW w:w="1422" w:type="dxa"/>
            <w:shd w:val="clear" w:color="auto" w:fill="auto"/>
            <w:vAlign w:val="center"/>
          </w:tcPr>
          <w:p w14:paraId="345357CA" w14:textId="77777777" w:rsidR="00774F5E" w:rsidRDefault="00774F5E">
            <w:pPr>
              <w:spacing w:before="120" w:after="120"/>
              <w:ind w:leftChars="0" w:left="0"/>
              <w:jc w:val="center"/>
            </w:pPr>
          </w:p>
          <w:p w14:paraId="7C5BB2F3" w14:textId="77777777" w:rsidR="00774F5E" w:rsidRDefault="00774F5E">
            <w:pPr>
              <w:spacing w:before="120" w:after="120"/>
              <w:ind w:leftChars="0" w:left="0"/>
              <w:jc w:val="center"/>
            </w:pPr>
            <w:r>
              <w:rPr>
                <w:rFonts w:hint="eastAsia"/>
              </w:rPr>
              <w:t>7.2</w:t>
            </w:r>
          </w:p>
        </w:tc>
        <w:tc>
          <w:tcPr>
            <w:tcW w:w="2568" w:type="dxa"/>
            <w:shd w:val="clear" w:color="auto" w:fill="auto"/>
            <w:vAlign w:val="center"/>
          </w:tcPr>
          <w:p w14:paraId="64ED1AEC" w14:textId="77777777" w:rsidR="00774F5E" w:rsidRDefault="00774F5E" w:rsidP="00531E1F">
            <w:pPr>
              <w:spacing w:before="120" w:after="120" w:line="360" w:lineRule="auto"/>
              <w:ind w:left="480"/>
              <w:jc w:val="center"/>
            </w:pPr>
            <w:r>
              <w:rPr>
                <w:rFonts w:hint="eastAsia"/>
                <w:szCs w:val="24"/>
              </w:rPr>
              <w:t>确定中标人</w:t>
            </w:r>
          </w:p>
        </w:tc>
        <w:tc>
          <w:tcPr>
            <w:tcW w:w="5017" w:type="dxa"/>
            <w:shd w:val="clear" w:color="auto" w:fill="auto"/>
            <w:vAlign w:val="center"/>
          </w:tcPr>
          <w:p w14:paraId="772EB94E" w14:textId="77777777" w:rsidR="00774F5E" w:rsidRDefault="00774F5E" w:rsidP="00531E1F">
            <w:pPr>
              <w:spacing w:before="120" w:after="120" w:line="360" w:lineRule="auto"/>
              <w:ind w:leftChars="0" w:left="0"/>
              <w:rPr>
                <w:szCs w:val="24"/>
              </w:rPr>
            </w:pPr>
            <w:r>
              <w:rPr>
                <w:rFonts w:hint="eastAsia"/>
                <w:szCs w:val="24"/>
              </w:rPr>
              <w:t>在评审活动结束后2个工作日内，招标人应严格按照发布的中标候选人择优规则，对中标候选人进行择优排序。</w:t>
            </w:r>
          </w:p>
          <w:p w14:paraId="5687E2EA" w14:textId="77777777" w:rsidR="00774F5E" w:rsidRDefault="00774F5E" w:rsidP="00531E1F">
            <w:pPr>
              <w:spacing w:before="120" w:after="120" w:line="360" w:lineRule="auto"/>
              <w:ind w:leftChars="0" w:left="0"/>
              <w:rPr>
                <w:color w:val="000000"/>
              </w:rPr>
            </w:pPr>
            <w:r>
              <w:rPr>
                <w:rFonts w:hint="eastAsia"/>
                <w:szCs w:val="24"/>
              </w:rPr>
              <w:t>公示期满且无异议或投诉，招标人应当确定排名第一的中标候选人为中标人。中标人放弃中标、因不可抗力不能履行合同、不按照招标文件要求提交履约保证金，或者被查实存在影响中标结果的违法行为等情形，不符合中标条件的，招标人可以按照中标候选人名单排序依次确定其他中标候选人为中标人。3名中标候选人都不符合中标条件的，招标人可以通知已通过资格审查的其余全部投标人，重新组织进行随机抽取确定中标候选人或重新组织招标活动。</w:t>
            </w:r>
          </w:p>
        </w:tc>
      </w:tr>
      <w:tr w:rsidR="00774F5E" w14:paraId="5CBAB735" w14:textId="77777777">
        <w:trPr>
          <w:trHeight w:val="736"/>
        </w:trPr>
        <w:tc>
          <w:tcPr>
            <w:tcW w:w="1422" w:type="dxa"/>
            <w:shd w:val="clear" w:color="auto" w:fill="auto"/>
            <w:vAlign w:val="center"/>
          </w:tcPr>
          <w:p w14:paraId="7B542E0D" w14:textId="77777777" w:rsidR="00774F5E" w:rsidRDefault="00774F5E">
            <w:pPr>
              <w:spacing w:before="120" w:after="120"/>
              <w:ind w:leftChars="0" w:left="0"/>
              <w:jc w:val="center"/>
            </w:pPr>
          </w:p>
          <w:p w14:paraId="67779032" w14:textId="77777777" w:rsidR="00774F5E" w:rsidRDefault="00774F5E">
            <w:pPr>
              <w:spacing w:before="120" w:after="120"/>
              <w:ind w:leftChars="0" w:left="0"/>
              <w:jc w:val="center"/>
            </w:pPr>
            <w:r>
              <w:rPr>
                <w:rFonts w:hint="eastAsia"/>
              </w:rPr>
              <w:t>7.3</w:t>
            </w:r>
          </w:p>
        </w:tc>
        <w:tc>
          <w:tcPr>
            <w:tcW w:w="2568" w:type="dxa"/>
            <w:shd w:val="clear" w:color="auto" w:fill="auto"/>
            <w:vAlign w:val="center"/>
          </w:tcPr>
          <w:p w14:paraId="70E3C885" w14:textId="77777777" w:rsidR="00774F5E" w:rsidRDefault="00774F5E">
            <w:pPr>
              <w:spacing w:before="120" w:after="120"/>
              <w:ind w:leftChars="0" w:left="0"/>
              <w:jc w:val="center"/>
            </w:pPr>
            <w:r>
              <w:rPr>
                <w:rFonts w:hint="eastAsia"/>
              </w:rPr>
              <w:t>中标通知书和中标结果通知发出的形式</w:t>
            </w:r>
          </w:p>
        </w:tc>
        <w:tc>
          <w:tcPr>
            <w:tcW w:w="5017" w:type="dxa"/>
            <w:shd w:val="clear" w:color="auto" w:fill="auto"/>
          </w:tcPr>
          <w:p w14:paraId="6D9087E8" w14:textId="77777777" w:rsidR="00774F5E" w:rsidRDefault="00774F5E">
            <w:pPr>
              <w:spacing w:before="120" w:after="120"/>
              <w:ind w:leftChars="0" w:left="0" w:right="240"/>
              <w:jc w:val="both"/>
              <w:rPr>
                <w:color w:val="000000"/>
              </w:rPr>
            </w:pPr>
          </w:p>
        </w:tc>
      </w:tr>
      <w:tr w:rsidR="00774F5E" w14:paraId="519BBCC8" w14:textId="77777777">
        <w:trPr>
          <w:trHeight w:val="719"/>
        </w:trPr>
        <w:tc>
          <w:tcPr>
            <w:tcW w:w="1422" w:type="dxa"/>
            <w:shd w:val="clear" w:color="auto" w:fill="auto"/>
            <w:vAlign w:val="center"/>
          </w:tcPr>
          <w:p w14:paraId="021343B3" w14:textId="77777777" w:rsidR="00774F5E" w:rsidRDefault="00774F5E">
            <w:pPr>
              <w:spacing w:before="120" w:after="120"/>
              <w:ind w:leftChars="0" w:left="0"/>
              <w:jc w:val="center"/>
            </w:pPr>
            <w:r>
              <w:rPr>
                <w:rFonts w:hint="eastAsia"/>
              </w:rPr>
              <w:t>7.4</w:t>
            </w:r>
          </w:p>
        </w:tc>
        <w:tc>
          <w:tcPr>
            <w:tcW w:w="2568" w:type="dxa"/>
            <w:shd w:val="clear" w:color="auto" w:fill="auto"/>
            <w:vAlign w:val="center"/>
          </w:tcPr>
          <w:p w14:paraId="3818DC88" w14:textId="77777777" w:rsidR="00774F5E" w:rsidRDefault="00774F5E">
            <w:pPr>
              <w:spacing w:before="120" w:after="120"/>
              <w:ind w:leftChars="0" w:left="0"/>
              <w:jc w:val="center"/>
            </w:pPr>
            <w:r>
              <w:rPr>
                <w:rFonts w:hint="eastAsia"/>
              </w:rPr>
              <w:t>中标结果公告媒介及期限</w:t>
            </w:r>
          </w:p>
        </w:tc>
        <w:tc>
          <w:tcPr>
            <w:tcW w:w="5017" w:type="dxa"/>
            <w:shd w:val="clear" w:color="auto" w:fill="auto"/>
          </w:tcPr>
          <w:p w14:paraId="2CD11138" w14:textId="77777777" w:rsidR="00774F5E" w:rsidRDefault="00774F5E">
            <w:pPr>
              <w:spacing w:before="120" w:after="120"/>
              <w:ind w:leftChars="0" w:left="0" w:right="240"/>
              <w:jc w:val="both"/>
              <w:rPr>
                <w:color w:val="000000"/>
              </w:rPr>
            </w:pPr>
            <w:r>
              <w:rPr>
                <w:rFonts w:hint="eastAsia"/>
                <w:color w:val="000000"/>
              </w:rPr>
              <w:t>公告媒介：同招标公告</w:t>
            </w:r>
          </w:p>
          <w:p w14:paraId="6B8E6A95" w14:textId="77777777" w:rsidR="00774F5E" w:rsidRDefault="00774F5E">
            <w:pPr>
              <w:spacing w:before="120" w:after="120"/>
              <w:ind w:leftChars="0" w:left="0" w:right="240"/>
              <w:jc w:val="both"/>
              <w:rPr>
                <w:color w:val="000000"/>
              </w:rPr>
            </w:pPr>
            <w:r>
              <w:rPr>
                <w:rFonts w:hint="eastAsia"/>
                <w:color w:val="000000"/>
              </w:rPr>
              <w:t>公告期限：_______ 日</w:t>
            </w:r>
          </w:p>
        </w:tc>
      </w:tr>
      <w:tr w:rsidR="00774F5E" w14:paraId="64A526E8" w14:textId="77777777">
        <w:trPr>
          <w:trHeight w:val="711"/>
        </w:trPr>
        <w:tc>
          <w:tcPr>
            <w:tcW w:w="1422" w:type="dxa"/>
            <w:shd w:val="clear" w:color="auto" w:fill="auto"/>
            <w:vAlign w:val="center"/>
          </w:tcPr>
          <w:p w14:paraId="5EA618CD" w14:textId="77777777" w:rsidR="00774F5E" w:rsidRDefault="00774F5E">
            <w:pPr>
              <w:spacing w:before="120" w:after="120"/>
              <w:ind w:leftChars="0" w:left="0"/>
              <w:jc w:val="center"/>
            </w:pPr>
            <w:r>
              <w:rPr>
                <w:rFonts w:hint="eastAsia"/>
              </w:rPr>
              <w:t>7.5</w:t>
            </w:r>
          </w:p>
        </w:tc>
        <w:tc>
          <w:tcPr>
            <w:tcW w:w="2568" w:type="dxa"/>
            <w:shd w:val="clear" w:color="auto" w:fill="auto"/>
            <w:vAlign w:val="center"/>
          </w:tcPr>
          <w:p w14:paraId="251249A4" w14:textId="77777777" w:rsidR="00774F5E" w:rsidRDefault="00774F5E">
            <w:pPr>
              <w:spacing w:before="120" w:after="120"/>
              <w:ind w:leftChars="0" w:left="0"/>
              <w:jc w:val="center"/>
            </w:pPr>
            <w:r>
              <w:rPr>
                <w:rFonts w:hint="eastAsia"/>
              </w:rPr>
              <w:t>履约保证金</w:t>
            </w:r>
          </w:p>
        </w:tc>
        <w:tc>
          <w:tcPr>
            <w:tcW w:w="5017" w:type="dxa"/>
            <w:shd w:val="clear" w:color="auto" w:fill="auto"/>
          </w:tcPr>
          <w:p w14:paraId="499FD1E6" w14:textId="77777777" w:rsidR="00774F5E" w:rsidRDefault="00774F5E">
            <w:pPr>
              <w:spacing w:before="120" w:after="120"/>
              <w:ind w:leftChars="0" w:left="0" w:right="240"/>
              <w:jc w:val="both"/>
              <w:rPr>
                <w:color w:val="000000"/>
              </w:rPr>
            </w:pPr>
            <w:r>
              <w:rPr>
                <w:rFonts w:hint="eastAsia"/>
                <w:color w:val="000000"/>
              </w:rPr>
              <w:t>履约保证金的形式：银行保函或现金、支票</w:t>
            </w:r>
          </w:p>
          <w:p w14:paraId="13443CAC" w14:textId="77777777" w:rsidR="00774F5E" w:rsidRDefault="00774F5E">
            <w:pPr>
              <w:spacing w:before="120" w:after="120"/>
              <w:ind w:leftChars="0" w:left="0" w:right="240"/>
              <w:jc w:val="both"/>
              <w:rPr>
                <w:color w:val="000000"/>
              </w:rPr>
            </w:pPr>
            <w:r>
              <w:rPr>
                <w:rFonts w:hint="eastAsia"/>
                <w:color w:val="000000"/>
              </w:rPr>
              <w:t>形式</w:t>
            </w:r>
          </w:p>
          <w:p w14:paraId="3BD85D57" w14:textId="77777777" w:rsidR="00774F5E" w:rsidRDefault="00774F5E">
            <w:pPr>
              <w:spacing w:before="120" w:after="120"/>
              <w:ind w:leftChars="0" w:left="0" w:right="240"/>
              <w:jc w:val="both"/>
              <w:rPr>
                <w:color w:val="000000"/>
              </w:rPr>
            </w:pPr>
            <w:r>
              <w:rPr>
                <w:rFonts w:hint="eastAsia"/>
                <w:color w:val="000000"/>
              </w:rPr>
              <w:t>履约保证金的金额：_______ ％签约合同价，被招标项目所在地省级交通运输主管部门评为_________信用等级的中标人，履约保证金金额为_______ %签约合同价</w:t>
            </w:r>
          </w:p>
          <w:p w14:paraId="768197B0" w14:textId="77777777" w:rsidR="00774F5E" w:rsidRDefault="00774F5E">
            <w:pPr>
              <w:spacing w:before="120" w:after="120"/>
              <w:ind w:leftChars="0" w:left="0" w:right="240"/>
              <w:jc w:val="both"/>
              <w:rPr>
                <w:color w:val="000000"/>
              </w:rPr>
            </w:pPr>
            <w:r>
              <w:rPr>
                <w:rFonts w:hint="eastAsia"/>
                <w:color w:val="000000"/>
              </w:rPr>
              <w:t xml:space="preserve">采用银行保函时，出具保函的银行级别：_______ </w:t>
            </w:r>
          </w:p>
        </w:tc>
      </w:tr>
      <w:tr w:rsidR="00774F5E" w14:paraId="2874A593" w14:textId="77777777">
        <w:trPr>
          <w:trHeight w:val="2367"/>
        </w:trPr>
        <w:tc>
          <w:tcPr>
            <w:tcW w:w="1422" w:type="dxa"/>
            <w:shd w:val="clear" w:color="auto" w:fill="auto"/>
            <w:vAlign w:val="center"/>
          </w:tcPr>
          <w:p w14:paraId="2ED288BF" w14:textId="77777777" w:rsidR="00774F5E" w:rsidRDefault="00774F5E">
            <w:pPr>
              <w:spacing w:before="120" w:after="120"/>
              <w:ind w:leftChars="0" w:left="0"/>
              <w:jc w:val="center"/>
            </w:pPr>
            <w:r>
              <w:rPr>
                <w:rFonts w:hint="eastAsia"/>
              </w:rPr>
              <w:t>8.1</w:t>
            </w:r>
          </w:p>
        </w:tc>
        <w:tc>
          <w:tcPr>
            <w:tcW w:w="2568" w:type="dxa"/>
            <w:shd w:val="clear" w:color="auto" w:fill="auto"/>
            <w:vAlign w:val="center"/>
          </w:tcPr>
          <w:p w14:paraId="5DD4C188" w14:textId="77777777" w:rsidR="00774F5E" w:rsidRDefault="00774F5E">
            <w:pPr>
              <w:spacing w:before="120" w:after="120"/>
              <w:ind w:leftChars="0" w:left="0"/>
              <w:jc w:val="center"/>
            </w:pPr>
            <w:r>
              <w:rPr>
                <w:rFonts w:hint="eastAsia"/>
              </w:rPr>
              <w:t>监督部门</w:t>
            </w:r>
          </w:p>
        </w:tc>
        <w:tc>
          <w:tcPr>
            <w:tcW w:w="5017" w:type="dxa"/>
            <w:shd w:val="clear" w:color="auto" w:fill="auto"/>
          </w:tcPr>
          <w:p w14:paraId="46115672" w14:textId="77777777" w:rsidR="00774F5E" w:rsidRDefault="00774F5E">
            <w:pPr>
              <w:spacing w:before="120" w:after="120"/>
              <w:ind w:leftChars="0" w:left="0" w:right="240"/>
              <w:jc w:val="both"/>
              <w:rPr>
                <w:color w:val="000000"/>
              </w:rPr>
            </w:pPr>
            <w:r>
              <w:rPr>
                <w:rFonts w:hint="eastAsia"/>
                <w:color w:val="000000"/>
              </w:rPr>
              <w:t>监督部门：__________</w:t>
            </w:r>
          </w:p>
          <w:p w14:paraId="222E3DAA" w14:textId="77777777" w:rsidR="00774F5E" w:rsidRDefault="00774F5E">
            <w:pPr>
              <w:spacing w:before="120" w:after="120"/>
              <w:ind w:leftChars="0" w:left="0" w:right="240"/>
              <w:jc w:val="both"/>
              <w:rPr>
                <w:color w:val="000000"/>
              </w:rPr>
            </w:pPr>
            <w:r>
              <w:rPr>
                <w:rFonts w:hint="eastAsia"/>
                <w:color w:val="000000"/>
              </w:rPr>
              <w:t xml:space="preserve">地_ 址：_______ </w:t>
            </w:r>
          </w:p>
          <w:p w14:paraId="63006BF6" w14:textId="77777777" w:rsidR="00774F5E" w:rsidRDefault="00774F5E">
            <w:pPr>
              <w:spacing w:before="120" w:after="120"/>
              <w:ind w:leftChars="0" w:left="0" w:right="240"/>
              <w:jc w:val="both"/>
              <w:rPr>
                <w:color w:val="000000"/>
              </w:rPr>
            </w:pPr>
            <w:r>
              <w:rPr>
                <w:rFonts w:hint="eastAsia"/>
                <w:color w:val="000000"/>
              </w:rPr>
              <w:t xml:space="preserve">电_ 话：_______ </w:t>
            </w:r>
          </w:p>
          <w:p w14:paraId="223AA7F7" w14:textId="77777777" w:rsidR="00774F5E" w:rsidRDefault="00774F5E">
            <w:pPr>
              <w:spacing w:before="120" w:after="120"/>
              <w:ind w:leftChars="0" w:left="0" w:right="240"/>
              <w:jc w:val="both"/>
              <w:rPr>
                <w:color w:val="000000"/>
              </w:rPr>
            </w:pPr>
            <w:r>
              <w:rPr>
                <w:rFonts w:hint="eastAsia"/>
                <w:color w:val="000000"/>
              </w:rPr>
              <w:t xml:space="preserve">传_ 真：_______ </w:t>
            </w:r>
          </w:p>
          <w:p w14:paraId="3F4A8247" w14:textId="77777777" w:rsidR="00774F5E" w:rsidRDefault="00774F5E">
            <w:pPr>
              <w:spacing w:before="120" w:after="120"/>
              <w:ind w:leftChars="0" w:left="0" w:right="240"/>
              <w:jc w:val="both"/>
              <w:rPr>
                <w:color w:val="000000"/>
              </w:rPr>
            </w:pPr>
            <w:r>
              <w:rPr>
                <w:rFonts w:hint="eastAsia"/>
                <w:color w:val="000000"/>
              </w:rPr>
              <w:t>邮政编码：__________</w:t>
            </w:r>
          </w:p>
        </w:tc>
      </w:tr>
      <w:tr w:rsidR="00774F5E" w14:paraId="521BF187" w14:textId="77777777" w:rsidTr="00774F5E">
        <w:trPr>
          <w:trHeight w:val="1801"/>
        </w:trPr>
        <w:tc>
          <w:tcPr>
            <w:tcW w:w="1422" w:type="dxa"/>
            <w:shd w:val="clear" w:color="auto" w:fill="auto"/>
            <w:vAlign w:val="center"/>
          </w:tcPr>
          <w:p w14:paraId="1E00D2B1" w14:textId="77777777" w:rsidR="00774F5E" w:rsidRDefault="00774F5E">
            <w:pPr>
              <w:spacing w:before="120" w:after="120"/>
              <w:ind w:leftChars="0" w:left="0"/>
              <w:jc w:val="center"/>
            </w:pPr>
            <w:r>
              <w:rPr>
                <w:rFonts w:hint="eastAsia"/>
              </w:rPr>
              <w:lastRenderedPageBreak/>
              <w:t>9</w:t>
            </w:r>
          </w:p>
        </w:tc>
        <w:tc>
          <w:tcPr>
            <w:tcW w:w="2568" w:type="dxa"/>
            <w:shd w:val="clear" w:color="auto" w:fill="auto"/>
            <w:vAlign w:val="center"/>
          </w:tcPr>
          <w:p w14:paraId="209FA56C" w14:textId="77777777" w:rsidR="00774F5E" w:rsidRDefault="00774F5E">
            <w:pPr>
              <w:spacing w:before="120" w:after="120"/>
              <w:ind w:leftChars="0" w:left="0"/>
              <w:jc w:val="center"/>
            </w:pPr>
            <w:r>
              <w:rPr>
                <w:rFonts w:hint="eastAsia"/>
              </w:rPr>
              <w:t>是否采用电子招标投标</w:t>
            </w:r>
          </w:p>
        </w:tc>
        <w:tc>
          <w:tcPr>
            <w:tcW w:w="5017" w:type="dxa"/>
            <w:shd w:val="clear" w:color="auto" w:fill="auto"/>
            <w:vAlign w:val="center"/>
          </w:tcPr>
          <w:p w14:paraId="5555A807" w14:textId="501EA6A0" w:rsidR="00774F5E" w:rsidRPr="00774F5E" w:rsidRDefault="00774F5E" w:rsidP="00774F5E">
            <w:pPr>
              <w:spacing w:before="120" w:after="120"/>
              <w:ind w:leftChars="0" w:left="0" w:right="240"/>
              <w:jc w:val="center"/>
              <w:rPr>
                <w:color w:val="000000"/>
              </w:rPr>
            </w:pPr>
            <w:r>
              <w:rPr>
                <w:rFonts w:hint="eastAsia"/>
                <w:color w:val="000000"/>
              </w:rPr>
              <w:t>是</w:t>
            </w:r>
            <w:bookmarkStart w:id="0" w:name="_GoBack"/>
            <w:bookmarkEnd w:id="0"/>
          </w:p>
        </w:tc>
      </w:tr>
      <w:tr w:rsidR="00774F5E" w14:paraId="496C713A" w14:textId="77777777">
        <w:trPr>
          <w:trHeight w:val="366"/>
        </w:trPr>
        <w:tc>
          <w:tcPr>
            <w:tcW w:w="9007" w:type="dxa"/>
            <w:gridSpan w:val="3"/>
            <w:shd w:val="clear" w:color="auto" w:fill="auto"/>
            <w:vAlign w:val="center"/>
          </w:tcPr>
          <w:p w14:paraId="150DB1D8" w14:textId="77777777" w:rsidR="00774F5E" w:rsidRDefault="00774F5E">
            <w:pPr>
              <w:spacing w:before="120" w:after="120"/>
              <w:ind w:leftChars="0" w:left="0" w:right="240"/>
              <w:jc w:val="center"/>
              <w:rPr>
                <w:color w:val="000000"/>
              </w:rPr>
            </w:pPr>
            <w:r>
              <w:rPr>
                <w:rFonts w:hint="eastAsia"/>
                <w:szCs w:val="24"/>
              </w:rPr>
              <w:t>投标人须知前附表增加条款表</w:t>
            </w:r>
          </w:p>
        </w:tc>
      </w:tr>
      <w:tr w:rsidR="00774F5E" w14:paraId="048E764F" w14:textId="77777777">
        <w:trPr>
          <w:trHeight w:val="366"/>
        </w:trPr>
        <w:tc>
          <w:tcPr>
            <w:tcW w:w="1422" w:type="dxa"/>
            <w:shd w:val="clear" w:color="auto" w:fill="auto"/>
            <w:vAlign w:val="center"/>
          </w:tcPr>
          <w:p w14:paraId="60409C07" w14:textId="77777777" w:rsidR="00774F5E" w:rsidRDefault="00774F5E" w:rsidP="00531E1F">
            <w:pPr>
              <w:spacing w:before="120" w:after="120" w:line="360" w:lineRule="auto"/>
              <w:ind w:left="480"/>
              <w:jc w:val="center"/>
              <w:rPr>
                <w:rFonts w:eastAsiaTheme="minorEastAsia"/>
                <w:szCs w:val="24"/>
                <w:lang w:val="en-US"/>
              </w:rPr>
            </w:pPr>
            <w:r>
              <w:rPr>
                <w:rFonts w:hint="eastAsia"/>
                <w:szCs w:val="24"/>
                <w:lang w:val="en-US"/>
              </w:rPr>
              <w:t>10.1</w:t>
            </w:r>
          </w:p>
        </w:tc>
        <w:tc>
          <w:tcPr>
            <w:tcW w:w="2568" w:type="dxa"/>
            <w:shd w:val="clear" w:color="auto" w:fill="auto"/>
            <w:vAlign w:val="center"/>
          </w:tcPr>
          <w:p w14:paraId="29AEB035" w14:textId="77777777" w:rsidR="00774F5E" w:rsidRDefault="00774F5E" w:rsidP="00531E1F">
            <w:pPr>
              <w:spacing w:before="120" w:after="120" w:line="360" w:lineRule="auto"/>
              <w:ind w:left="480"/>
              <w:jc w:val="center"/>
              <w:rPr>
                <w:rFonts w:eastAsiaTheme="minorEastAsia"/>
                <w:szCs w:val="24"/>
              </w:rPr>
            </w:pPr>
            <w:r>
              <w:rPr>
                <w:rFonts w:hint="eastAsia"/>
                <w:szCs w:val="24"/>
              </w:rPr>
              <w:t>第一次随机抽取</w:t>
            </w:r>
          </w:p>
        </w:tc>
        <w:tc>
          <w:tcPr>
            <w:tcW w:w="5017" w:type="dxa"/>
            <w:shd w:val="clear" w:color="auto" w:fill="auto"/>
            <w:vAlign w:val="center"/>
          </w:tcPr>
          <w:p w14:paraId="2DAA97CE" w14:textId="77777777" w:rsidR="00774F5E" w:rsidRDefault="00774F5E" w:rsidP="00531E1F">
            <w:pPr>
              <w:spacing w:before="120" w:after="120" w:line="360" w:lineRule="auto"/>
              <w:ind w:leftChars="0" w:left="0"/>
              <w:rPr>
                <w:szCs w:val="24"/>
              </w:rPr>
            </w:pPr>
            <w:r>
              <w:rPr>
                <w:rFonts w:hint="eastAsia"/>
                <w:szCs w:val="24"/>
              </w:rPr>
              <w:t>按照投标人保证金缴纳顺序从装有100个号码球的摇号机中抽取一个号码球，以抽取的第一个号码球奇偶数来确定排列顺序，按照奇数最小、偶数最大的原则，排列最小（最大）的30个号，抽中相应号码的投标单位可进入评标阶段（第 30 个最小或最大号存在并列的，并列号码对应投标单位一并进入评标阶段）。</w:t>
            </w:r>
          </w:p>
        </w:tc>
      </w:tr>
      <w:tr w:rsidR="00774F5E" w14:paraId="13FBB14B" w14:textId="77777777">
        <w:trPr>
          <w:trHeight w:val="366"/>
        </w:trPr>
        <w:tc>
          <w:tcPr>
            <w:tcW w:w="1422" w:type="dxa"/>
            <w:shd w:val="clear" w:color="auto" w:fill="auto"/>
            <w:vAlign w:val="center"/>
          </w:tcPr>
          <w:p w14:paraId="685D5837" w14:textId="77777777" w:rsidR="00774F5E" w:rsidRDefault="00774F5E" w:rsidP="00531E1F">
            <w:pPr>
              <w:spacing w:before="120" w:after="120" w:line="360" w:lineRule="auto"/>
              <w:ind w:left="480"/>
              <w:jc w:val="center"/>
              <w:rPr>
                <w:szCs w:val="24"/>
                <w:lang w:val="en-US"/>
              </w:rPr>
            </w:pPr>
            <w:r>
              <w:rPr>
                <w:rFonts w:hint="eastAsia"/>
                <w:szCs w:val="24"/>
                <w:lang w:val="en-US"/>
              </w:rPr>
              <w:t>10.2</w:t>
            </w:r>
          </w:p>
        </w:tc>
        <w:tc>
          <w:tcPr>
            <w:tcW w:w="2568" w:type="dxa"/>
            <w:shd w:val="clear" w:color="auto" w:fill="auto"/>
            <w:vAlign w:val="center"/>
          </w:tcPr>
          <w:p w14:paraId="600E1390" w14:textId="77777777" w:rsidR="00774F5E" w:rsidRDefault="00774F5E" w:rsidP="00531E1F">
            <w:pPr>
              <w:spacing w:before="120" w:after="120" w:line="360" w:lineRule="auto"/>
              <w:ind w:left="480"/>
              <w:jc w:val="center"/>
              <w:rPr>
                <w:szCs w:val="24"/>
              </w:rPr>
            </w:pPr>
            <w:r>
              <w:rPr>
                <w:rFonts w:hint="eastAsia"/>
                <w:szCs w:val="24"/>
              </w:rPr>
              <w:t>第二次随机抽取</w:t>
            </w:r>
          </w:p>
        </w:tc>
        <w:tc>
          <w:tcPr>
            <w:tcW w:w="5017" w:type="dxa"/>
            <w:shd w:val="clear" w:color="auto" w:fill="auto"/>
            <w:vAlign w:val="center"/>
          </w:tcPr>
          <w:p w14:paraId="1711767F" w14:textId="77777777" w:rsidR="00774F5E" w:rsidRDefault="00774F5E" w:rsidP="00531E1F">
            <w:pPr>
              <w:spacing w:before="120" w:after="120" w:line="360" w:lineRule="auto"/>
              <w:ind w:leftChars="0" w:left="0"/>
              <w:rPr>
                <w:rFonts w:eastAsiaTheme="minorEastAsia"/>
                <w:szCs w:val="24"/>
              </w:rPr>
            </w:pPr>
            <w:r>
              <w:rPr>
                <w:rFonts w:hint="eastAsia"/>
                <w:szCs w:val="24"/>
              </w:rPr>
              <w:t>按照第一次随机抽取排列的投标人顺序从装有100个号码球的摇号机中抽取一个号码球，以第一次随机抽取的第一个号码球奇偶数来确定排列顺序，按照奇数最小、偶数最大的原则，排列最小（最大）的3个号，如第一轮排列的最大（小）3个号码存在并列情况，则对应并列的投标人按照上述抽取规则自行进行第二轮抽取，直至排列的最大（小）号3个号码没有并列情况，最终排列最大（小）号的3个号码对应投标单位作为中标候选人。</w:t>
            </w:r>
          </w:p>
        </w:tc>
      </w:tr>
      <w:tr w:rsidR="00774F5E" w14:paraId="1434BB7B" w14:textId="77777777">
        <w:trPr>
          <w:trHeight w:val="366"/>
        </w:trPr>
        <w:tc>
          <w:tcPr>
            <w:tcW w:w="1422" w:type="dxa"/>
            <w:shd w:val="clear" w:color="auto" w:fill="auto"/>
            <w:vAlign w:val="center"/>
          </w:tcPr>
          <w:p w14:paraId="39CD44D7" w14:textId="77777777" w:rsidR="00774F5E" w:rsidRDefault="00774F5E">
            <w:pPr>
              <w:spacing w:before="120" w:after="120"/>
              <w:ind w:left="480"/>
              <w:rPr>
                <w:lang w:val="en-US"/>
              </w:rPr>
            </w:pPr>
            <w:r>
              <w:rPr>
                <w:rFonts w:hint="eastAsia"/>
                <w:lang w:val="en-US"/>
              </w:rPr>
              <w:t>10.3</w:t>
            </w:r>
          </w:p>
        </w:tc>
        <w:tc>
          <w:tcPr>
            <w:tcW w:w="2568" w:type="dxa"/>
            <w:shd w:val="clear" w:color="auto" w:fill="auto"/>
            <w:vAlign w:val="center"/>
          </w:tcPr>
          <w:p w14:paraId="12D6C799" w14:textId="77777777" w:rsidR="00774F5E" w:rsidRDefault="00774F5E" w:rsidP="00531E1F">
            <w:pPr>
              <w:spacing w:before="120" w:after="120" w:line="360" w:lineRule="auto"/>
              <w:ind w:left="480"/>
              <w:jc w:val="center"/>
              <w:rPr>
                <w:rFonts w:eastAsiaTheme="minorEastAsia" w:cstheme="minorBidi"/>
                <w:kern w:val="2"/>
                <w:szCs w:val="24"/>
                <w:lang w:val="en-US" w:bidi="ar-SA"/>
              </w:rPr>
            </w:pPr>
            <w:r>
              <w:rPr>
                <w:rFonts w:hint="eastAsia"/>
                <w:szCs w:val="24"/>
              </w:rPr>
              <w:t>已标价工程量清单</w:t>
            </w:r>
          </w:p>
        </w:tc>
        <w:tc>
          <w:tcPr>
            <w:tcW w:w="5017" w:type="dxa"/>
            <w:shd w:val="clear" w:color="auto" w:fill="auto"/>
            <w:vAlign w:val="center"/>
          </w:tcPr>
          <w:p w14:paraId="54B3E3BD" w14:textId="77777777" w:rsidR="00774F5E" w:rsidRDefault="00774F5E" w:rsidP="00531E1F">
            <w:pPr>
              <w:spacing w:before="120" w:after="120" w:line="360" w:lineRule="auto"/>
              <w:ind w:leftChars="0" w:left="0"/>
              <w:jc w:val="both"/>
              <w:rPr>
                <w:rFonts w:eastAsiaTheme="minorEastAsia" w:cstheme="minorBidi"/>
                <w:kern w:val="2"/>
                <w:szCs w:val="24"/>
                <w:lang w:val="en-US" w:bidi="ar-SA"/>
              </w:rPr>
            </w:pPr>
            <w:r>
              <w:rPr>
                <w:rFonts w:eastAsiaTheme="minorEastAsia" w:cstheme="minorBidi" w:hint="eastAsia"/>
                <w:kern w:val="2"/>
                <w:szCs w:val="24"/>
                <w:lang w:val="en-US" w:bidi="ar-SA"/>
              </w:rPr>
              <w:t>投标人应承诺投标总价按照投标限价下浮8%计算，各分部分项单价按照招标文件中的已标记工程量清单分别下浮8%作为投标单价，评标专家不对投标文件已标价工程量清单进行评审。</w:t>
            </w:r>
          </w:p>
        </w:tc>
      </w:tr>
      <w:tr w:rsidR="00774F5E" w14:paraId="46238047" w14:textId="77777777">
        <w:trPr>
          <w:trHeight w:val="1576"/>
        </w:trPr>
        <w:tc>
          <w:tcPr>
            <w:tcW w:w="1422" w:type="dxa"/>
            <w:shd w:val="clear" w:color="auto" w:fill="auto"/>
            <w:vAlign w:val="center"/>
          </w:tcPr>
          <w:p w14:paraId="46090DCA" w14:textId="77777777" w:rsidR="00774F5E" w:rsidRDefault="00774F5E">
            <w:pPr>
              <w:spacing w:before="120" w:after="120"/>
              <w:ind w:left="480"/>
              <w:rPr>
                <w:lang w:val="en-US"/>
              </w:rPr>
            </w:pPr>
            <w:r>
              <w:rPr>
                <w:rFonts w:hint="eastAsia"/>
                <w:lang w:val="en-US"/>
              </w:rPr>
              <w:lastRenderedPageBreak/>
              <w:t>其他需说明的事宜</w:t>
            </w:r>
          </w:p>
        </w:tc>
        <w:tc>
          <w:tcPr>
            <w:tcW w:w="2568" w:type="dxa"/>
            <w:shd w:val="clear" w:color="auto" w:fill="auto"/>
            <w:vAlign w:val="center"/>
          </w:tcPr>
          <w:p w14:paraId="6462C962" w14:textId="77777777" w:rsidR="00774F5E" w:rsidRDefault="00774F5E">
            <w:pPr>
              <w:spacing w:before="120" w:after="120"/>
              <w:ind w:leftChars="0" w:left="0"/>
              <w:jc w:val="center"/>
            </w:pPr>
          </w:p>
        </w:tc>
        <w:tc>
          <w:tcPr>
            <w:tcW w:w="5017" w:type="dxa"/>
            <w:shd w:val="clear" w:color="auto" w:fill="auto"/>
          </w:tcPr>
          <w:p w14:paraId="3CD4ADFC" w14:textId="77777777" w:rsidR="00774F5E" w:rsidRDefault="00774F5E">
            <w:pPr>
              <w:spacing w:before="120" w:after="120"/>
              <w:ind w:leftChars="0" w:left="0" w:right="240"/>
              <w:jc w:val="both"/>
              <w:rPr>
                <w:color w:val="000000"/>
              </w:rPr>
            </w:pPr>
          </w:p>
        </w:tc>
      </w:tr>
      <w:tr w:rsidR="00774F5E" w14:paraId="58B8D73A" w14:textId="77777777">
        <w:trPr>
          <w:trHeight w:val="366"/>
        </w:trPr>
        <w:tc>
          <w:tcPr>
            <w:tcW w:w="1422" w:type="dxa"/>
            <w:shd w:val="clear" w:color="auto" w:fill="auto"/>
            <w:vAlign w:val="center"/>
          </w:tcPr>
          <w:p w14:paraId="5AFCF490" w14:textId="77777777" w:rsidR="00774F5E" w:rsidRDefault="00774F5E">
            <w:pPr>
              <w:spacing w:before="120" w:after="120"/>
              <w:ind w:left="480"/>
            </w:pPr>
          </w:p>
        </w:tc>
        <w:tc>
          <w:tcPr>
            <w:tcW w:w="2568" w:type="dxa"/>
            <w:shd w:val="clear" w:color="auto" w:fill="auto"/>
            <w:vAlign w:val="center"/>
          </w:tcPr>
          <w:p w14:paraId="353F312C" w14:textId="77777777" w:rsidR="00774F5E" w:rsidRDefault="00774F5E">
            <w:pPr>
              <w:spacing w:before="120" w:after="120"/>
              <w:ind w:leftChars="0" w:left="0"/>
              <w:jc w:val="center"/>
            </w:pPr>
          </w:p>
        </w:tc>
        <w:tc>
          <w:tcPr>
            <w:tcW w:w="5017" w:type="dxa"/>
            <w:shd w:val="clear" w:color="auto" w:fill="auto"/>
          </w:tcPr>
          <w:p w14:paraId="544E3E4C" w14:textId="77777777" w:rsidR="00774F5E" w:rsidRDefault="00774F5E">
            <w:pPr>
              <w:spacing w:before="120" w:after="120"/>
              <w:ind w:leftChars="0" w:left="0" w:right="240"/>
              <w:jc w:val="both"/>
              <w:rPr>
                <w:color w:val="000000"/>
              </w:rPr>
            </w:pPr>
          </w:p>
        </w:tc>
      </w:tr>
    </w:tbl>
    <w:p w14:paraId="4625C24F" w14:textId="77777777" w:rsidR="00CB429E" w:rsidRDefault="00CB429E">
      <w:pPr>
        <w:spacing w:before="120" w:after="120"/>
        <w:ind w:left="480"/>
      </w:pPr>
    </w:p>
    <w:p w14:paraId="319C1C4E" w14:textId="77777777" w:rsidR="00CB429E" w:rsidRDefault="00CB429E">
      <w:pPr>
        <w:spacing w:before="120" w:after="120"/>
        <w:ind w:left="480"/>
      </w:pPr>
    </w:p>
    <w:p w14:paraId="4CF69A60" w14:textId="77777777" w:rsidR="00CB429E" w:rsidRDefault="00CB429E">
      <w:pPr>
        <w:spacing w:before="120" w:after="120"/>
        <w:ind w:left="480"/>
      </w:pPr>
    </w:p>
    <w:p w14:paraId="2B8D3E00" w14:textId="77777777" w:rsidR="00CB429E" w:rsidRDefault="00CB429E">
      <w:pPr>
        <w:spacing w:before="120" w:after="120"/>
        <w:ind w:left="480"/>
      </w:pPr>
    </w:p>
    <w:p w14:paraId="649059C5" w14:textId="77777777" w:rsidR="00CB429E" w:rsidRDefault="00CB429E">
      <w:pPr>
        <w:spacing w:before="120" w:after="120"/>
        <w:ind w:left="480"/>
      </w:pPr>
    </w:p>
    <w:p w14:paraId="10D0B742" w14:textId="77777777" w:rsidR="00CB429E" w:rsidRDefault="00CB429E">
      <w:pPr>
        <w:spacing w:before="120" w:after="120"/>
        <w:ind w:left="480"/>
      </w:pPr>
    </w:p>
    <w:p w14:paraId="3213068A" w14:textId="77777777" w:rsidR="00CB429E" w:rsidRDefault="00CB429E">
      <w:pPr>
        <w:spacing w:before="120" w:after="120"/>
        <w:ind w:left="480"/>
      </w:pPr>
    </w:p>
    <w:p w14:paraId="1EEEB261" w14:textId="77777777" w:rsidR="00CB429E" w:rsidRDefault="00CB429E">
      <w:pPr>
        <w:spacing w:before="120" w:after="120"/>
        <w:ind w:left="480"/>
      </w:pPr>
    </w:p>
    <w:p w14:paraId="463DE956" w14:textId="77777777" w:rsidR="00CB429E" w:rsidRDefault="00CB429E">
      <w:pPr>
        <w:spacing w:before="120" w:after="120"/>
        <w:ind w:left="480"/>
      </w:pPr>
    </w:p>
    <w:p w14:paraId="502D67A0" w14:textId="77777777" w:rsidR="00CB429E" w:rsidRDefault="00CB429E">
      <w:pPr>
        <w:spacing w:before="120" w:after="120"/>
        <w:ind w:left="480"/>
      </w:pPr>
    </w:p>
    <w:p w14:paraId="78ED47BA" w14:textId="77777777" w:rsidR="00CB429E" w:rsidRDefault="00CB429E">
      <w:pPr>
        <w:spacing w:before="120" w:after="120"/>
        <w:ind w:left="480"/>
      </w:pPr>
    </w:p>
    <w:p w14:paraId="41E5AC45" w14:textId="77777777" w:rsidR="00CB429E" w:rsidRDefault="004868D9">
      <w:pPr>
        <w:pStyle w:val="3"/>
      </w:pPr>
      <w:r>
        <w:rPr>
          <w:rFonts w:hint="eastAsia"/>
        </w:rPr>
        <w:t>附录1</w:t>
      </w:r>
      <w:r>
        <w:rPr>
          <w:rFonts w:hint="eastAsia"/>
        </w:rPr>
        <w:tab/>
        <w:t>资格审查条件①</w:t>
      </w:r>
    </w:p>
    <w:tbl>
      <w:tblPr>
        <w:tblStyle w:val="aa"/>
        <w:tblW w:w="0" w:type="auto"/>
        <w:tblInd w:w="480" w:type="dxa"/>
        <w:tblLook w:val="04A0" w:firstRow="1" w:lastRow="0" w:firstColumn="1" w:lastColumn="0" w:noHBand="0" w:noVBand="1"/>
      </w:tblPr>
      <w:tblGrid>
        <w:gridCol w:w="9106"/>
      </w:tblGrid>
      <w:tr w:rsidR="00CB429E" w14:paraId="0778F606" w14:textId="77777777">
        <w:trPr>
          <w:trHeight w:val="840"/>
        </w:trPr>
        <w:tc>
          <w:tcPr>
            <w:tcW w:w="9106" w:type="dxa"/>
            <w:vAlign w:val="center"/>
          </w:tcPr>
          <w:p w14:paraId="230EBD18" w14:textId="77777777" w:rsidR="00CB429E" w:rsidRDefault="004868D9">
            <w:pPr>
              <w:spacing w:before="120" w:after="120"/>
              <w:ind w:leftChars="0" w:left="0"/>
              <w:jc w:val="center"/>
            </w:pPr>
            <w:r>
              <w:rPr>
                <w:rFonts w:hint="eastAsia"/>
              </w:rPr>
              <w:t>施工企业资质等级要求</w:t>
            </w:r>
          </w:p>
        </w:tc>
      </w:tr>
      <w:tr w:rsidR="00CB429E" w14:paraId="282787EE" w14:textId="77777777">
        <w:trPr>
          <w:trHeight w:val="9924"/>
        </w:trPr>
        <w:tc>
          <w:tcPr>
            <w:tcW w:w="9106" w:type="dxa"/>
            <w:vAlign w:val="center"/>
          </w:tcPr>
          <w:p w14:paraId="4682EF6A" w14:textId="77777777" w:rsidR="00CB429E" w:rsidRDefault="00CB429E">
            <w:pPr>
              <w:pStyle w:val="a4"/>
            </w:pPr>
          </w:p>
        </w:tc>
      </w:tr>
    </w:tbl>
    <w:p w14:paraId="0F9687CF" w14:textId="77777777" w:rsidR="00CB429E" w:rsidRDefault="004868D9">
      <w:pPr>
        <w:spacing w:before="120" w:after="120"/>
        <w:ind w:left="480" w:right="240" w:firstLineChars="200" w:firstLine="360"/>
        <w:rPr>
          <w:position w:val="8"/>
          <w:sz w:val="18"/>
        </w:rPr>
      </w:pPr>
      <w:r>
        <w:rPr>
          <w:rFonts w:hint="eastAsia"/>
          <w:position w:val="8"/>
          <w:sz w:val="18"/>
        </w:rPr>
        <w:t>①具体资质要求由招标人在满足国家相关法律法规前提下，根据招标项目具体特点和实际情况确定。</w:t>
      </w:r>
    </w:p>
    <w:p w14:paraId="1CE4DB94" w14:textId="77777777" w:rsidR="00CB429E" w:rsidRDefault="00CB429E">
      <w:pPr>
        <w:spacing w:before="120" w:after="120"/>
        <w:ind w:left="480" w:right="240"/>
        <w:rPr>
          <w:color w:val="000000"/>
          <w:sz w:val="18"/>
        </w:rPr>
        <w:sectPr w:rsidR="00CB429E">
          <w:headerReference w:type="even" r:id="rId10"/>
          <w:headerReference w:type="default" r:id="rId11"/>
          <w:footerReference w:type="even" r:id="rId12"/>
          <w:footerReference w:type="default" r:id="rId13"/>
          <w:headerReference w:type="first" r:id="rId14"/>
          <w:footerReference w:type="first" r:id="rId15"/>
          <w:pgSz w:w="11910" w:h="16850"/>
          <w:pgMar w:top="1480" w:right="1200" w:bottom="1080" w:left="1220" w:header="883" w:footer="884" w:gutter="0"/>
          <w:cols w:space="720"/>
        </w:sectPr>
      </w:pPr>
    </w:p>
    <w:p w14:paraId="12C88C45" w14:textId="77777777" w:rsidR="00CB429E" w:rsidRDefault="004868D9">
      <w:pPr>
        <w:pStyle w:val="3"/>
      </w:pPr>
      <w:r>
        <w:rPr>
          <w:rFonts w:hint="eastAsia"/>
        </w:rPr>
        <w:lastRenderedPageBreak/>
        <w:t>附录2 资格审查条件①</w:t>
      </w:r>
    </w:p>
    <w:tbl>
      <w:tblPr>
        <w:tblStyle w:val="aa"/>
        <w:tblW w:w="0" w:type="auto"/>
        <w:tblInd w:w="480" w:type="dxa"/>
        <w:tblLook w:val="04A0" w:firstRow="1" w:lastRow="0" w:firstColumn="1" w:lastColumn="0" w:noHBand="0" w:noVBand="1"/>
      </w:tblPr>
      <w:tblGrid>
        <w:gridCol w:w="9106"/>
      </w:tblGrid>
      <w:tr w:rsidR="00CB429E" w14:paraId="1F3326AA" w14:textId="77777777">
        <w:trPr>
          <w:trHeight w:val="840"/>
        </w:trPr>
        <w:tc>
          <w:tcPr>
            <w:tcW w:w="9106" w:type="dxa"/>
            <w:vAlign w:val="center"/>
          </w:tcPr>
          <w:p w14:paraId="32B9DBD4" w14:textId="77777777" w:rsidR="00CB429E" w:rsidRDefault="004868D9">
            <w:pPr>
              <w:spacing w:before="120" w:after="120"/>
              <w:ind w:leftChars="0" w:left="0"/>
              <w:jc w:val="center"/>
            </w:pPr>
            <w:r>
              <w:rPr>
                <w:rFonts w:hint="eastAsia"/>
              </w:rPr>
              <w:t>财务要求</w:t>
            </w:r>
          </w:p>
        </w:tc>
      </w:tr>
      <w:tr w:rsidR="00CB429E" w14:paraId="40DB8752" w14:textId="77777777">
        <w:trPr>
          <w:trHeight w:val="9924"/>
        </w:trPr>
        <w:tc>
          <w:tcPr>
            <w:tcW w:w="9106" w:type="dxa"/>
            <w:vAlign w:val="center"/>
          </w:tcPr>
          <w:p w14:paraId="085F08A6" w14:textId="77777777" w:rsidR="00CB429E" w:rsidRDefault="00CB429E">
            <w:pPr>
              <w:pStyle w:val="a4"/>
            </w:pPr>
          </w:p>
        </w:tc>
      </w:tr>
    </w:tbl>
    <w:p w14:paraId="40E3256A" w14:textId="77777777" w:rsidR="00CB429E" w:rsidRDefault="004868D9">
      <w:pPr>
        <w:spacing w:before="120" w:after="120"/>
        <w:ind w:left="480" w:right="240" w:firstLineChars="200" w:firstLine="360"/>
        <w:rPr>
          <w:position w:val="8"/>
          <w:sz w:val="18"/>
        </w:rPr>
      </w:pPr>
      <w:r>
        <w:rPr>
          <w:rFonts w:hint="eastAsia"/>
          <w:position w:val="8"/>
          <w:sz w:val="18"/>
        </w:rPr>
        <w:t>①具体财务要求由招标人在满足国家相关法律法规前提下，根据招标项目具体特点和实际情况确定。例如招标人可对投标人近三年的平均营业额、流动比率、资产负债率、净资产等提出要求。</w:t>
      </w:r>
    </w:p>
    <w:p w14:paraId="651F1811" w14:textId="77777777" w:rsidR="00CB429E" w:rsidRDefault="00CB429E">
      <w:pPr>
        <w:spacing w:before="120" w:after="120" w:line="242" w:lineRule="auto"/>
        <w:ind w:leftChars="180" w:left="432" w:right="240"/>
        <w:rPr>
          <w:color w:val="000000"/>
          <w:sz w:val="18"/>
        </w:rPr>
        <w:sectPr w:rsidR="00CB429E">
          <w:pgSz w:w="11910" w:h="16850"/>
          <w:pgMar w:top="1480" w:right="1200" w:bottom="1040" w:left="1220" w:header="876" w:footer="853" w:gutter="0"/>
          <w:cols w:space="720"/>
        </w:sectPr>
      </w:pPr>
    </w:p>
    <w:p w14:paraId="74EB25BB" w14:textId="77777777" w:rsidR="00CB429E" w:rsidRDefault="00CB429E">
      <w:pPr>
        <w:pStyle w:val="a4"/>
      </w:pPr>
    </w:p>
    <w:p w14:paraId="7C1363CD" w14:textId="77777777" w:rsidR="00CB429E" w:rsidRDefault="004868D9">
      <w:pPr>
        <w:pStyle w:val="3"/>
      </w:pPr>
      <w:r>
        <w:rPr>
          <w:rFonts w:hint="eastAsia"/>
        </w:rPr>
        <w:t>附录3 资格审查条件①</w:t>
      </w:r>
    </w:p>
    <w:tbl>
      <w:tblPr>
        <w:tblStyle w:val="aa"/>
        <w:tblW w:w="0" w:type="auto"/>
        <w:tblInd w:w="480" w:type="dxa"/>
        <w:tblLook w:val="04A0" w:firstRow="1" w:lastRow="0" w:firstColumn="1" w:lastColumn="0" w:noHBand="0" w:noVBand="1"/>
      </w:tblPr>
      <w:tblGrid>
        <w:gridCol w:w="9106"/>
      </w:tblGrid>
      <w:tr w:rsidR="00CB429E" w14:paraId="0F3B1683" w14:textId="77777777">
        <w:trPr>
          <w:trHeight w:val="840"/>
        </w:trPr>
        <w:tc>
          <w:tcPr>
            <w:tcW w:w="9106" w:type="dxa"/>
            <w:vAlign w:val="center"/>
          </w:tcPr>
          <w:p w14:paraId="0EE8ACD5" w14:textId="77777777" w:rsidR="00CB429E" w:rsidRDefault="004868D9">
            <w:pPr>
              <w:spacing w:before="120" w:after="120"/>
              <w:ind w:leftChars="0" w:left="0"/>
              <w:jc w:val="center"/>
            </w:pPr>
            <w:r>
              <w:rPr>
                <w:rFonts w:hint="eastAsia"/>
              </w:rPr>
              <w:t>业绩要求</w:t>
            </w:r>
          </w:p>
        </w:tc>
      </w:tr>
      <w:tr w:rsidR="00CB429E" w14:paraId="4281542A" w14:textId="77777777">
        <w:trPr>
          <w:trHeight w:val="9924"/>
        </w:trPr>
        <w:tc>
          <w:tcPr>
            <w:tcW w:w="9106" w:type="dxa"/>
            <w:vAlign w:val="center"/>
          </w:tcPr>
          <w:p w14:paraId="68DB5CBB" w14:textId="77777777" w:rsidR="00CB429E" w:rsidRDefault="00CB429E">
            <w:pPr>
              <w:pStyle w:val="a4"/>
            </w:pPr>
          </w:p>
        </w:tc>
      </w:tr>
    </w:tbl>
    <w:p w14:paraId="7686AE1D" w14:textId="77777777" w:rsidR="00CB429E" w:rsidRDefault="004868D9">
      <w:pPr>
        <w:spacing w:before="120" w:after="120"/>
        <w:ind w:left="480" w:right="240" w:firstLineChars="200" w:firstLine="360"/>
        <w:rPr>
          <w:position w:val="8"/>
          <w:sz w:val="18"/>
        </w:rPr>
      </w:pPr>
      <w:r>
        <w:rPr>
          <w:rFonts w:hint="eastAsia"/>
          <w:position w:val="8"/>
          <w:sz w:val="18"/>
        </w:rPr>
        <w:t>①具体业绩要求由招标人在满足国家相关法律法规前提下，根据招标项目具体特点和实际情况确定，但不得设置过高的业绩资格条件。</w:t>
      </w:r>
    </w:p>
    <w:p w14:paraId="27D28D17" w14:textId="77777777" w:rsidR="00CB429E" w:rsidRDefault="00CB429E">
      <w:pPr>
        <w:spacing w:before="120" w:after="120" w:line="312" w:lineRule="auto"/>
        <w:ind w:left="480" w:right="240"/>
        <w:rPr>
          <w:color w:val="000000"/>
          <w:sz w:val="18"/>
        </w:rPr>
        <w:sectPr w:rsidR="00CB429E">
          <w:pgSz w:w="11910" w:h="16850"/>
          <w:pgMar w:top="1480" w:right="1200" w:bottom="1080" w:left="1220" w:header="883" w:footer="884" w:gutter="0"/>
          <w:cols w:space="720"/>
        </w:sectPr>
      </w:pPr>
    </w:p>
    <w:p w14:paraId="537B7D40" w14:textId="77777777" w:rsidR="00CB429E" w:rsidRDefault="004868D9">
      <w:pPr>
        <w:pStyle w:val="3"/>
      </w:pPr>
      <w:r>
        <w:rPr>
          <w:rFonts w:hint="eastAsia"/>
        </w:rPr>
        <w:lastRenderedPageBreak/>
        <w:t>附录4 资格审查条件①</w:t>
      </w:r>
    </w:p>
    <w:tbl>
      <w:tblPr>
        <w:tblStyle w:val="aa"/>
        <w:tblW w:w="0" w:type="auto"/>
        <w:tblInd w:w="480" w:type="dxa"/>
        <w:tblLook w:val="04A0" w:firstRow="1" w:lastRow="0" w:firstColumn="1" w:lastColumn="0" w:noHBand="0" w:noVBand="1"/>
      </w:tblPr>
      <w:tblGrid>
        <w:gridCol w:w="9106"/>
      </w:tblGrid>
      <w:tr w:rsidR="00CB429E" w14:paraId="444C32B9" w14:textId="77777777">
        <w:trPr>
          <w:trHeight w:val="840"/>
        </w:trPr>
        <w:tc>
          <w:tcPr>
            <w:tcW w:w="9106" w:type="dxa"/>
            <w:vAlign w:val="center"/>
          </w:tcPr>
          <w:p w14:paraId="4380EE8B" w14:textId="77777777" w:rsidR="00CB429E" w:rsidRDefault="004868D9">
            <w:pPr>
              <w:spacing w:before="120" w:after="120"/>
              <w:ind w:leftChars="0" w:left="0"/>
              <w:jc w:val="center"/>
            </w:pPr>
            <w:r>
              <w:rPr>
                <w:rFonts w:hint="eastAsia"/>
              </w:rPr>
              <w:t>信誉要求</w:t>
            </w:r>
          </w:p>
        </w:tc>
      </w:tr>
      <w:tr w:rsidR="00CB429E" w14:paraId="2B69FD68" w14:textId="77777777">
        <w:trPr>
          <w:trHeight w:val="9924"/>
        </w:trPr>
        <w:tc>
          <w:tcPr>
            <w:tcW w:w="9106" w:type="dxa"/>
            <w:vAlign w:val="center"/>
          </w:tcPr>
          <w:p w14:paraId="3A42B016" w14:textId="77777777" w:rsidR="00CB429E" w:rsidRDefault="00CB429E">
            <w:pPr>
              <w:pStyle w:val="a4"/>
            </w:pPr>
          </w:p>
        </w:tc>
      </w:tr>
    </w:tbl>
    <w:p w14:paraId="1C2B4837" w14:textId="77777777" w:rsidR="00CB429E" w:rsidRDefault="004868D9">
      <w:pPr>
        <w:spacing w:before="120" w:after="120"/>
        <w:ind w:left="480" w:right="240" w:firstLineChars="200" w:firstLine="360"/>
        <w:rPr>
          <w:position w:val="8"/>
          <w:sz w:val="18"/>
        </w:rPr>
      </w:pPr>
      <w:r>
        <w:rPr>
          <w:rFonts w:hint="eastAsia"/>
          <w:position w:val="8"/>
          <w:sz w:val="18"/>
        </w:rPr>
        <w:t>①具体信誉要求由招标人在满足国家相关法律法规前提下，根据招标项目具体特点和实际情况确定，但不得与“投标人须知”第 1.4.3及1.4.4 项规定的内容重复。</w:t>
      </w:r>
    </w:p>
    <w:p w14:paraId="437E19C2" w14:textId="77777777" w:rsidR="00CB429E" w:rsidRDefault="00CB429E">
      <w:pPr>
        <w:spacing w:before="120" w:after="120"/>
        <w:ind w:leftChars="0" w:left="0" w:right="240"/>
        <w:rPr>
          <w:color w:val="000000"/>
          <w:sz w:val="18"/>
        </w:rPr>
        <w:sectPr w:rsidR="00CB429E">
          <w:pgSz w:w="11910" w:h="16850"/>
          <w:pgMar w:top="1480" w:right="1200" w:bottom="1040" w:left="1220" w:header="876" w:footer="853" w:gutter="0"/>
          <w:cols w:space="720"/>
        </w:sectPr>
      </w:pPr>
    </w:p>
    <w:p w14:paraId="57AEEEA8" w14:textId="77777777" w:rsidR="00CB429E" w:rsidRDefault="004868D9">
      <w:pPr>
        <w:pStyle w:val="3"/>
      </w:pPr>
      <w:r>
        <w:rPr>
          <w:rFonts w:hint="eastAsia"/>
        </w:rPr>
        <w:lastRenderedPageBreak/>
        <w:t>附录5 资格审查条件（项目经理和项目总工要求）①</w:t>
      </w:r>
    </w:p>
    <w:tbl>
      <w:tblPr>
        <w:tblStyle w:val="aa"/>
        <w:tblW w:w="9138" w:type="dxa"/>
        <w:tblInd w:w="480" w:type="dxa"/>
        <w:tblLook w:val="04A0" w:firstRow="1" w:lastRow="0" w:firstColumn="1" w:lastColumn="0" w:noHBand="0" w:noVBand="1"/>
      </w:tblPr>
      <w:tblGrid>
        <w:gridCol w:w="2284"/>
        <w:gridCol w:w="2284"/>
        <w:gridCol w:w="2285"/>
        <w:gridCol w:w="2285"/>
      </w:tblGrid>
      <w:tr w:rsidR="00CB429E" w14:paraId="19EE9571" w14:textId="77777777">
        <w:trPr>
          <w:trHeight w:val="767"/>
        </w:trPr>
        <w:tc>
          <w:tcPr>
            <w:tcW w:w="2284" w:type="dxa"/>
            <w:vAlign w:val="center"/>
          </w:tcPr>
          <w:p w14:paraId="6D06924C" w14:textId="77777777" w:rsidR="00CB429E" w:rsidRDefault="004868D9">
            <w:pPr>
              <w:spacing w:before="120" w:after="120"/>
              <w:ind w:leftChars="0" w:left="0"/>
              <w:jc w:val="center"/>
            </w:pPr>
            <w:r>
              <w:rPr>
                <w:rFonts w:hint="eastAsia"/>
              </w:rPr>
              <w:t>人员</w:t>
            </w:r>
          </w:p>
        </w:tc>
        <w:tc>
          <w:tcPr>
            <w:tcW w:w="2284" w:type="dxa"/>
            <w:vAlign w:val="center"/>
          </w:tcPr>
          <w:p w14:paraId="302763B3" w14:textId="77777777" w:rsidR="00CB429E" w:rsidRDefault="004868D9">
            <w:pPr>
              <w:spacing w:before="120" w:after="120"/>
              <w:ind w:leftChars="0" w:left="0"/>
              <w:jc w:val="center"/>
            </w:pPr>
            <w:r>
              <w:rPr>
                <w:rFonts w:hint="eastAsia"/>
              </w:rPr>
              <w:t>数量</w:t>
            </w:r>
          </w:p>
        </w:tc>
        <w:tc>
          <w:tcPr>
            <w:tcW w:w="2285" w:type="dxa"/>
            <w:vAlign w:val="center"/>
          </w:tcPr>
          <w:p w14:paraId="722887B1" w14:textId="77777777" w:rsidR="00CB429E" w:rsidRDefault="004868D9">
            <w:pPr>
              <w:spacing w:before="120" w:after="120"/>
              <w:ind w:leftChars="0" w:left="0"/>
              <w:jc w:val="center"/>
            </w:pPr>
            <w:r>
              <w:rPr>
                <w:rFonts w:hint="eastAsia"/>
              </w:rPr>
              <w:t>资格要求</w:t>
            </w:r>
          </w:p>
        </w:tc>
        <w:tc>
          <w:tcPr>
            <w:tcW w:w="2285" w:type="dxa"/>
            <w:vAlign w:val="center"/>
          </w:tcPr>
          <w:p w14:paraId="17EA7DF3" w14:textId="77777777" w:rsidR="00CB429E" w:rsidRDefault="004868D9">
            <w:pPr>
              <w:spacing w:before="120" w:after="120"/>
              <w:ind w:leftChars="0" w:left="0"/>
              <w:jc w:val="center"/>
            </w:pPr>
            <w:r>
              <w:rPr>
                <w:rFonts w:hint="eastAsia"/>
              </w:rPr>
              <w:t>在岗要求</w:t>
            </w:r>
          </w:p>
        </w:tc>
      </w:tr>
      <w:tr w:rsidR="00CB429E" w14:paraId="7EE4153B" w14:textId="77777777">
        <w:trPr>
          <w:trHeight w:val="3084"/>
        </w:trPr>
        <w:tc>
          <w:tcPr>
            <w:tcW w:w="2284" w:type="dxa"/>
            <w:vAlign w:val="center"/>
          </w:tcPr>
          <w:p w14:paraId="70E7D26F" w14:textId="77777777" w:rsidR="00CB429E" w:rsidRDefault="004868D9">
            <w:pPr>
              <w:spacing w:before="120" w:after="120"/>
              <w:ind w:leftChars="0" w:left="0"/>
              <w:jc w:val="center"/>
            </w:pPr>
            <w:r>
              <w:rPr>
                <w:rFonts w:hint="eastAsia"/>
              </w:rPr>
              <w:t>项目经理</w:t>
            </w:r>
          </w:p>
        </w:tc>
        <w:tc>
          <w:tcPr>
            <w:tcW w:w="2284" w:type="dxa"/>
            <w:vAlign w:val="center"/>
          </w:tcPr>
          <w:p w14:paraId="0880E9FC" w14:textId="77777777" w:rsidR="00CB429E" w:rsidRDefault="00CB429E">
            <w:pPr>
              <w:spacing w:before="120" w:after="120"/>
              <w:ind w:leftChars="0" w:left="0"/>
              <w:jc w:val="center"/>
            </w:pPr>
          </w:p>
        </w:tc>
        <w:tc>
          <w:tcPr>
            <w:tcW w:w="2285" w:type="dxa"/>
            <w:vAlign w:val="center"/>
          </w:tcPr>
          <w:p w14:paraId="549D0D30" w14:textId="77777777" w:rsidR="00CB429E" w:rsidRDefault="00CB429E">
            <w:pPr>
              <w:spacing w:before="120" w:after="120"/>
              <w:ind w:leftChars="0" w:left="0"/>
              <w:jc w:val="center"/>
            </w:pPr>
          </w:p>
        </w:tc>
        <w:tc>
          <w:tcPr>
            <w:tcW w:w="2285" w:type="dxa"/>
            <w:vMerge w:val="restart"/>
            <w:vAlign w:val="center"/>
          </w:tcPr>
          <w:p w14:paraId="280FBD76" w14:textId="77777777" w:rsidR="00CB429E" w:rsidRDefault="004868D9">
            <w:pPr>
              <w:spacing w:before="120" w:after="120"/>
              <w:ind w:leftChars="0" w:left="0"/>
              <w:jc w:val="center"/>
            </w:pPr>
            <w:r>
              <w:rPr>
                <w:rFonts w:hint="eastAsia"/>
              </w:rPr>
              <w:t>无在岗项目（指目前未在其他项目上任职，或虽在其他项目上任职但本项目中标后能够从该项目撤离）</w:t>
            </w:r>
          </w:p>
        </w:tc>
      </w:tr>
      <w:tr w:rsidR="00CB429E" w14:paraId="37F23588" w14:textId="77777777">
        <w:trPr>
          <w:trHeight w:val="5389"/>
        </w:trPr>
        <w:tc>
          <w:tcPr>
            <w:tcW w:w="2284" w:type="dxa"/>
            <w:vAlign w:val="center"/>
          </w:tcPr>
          <w:p w14:paraId="0F0F6F93" w14:textId="77777777" w:rsidR="00CB429E" w:rsidRDefault="004868D9">
            <w:pPr>
              <w:spacing w:before="120" w:after="120"/>
              <w:ind w:leftChars="0" w:left="0"/>
              <w:jc w:val="center"/>
            </w:pPr>
            <w:r>
              <w:rPr>
                <w:rFonts w:hint="eastAsia"/>
              </w:rPr>
              <w:t>项目总工</w:t>
            </w:r>
          </w:p>
        </w:tc>
        <w:tc>
          <w:tcPr>
            <w:tcW w:w="2284" w:type="dxa"/>
            <w:vAlign w:val="center"/>
          </w:tcPr>
          <w:p w14:paraId="5E3806AF" w14:textId="77777777" w:rsidR="00CB429E" w:rsidRDefault="00CB429E">
            <w:pPr>
              <w:spacing w:before="120" w:after="120"/>
              <w:ind w:leftChars="0" w:left="0" w:right="240"/>
              <w:jc w:val="center"/>
            </w:pPr>
          </w:p>
        </w:tc>
        <w:tc>
          <w:tcPr>
            <w:tcW w:w="2285" w:type="dxa"/>
            <w:vAlign w:val="center"/>
          </w:tcPr>
          <w:p w14:paraId="26654ED4" w14:textId="77777777" w:rsidR="00CB429E" w:rsidRDefault="00CB429E">
            <w:pPr>
              <w:spacing w:before="120" w:after="120"/>
              <w:ind w:leftChars="0" w:left="0" w:right="240"/>
              <w:jc w:val="center"/>
              <w:rPr>
                <w:b/>
              </w:rPr>
            </w:pPr>
          </w:p>
        </w:tc>
        <w:tc>
          <w:tcPr>
            <w:tcW w:w="2285" w:type="dxa"/>
            <w:vMerge/>
          </w:tcPr>
          <w:p w14:paraId="178DDA08" w14:textId="77777777" w:rsidR="00CB429E" w:rsidRDefault="00CB429E">
            <w:pPr>
              <w:spacing w:before="120" w:after="120"/>
              <w:ind w:leftChars="0" w:left="0" w:right="240"/>
            </w:pPr>
          </w:p>
        </w:tc>
      </w:tr>
    </w:tbl>
    <w:p w14:paraId="61FC66F7" w14:textId="77777777" w:rsidR="00CB429E" w:rsidRDefault="004868D9">
      <w:pPr>
        <w:spacing w:before="120" w:after="120"/>
        <w:ind w:left="480" w:right="240" w:firstLineChars="200" w:firstLine="360"/>
        <w:rPr>
          <w:position w:val="8"/>
          <w:sz w:val="18"/>
        </w:rPr>
      </w:pPr>
      <w:r>
        <w:rPr>
          <w:rFonts w:hint="eastAsia"/>
          <w:position w:val="8"/>
          <w:sz w:val="18"/>
        </w:rPr>
        <w:t>①对项目经理和项目总工的具体资格要求由招标人在满足国家相关法律法规前提下，根据招标项目具体特点和实际情况确定，但不得设置过高的资格条件。</w:t>
      </w:r>
    </w:p>
    <w:p w14:paraId="2B06F34A" w14:textId="77777777" w:rsidR="00CB429E" w:rsidRDefault="00CB429E">
      <w:pPr>
        <w:spacing w:before="120" w:after="120" w:line="374" w:lineRule="auto"/>
        <w:ind w:left="480" w:right="240"/>
        <w:rPr>
          <w:color w:val="000000"/>
          <w:sz w:val="18"/>
        </w:rPr>
        <w:sectPr w:rsidR="00CB429E">
          <w:pgSz w:w="11910" w:h="16850"/>
          <w:pgMar w:top="1480" w:right="1200" w:bottom="1080" w:left="1220" w:header="883" w:footer="884" w:gutter="0"/>
          <w:cols w:space="720"/>
        </w:sectPr>
      </w:pPr>
    </w:p>
    <w:p w14:paraId="44B02464" w14:textId="77777777" w:rsidR="00CB429E" w:rsidRDefault="00CB429E">
      <w:pPr>
        <w:pStyle w:val="a4"/>
      </w:pPr>
    </w:p>
    <w:p w14:paraId="3470E73F" w14:textId="77777777" w:rsidR="00CB429E" w:rsidRDefault="004868D9">
      <w:pPr>
        <w:pStyle w:val="3"/>
      </w:pPr>
      <w:r>
        <w:rPr>
          <w:rFonts w:hint="eastAsia"/>
        </w:rPr>
        <w:t>附录6</w:t>
      </w:r>
      <w:r>
        <w:rPr>
          <w:rFonts w:hint="eastAsia"/>
        </w:rPr>
        <w:tab/>
        <w:t>资格审查条件（其他管理和技术人员要求）①</w:t>
      </w:r>
    </w:p>
    <w:tbl>
      <w:tblPr>
        <w:tblStyle w:val="aa"/>
        <w:tblW w:w="0" w:type="auto"/>
        <w:tblInd w:w="480" w:type="dxa"/>
        <w:tblLook w:val="04A0" w:firstRow="1" w:lastRow="0" w:firstColumn="1" w:lastColumn="0" w:noHBand="0" w:noVBand="1"/>
      </w:tblPr>
      <w:tblGrid>
        <w:gridCol w:w="1980"/>
        <w:gridCol w:w="2010"/>
        <w:gridCol w:w="5086"/>
      </w:tblGrid>
      <w:tr w:rsidR="00CB429E" w14:paraId="3F19F96A" w14:textId="77777777">
        <w:trPr>
          <w:trHeight w:val="829"/>
        </w:trPr>
        <w:tc>
          <w:tcPr>
            <w:tcW w:w="1980" w:type="dxa"/>
            <w:vAlign w:val="center"/>
          </w:tcPr>
          <w:p w14:paraId="6A642A56" w14:textId="77777777" w:rsidR="00CB429E" w:rsidRDefault="004868D9">
            <w:pPr>
              <w:spacing w:before="120" w:after="120"/>
              <w:ind w:leftChars="0" w:left="0"/>
              <w:jc w:val="center"/>
            </w:pPr>
            <w:r>
              <w:rPr>
                <w:rFonts w:hint="eastAsia"/>
              </w:rPr>
              <w:t>人员</w:t>
            </w:r>
          </w:p>
        </w:tc>
        <w:tc>
          <w:tcPr>
            <w:tcW w:w="2010" w:type="dxa"/>
            <w:vAlign w:val="center"/>
          </w:tcPr>
          <w:p w14:paraId="1FB905E7" w14:textId="77777777" w:rsidR="00CB429E" w:rsidRDefault="004868D9">
            <w:pPr>
              <w:spacing w:before="120" w:after="120"/>
              <w:ind w:leftChars="0" w:left="0"/>
              <w:jc w:val="center"/>
            </w:pPr>
            <w:r>
              <w:rPr>
                <w:rFonts w:hint="eastAsia"/>
              </w:rPr>
              <w:t>数量</w:t>
            </w:r>
          </w:p>
        </w:tc>
        <w:tc>
          <w:tcPr>
            <w:tcW w:w="5086" w:type="dxa"/>
            <w:vAlign w:val="center"/>
          </w:tcPr>
          <w:p w14:paraId="18242E89" w14:textId="77777777" w:rsidR="00CB429E" w:rsidRDefault="004868D9">
            <w:pPr>
              <w:spacing w:before="120" w:after="120"/>
              <w:ind w:leftChars="0" w:left="0"/>
              <w:jc w:val="center"/>
            </w:pPr>
            <w:r>
              <w:rPr>
                <w:rFonts w:hint="eastAsia"/>
              </w:rPr>
              <w:t>资格要求</w:t>
            </w:r>
          </w:p>
        </w:tc>
      </w:tr>
      <w:tr w:rsidR="00CB429E" w14:paraId="166E4F5B" w14:textId="77777777">
        <w:trPr>
          <w:trHeight w:val="319"/>
        </w:trPr>
        <w:tc>
          <w:tcPr>
            <w:tcW w:w="1980" w:type="dxa"/>
            <w:vAlign w:val="center"/>
          </w:tcPr>
          <w:p w14:paraId="62822176" w14:textId="77777777" w:rsidR="00CB429E" w:rsidRDefault="00CB429E">
            <w:pPr>
              <w:spacing w:before="120" w:after="120"/>
              <w:ind w:leftChars="0" w:left="0"/>
              <w:jc w:val="center"/>
            </w:pPr>
          </w:p>
        </w:tc>
        <w:tc>
          <w:tcPr>
            <w:tcW w:w="2010" w:type="dxa"/>
            <w:vAlign w:val="center"/>
          </w:tcPr>
          <w:p w14:paraId="354A906C" w14:textId="77777777" w:rsidR="00CB429E" w:rsidRDefault="00CB429E">
            <w:pPr>
              <w:spacing w:before="120" w:after="120"/>
              <w:ind w:leftChars="0" w:left="0"/>
              <w:jc w:val="center"/>
            </w:pPr>
          </w:p>
        </w:tc>
        <w:tc>
          <w:tcPr>
            <w:tcW w:w="5086" w:type="dxa"/>
            <w:vAlign w:val="center"/>
          </w:tcPr>
          <w:p w14:paraId="08934FF0" w14:textId="77777777" w:rsidR="00CB429E" w:rsidRDefault="00CB429E">
            <w:pPr>
              <w:spacing w:before="120" w:after="120"/>
              <w:ind w:leftChars="0" w:left="0"/>
              <w:jc w:val="center"/>
            </w:pPr>
          </w:p>
        </w:tc>
      </w:tr>
      <w:tr w:rsidR="00CB429E" w14:paraId="605D7D02" w14:textId="77777777">
        <w:trPr>
          <w:trHeight w:val="319"/>
        </w:trPr>
        <w:tc>
          <w:tcPr>
            <w:tcW w:w="1980" w:type="dxa"/>
            <w:vAlign w:val="center"/>
          </w:tcPr>
          <w:p w14:paraId="20E70D22" w14:textId="77777777" w:rsidR="00CB429E" w:rsidRDefault="00CB429E">
            <w:pPr>
              <w:spacing w:before="120" w:after="120"/>
              <w:ind w:leftChars="0" w:left="0"/>
              <w:jc w:val="center"/>
            </w:pPr>
          </w:p>
        </w:tc>
        <w:tc>
          <w:tcPr>
            <w:tcW w:w="2010" w:type="dxa"/>
            <w:vAlign w:val="center"/>
          </w:tcPr>
          <w:p w14:paraId="5AEF983B" w14:textId="77777777" w:rsidR="00CB429E" w:rsidRDefault="00CB429E">
            <w:pPr>
              <w:spacing w:before="120" w:after="120"/>
              <w:ind w:leftChars="0" w:left="0"/>
              <w:jc w:val="center"/>
            </w:pPr>
          </w:p>
        </w:tc>
        <w:tc>
          <w:tcPr>
            <w:tcW w:w="5086" w:type="dxa"/>
            <w:vAlign w:val="center"/>
          </w:tcPr>
          <w:p w14:paraId="34B00931" w14:textId="77777777" w:rsidR="00CB429E" w:rsidRDefault="00CB429E">
            <w:pPr>
              <w:spacing w:before="120" w:after="120"/>
              <w:ind w:leftChars="0" w:left="0"/>
              <w:jc w:val="center"/>
            </w:pPr>
          </w:p>
        </w:tc>
      </w:tr>
      <w:tr w:rsidR="00CB429E" w14:paraId="214B68B2" w14:textId="77777777">
        <w:trPr>
          <w:trHeight w:val="319"/>
        </w:trPr>
        <w:tc>
          <w:tcPr>
            <w:tcW w:w="1980" w:type="dxa"/>
            <w:vAlign w:val="center"/>
          </w:tcPr>
          <w:p w14:paraId="7D919841" w14:textId="77777777" w:rsidR="00CB429E" w:rsidRDefault="00CB429E">
            <w:pPr>
              <w:spacing w:before="120" w:after="120"/>
              <w:ind w:leftChars="0" w:left="0"/>
              <w:jc w:val="center"/>
            </w:pPr>
          </w:p>
        </w:tc>
        <w:tc>
          <w:tcPr>
            <w:tcW w:w="2010" w:type="dxa"/>
            <w:vAlign w:val="center"/>
          </w:tcPr>
          <w:p w14:paraId="558AF058" w14:textId="77777777" w:rsidR="00CB429E" w:rsidRDefault="00CB429E">
            <w:pPr>
              <w:spacing w:before="120" w:after="120"/>
              <w:ind w:leftChars="0" w:left="0"/>
              <w:jc w:val="center"/>
            </w:pPr>
          </w:p>
        </w:tc>
        <w:tc>
          <w:tcPr>
            <w:tcW w:w="5086" w:type="dxa"/>
            <w:vAlign w:val="center"/>
          </w:tcPr>
          <w:p w14:paraId="4E334E30" w14:textId="77777777" w:rsidR="00CB429E" w:rsidRDefault="00CB429E">
            <w:pPr>
              <w:spacing w:before="120" w:after="120"/>
              <w:ind w:leftChars="0" w:left="0"/>
              <w:jc w:val="center"/>
            </w:pPr>
          </w:p>
        </w:tc>
      </w:tr>
      <w:tr w:rsidR="00CB429E" w14:paraId="27959432" w14:textId="77777777">
        <w:trPr>
          <w:trHeight w:val="319"/>
        </w:trPr>
        <w:tc>
          <w:tcPr>
            <w:tcW w:w="1980" w:type="dxa"/>
            <w:vAlign w:val="center"/>
          </w:tcPr>
          <w:p w14:paraId="64FC45A9" w14:textId="77777777" w:rsidR="00CB429E" w:rsidRDefault="00CB429E">
            <w:pPr>
              <w:spacing w:before="120" w:after="120"/>
              <w:ind w:leftChars="0" w:left="0"/>
              <w:jc w:val="center"/>
            </w:pPr>
          </w:p>
        </w:tc>
        <w:tc>
          <w:tcPr>
            <w:tcW w:w="2010" w:type="dxa"/>
            <w:vAlign w:val="center"/>
          </w:tcPr>
          <w:p w14:paraId="3D094BCC" w14:textId="77777777" w:rsidR="00CB429E" w:rsidRDefault="00CB429E">
            <w:pPr>
              <w:spacing w:before="120" w:after="120"/>
              <w:ind w:leftChars="0" w:left="0"/>
              <w:jc w:val="center"/>
            </w:pPr>
          </w:p>
        </w:tc>
        <w:tc>
          <w:tcPr>
            <w:tcW w:w="5086" w:type="dxa"/>
            <w:vAlign w:val="center"/>
          </w:tcPr>
          <w:p w14:paraId="28AD9E10" w14:textId="77777777" w:rsidR="00CB429E" w:rsidRDefault="00CB429E">
            <w:pPr>
              <w:spacing w:before="120" w:after="120"/>
              <w:ind w:leftChars="0" w:left="0"/>
              <w:jc w:val="center"/>
            </w:pPr>
          </w:p>
        </w:tc>
      </w:tr>
      <w:tr w:rsidR="00CB429E" w14:paraId="4F22B810" w14:textId="77777777">
        <w:trPr>
          <w:trHeight w:val="319"/>
        </w:trPr>
        <w:tc>
          <w:tcPr>
            <w:tcW w:w="1980" w:type="dxa"/>
            <w:vAlign w:val="center"/>
          </w:tcPr>
          <w:p w14:paraId="30630779" w14:textId="77777777" w:rsidR="00CB429E" w:rsidRDefault="00CB429E">
            <w:pPr>
              <w:spacing w:before="120" w:after="120"/>
              <w:ind w:leftChars="0" w:left="0"/>
              <w:jc w:val="center"/>
            </w:pPr>
          </w:p>
        </w:tc>
        <w:tc>
          <w:tcPr>
            <w:tcW w:w="2010" w:type="dxa"/>
            <w:vAlign w:val="center"/>
          </w:tcPr>
          <w:p w14:paraId="62228778" w14:textId="77777777" w:rsidR="00CB429E" w:rsidRDefault="00CB429E">
            <w:pPr>
              <w:spacing w:before="120" w:after="120"/>
              <w:ind w:leftChars="0" w:left="0"/>
              <w:jc w:val="center"/>
            </w:pPr>
          </w:p>
        </w:tc>
        <w:tc>
          <w:tcPr>
            <w:tcW w:w="5086" w:type="dxa"/>
            <w:vAlign w:val="center"/>
          </w:tcPr>
          <w:p w14:paraId="61B3F09E" w14:textId="77777777" w:rsidR="00CB429E" w:rsidRDefault="00CB429E">
            <w:pPr>
              <w:spacing w:before="120" w:after="120"/>
              <w:ind w:leftChars="0" w:left="0"/>
              <w:jc w:val="center"/>
            </w:pPr>
          </w:p>
        </w:tc>
      </w:tr>
      <w:tr w:rsidR="00CB429E" w14:paraId="3A6ECA90" w14:textId="77777777">
        <w:trPr>
          <w:trHeight w:val="319"/>
        </w:trPr>
        <w:tc>
          <w:tcPr>
            <w:tcW w:w="1980" w:type="dxa"/>
            <w:vAlign w:val="center"/>
          </w:tcPr>
          <w:p w14:paraId="01FC0F6A" w14:textId="77777777" w:rsidR="00CB429E" w:rsidRDefault="00CB429E">
            <w:pPr>
              <w:spacing w:before="120" w:after="120"/>
              <w:ind w:leftChars="0" w:left="0"/>
              <w:jc w:val="center"/>
            </w:pPr>
          </w:p>
        </w:tc>
        <w:tc>
          <w:tcPr>
            <w:tcW w:w="2010" w:type="dxa"/>
            <w:vAlign w:val="center"/>
          </w:tcPr>
          <w:p w14:paraId="3DE80191" w14:textId="77777777" w:rsidR="00CB429E" w:rsidRDefault="00CB429E">
            <w:pPr>
              <w:spacing w:before="120" w:after="120"/>
              <w:ind w:leftChars="0" w:left="0"/>
              <w:jc w:val="center"/>
            </w:pPr>
          </w:p>
        </w:tc>
        <w:tc>
          <w:tcPr>
            <w:tcW w:w="5086" w:type="dxa"/>
            <w:vAlign w:val="center"/>
          </w:tcPr>
          <w:p w14:paraId="0890EA07" w14:textId="77777777" w:rsidR="00CB429E" w:rsidRDefault="00CB429E">
            <w:pPr>
              <w:spacing w:before="120" w:after="120"/>
              <w:ind w:leftChars="0" w:left="0"/>
              <w:jc w:val="center"/>
            </w:pPr>
          </w:p>
        </w:tc>
      </w:tr>
      <w:tr w:rsidR="00CB429E" w14:paraId="1390A000" w14:textId="77777777">
        <w:trPr>
          <w:trHeight w:val="319"/>
        </w:trPr>
        <w:tc>
          <w:tcPr>
            <w:tcW w:w="1980" w:type="dxa"/>
            <w:vAlign w:val="center"/>
          </w:tcPr>
          <w:p w14:paraId="475DBCBF" w14:textId="77777777" w:rsidR="00CB429E" w:rsidRDefault="00CB429E">
            <w:pPr>
              <w:spacing w:before="120" w:after="120"/>
              <w:ind w:leftChars="0" w:left="0"/>
              <w:jc w:val="center"/>
            </w:pPr>
          </w:p>
        </w:tc>
        <w:tc>
          <w:tcPr>
            <w:tcW w:w="2010" w:type="dxa"/>
            <w:vAlign w:val="center"/>
          </w:tcPr>
          <w:p w14:paraId="721EBB55" w14:textId="77777777" w:rsidR="00CB429E" w:rsidRDefault="00CB429E">
            <w:pPr>
              <w:spacing w:before="120" w:after="120"/>
              <w:ind w:leftChars="0" w:left="0"/>
              <w:jc w:val="center"/>
            </w:pPr>
          </w:p>
        </w:tc>
        <w:tc>
          <w:tcPr>
            <w:tcW w:w="5086" w:type="dxa"/>
            <w:vAlign w:val="center"/>
          </w:tcPr>
          <w:p w14:paraId="2005A4D1" w14:textId="77777777" w:rsidR="00CB429E" w:rsidRDefault="00CB429E">
            <w:pPr>
              <w:spacing w:before="120" w:after="120"/>
              <w:ind w:leftChars="0" w:left="0"/>
              <w:jc w:val="center"/>
            </w:pPr>
          </w:p>
        </w:tc>
      </w:tr>
      <w:tr w:rsidR="00CB429E" w14:paraId="16C40543" w14:textId="77777777">
        <w:trPr>
          <w:trHeight w:val="319"/>
        </w:trPr>
        <w:tc>
          <w:tcPr>
            <w:tcW w:w="1980" w:type="dxa"/>
            <w:vAlign w:val="center"/>
          </w:tcPr>
          <w:p w14:paraId="2E56CAB6" w14:textId="77777777" w:rsidR="00CB429E" w:rsidRDefault="00CB429E">
            <w:pPr>
              <w:spacing w:before="120" w:after="120"/>
              <w:ind w:leftChars="0" w:left="0"/>
              <w:jc w:val="center"/>
            </w:pPr>
          </w:p>
        </w:tc>
        <w:tc>
          <w:tcPr>
            <w:tcW w:w="2010" w:type="dxa"/>
            <w:vAlign w:val="center"/>
          </w:tcPr>
          <w:p w14:paraId="52AB701F" w14:textId="77777777" w:rsidR="00CB429E" w:rsidRDefault="00CB429E">
            <w:pPr>
              <w:spacing w:before="120" w:after="120"/>
              <w:ind w:leftChars="0" w:left="0"/>
              <w:jc w:val="center"/>
            </w:pPr>
          </w:p>
        </w:tc>
        <w:tc>
          <w:tcPr>
            <w:tcW w:w="5086" w:type="dxa"/>
            <w:vAlign w:val="center"/>
          </w:tcPr>
          <w:p w14:paraId="15F94475" w14:textId="77777777" w:rsidR="00CB429E" w:rsidRDefault="00CB429E">
            <w:pPr>
              <w:spacing w:before="120" w:after="120"/>
              <w:ind w:leftChars="0" w:left="0"/>
              <w:jc w:val="center"/>
            </w:pPr>
          </w:p>
        </w:tc>
      </w:tr>
      <w:tr w:rsidR="00CB429E" w14:paraId="6B2B0447" w14:textId="77777777">
        <w:trPr>
          <w:trHeight w:val="319"/>
        </w:trPr>
        <w:tc>
          <w:tcPr>
            <w:tcW w:w="1980" w:type="dxa"/>
            <w:vAlign w:val="center"/>
          </w:tcPr>
          <w:p w14:paraId="790A9D20" w14:textId="77777777" w:rsidR="00CB429E" w:rsidRDefault="00CB429E">
            <w:pPr>
              <w:spacing w:before="120" w:after="120"/>
              <w:ind w:leftChars="0" w:left="0"/>
              <w:jc w:val="center"/>
            </w:pPr>
          </w:p>
        </w:tc>
        <w:tc>
          <w:tcPr>
            <w:tcW w:w="2010" w:type="dxa"/>
            <w:vAlign w:val="center"/>
          </w:tcPr>
          <w:p w14:paraId="273AC0E6" w14:textId="77777777" w:rsidR="00CB429E" w:rsidRDefault="00CB429E">
            <w:pPr>
              <w:spacing w:before="120" w:after="120"/>
              <w:ind w:leftChars="0" w:left="0"/>
              <w:jc w:val="center"/>
            </w:pPr>
          </w:p>
        </w:tc>
        <w:tc>
          <w:tcPr>
            <w:tcW w:w="5086" w:type="dxa"/>
            <w:vAlign w:val="center"/>
          </w:tcPr>
          <w:p w14:paraId="1406FD2B" w14:textId="77777777" w:rsidR="00CB429E" w:rsidRDefault="00CB429E">
            <w:pPr>
              <w:spacing w:before="120" w:after="120"/>
              <w:ind w:leftChars="0" w:left="0"/>
              <w:jc w:val="center"/>
            </w:pPr>
          </w:p>
        </w:tc>
      </w:tr>
      <w:tr w:rsidR="00CB429E" w14:paraId="22C1F488" w14:textId="77777777">
        <w:trPr>
          <w:trHeight w:val="319"/>
        </w:trPr>
        <w:tc>
          <w:tcPr>
            <w:tcW w:w="1980" w:type="dxa"/>
            <w:vAlign w:val="center"/>
          </w:tcPr>
          <w:p w14:paraId="6C5017B1" w14:textId="77777777" w:rsidR="00CB429E" w:rsidRDefault="00CB429E">
            <w:pPr>
              <w:spacing w:before="120" w:after="120"/>
              <w:ind w:leftChars="0" w:left="0"/>
              <w:jc w:val="center"/>
            </w:pPr>
          </w:p>
        </w:tc>
        <w:tc>
          <w:tcPr>
            <w:tcW w:w="2010" w:type="dxa"/>
            <w:vAlign w:val="center"/>
          </w:tcPr>
          <w:p w14:paraId="57A9E3E6" w14:textId="77777777" w:rsidR="00CB429E" w:rsidRDefault="00CB429E">
            <w:pPr>
              <w:spacing w:before="120" w:after="120"/>
              <w:ind w:leftChars="0" w:left="0"/>
              <w:jc w:val="center"/>
            </w:pPr>
          </w:p>
        </w:tc>
        <w:tc>
          <w:tcPr>
            <w:tcW w:w="5086" w:type="dxa"/>
            <w:vAlign w:val="center"/>
          </w:tcPr>
          <w:p w14:paraId="2B98DF79" w14:textId="77777777" w:rsidR="00CB429E" w:rsidRDefault="00CB429E">
            <w:pPr>
              <w:spacing w:before="120" w:after="120"/>
              <w:ind w:leftChars="0" w:left="0"/>
              <w:jc w:val="center"/>
            </w:pPr>
          </w:p>
        </w:tc>
      </w:tr>
      <w:tr w:rsidR="00CB429E" w14:paraId="61A625C4" w14:textId="77777777">
        <w:trPr>
          <w:trHeight w:val="319"/>
        </w:trPr>
        <w:tc>
          <w:tcPr>
            <w:tcW w:w="1980" w:type="dxa"/>
            <w:vAlign w:val="center"/>
          </w:tcPr>
          <w:p w14:paraId="05CEDB81" w14:textId="77777777" w:rsidR="00CB429E" w:rsidRDefault="00CB429E">
            <w:pPr>
              <w:spacing w:before="120" w:after="120"/>
              <w:ind w:leftChars="0" w:left="0"/>
              <w:jc w:val="center"/>
            </w:pPr>
          </w:p>
        </w:tc>
        <w:tc>
          <w:tcPr>
            <w:tcW w:w="2010" w:type="dxa"/>
            <w:vAlign w:val="center"/>
          </w:tcPr>
          <w:p w14:paraId="6BC78C06" w14:textId="77777777" w:rsidR="00CB429E" w:rsidRDefault="00CB429E">
            <w:pPr>
              <w:spacing w:before="120" w:after="120"/>
              <w:ind w:leftChars="0" w:left="0"/>
              <w:jc w:val="center"/>
            </w:pPr>
          </w:p>
        </w:tc>
        <w:tc>
          <w:tcPr>
            <w:tcW w:w="5086" w:type="dxa"/>
            <w:vAlign w:val="center"/>
          </w:tcPr>
          <w:p w14:paraId="6153A9CE" w14:textId="77777777" w:rsidR="00CB429E" w:rsidRDefault="00CB429E">
            <w:pPr>
              <w:spacing w:before="120" w:after="120"/>
              <w:ind w:leftChars="0" w:left="0"/>
              <w:jc w:val="center"/>
            </w:pPr>
          </w:p>
        </w:tc>
      </w:tr>
      <w:tr w:rsidR="00CB429E" w14:paraId="3EDDFFCA" w14:textId="77777777">
        <w:trPr>
          <w:trHeight w:val="319"/>
        </w:trPr>
        <w:tc>
          <w:tcPr>
            <w:tcW w:w="1980" w:type="dxa"/>
            <w:vAlign w:val="center"/>
          </w:tcPr>
          <w:p w14:paraId="3E03B98E" w14:textId="77777777" w:rsidR="00CB429E" w:rsidRDefault="00CB429E">
            <w:pPr>
              <w:spacing w:before="120" w:after="120"/>
              <w:ind w:leftChars="0" w:left="0"/>
              <w:jc w:val="center"/>
            </w:pPr>
          </w:p>
        </w:tc>
        <w:tc>
          <w:tcPr>
            <w:tcW w:w="2010" w:type="dxa"/>
            <w:vAlign w:val="center"/>
          </w:tcPr>
          <w:p w14:paraId="2FF23EE6" w14:textId="77777777" w:rsidR="00CB429E" w:rsidRDefault="00CB429E">
            <w:pPr>
              <w:spacing w:before="120" w:after="120"/>
              <w:ind w:leftChars="0" w:left="0"/>
              <w:jc w:val="center"/>
            </w:pPr>
          </w:p>
        </w:tc>
        <w:tc>
          <w:tcPr>
            <w:tcW w:w="5086" w:type="dxa"/>
            <w:vAlign w:val="center"/>
          </w:tcPr>
          <w:p w14:paraId="7B63CDE0" w14:textId="77777777" w:rsidR="00CB429E" w:rsidRDefault="00CB429E">
            <w:pPr>
              <w:spacing w:before="120" w:after="120"/>
              <w:ind w:leftChars="0" w:left="0"/>
              <w:jc w:val="center"/>
            </w:pPr>
          </w:p>
        </w:tc>
      </w:tr>
      <w:tr w:rsidR="00CB429E" w14:paraId="0F2FA899" w14:textId="77777777">
        <w:trPr>
          <w:trHeight w:val="319"/>
        </w:trPr>
        <w:tc>
          <w:tcPr>
            <w:tcW w:w="1980" w:type="dxa"/>
            <w:vAlign w:val="center"/>
          </w:tcPr>
          <w:p w14:paraId="65AAB422" w14:textId="77777777" w:rsidR="00CB429E" w:rsidRDefault="00CB429E">
            <w:pPr>
              <w:spacing w:before="120" w:after="120"/>
              <w:ind w:leftChars="0" w:left="0"/>
              <w:jc w:val="center"/>
            </w:pPr>
          </w:p>
        </w:tc>
        <w:tc>
          <w:tcPr>
            <w:tcW w:w="2010" w:type="dxa"/>
            <w:vAlign w:val="center"/>
          </w:tcPr>
          <w:p w14:paraId="60CD6EB1" w14:textId="77777777" w:rsidR="00CB429E" w:rsidRDefault="00CB429E">
            <w:pPr>
              <w:spacing w:before="120" w:after="120"/>
              <w:ind w:leftChars="0" w:left="0"/>
              <w:jc w:val="center"/>
            </w:pPr>
          </w:p>
        </w:tc>
        <w:tc>
          <w:tcPr>
            <w:tcW w:w="5086" w:type="dxa"/>
            <w:vAlign w:val="center"/>
          </w:tcPr>
          <w:p w14:paraId="441C5D2F" w14:textId="77777777" w:rsidR="00CB429E" w:rsidRDefault="00CB429E">
            <w:pPr>
              <w:spacing w:before="120" w:after="120"/>
              <w:ind w:leftChars="0" w:left="0"/>
              <w:jc w:val="center"/>
            </w:pPr>
          </w:p>
        </w:tc>
      </w:tr>
      <w:tr w:rsidR="00CB429E" w14:paraId="00DEB58B" w14:textId="77777777">
        <w:trPr>
          <w:trHeight w:val="319"/>
        </w:trPr>
        <w:tc>
          <w:tcPr>
            <w:tcW w:w="1980" w:type="dxa"/>
            <w:vAlign w:val="center"/>
          </w:tcPr>
          <w:p w14:paraId="3263A4DD" w14:textId="77777777" w:rsidR="00CB429E" w:rsidRDefault="00CB429E">
            <w:pPr>
              <w:spacing w:before="120" w:after="120"/>
              <w:ind w:leftChars="0" w:left="0"/>
              <w:jc w:val="center"/>
            </w:pPr>
          </w:p>
        </w:tc>
        <w:tc>
          <w:tcPr>
            <w:tcW w:w="2010" w:type="dxa"/>
            <w:vAlign w:val="center"/>
          </w:tcPr>
          <w:p w14:paraId="33B87D5D" w14:textId="77777777" w:rsidR="00CB429E" w:rsidRDefault="00CB429E">
            <w:pPr>
              <w:spacing w:before="120" w:after="120"/>
              <w:ind w:leftChars="0" w:left="0"/>
              <w:jc w:val="center"/>
            </w:pPr>
          </w:p>
        </w:tc>
        <w:tc>
          <w:tcPr>
            <w:tcW w:w="5086" w:type="dxa"/>
            <w:vAlign w:val="center"/>
          </w:tcPr>
          <w:p w14:paraId="47AE32C6" w14:textId="77777777" w:rsidR="00CB429E" w:rsidRDefault="00CB429E">
            <w:pPr>
              <w:spacing w:before="120" w:after="120"/>
              <w:ind w:leftChars="0" w:left="0"/>
              <w:jc w:val="center"/>
            </w:pPr>
          </w:p>
        </w:tc>
      </w:tr>
      <w:tr w:rsidR="00CB429E" w14:paraId="42158507" w14:textId="77777777">
        <w:trPr>
          <w:trHeight w:val="319"/>
        </w:trPr>
        <w:tc>
          <w:tcPr>
            <w:tcW w:w="1980" w:type="dxa"/>
            <w:vAlign w:val="center"/>
          </w:tcPr>
          <w:p w14:paraId="7AE74047" w14:textId="77777777" w:rsidR="00CB429E" w:rsidRDefault="00CB429E">
            <w:pPr>
              <w:spacing w:before="120" w:after="120"/>
              <w:ind w:leftChars="0" w:left="0"/>
              <w:jc w:val="center"/>
            </w:pPr>
          </w:p>
        </w:tc>
        <w:tc>
          <w:tcPr>
            <w:tcW w:w="2010" w:type="dxa"/>
            <w:vAlign w:val="center"/>
          </w:tcPr>
          <w:p w14:paraId="1499D923" w14:textId="77777777" w:rsidR="00CB429E" w:rsidRDefault="00CB429E">
            <w:pPr>
              <w:spacing w:before="120" w:after="120"/>
              <w:ind w:leftChars="0" w:left="0"/>
              <w:jc w:val="center"/>
            </w:pPr>
          </w:p>
        </w:tc>
        <w:tc>
          <w:tcPr>
            <w:tcW w:w="5086" w:type="dxa"/>
            <w:vAlign w:val="center"/>
          </w:tcPr>
          <w:p w14:paraId="6D2BBD99" w14:textId="77777777" w:rsidR="00CB429E" w:rsidRDefault="00CB429E">
            <w:pPr>
              <w:spacing w:before="120" w:after="120"/>
              <w:ind w:leftChars="0" w:left="0"/>
              <w:jc w:val="center"/>
            </w:pPr>
          </w:p>
        </w:tc>
      </w:tr>
      <w:tr w:rsidR="00CB429E" w14:paraId="3CF085D3" w14:textId="77777777">
        <w:trPr>
          <w:trHeight w:val="319"/>
        </w:trPr>
        <w:tc>
          <w:tcPr>
            <w:tcW w:w="1980" w:type="dxa"/>
            <w:vAlign w:val="center"/>
          </w:tcPr>
          <w:p w14:paraId="4E9D2D7E" w14:textId="77777777" w:rsidR="00CB429E" w:rsidRDefault="00CB429E">
            <w:pPr>
              <w:spacing w:before="120" w:after="120"/>
              <w:ind w:leftChars="0" w:left="0"/>
              <w:jc w:val="center"/>
            </w:pPr>
          </w:p>
        </w:tc>
        <w:tc>
          <w:tcPr>
            <w:tcW w:w="2010" w:type="dxa"/>
            <w:vAlign w:val="center"/>
          </w:tcPr>
          <w:p w14:paraId="7EE70D57" w14:textId="77777777" w:rsidR="00CB429E" w:rsidRDefault="00CB429E">
            <w:pPr>
              <w:spacing w:before="120" w:after="120"/>
              <w:ind w:leftChars="0" w:left="0"/>
              <w:jc w:val="center"/>
            </w:pPr>
          </w:p>
        </w:tc>
        <w:tc>
          <w:tcPr>
            <w:tcW w:w="5086" w:type="dxa"/>
            <w:vAlign w:val="center"/>
          </w:tcPr>
          <w:p w14:paraId="00F7C941" w14:textId="77777777" w:rsidR="00CB429E" w:rsidRDefault="00CB429E">
            <w:pPr>
              <w:spacing w:before="120" w:after="120"/>
              <w:ind w:leftChars="0" w:left="0"/>
              <w:jc w:val="center"/>
            </w:pPr>
          </w:p>
        </w:tc>
      </w:tr>
    </w:tbl>
    <w:p w14:paraId="724AC6DE" w14:textId="77777777" w:rsidR="00CB429E" w:rsidRDefault="004868D9">
      <w:pPr>
        <w:spacing w:before="120" w:after="120"/>
        <w:ind w:left="480" w:right="240" w:firstLineChars="200" w:firstLine="360"/>
        <w:rPr>
          <w:position w:val="8"/>
          <w:sz w:val="18"/>
        </w:rPr>
        <w:sectPr w:rsidR="00CB429E">
          <w:footerReference w:type="even" r:id="rId16"/>
          <w:footerReference w:type="default" r:id="rId17"/>
          <w:pgSz w:w="11910" w:h="16850"/>
          <w:pgMar w:top="1480" w:right="1200" w:bottom="1580" w:left="1220" w:header="876" w:footer="1389" w:gutter="0"/>
          <w:cols w:space="720"/>
        </w:sectPr>
      </w:pPr>
      <w:r>
        <w:rPr>
          <w:rFonts w:hint="eastAsia"/>
          <w:position w:val="8"/>
          <w:sz w:val="18"/>
        </w:rPr>
        <w:t xml:space="preserve">①本表仅适用于特别复杂的特大桥梁和特长隧道项目主体工程以及其他有特殊要求的工程。对其他管理和技术人员（例如项目副经理、专业工程师等）的最低要求，由招标人在满足国家相关法律法规前提下，根据招标项目具体特点和实际情况确定，但不得设置过高的资格条件。 </w:t>
      </w:r>
    </w:p>
    <w:p w14:paraId="39BC2870" w14:textId="77777777" w:rsidR="00CB429E" w:rsidRDefault="004868D9">
      <w:pPr>
        <w:pStyle w:val="3"/>
      </w:pPr>
      <w:r>
        <w:rPr>
          <w:rFonts w:hint="eastAsia"/>
        </w:rPr>
        <w:lastRenderedPageBreak/>
        <w:t>附录7资格审查条件（主要机械设备和试验检测设备要求）①</w:t>
      </w:r>
    </w:p>
    <w:tbl>
      <w:tblPr>
        <w:tblStyle w:val="aa"/>
        <w:tblW w:w="0" w:type="auto"/>
        <w:tblInd w:w="480" w:type="dxa"/>
        <w:tblLook w:val="04A0" w:firstRow="1" w:lastRow="0" w:firstColumn="1" w:lastColumn="0" w:noHBand="0" w:noVBand="1"/>
      </w:tblPr>
      <w:tblGrid>
        <w:gridCol w:w="1980"/>
        <w:gridCol w:w="3318"/>
        <w:gridCol w:w="1134"/>
        <w:gridCol w:w="2644"/>
      </w:tblGrid>
      <w:tr w:rsidR="00CB429E" w14:paraId="24074521" w14:textId="77777777">
        <w:trPr>
          <w:trHeight w:val="829"/>
        </w:trPr>
        <w:tc>
          <w:tcPr>
            <w:tcW w:w="1980" w:type="dxa"/>
            <w:vAlign w:val="center"/>
          </w:tcPr>
          <w:p w14:paraId="026818D9" w14:textId="77777777" w:rsidR="00CB429E" w:rsidRDefault="004868D9">
            <w:pPr>
              <w:spacing w:before="120" w:after="120"/>
              <w:ind w:leftChars="0" w:left="0"/>
              <w:jc w:val="center"/>
            </w:pPr>
            <w:r>
              <w:rPr>
                <w:rFonts w:hint="eastAsia"/>
              </w:rPr>
              <w:t>设备名称</w:t>
            </w:r>
          </w:p>
        </w:tc>
        <w:tc>
          <w:tcPr>
            <w:tcW w:w="3318" w:type="dxa"/>
            <w:vAlign w:val="center"/>
          </w:tcPr>
          <w:p w14:paraId="6E8DED3C" w14:textId="77777777" w:rsidR="00CB429E" w:rsidRDefault="004868D9">
            <w:pPr>
              <w:spacing w:before="120" w:after="120"/>
              <w:ind w:leftChars="0" w:left="0"/>
              <w:jc w:val="center"/>
            </w:pPr>
            <w:r>
              <w:rPr>
                <w:rFonts w:hint="eastAsia"/>
              </w:rPr>
              <w:t>规格、功率及容量</w:t>
            </w:r>
          </w:p>
        </w:tc>
        <w:tc>
          <w:tcPr>
            <w:tcW w:w="1134" w:type="dxa"/>
            <w:vAlign w:val="center"/>
          </w:tcPr>
          <w:p w14:paraId="55D2FDAD" w14:textId="77777777" w:rsidR="00CB429E" w:rsidRDefault="004868D9">
            <w:pPr>
              <w:spacing w:before="120" w:after="120"/>
              <w:ind w:leftChars="0" w:left="0"/>
              <w:jc w:val="center"/>
            </w:pPr>
            <w:r>
              <w:rPr>
                <w:rFonts w:hint="eastAsia"/>
              </w:rPr>
              <w:t>单位</w:t>
            </w:r>
          </w:p>
        </w:tc>
        <w:tc>
          <w:tcPr>
            <w:tcW w:w="2644" w:type="dxa"/>
            <w:vAlign w:val="center"/>
          </w:tcPr>
          <w:p w14:paraId="1A5AAF64" w14:textId="77777777" w:rsidR="00CB429E" w:rsidRDefault="004868D9">
            <w:pPr>
              <w:spacing w:before="120" w:after="120"/>
              <w:ind w:leftChars="0" w:left="0"/>
              <w:jc w:val="center"/>
            </w:pPr>
            <w:r>
              <w:rPr>
                <w:rFonts w:hint="eastAsia"/>
              </w:rPr>
              <w:t>最低数量要求</w:t>
            </w:r>
          </w:p>
        </w:tc>
      </w:tr>
      <w:tr w:rsidR="00CB429E" w14:paraId="078A2FD2" w14:textId="77777777">
        <w:trPr>
          <w:trHeight w:val="319"/>
        </w:trPr>
        <w:tc>
          <w:tcPr>
            <w:tcW w:w="1980" w:type="dxa"/>
            <w:vAlign w:val="center"/>
          </w:tcPr>
          <w:p w14:paraId="45F3C680" w14:textId="77777777" w:rsidR="00CB429E" w:rsidRDefault="00CB429E">
            <w:pPr>
              <w:spacing w:before="120" w:after="120"/>
              <w:ind w:leftChars="0" w:left="0"/>
              <w:jc w:val="center"/>
            </w:pPr>
          </w:p>
        </w:tc>
        <w:tc>
          <w:tcPr>
            <w:tcW w:w="3318" w:type="dxa"/>
            <w:vAlign w:val="center"/>
          </w:tcPr>
          <w:p w14:paraId="3412E93A" w14:textId="77777777" w:rsidR="00CB429E" w:rsidRDefault="00CB429E">
            <w:pPr>
              <w:spacing w:before="120" w:after="120"/>
              <w:ind w:leftChars="0" w:left="0"/>
              <w:jc w:val="center"/>
            </w:pPr>
          </w:p>
        </w:tc>
        <w:tc>
          <w:tcPr>
            <w:tcW w:w="1134" w:type="dxa"/>
            <w:vAlign w:val="center"/>
          </w:tcPr>
          <w:p w14:paraId="548A2FE9" w14:textId="77777777" w:rsidR="00CB429E" w:rsidRDefault="00CB429E">
            <w:pPr>
              <w:spacing w:before="120" w:after="120"/>
              <w:ind w:leftChars="0" w:left="0"/>
              <w:jc w:val="center"/>
            </w:pPr>
          </w:p>
        </w:tc>
        <w:tc>
          <w:tcPr>
            <w:tcW w:w="2644" w:type="dxa"/>
            <w:vAlign w:val="center"/>
          </w:tcPr>
          <w:p w14:paraId="545CCF51" w14:textId="77777777" w:rsidR="00CB429E" w:rsidRDefault="00CB429E">
            <w:pPr>
              <w:spacing w:before="120" w:after="120"/>
              <w:ind w:leftChars="0" w:left="0"/>
              <w:jc w:val="center"/>
            </w:pPr>
          </w:p>
        </w:tc>
      </w:tr>
      <w:tr w:rsidR="00CB429E" w14:paraId="338F0285" w14:textId="77777777">
        <w:trPr>
          <w:trHeight w:val="319"/>
        </w:trPr>
        <w:tc>
          <w:tcPr>
            <w:tcW w:w="1980" w:type="dxa"/>
            <w:vAlign w:val="center"/>
          </w:tcPr>
          <w:p w14:paraId="5B593326" w14:textId="77777777" w:rsidR="00CB429E" w:rsidRDefault="00CB429E">
            <w:pPr>
              <w:spacing w:before="120" w:after="120"/>
              <w:ind w:leftChars="0" w:left="0"/>
              <w:jc w:val="center"/>
            </w:pPr>
          </w:p>
        </w:tc>
        <w:tc>
          <w:tcPr>
            <w:tcW w:w="3318" w:type="dxa"/>
            <w:vAlign w:val="center"/>
          </w:tcPr>
          <w:p w14:paraId="080C2AED" w14:textId="77777777" w:rsidR="00CB429E" w:rsidRDefault="00CB429E">
            <w:pPr>
              <w:spacing w:before="120" w:after="120"/>
              <w:ind w:leftChars="0" w:left="0"/>
              <w:jc w:val="center"/>
            </w:pPr>
          </w:p>
        </w:tc>
        <w:tc>
          <w:tcPr>
            <w:tcW w:w="1134" w:type="dxa"/>
            <w:vAlign w:val="center"/>
          </w:tcPr>
          <w:p w14:paraId="55D76BB6" w14:textId="77777777" w:rsidR="00CB429E" w:rsidRDefault="00CB429E">
            <w:pPr>
              <w:spacing w:before="120" w:after="120"/>
              <w:ind w:leftChars="0" w:left="0"/>
              <w:jc w:val="center"/>
            </w:pPr>
          </w:p>
        </w:tc>
        <w:tc>
          <w:tcPr>
            <w:tcW w:w="2644" w:type="dxa"/>
            <w:vAlign w:val="center"/>
          </w:tcPr>
          <w:p w14:paraId="444C0600" w14:textId="77777777" w:rsidR="00CB429E" w:rsidRDefault="00CB429E">
            <w:pPr>
              <w:spacing w:before="120" w:after="120"/>
              <w:ind w:leftChars="0" w:left="0"/>
              <w:jc w:val="center"/>
            </w:pPr>
          </w:p>
        </w:tc>
      </w:tr>
      <w:tr w:rsidR="00CB429E" w14:paraId="794D8CB0" w14:textId="77777777">
        <w:trPr>
          <w:trHeight w:val="319"/>
        </w:trPr>
        <w:tc>
          <w:tcPr>
            <w:tcW w:w="1980" w:type="dxa"/>
            <w:vAlign w:val="center"/>
          </w:tcPr>
          <w:p w14:paraId="10607DF6" w14:textId="77777777" w:rsidR="00CB429E" w:rsidRDefault="00CB429E">
            <w:pPr>
              <w:spacing w:before="120" w:after="120"/>
              <w:ind w:leftChars="0" w:left="0"/>
              <w:jc w:val="center"/>
            </w:pPr>
          </w:p>
        </w:tc>
        <w:tc>
          <w:tcPr>
            <w:tcW w:w="3318" w:type="dxa"/>
            <w:vAlign w:val="center"/>
          </w:tcPr>
          <w:p w14:paraId="60CD1172" w14:textId="77777777" w:rsidR="00CB429E" w:rsidRDefault="00CB429E">
            <w:pPr>
              <w:spacing w:before="120" w:after="120"/>
              <w:ind w:leftChars="0" w:left="0"/>
              <w:jc w:val="center"/>
            </w:pPr>
          </w:p>
        </w:tc>
        <w:tc>
          <w:tcPr>
            <w:tcW w:w="1134" w:type="dxa"/>
            <w:vAlign w:val="center"/>
          </w:tcPr>
          <w:p w14:paraId="36231C67" w14:textId="77777777" w:rsidR="00CB429E" w:rsidRDefault="00CB429E">
            <w:pPr>
              <w:spacing w:before="120" w:after="120"/>
              <w:ind w:leftChars="0" w:left="0"/>
              <w:jc w:val="center"/>
            </w:pPr>
          </w:p>
        </w:tc>
        <w:tc>
          <w:tcPr>
            <w:tcW w:w="2644" w:type="dxa"/>
            <w:vAlign w:val="center"/>
          </w:tcPr>
          <w:p w14:paraId="7C057B06" w14:textId="77777777" w:rsidR="00CB429E" w:rsidRDefault="00CB429E">
            <w:pPr>
              <w:spacing w:before="120" w:after="120"/>
              <w:ind w:leftChars="0" w:left="0"/>
              <w:jc w:val="center"/>
            </w:pPr>
          </w:p>
        </w:tc>
      </w:tr>
      <w:tr w:rsidR="00CB429E" w14:paraId="4A160F3B" w14:textId="77777777">
        <w:trPr>
          <w:trHeight w:val="319"/>
        </w:trPr>
        <w:tc>
          <w:tcPr>
            <w:tcW w:w="1980" w:type="dxa"/>
            <w:vAlign w:val="center"/>
          </w:tcPr>
          <w:p w14:paraId="2F1B315A" w14:textId="77777777" w:rsidR="00CB429E" w:rsidRDefault="00CB429E">
            <w:pPr>
              <w:spacing w:before="120" w:after="120"/>
              <w:ind w:leftChars="0" w:left="0"/>
              <w:jc w:val="center"/>
            </w:pPr>
          </w:p>
        </w:tc>
        <w:tc>
          <w:tcPr>
            <w:tcW w:w="3318" w:type="dxa"/>
            <w:vAlign w:val="center"/>
          </w:tcPr>
          <w:p w14:paraId="41411573" w14:textId="77777777" w:rsidR="00CB429E" w:rsidRDefault="00CB429E">
            <w:pPr>
              <w:spacing w:before="120" w:after="120"/>
              <w:ind w:leftChars="0" w:left="0"/>
              <w:jc w:val="center"/>
            </w:pPr>
          </w:p>
        </w:tc>
        <w:tc>
          <w:tcPr>
            <w:tcW w:w="1134" w:type="dxa"/>
            <w:vAlign w:val="center"/>
          </w:tcPr>
          <w:p w14:paraId="78E0A8C0" w14:textId="77777777" w:rsidR="00CB429E" w:rsidRDefault="00CB429E">
            <w:pPr>
              <w:spacing w:before="120" w:after="120"/>
              <w:ind w:leftChars="0" w:left="0"/>
              <w:jc w:val="center"/>
            </w:pPr>
          </w:p>
        </w:tc>
        <w:tc>
          <w:tcPr>
            <w:tcW w:w="2644" w:type="dxa"/>
            <w:vAlign w:val="center"/>
          </w:tcPr>
          <w:p w14:paraId="5DB6D4FE" w14:textId="77777777" w:rsidR="00CB429E" w:rsidRDefault="00CB429E">
            <w:pPr>
              <w:spacing w:before="120" w:after="120"/>
              <w:ind w:leftChars="0" w:left="0"/>
              <w:jc w:val="center"/>
            </w:pPr>
          </w:p>
        </w:tc>
      </w:tr>
      <w:tr w:rsidR="00CB429E" w14:paraId="43CC3680" w14:textId="77777777">
        <w:trPr>
          <w:trHeight w:val="319"/>
        </w:trPr>
        <w:tc>
          <w:tcPr>
            <w:tcW w:w="1980" w:type="dxa"/>
            <w:vAlign w:val="center"/>
          </w:tcPr>
          <w:p w14:paraId="4B53270B" w14:textId="77777777" w:rsidR="00CB429E" w:rsidRDefault="00CB429E">
            <w:pPr>
              <w:spacing w:before="120" w:after="120"/>
              <w:ind w:leftChars="0" w:left="0"/>
              <w:jc w:val="center"/>
            </w:pPr>
          </w:p>
        </w:tc>
        <w:tc>
          <w:tcPr>
            <w:tcW w:w="3318" w:type="dxa"/>
            <w:vAlign w:val="center"/>
          </w:tcPr>
          <w:p w14:paraId="500DBE51" w14:textId="77777777" w:rsidR="00CB429E" w:rsidRDefault="00CB429E">
            <w:pPr>
              <w:spacing w:before="120" w:after="120"/>
              <w:ind w:leftChars="0" w:left="0"/>
              <w:jc w:val="center"/>
            </w:pPr>
          </w:p>
        </w:tc>
        <w:tc>
          <w:tcPr>
            <w:tcW w:w="1134" w:type="dxa"/>
            <w:vAlign w:val="center"/>
          </w:tcPr>
          <w:p w14:paraId="3A4B03CA" w14:textId="77777777" w:rsidR="00CB429E" w:rsidRDefault="00CB429E">
            <w:pPr>
              <w:spacing w:before="120" w:after="120"/>
              <w:ind w:leftChars="0" w:left="0"/>
              <w:jc w:val="center"/>
            </w:pPr>
          </w:p>
        </w:tc>
        <w:tc>
          <w:tcPr>
            <w:tcW w:w="2644" w:type="dxa"/>
            <w:vAlign w:val="center"/>
          </w:tcPr>
          <w:p w14:paraId="6ADD3878" w14:textId="77777777" w:rsidR="00CB429E" w:rsidRDefault="00CB429E">
            <w:pPr>
              <w:spacing w:before="120" w:after="120"/>
              <w:ind w:leftChars="0" w:left="0"/>
              <w:jc w:val="center"/>
            </w:pPr>
          </w:p>
        </w:tc>
      </w:tr>
      <w:tr w:rsidR="00CB429E" w14:paraId="5B8A0851" w14:textId="77777777">
        <w:trPr>
          <w:trHeight w:val="319"/>
        </w:trPr>
        <w:tc>
          <w:tcPr>
            <w:tcW w:w="1980" w:type="dxa"/>
            <w:vAlign w:val="center"/>
          </w:tcPr>
          <w:p w14:paraId="0C539D5A" w14:textId="77777777" w:rsidR="00CB429E" w:rsidRDefault="00CB429E">
            <w:pPr>
              <w:spacing w:before="120" w:after="120"/>
              <w:ind w:leftChars="0" w:left="0"/>
              <w:jc w:val="center"/>
            </w:pPr>
          </w:p>
        </w:tc>
        <w:tc>
          <w:tcPr>
            <w:tcW w:w="3318" w:type="dxa"/>
            <w:vAlign w:val="center"/>
          </w:tcPr>
          <w:p w14:paraId="7EC838CB" w14:textId="77777777" w:rsidR="00CB429E" w:rsidRDefault="00CB429E">
            <w:pPr>
              <w:spacing w:before="120" w:after="120"/>
              <w:ind w:leftChars="0" w:left="0"/>
              <w:jc w:val="center"/>
            </w:pPr>
          </w:p>
        </w:tc>
        <w:tc>
          <w:tcPr>
            <w:tcW w:w="1134" w:type="dxa"/>
            <w:vAlign w:val="center"/>
          </w:tcPr>
          <w:p w14:paraId="6237BF4D" w14:textId="77777777" w:rsidR="00CB429E" w:rsidRDefault="00CB429E">
            <w:pPr>
              <w:spacing w:before="120" w:after="120"/>
              <w:ind w:leftChars="0" w:left="0"/>
              <w:jc w:val="center"/>
            </w:pPr>
          </w:p>
        </w:tc>
        <w:tc>
          <w:tcPr>
            <w:tcW w:w="2644" w:type="dxa"/>
            <w:vAlign w:val="center"/>
          </w:tcPr>
          <w:p w14:paraId="0FB2DB0C" w14:textId="77777777" w:rsidR="00CB429E" w:rsidRDefault="00CB429E">
            <w:pPr>
              <w:spacing w:before="120" w:after="120"/>
              <w:ind w:leftChars="0" w:left="0"/>
              <w:jc w:val="center"/>
            </w:pPr>
          </w:p>
        </w:tc>
      </w:tr>
      <w:tr w:rsidR="00CB429E" w14:paraId="4FC41C43" w14:textId="77777777">
        <w:trPr>
          <w:trHeight w:val="319"/>
        </w:trPr>
        <w:tc>
          <w:tcPr>
            <w:tcW w:w="1980" w:type="dxa"/>
            <w:vAlign w:val="center"/>
          </w:tcPr>
          <w:p w14:paraId="596DE4AA" w14:textId="77777777" w:rsidR="00CB429E" w:rsidRDefault="00CB429E">
            <w:pPr>
              <w:spacing w:before="120" w:after="120"/>
              <w:ind w:leftChars="0" w:left="0"/>
              <w:jc w:val="center"/>
            </w:pPr>
          </w:p>
        </w:tc>
        <w:tc>
          <w:tcPr>
            <w:tcW w:w="3318" w:type="dxa"/>
            <w:vAlign w:val="center"/>
          </w:tcPr>
          <w:p w14:paraId="67EA3468" w14:textId="77777777" w:rsidR="00CB429E" w:rsidRDefault="00CB429E">
            <w:pPr>
              <w:spacing w:before="120" w:after="120"/>
              <w:ind w:leftChars="0" w:left="0"/>
              <w:jc w:val="center"/>
            </w:pPr>
          </w:p>
        </w:tc>
        <w:tc>
          <w:tcPr>
            <w:tcW w:w="1134" w:type="dxa"/>
            <w:vAlign w:val="center"/>
          </w:tcPr>
          <w:p w14:paraId="1EE97424" w14:textId="77777777" w:rsidR="00CB429E" w:rsidRDefault="00CB429E">
            <w:pPr>
              <w:spacing w:before="120" w:after="120"/>
              <w:ind w:leftChars="0" w:left="0"/>
              <w:jc w:val="center"/>
            </w:pPr>
          </w:p>
        </w:tc>
        <w:tc>
          <w:tcPr>
            <w:tcW w:w="2644" w:type="dxa"/>
            <w:vAlign w:val="center"/>
          </w:tcPr>
          <w:p w14:paraId="7D19544D" w14:textId="77777777" w:rsidR="00CB429E" w:rsidRDefault="00CB429E">
            <w:pPr>
              <w:spacing w:before="120" w:after="120"/>
              <w:ind w:leftChars="0" w:left="0"/>
              <w:jc w:val="center"/>
            </w:pPr>
          </w:p>
        </w:tc>
      </w:tr>
      <w:tr w:rsidR="00CB429E" w14:paraId="71961A71" w14:textId="77777777">
        <w:trPr>
          <w:trHeight w:val="319"/>
        </w:trPr>
        <w:tc>
          <w:tcPr>
            <w:tcW w:w="1980" w:type="dxa"/>
            <w:vAlign w:val="center"/>
          </w:tcPr>
          <w:p w14:paraId="317D0DC8" w14:textId="77777777" w:rsidR="00CB429E" w:rsidRDefault="00CB429E">
            <w:pPr>
              <w:spacing w:before="120" w:after="120"/>
              <w:ind w:leftChars="0" w:left="0"/>
              <w:jc w:val="center"/>
            </w:pPr>
          </w:p>
        </w:tc>
        <w:tc>
          <w:tcPr>
            <w:tcW w:w="3318" w:type="dxa"/>
            <w:vAlign w:val="center"/>
          </w:tcPr>
          <w:p w14:paraId="25868A86" w14:textId="77777777" w:rsidR="00CB429E" w:rsidRDefault="00CB429E">
            <w:pPr>
              <w:spacing w:before="120" w:after="120"/>
              <w:ind w:leftChars="0" w:left="0"/>
              <w:jc w:val="center"/>
            </w:pPr>
          </w:p>
        </w:tc>
        <w:tc>
          <w:tcPr>
            <w:tcW w:w="1134" w:type="dxa"/>
            <w:vAlign w:val="center"/>
          </w:tcPr>
          <w:p w14:paraId="357CFA7E" w14:textId="77777777" w:rsidR="00CB429E" w:rsidRDefault="00CB429E">
            <w:pPr>
              <w:spacing w:before="120" w:after="120"/>
              <w:ind w:leftChars="0" w:left="0"/>
              <w:jc w:val="center"/>
            </w:pPr>
          </w:p>
        </w:tc>
        <w:tc>
          <w:tcPr>
            <w:tcW w:w="2644" w:type="dxa"/>
            <w:vAlign w:val="center"/>
          </w:tcPr>
          <w:p w14:paraId="16A27603" w14:textId="77777777" w:rsidR="00CB429E" w:rsidRDefault="00CB429E">
            <w:pPr>
              <w:spacing w:before="120" w:after="120"/>
              <w:ind w:leftChars="0" w:left="0"/>
              <w:jc w:val="center"/>
            </w:pPr>
          </w:p>
        </w:tc>
      </w:tr>
      <w:tr w:rsidR="00CB429E" w14:paraId="37639C54" w14:textId="77777777">
        <w:trPr>
          <w:trHeight w:val="319"/>
        </w:trPr>
        <w:tc>
          <w:tcPr>
            <w:tcW w:w="1980" w:type="dxa"/>
            <w:vAlign w:val="center"/>
          </w:tcPr>
          <w:p w14:paraId="26815A96" w14:textId="77777777" w:rsidR="00CB429E" w:rsidRDefault="00CB429E">
            <w:pPr>
              <w:spacing w:before="120" w:after="120"/>
              <w:ind w:leftChars="0" w:left="0"/>
              <w:jc w:val="center"/>
            </w:pPr>
          </w:p>
        </w:tc>
        <w:tc>
          <w:tcPr>
            <w:tcW w:w="3318" w:type="dxa"/>
            <w:vAlign w:val="center"/>
          </w:tcPr>
          <w:p w14:paraId="4B7CF7F2" w14:textId="77777777" w:rsidR="00CB429E" w:rsidRDefault="00CB429E">
            <w:pPr>
              <w:spacing w:before="120" w:after="120"/>
              <w:ind w:leftChars="0" w:left="0"/>
              <w:jc w:val="center"/>
            </w:pPr>
          </w:p>
        </w:tc>
        <w:tc>
          <w:tcPr>
            <w:tcW w:w="1134" w:type="dxa"/>
            <w:vAlign w:val="center"/>
          </w:tcPr>
          <w:p w14:paraId="1440D562" w14:textId="77777777" w:rsidR="00CB429E" w:rsidRDefault="00CB429E">
            <w:pPr>
              <w:spacing w:before="120" w:after="120"/>
              <w:ind w:leftChars="0" w:left="0"/>
              <w:jc w:val="center"/>
            </w:pPr>
          </w:p>
        </w:tc>
        <w:tc>
          <w:tcPr>
            <w:tcW w:w="2644" w:type="dxa"/>
            <w:vAlign w:val="center"/>
          </w:tcPr>
          <w:p w14:paraId="1646DB9C" w14:textId="77777777" w:rsidR="00CB429E" w:rsidRDefault="00CB429E">
            <w:pPr>
              <w:spacing w:before="120" w:after="120"/>
              <w:ind w:leftChars="0" w:left="0"/>
              <w:jc w:val="center"/>
            </w:pPr>
          </w:p>
        </w:tc>
      </w:tr>
      <w:tr w:rsidR="00CB429E" w14:paraId="1DE41EB3" w14:textId="77777777">
        <w:trPr>
          <w:trHeight w:val="319"/>
        </w:trPr>
        <w:tc>
          <w:tcPr>
            <w:tcW w:w="1980" w:type="dxa"/>
            <w:vAlign w:val="center"/>
          </w:tcPr>
          <w:p w14:paraId="03712640" w14:textId="77777777" w:rsidR="00CB429E" w:rsidRDefault="00CB429E">
            <w:pPr>
              <w:spacing w:before="120" w:after="120"/>
              <w:ind w:leftChars="0" w:left="0"/>
              <w:jc w:val="center"/>
            </w:pPr>
          </w:p>
        </w:tc>
        <w:tc>
          <w:tcPr>
            <w:tcW w:w="3318" w:type="dxa"/>
            <w:vAlign w:val="center"/>
          </w:tcPr>
          <w:p w14:paraId="26D50FA9" w14:textId="77777777" w:rsidR="00CB429E" w:rsidRDefault="00CB429E">
            <w:pPr>
              <w:spacing w:before="120" w:after="120"/>
              <w:ind w:leftChars="0" w:left="0"/>
              <w:jc w:val="center"/>
            </w:pPr>
          </w:p>
        </w:tc>
        <w:tc>
          <w:tcPr>
            <w:tcW w:w="1134" w:type="dxa"/>
            <w:vAlign w:val="center"/>
          </w:tcPr>
          <w:p w14:paraId="56C698E4" w14:textId="77777777" w:rsidR="00CB429E" w:rsidRDefault="00CB429E">
            <w:pPr>
              <w:spacing w:before="120" w:after="120"/>
              <w:ind w:leftChars="0" w:left="0"/>
              <w:jc w:val="center"/>
            </w:pPr>
          </w:p>
        </w:tc>
        <w:tc>
          <w:tcPr>
            <w:tcW w:w="2644" w:type="dxa"/>
            <w:vAlign w:val="center"/>
          </w:tcPr>
          <w:p w14:paraId="1BE43C25" w14:textId="77777777" w:rsidR="00CB429E" w:rsidRDefault="00CB429E">
            <w:pPr>
              <w:spacing w:before="120" w:after="120"/>
              <w:ind w:leftChars="0" w:left="0"/>
              <w:jc w:val="center"/>
            </w:pPr>
          </w:p>
        </w:tc>
      </w:tr>
      <w:tr w:rsidR="00CB429E" w14:paraId="41ADA3F0" w14:textId="77777777">
        <w:trPr>
          <w:trHeight w:val="319"/>
        </w:trPr>
        <w:tc>
          <w:tcPr>
            <w:tcW w:w="1980" w:type="dxa"/>
            <w:vAlign w:val="center"/>
          </w:tcPr>
          <w:p w14:paraId="537A88E6" w14:textId="77777777" w:rsidR="00CB429E" w:rsidRDefault="00CB429E">
            <w:pPr>
              <w:spacing w:before="120" w:after="120"/>
              <w:ind w:leftChars="0" w:left="0"/>
              <w:jc w:val="center"/>
            </w:pPr>
          </w:p>
        </w:tc>
        <w:tc>
          <w:tcPr>
            <w:tcW w:w="3318" w:type="dxa"/>
            <w:vAlign w:val="center"/>
          </w:tcPr>
          <w:p w14:paraId="1EE2D186" w14:textId="77777777" w:rsidR="00CB429E" w:rsidRDefault="00CB429E">
            <w:pPr>
              <w:spacing w:before="120" w:after="120"/>
              <w:ind w:leftChars="0" w:left="0"/>
              <w:jc w:val="center"/>
            </w:pPr>
          </w:p>
        </w:tc>
        <w:tc>
          <w:tcPr>
            <w:tcW w:w="1134" w:type="dxa"/>
            <w:vAlign w:val="center"/>
          </w:tcPr>
          <w:p w14:paraId="7E8CBFB8" w14:textId="77777777" w:rsidR="00CB429E" w:rsidRDefault="00CB429E">
            <w:pPr>
              <w:spacing w:before="120" w:after="120"/>
              <w:ind w:leftChars="0" w:left="0"/>
              <w:jc w:val="center"/>
            </w:pPr>
          </w:p>
        </w:tc>
        <w:tc>
          <w:tcPr>
            <w:tcW w:w="2644" w:type="dxa"/>
            <w:vAlign w:val="center"/>
          </w:tcPr>
          <w:p w14:paraId="78A3DEF7" w14:textId="77777777" w:rsidR="00CB429E" w:rsidRDefault="00CB429E">
            <w:pPr>
              <w:spacing w:before="120" w:after="120"/>
              <w:ind w:leftChars="0" w:left="0"/>
              <w:jc w:val="center"/>
            </w:pPr>
          </w:p>
        </w:tc>
      </w:tr>
      <w:tr w:rsidR="00CB429E" w14:paraId="4A0BBA1F" w14:textId="77777777">
        <w:trPr>
          <w:trHeight w:val="319"/>
        </w:trPr>
        <w:tc>
          <w:tcPr>
            <w:tcW w:w="1980" w:type="dxa"/>
            <w:vAlign w:val="center"/>
          </w:tcPr>
          <w:p w14:paraId="3D7711EB" w14:textId="77777777" w:rsidR="00CB429E" w:rsidRDefault="00CB429E">
            <w:pPr>
              <w:spacing w:before="120" w:after="120"/>
              <w:ind w:leftChars="0" w:left="0"/>
              <w:jc w:val="center"/>
            </w:pPr>
          </w:p>
        </w:tc>
        <w:tc>
          <w:tcPr>
            <w:tcW w:w="3318" w:type="dxa"/>
            <w:vAlign w:val="center"/>
          </w:tcPr>
          <w:p w14:paraId="1BF73525" w14:textId="77777777" w:rsidR="00CB429E" w:rsidRDefault="00CB429E">
            <w:pPr>
              <w:spacing w:before="120" w:after="120"/>
              <w:ind w:leftChars="0" w:left="0"/>
              <w:jc w:val="center"/>
            </w:pPr>
          </w:p>
        </w:tc>
        <w:tc>
          <w:tcPr>
            <w:tcW w:w="1134" w:type="dxa"/>
            <w:vAlign w:val="center"/>
          </w:tcPr>
          <w:p w14:paraId="75BE9EEF" w14:textId="77777777" w:rsidR="00CB429E" w:rsidRDefault="00CB429E">
            <w:pPr>
              <w:spacing w:before="120" w:after="120"/>
              <w:ind w:leftChars="0" w:left="0"/>
              <w:jc w:val="center"/>
            </w:pPr>
          </w:p>
        </w:tc>
        <w:tc>
          <w:tcPr>
            <w:tcW w:w="2644" w:type="dxa"/>
            <w:vAlign w:val="center"/>
          </w:tcPr>
          <w:p w14:paraId="2CE43681" w14:textId="77777777" w:rsidR="00CB429E" w:rsidRDefault="00CB429E">
            <w:pPr>
              <w:spacing w:before="120" w:after="120"/>
              <w:ind w:leftChars="0" w:left="0"/>
              <w:jc w:val="center"/>
            </w:pPr>
          </w:p>
        </w:tc>
      </w:tr>
      <w:tr w:rsidR="00CB429E" w14:paraId="47E3D6EC" w14:textId="77777777">
        <w:trPr>
          <w:trHeight w:val="319"/>
        </w:trPr>
        <w:tc>
          <w:tcPr>
            <w:tcW w:w="1980" w:type="dxa"/>
            <w:vAlign w:val="center"/>
          </w:tcPr>
          <w:p w14:paraId="3EF00723" w14:textId="77777777" w:rsidR="00CB429E" w:rsidRDefault="00CB429E">
            <w:pPr>
              <w:spacing w:before="120" w:after="120"/>
              <w:ind w:leftChars="0" w:left="0"/>
              <w:jc w:val="center"/>
            </w:pPr>
          </w:p>
        </w:tc>
        <w:tc>
          <w:tcPr>
            <w:tcW w:w="3318" w:type="dxa"/>
            <w:vAlign w:val="center"/>
          </w:tcPr>
          <w:p w14:paraId="194E9552" w14:textId="77777777" w:rsidR="00CB429E" w:rsidRDefault="00CB429E">
            <w:pPr>
              <w:spacing w:before="120" w:after="120"/>
              <w:ind w:leftChars="0" w:left="0"/>
              <w:jc w:val="center"/>
            </w:pPr>
          </w:p>
        </w:tc>
        <w:tc>
          <w:tcPr>
            <w:tcW w:w="1134" w:type="dxa"/>
            <w:vAlign w:val="center"/>
          </w:tcPr>
          <w:p w14:paraId="76C328D4" w14:textId="77777777" w:rsidR="00CB429E" w:rsidRDefault="00CB429E">
            <w:pPr>
              <w:spacing w:before="120" w:after="120"/>
              <w:ind w:leftChars="0" w:left="0"/>
              <w:jc w:val="center"/>
            </w:pPr>
          </w:p>
        </w:tc>
        <w:tc>
          <w:tcPr>
            <w:tcW w:w="2644" w:type="dxa"/>
            <w:vAlign w:val="center"/>
          </w:tcPr>
          <w:p w14:paraId="38023624" w14:textId="77777777" w:rsidR="00CB429E" w:rsidRDefault="00CB429E">
            <w:pPr>
              <w:spacing w:before="120" w:after="120"/>
              <w:ind w:leftChars="0" w:left="0"/>
              <w:jc w:val="center"/>
            </w:pPr>
          </w:p>
        </w:tc>
      </w:tr>
      <w:tr w:rsidR="00CB429E" w14:paraId="7451260C" w14:textId="77777777">
        <w:trPr>
          <w:trHeight w:val="319"/>
        </w:trPr>
        <w:tc>
          <w:tcPr>
            <w:tcW w:w="1980" w:type="dxa"/>
            <w:vAlign w:val="center"/>
          </w:tcPr>
          <w:p w14:paraId="0AB8FF65" w14:textId="77777777" w:rsidR="00CB429E" w:rsidRDefault="00CB429E">
            <w:pPr>
              <w:spacing w:before="120" w:after="120"/>
              <w:ind w:leftChars="0" w:left="0"/>
              <w:jc w:val="center"/>
            </w:pPr>
          </w:p>
        </w:tc>
        <w:tc>
          <w:tcPr>
            <w:tcW w:w="3318" w:type="dxa"/>
            <w:vAlign w:val="center"/>
          </w:tcPr>
          <w:p w14:paraId="762A6921" w14:textId="77777777" w:rsidR="00CB429E" w:rsidRDefault="00CB429E">
            <w:pPr>
              <w:spacing w:before="120" w:after="120"/>
              <w:ind w:leftChars="0" w:left="0"/>
              <w:jc w:val="center"/>
            </w:pPr>
          </w:p>
        </w:tc>
        <w:tc>
          <w:tcPr>
            <w:tcW w:w="1134" w:type="dxa"/>
            <w:vAlign w:val="center"/>
          </w:tcPr>
          <w:p w14:paraId="541013F8" w14:textId="77777777" w:rsidR="00CB429E" w:rsidRDefault="00CB429E">
            <w:pPr>
              <w:spacing w:before="120" w:after="120"/>
              <w:ind w:leftChars="0" w:left="0"/>
              <w:jc w:val="center"/>
            </w:pPr>
          </w:p>
        </w:tc>
        <w:tc>
          <w:tcPr>
            <w:tcW w:w="2644" w:type="dxa"/>
            <w:vAlign w:val="center"/>
          </w:tcPr>
          <w:p w14:paraId="07DAEA0A" w14:textId="77777777" w:rsidR="00CB429E" w:rsidRDefault="00CB429E">
            <w:pPr>
              <w:spacing w:before="120" w:after="120"/>
              <w:ind w:leftChars="0" w:left="0"/>
              <w:jc w:val="center"/>
            </w:pPr>
          </w:p>
        </w:tc>
      </w:tr>
      <w:tr w:rsidR="00CB429E" w14:paraId="0F9477F0" w14:textId="77777777">
        <w:trPr>
          <w:trHeight w:val="319"/>
        </w:trPr>
        <w:tc>
          <w:tcPr>
            <w:tcW w:w="1980" w:type="dxa"/>
            <w:vAlign w:val="center"/>
          </w:tcPr>
          <w:p w14:paraId="682D7ED6" w14:textId="77777777" w:rsidR="00CB429E" w:rsidRDefault="00CB429E">
            <w:pPr>
              <w:spacing w:before="120" w:after="120"/>
              <w:ind w:leftChars="0" w:left="0"/>
              <w:jc w:val="center"/>
            </w:pPr>
          </w:p>
        </w:tc>
        <w:tc>
          <w:tcPr>
            <w:tcW w:w="3318" w:type="dxa"/>
            <w:vAlign w:val="center"/>
          </w:tcPr>
          <w:p w14:paraId="3467C7E9" w14:textId="77777777" w:rsidR="00CB429E" w:rsidRDefault="00CB429E">
            <w:pPr>
              <w:spacing w:before="120" w:after="120"/>
              <w:ind w:leftChars="0" w:left="0"/>
              <w:jc w:val="center"/>
            </w:pPr>
          </w:p>
        </w:tc>
        <w:tc>
          <w:tcPr>
            <w:tcW w:w="1134" w:type="dxa"/>
            <w:vAlign w:val="center"/>
          </w:tcPr>
          <w:p w14:paraId="0C6D0C44" w14:textId="77777777" w:rsidR="00CB429E" w:rsidRDefault="00CB429E">
            <w:pPr>
              <w:spacing w:before="120" w:after="120"/>
              <w:ind w:leftChars="0" w:left="0"/>
              <w:jc w:val="center"/>
            </w:pPr>
          </w:p>
        </w:tc>
        <w:tc>
          <w:tcPr>
            <w:tcW w:w="2644" w:type="dxa"/>
            <w:vAlign w:val="center"/>
          </w:tcPr>
          <w:p w14:paraId="4E7C3F47" w14:textId="77777777" w:rsidR="00CB429E" w:rsidRDefault="00CB429E">
            <w:pPr>
              <w:spacing w:before="120" w:after="120"/>
              <w:ind w:leftChars="0" w:left="0"/>
              <w:jc w:val="center"/>
            </w:pPr>
          </w:p>
        </w:tc>
      </w:tr>
      <w:tr w:rsidR="00CB429E" w14:paraId="0507AAE3" w14:textId="77777777">
        <w:trPr>
          <w:trHeight w:val="319"/>
        </w:trPr>
        <w:tc>
          <w:tcPr>
            <w:tcW w:w="1980" w:type="dxa"/>
            <w:vAlign w:val="center"/>
          </w:tcPr>
          <w:p w14:paraId="4DC9F04D" w14:textId="77777777" w:rsidR="00CB429E" w:rsidRDefault="00CB429E">
            <w:pPr>
              <w:spacing w:before="120" w:after="120"/>
              <w:ind w:leftChars="0" w:left="0"/>
              <w:jc w:val="center"/>
            </w:pPr>
          </w:p>
        </w:tc>
        <w:tc>
          <w:tcPr>
            <w:tcW w:w="3318" w:type="dxa"/>
            <w:vAlign w:val="center"/>
          </w:tcPr>
          <w:p w14:paraId="5714AA10" w14:textId="77777777" w:rsidR="00CB429E" w:rsidRDefault="00CB429E">
            <w:pPr>
              <w:spacing w:before="120" w:after="120"/>
              <w:ind w:leftChars="0" w:left="0"/>
              <w:jc w:val="center"/>
            </w:pPr>
          </w:p>
        </w:tc>
        <w:tc>
          <w:tcPr>
            <w:tcW w:w="1134" w:type="dxa"/>
            <w:vAlign w:val="center"/>
          </w:tcPr>
          <w:p w14:paraId="4ECD1DD3" w14:textId="77777777" w:rsidR="00CB429E" w:rsidRDefault="00CB429E">
            <w:pPr>
              <w:spacing w:before="120" w:after="120"/>
              <w:ind w:leftChars="0" w:left="0"/>
              <w:jc w:val="center"/>
            </w:pPr>
          </w:p>
        </w:tc>
        <w:tc>
          <w:tcPr>
            <w:tcW w:w="2644" w:type="dxa"/>
            <w:vAlign w:val="center"/>
          </w:tcPr>
          <w:p w14:paraId="2DFE04B7" w14:textId="77777777" w:rsidR="00CB429E" w:rsidRDefault="00CB429E">
            <w:pPr>
              <w:spacing w:before="120" w:after="120"/>
              <w:ind w:leftChars="0" w:left="0"/>
              <w:jc w:val="center"/>
            </w:pPr>
          </w:p>
        </w:tc>
      </w:tr>
    </w:tbl>
    <w:p w14:paraId="1233881B" w14:textId="77777777" w:rsidR="00CB429E" w:rsidRDefault="00CB429E">
      <w:pPr>
        <w:spacing w:before="120" w:after="120"/>
        <w:ind w:left="480"/>
      </w:pPr>
    </w:p>
    <w:p w14:paraId="5DF92BC7" w14:textId="77777777" w:rsidR="00CB429E" w:rsidRDefault="004868D9">
      <w:pPr>
        <w:spacing w:before="120" w:after="120"/>
        <w:ind w:left="480" w:right="240" w:firstLineChars="200" w:firstLine="360"/>
        <w:rPr>
          <w:position w:val="8"/>
          <w:sz w:val="18"/>
        </w:rPr>
      </w:pPr>
      <w:r>
        <w:rPr>
          <w:rFonts w:hint="eastAsia"/>
          <w:position w:val="8"/>
          <w:sz w:val="18"/>
        </w:rPr>
        <w:t>①本表仅适用于特别复杂的特大桥梁和特长隧道项目主体工程以及其他有特殊要求的工程。对主要机械设备和</w:t>
      </w:r>
    </w:p>
    <w:p w14:paraId="3B11656F" w14:textId="77777777" w:rsidR="00CB429E" w:rsidRDefault="004868D9">
      <w:pPr>
        <w:spacing w:before="120" w:after="120"/>
        <w:ind w:left="480" w:right="240" w:firstLineChars="200" w:firstLine="360"/>
        <w:rPr>
          <w:position w:val="8"/>
          <w:sz w:val="18"/>
        </w:rPr>
      </w:pPr>
      <w:r>
        <w:rPr>
          <w:rFonts w:hint="eastAsia"/>
          <w:position w:val="8"/>
          <w:sz w:val="18"/>
        </w:rPr>
        <w:t xml:space="preserve">试验检测设备的最低要求，由招标人在满足国家相关法律法规前提下，根据招标项目具体特点和实际情况确定。 </w:t>
      </w:r>
    </w:p>
    <w:p w14:paraId="256D1BA2" w14:textId="77777777" w:rsidR="00F45BD0" w:rsidRDefault="00F45BD0">
      <w:pPr>
        <w:spacing w:before="120" w:after="120"/>
        <w:ind w:left="480" w:right="240"/>
        <w:rPr>
          <w:b/>
          <w:color w:val="000000"/>
          <w:sz w:val="20"/>
        </w:rPr>
      </w:pPr>
      <w:r>
        <w:rPr>
          <w:b/>
          <w:color w:val="000000"/>
          <w:sz w:val="20"/>
        </w:rPr>
        <w:br w:type="page"/>
      </w:r>
    </w:p>
    <w:p w14:paraId="65C9D431" w14:textId="77777777" w:rsidR="00CB429E" w:rsidRPr="00F45BD0" w:rsidRDefault="00CB429E">
      <w:pPr>
        <w:spacing w:before="120" w:after="120"/>
        <w:ind w:left="480" w:right="240"/>
        <w:rPr>
          <w:b/>
          <w:color w:val="000000"/>
          <w:sz w:val="20"/>
        </w:rPr>
        <w:sectPr w:rsidR="00CB429E" w:rsidRPr="00F45BD0">
          <w:headerReference w:type="even" r:id="rId18"/>
          <w:headerReference w:type="default" r:id="rId19"/>
          <w:footerReference w:type="even" r:id="rId20"/>
          <w:footerReference w:type="default" r:id="rId21"/>
          <w:pgSz w:w="11910" w:h="16850"/>
          <w:pgMar w:top="1480" w:right="1200" w:bottom="1040" w:left="1220" w:header="876" w:footer="853" w:gutter="0"/>
          <w:cols w:space="720"/>
        </w:sectPr>
      </w:pPr>
    </w:p>
    <w:p w14:paraId="0ADE3A70" w14:textId="77777777" w:rsidR="00CB429E" w:rsidRDefault="004868D9">
      <w:pPr>
        <w:pStyle w:val="2"/>
        <w:spacing w:before="120" w:after="120"/>
        <w:ind w:left="480"/>
        <w:jc w:val="center"/>
        <w:rPr>
          <w:rFonts w:ascii="宋体" w:eastAsia="宋体" w:hAnsi="宋体"/>
        </w:rPr>
      </w:pPr>
      <w:r>
        <w:rPr>
          <w:rFonts w:ascii="宋体" w:eastAsia="宋体" w:hAnsi="宋体" w:hint="eastAsia"/>
        </w:rPr>
        <w:lastRenderedPageBreak/>
        <w:t>投标人须知正文部分</w:t>
      </w:r>
    </w:p>
    <w:p w14:paraId="0A749DFA" w14:textId="77777777" w:rsidR="00CB429E" w:rsidRDefault="004868D9">
      <w:pPr>
        <w:spacing w:before="120" w:after="120"/>
        <w:ind w:left="480"/>
        <w:rPr>
          <w:b/>
        </w:rPr>
      </w:pPr>
      <w:r>
        <w:rPr>
          <w:rFonts w:hint="eastAsia"/>
          <w:b/>
        </w:rPr>
        <w:t>1.总则</w:t>
      </w:r>
    </w:p>
    <w:p w14:paraId="36DD37A5" w14:textId="77777777" w:rsidR="00CB429E" w:rsidRDefault="004868D9">
      <w:pPr>
        <w:pStyle w:val="a4"/>
        <w:rPr>
          <w:rStyle w:val="ac"/>
        </w:rPr>
      </w:pPr>
      <w:r>
        <w:rPr>
          <w:rFonts w:hint="eastAsia"/>
        </w:rPr>
        <w:t>1.1 项目概况</w:t>
      </w:r>
    </w:p>
    <w:p w14:paraId="5FAC74C7" w14:textId="77777777" w:rsidR="00CB429E" w:rsidRDefault="004868D9">
      <w:pPr>
        <w:pStyle w:val="a4"/>
      </w:pPr>
      <w:r>
        <w:rPr>
          <w:rFonts w:hint="eastAsia"/>
        </w:rPr>
        <w:t>1.1.1 根据《中华人民共和国招标投标法</w:t>
      </w:r>
      <w:r>
        <w:rPr>
          <w:rFonts w:hint="eastAsia"/>
          <w:spacing w:val="-17"/>
        </w:rPr>
        <w:t>》《中华人民共和国招标投标法实施条例》</w:t>
      </w:r>
    </w:p>
    <w:p w14:paraId="7608ED34" w14:textId="77777777" w:rsidR="00CB429E" w:rsidRDefault="004868D9">
      <w:pPr>
        <w:pStyle w:val="a4"/>
      </w:pPr>
      <w:r>
        <w:rPr>
          <w:rFonts w:hint="eastAsia"/>
        </w:rPr>
        <w:t>《公路工程建设项目招标投标管理办法》等有关法律、法规和规章的规定，本招标项目已具备招标条件，现对本标段施工进行招标。</w:t>
      </w:r>
    </w:p>
    <w:p w14:paraId="4F80C7D8" w14:textId="77777777" w:rsidR="00CB429E" w:rsidRDefault="004868D9">
      <w:pPr>
        <w:pStyle w:val="a4"/>
      </w:pPr>
      <w:r>
        <w:rPr>
          <w:rFonts w:hint="eastAsia"/>
        </w:rPr>
        <w:t xml:space="preserve">1.1.2                                                                       </w:t>
      </w:r>
    </w:p>
    <w:p w14:paraId="1A7F8F4D" w14:textId="77777777" w:rsidR="00CB429E" w:rsidRDefault="004868D9">
      <w:pPr>
        <w:pStyle w:val="a4"/>
      </w:pPr>
      <w:r>
        <w:rPr>
          <w:rFonts w:hint="eastAsia"/>
        </w:rPr>
        <w:t xml:space="preserve">1.1.3                                                                       </w:t>
      </w:r>
    </w:p>
    <w:p w14:paraId="2AA92AAE" w14:textId="77777777" w:rsidR="00CB429E" w:rsidRDefault="004868D9">
      <w:pPr>
        <w:pStyle w:val="a4"/>
      </w:pPr>
      <w:r>
        <w:rPr>
          <w:rFonts w:hint="eastAsia"/>
        </w:rPr>
        <w:t xml:space="preserve">1.1.4                                                                       </w:t>
      </w:r>
    </w:p>
    <w:p w14:paraId="36D72768" w14:textId="77777777" w:rsidR="00CB429E" w:rsidRDefault="004868D9">
      <w:pPr>
        <w:pStyle w:val="a4"/>
      </w:pPr>
      <w:r>
        <w:rPr>
          <w:rFonts w:hint="eastAsia"/>
        </w:rPr>
        <w:t xml:space="preserve">1.1.5                                                                       </w:t>
      </w:r>
    </w:p>
    <w:p w14:paraId="770FA495" w14:textId="77777777" w:rsidR="00CB429E" w:rsidRDefault="004868D9">
      <w:pPr>
        <w:pStyle w:val="a4"/>
      </w:pPr>
      <w:r>
        <w:rPr>
          <w:rFonts w:hint="eastAsia"/>
        </w:rPr>
        <w:t>1.2 招标项目的资金来源和落实情况</w:t>
      </w:r>
    </w:p>
    <w:p w14:paraId="2E29E63C" w14:textId="77777777" w:rsidR="00CB429E" w:rsidRDefault="004868D9">
      <w:pPr>
        <w:pStyle w:val="a4"/>
      </w:pPr>
      <w:r>
        <w:rPr>
          <w:rFonts w:hint="eastAsia"/>
        </w:rPr>
        <w:t>1.2.1 资金来源及比例：见投标人须知前附表。</w:t>
      </w:r>
    </w:p>
    <w:p w14:paraId="18725A40" w14:textId="77777777" w:rsidR="00CB429E" w:rsidRDefault="004868D9">
      <w:pPr>
        <w:pStyle w:val="a4"/>
      </w:pPr>
      <w:r>
        <w:rPr>
          <w:rFonts w:hint="eastAsia"/>
        </w:rPr>
        <w:t>1.2.2 资金落实情况：见投标人须知前附表。</w:t>
      </w:r>
    </w:p>
    <w:p w14:paraId="75FD038B" w14:textId="77777777" w:rsidR="00CB429E" w:rsidRDefault="004868D9">
      <w:pPr>
        <w:pStyle w:val="a4"/>
      </w:pPr>
      <w:r>
        <w:rPr>
          <w:rFonts w:hint="eastAsia"/>
        </w:rPr>
        <w:t>1.3</w:t>
      </w:r>
      <w:r>
        <w:t xml:space="preserve"> </w:t>
      </w:r>
      <w:r>
        <w:rPr>
          <w:rFonts w:hint="eastAsia"/>
        </w:rPr>
        <w:t>招标范围、计划工期、质量要求和安全目标</w:t>
      </w:r>
    </w:p>
    <w:p w14:paraId="067DD17A" w14:textId="77777777" w:rsidR="00CB429E" w:rsidRDefault="004868D9">
      <w:pPr>
        <w:pStyle w:val="a4"/>
      </w:pPr>
      <w:r>
        <w:rPr>
          <w:rFonts w:hint="eastAsia"/>
        </w:rPr>
        <w:t>1.3.1  招标范围：见投标人须知前附表。</w:t>
      </w:r>
    </w:p>
    <w:p w14:paraId="23D9F10A" w14:textId="77777777" w:rsidR="00CB429E" w:rsidRDefault="004868D9">
      <w:pPr>
        <w:pStyle w:val="a4"/>
      </w:pPr>
      <w:r>
        <w:rPr>
          <w:rFonts w:hint="eastAsia"/>
        </w:rPr>
        <w:t xml:space="preserve">1.3.2                                                                                                                                             </w:t>
      </w:r>
    </w:p>
    <w:p w14:paraId="7B00DD8D" w14:textId="77777777" w:rsidR="00CB429E" w:rsidRDefault="004868D9">
      <w:pPr>
        <w:pStyle w:val="a4"/>
      </w:pPr>
      <w:r>
        <w:rPr>
          <w:rFonts w:hint="eastAsia"/>
        </w:rPr>
        <w:t xml:space="preserve">1.3.3                                                                      </w:t>
      </w:r>
    </w:p>
    <w:p w14:paraId="6B407104" w14:textId="77777777" w:rsidR="00CB429E" w:rsidRDefault="004868D9">
      <w:pPr>
        <w:pStyle w:val="a4"/>
      </w:pPr>
      <w:r>
        <w:rPr>
          <w:rFonts w:hint="eastAsia"/>
        </w:rPr>
        <w:t>1.3.4 本标段的安全目标：见投标人须知前附表。</w:t>
      </w:r>
    </w:p>
    <w:p w14:paraId="223C9DF7" w14:textId="77777777" w:rsidR="00CB429E" w:rsidRDefault="004868D9">
      <w:pPr>
        <w:pStyle w:val="a4"/>
      </w:pPr>
      <w:r>
        <w:rPr>
          <w:rFonts w:hint="eastAsia"/>
        </w:rPr>
        <w:t>1.4 投标人资格要求</w:t>
      </w:r>
    </w:p>
    <w:p w14:paraId="0A84DBC9" w14:textId="77777777" w:rsidR="00CB429E" w:rsidRDefault="004868D9">
      <w:pPr>
        <w:pStyle w:val="a4"/>
      </w:pPr>
      <w:r>
        <w:rPr>
          <w:rFonts w:hint="eastAsia"/>
        </w:rPr>
        <w:t>1.4.1 投标人应具备承担本标段施工的资质条件、能力和信誉。</w:t>
      </w:r>
    </w:p>
    <w:p w14:paraId="25F05356" w14:textId="77777777" w:rsidR="00CB429E" w:rsidRDefault="004868D9">
      <w:pPr>
        <w:pStyle w:val="a4"/>
      </w:pPr>
      <w:r>
        <w:rPr>
          <w:rFonts w:hint="eastAsia"/>
        </w:rPr>
        <w:t>（1）资质要求：见投标人须知前附表；</w:t>
      </w:r>
    </w:p>
    <w:p w14:paraId="0FB9CF41" w14:textId="77777777" w:rsidR="00CB429E" w:rsidRDefault="004868D9">
      <w:pPr>
        <w:pStyle w:val="a4"/>
      </w:pPr>
      <w:r>
        <w:rPr>
          <w:rFonts w:hint="eastAsia"/>
        </w:rPr>
        <w:t>（2）财务要求：见投标人须知前附表；</w:t>
      </w:r>
    </w:p>
    <w:p w14:paraId="6650AF40" w14:textId="77777777" w:rsidR="00CB429E" w:rsidRDefault="004868D9">
      <w:pPr>
        <w:pStyle w:val="a4"/>
      </w:pPr>
      <w:r>
        <w:rPr>
          <w:rFonts w:hint="eastAsia"/>
        </w:rPr>
        <w:t>（3）业绩要求：见投标人须知前附表；</w:t>
      </w:r>
    </w:p>
    <w:p w14:paraId="406024C2" w14:textId="77777777" w:rsidR="00CB429E" w:rsidRDefault="004868D9">
      <w:pPr>
        <w:pStyle w:val="a4"/>
      </w:pPr>
      <w:r>
        <w:rPr>
          <w:rFonts w:hint="eastAsia"/>
        </w:rPr>
        <w:t>（4）信誉要求：见投标人须知前附表；</w:t>
      </w:r>
    </w:p>
    <w:p w14:paraId="436EFFA4" w14:textId="77777777" w:rsidR="00CB429E" w:rsidRDefault="004868D9">
      <w:pPr>
        <w:pStyle w:val="a4"/>
      </w:pPr>
      <w:r>
        <w:rPr>
          <w:rFonts w:hint="eastAsia"/>
        </w:rPr>
        <w:t>（5）项目经理和项目总工资格：见投标人须知前附表；</w:t>
      </w:r>
    </w:p>
    <w:p w14:paraId="14521644" w14:textId="77777777" w:rsidR="00CB429E" w:rsidRDefault="004868D9">
      <w:pPr>
        <w:pStyle w:val="a4"/>
      </w:pPr>
      <w:r>
        <w:rPr>
          <w:rFonts w:hint="eastAsia"/>
        </w:rPr>
        <w:t>（6）其他要求：见投标人须知前附表。</w:t>
      </w:r>
    </w:p>
    <w:p w14:paraId="2C2CE075" w14:textId="77777777" w:rsidR="00CB429E" w:rsidRDefault="004868D9">
      <w:pPr>
        <w:pStyle w:val="a4"/>
      </w:pPr>
      <w:r>
        <w:rPr>
          <w:rFonts w:hint="eastAsia"/>
        </w:rPr>
        <w:t>需要提交的相关证明材料见本章第 3.5 款的规定。</w:t>
      </w:r>
    </w:p>
    <w:p w14:paraId="50ABB35B" w14:textId="77777777" w:rsidR="00CB429E" w:rsidRDefault="004868D9">
      <w:pPr>
        <w:pStyle w:val="a4"/>
      </w:pPr>
      <w:r>
        <w:rPr>
          <w:rFonts w:hint="eastAsia"/>
        </w:rPr>
        <w:t>1.4.2 投标人须知前附表规定接受联合体投标的，联合体除应符合本章第 1.4.1</w:t>
      </w:r>
    </w:p>
    <w:p w14:paraId="660C9581" w14:textId="77777777" w:rsidR="00CB429E" w:rsidRDefault="004868D9">
      <w:pPr>
        <w:pStyle w:val="a4"/>
      </w:pPr>
      <w:r>
        <w:rPr>
          <w:rFonts w:hint="eastAsia"/>
        </w:rPr>
        <w:t>项和投标人须知前附表的要求外，还应遵守以下规定：</w:t>
      </w:r>
    </w:p>
    <w:p w14:paraId="0BD061D7" w14:textId="77777777" w:rsidR="00CB429E" w:rsidRDefault="004868D9">
      <w:pPr>
        <w:pStyle w:val="a4"/>
      </w:pPr>
      <w:r>
        <w:rPr>
          <w:rFonts w:hint="eastAsia"/>
        </w:rPr>
        <w:t>（1）联合体各方应按招标文件提供的格式签订联合体协议书，明确联合体牵头人和各方权利义务，并承诺就中标项目向招标人承担连带责任；</w:t>
      </w:r>
    </w:p>
    <w:p w14:paraId="54461EC4" w14:textId="77777777" w:rsidR="00CB429E" w:rsidRDefault="004868D9">
      <w:pPr>
        <w:pStyle w:val="a4"/>
      </w:pPr>
      <w:r>
        <w:rPr>
          <w:rFonts w:hint="eastAsia"/>
        </w:rPr>
        <w:t>（2）由同一专业的单位组成的联合体，按照资质等级较低的单位确定资质等级；</w:t>
      </w:r>
    </w:p>
    <w:p w14:paraId="21171EBF" w14:textId="77777777" w:rsidR="00CB429E" w:rsidRDefault="004868D9">
      <w:pPr>
        <w:pStyle w:val="a4"/>
      </w:pPr>
      <w:r>
        <w:rPr>
          <w:rFonts w:hint="eastAsia"/>
        </w:rPr>
        <w:t>（3）联合体各方不得再以自己名义单独或参加其他联合体在同一标段中投标；</w:t>
      </w:r>
    </w:p>
    <w:p w14:paraId="0F033B30" w14:textId="77777777" w:rsidR="00CB429E" w:rsidRDefault="004868D9">
      <w:pPr>
        <w:pStyle w:val="a4"/>
      </w:pPr>
      <w:r>
        <w:rPr>
          <w:rFonts w:hint="eastAsia"/>
        </w:rPr>
        <w:lastRenderedPageBreak/>
        <w:t>（4）联合体各方应分别按照本招标文件的要求，填写投标文件中的相应表格，并由联合体牵头人负责对联合体各成员的资料进行统一汇总后一并提交给招标人；联合体牵头人所提交的投标文件应认为已代表了联合体各成员的真实情况；</w:t>
      </w:r>
    </w:p>
    <w:p w14:paraId="0A0263F4" w14:textId="77777777" w:rsidR="00CB429E" w:rsidRDefault="004868D9">
      <w:pPr>
        <w:pStyle w:val="a4"/>
      </w:pPr>
      <w:r>
        <w:rPr>
          <w:rFonts w:hint="eastAsia"/>
        </w:rPr>
        <w:t>（5）尽管委任了联合体牵头人，但联合体各成员在投标、签订合同与履行合同过程中，仍负有连带的和各自的法律责任。</w:t>
      </w:r>
    </w:p>
    <w:p w14:paraId="18C12E02" w14:textId="77777777" w:rsidR="00CB429E" w:rsidRDefault="004868D9">
      <w:pPr>
        <w:pStyle w:val="a4"/>
      </w:pPr>
      <w:r>
        <w:rPr>
          <w:rFonts w:hint="eastAsia"/>
        </w:rPr>
        <w:t>1.4.3 投标人（包括联合体各成员）不得与本标段相关单位存在下列关联关系：</w:t>
      </w:r>
    </w:p>
    <w:p w14:paraId="460EB634" w14:textId="77777777" w:rsidR="00CB429E" w:rsidRDefault="004868D9">
      <w:pPr>
        <w:pStyle w:val="a4"/>
      </w:pPr>
      <w:r>
        <w:rPr>
          <w:rFonts w:hint="eastAsia"/>
        </w:rPr>
        <w:t>（1）为招标人不具有独立法人资格的附属机构（单位）；</w:t>
      </w:r>
    </w:p>
    <w:p w14:paraId="3D70BA90" w14:textId="77777777" w:rsidR="00CB429E" w:rsidRDefault="004868D9">
      <w:pPr>
        <w:pStyle w:val="a4"/>
      </w:pPr>
      <w:r>
        <w:rPr>
          <w:rFonts w:hint="eastAsia"/>
        </w:rPr>
        <w:t>（2）与招标人存在利害关系且可能影响招标公正性；</w:t>
      </w:r>
    </w:p>
    <w:p w14:paraId="28B1FFB4" w14:textId="77777777" w:rsidR="00CB429E" w:rsidRDefault="004868D9">
      <w:pPr>
        <w:pStyle w:val="a4"/>
      </w:pPr>
      <w:r>
        <w:rPr>
          <w:rFonts w:hint="eastAsia"/>
        </w:rPr>
        <w:t>（3）与本标段的其他投标人同为一个单位负责人；</w:t>
      </w:r>
    </w:p>
    <w:p w14:paraId="4FAB6A9D" w14:textId="77777777" w:rsidR="00CB429E" w:rsidRDefault="004868D9">
      <w:pPr>
        <w:pStyle w:val="a4"/>
      </w:pPr>
      <w:r>
        <w:rPr>
          <w:rFonts w:hint="eastAsia"/>
        </w:rPr>
        <w:t>（4）与本标段的其他投标人存在控股、管理关系；</w:t>
      </w:r>
    </w:p>
    <w:p w14:paraId="7E25FB26" w14:textId="77777777" w:rsidR="00CB429E" w:rsidRDefault="004868D9">
      <w:pPr>
        <w:pStyle w:val="a4"/>
      </w:pPr>
      <w:r>
        <w:rPr>
          <w:rFonts w:hint="eastAsia"/>
        </w:rPr>
        <w:t>（5）为本标段前期准备提供设计或咨询服务的法人或其任何附属机构（单位）；</w:t>
      </w:r>
    </w:p>
    <w:p w14:paraId="1220D326" w14:textId="77777777" w:rsidR="00CB429E" w:rsidRDefault="004868D9">
      <w:pPr>
        <w:pStyle w:val="a4"/>
      </w:pPr>
      <w:r>
        <w:rPr>
          <w:rFonts w:hint="eastAsia"/>
        </w:rPr>
        <w:t>（6）为本标段的监理人；</w:t>
      </w:r>
    </w:p>
    <w:p w14:paraId="1051137A" w14:textId="77777777" w:rsidR="00CB429E" w:rsidRDefault="004868D9">
      <w:pPr>
        <w:pStyle w:val="a4"/>
      </w:pPr>
      <w:r>
        <w:rPr>
          <w:rFonts w:hint="eastAsia"/>
        </w:rPr>
        <w:t>（7）为本标段的代建人；</w:t>
      </w:r>
    </w:p>
    <w:p w14:paraId="1164EB6A" w14:textId="77777777" w:rsidR="00CB429E" w:rsidRDefault="004868D9">
      <w:pPr>
        <w:pStyle w:val="a4"/>
      </w:pPr>
      <w:r>
        <w:rPr>
          <w:rFonts w:hint="eastAsia"/>
        </w:rPr>
        <w:t>（8）为本标段的招标代理机构；</w:t>
      </w:r>
    </w:p>
    <w:p w14:paraId="67A80EE8" w14:textId="77777777" w:rsidR="00CB429E" w:rsidRDefault="004868D9">
      <w:pPr>
        <w:pStyle w:val="a4"/>
      </w:pPr>
      <w:r>
        <w:rPr>
          <w:rFonts w:hint="eastAsia"/>
        </w:rPr>
        <w:t>（9）与本标段的监理人或代建人或招标代理机构同为一个法定代表人；</w:t>
      </w:r>
    </w:p>
    <w:p w14:paraId="3550CC79" w14:textId="77777777" w:rsidR="00CB429E" w:rsidRDefault="004868D9">
      <w:pPr>
        <w:pStyle w:val="a4"/>
      </w:pPr>
      <w:r>
        <w:rPr>
          <w:rFonts w:hint="eastAsia"/>
        </w:rPr>
        <w:t>（10）与本标段的监理人或代建人或招标代理机构存在控股或参股关系；</w:t>
      </w:r>
    </w:p>
    <w:p w14:paraId="77C110E6" w14:textId="77777777" w:rsidR="00CB429E" w:rsidRDefault="004868D9">
      <w:pPr>
        <w:pStyle w:val="a4"/>
      </w:pPr>
      <w:r>
        <w:rPr>
          <w:rFonts w:hint="eastAsia"/>
        </w:rPr>
        <w:t>（11）法律法规或投标人须知前附表规定的其他情形。</w:t>
      </w:r>
    </w:p>
    <w:p w14:paraId="44B24AAE" w14:textId="77777777" w:rsidR="00CB429E" w:rsidRDefault="004868D9">
      <w:pPr>
        <w:pStyle w:val="a4"/>
      </w:pPr>
      <w:r>
        <w:rPr>
          <w:rFonts w:hint="eastAsia"/>
        </w:rPr>
        <w:t>1.4.4 投标人（包括联合体各成员）不得存在下列不良状况或不良信用记录：</w:t>
      </w:r>
    </w:p>
    <w:p w14:paraId="06E7CA42" w14:textId="77777777" w:rsidR="00CB429E" w:rsidRDefault="004868D9">
      <w:pPr>
        <w:pStyle w:val="a4"/>
      </w:pPr>
      <w:r>
        <w:rPr>
          <w:rFonts w:hint="eastAsia"/>
        </w:rPr>
        <w:t>（1）被省级及以上交通运输主管部门取消招标项目所在地的投标资格且处于有效期内；</w:t>
      </w:r>
    </w:p>
    <w:p w14:paraId="0546FFAD" w14:textId="77777777" w:rsidR="00CB429E" w:rsidRDefault="004868D9">
      <w:pPr>
        <w:pStyle w:val="a4"/>
      </w:pPr>
      <w:r>
        <w:rPr>
          <w:rFonts w:hint="eastAsia"/>
        </w:rPr>
        <w:t>（2）被责令停业，暂扣或吊销执照，或吊销资质证书；</w:t>
      </w:r>
    </w:p>
    <w:p w14:paraId="0FCB3E15" w14:textId="77777777" w:rsidR="00CB429E" w:rsidRDefault="004868D9">
      <w:pPr>
        <w:pStyle w:val="a4"/>
      </w:pPr>
      <w:r>
        <w:rPr>
          <w:rFonts w:hint="eastAsia"/>
        </w:rPr>
        <w:t>（3）进入清算程序，或被宣告破产，或其他丧失履约能力的情形；</w:t>
      </w:r>
    </w:p>
    <w:p w14:paraId="031961E2" w14:textId="77777777" w:rsidR="00CB429E" w:rsidRDefault="004868D9">
      <w:pPr>
        <w:pStyle w:val="a4"/>
      </w:pPr>
      <w:r>
        <w:rPr>
          <w:rFonts w:hint="eastAsia"/>
        </w:rPr>
        <w:t>（4）在国家企业信用信息公示系统（</w:t>
      </w:r>
      <w:hyperlink r:id="rId22">
        <w:r>
          <w:rPr>
            <w:rFonts w:hint="eastAsia"/>
          </w:rPr>
          <w:t>http://www.gsxt.gov.cn/</w:t>
        </w:r>
      </w:hyperlink>
      <w:r>
        <w:rPr>
          <w:rFonts w:hint="eastAsia"/>
        </w:rPr>
        <w:t>）中被列入严重违法失信企业名单；</w:t>
      </w:r>
    </w:p>
    <w:p w14:paraId="7FCCBBB1" w14:textId="77777777" w:rsidR="00CB429E" w:rsidRDefault="004868D9">
      <w:pPr>
        <w:pStyle w:val="a4"/>
      </w:pPr>
      <w:r>
        <w:rPr>
          <w:rFonts w:hint="eastAsia"/>
        </w:rPr>
        <w:t>（5）在“信用中国”网站（</w:t>
      </w:r>
      <w:r w:rsidR="003D4F26">
        <w:fldChar w:fldCharType="begin"/>
      </w:r>
      <w:r w:rsidR="003D4F26">
        <w:instrText xml:space="preserve"> HYPERLINK "http://www.creditchina.gov.cn/" \h </w:instrText>
      </w:r>
      <w:r w:rsidR="003D4F26">
        <w:fldChar w:fldCharType="separate"/>
      </w:r>
      <w:r>
        <w:rPr>
          <w:rFonts w:hint="eastAsia"/>
        </w:rPr>
        <w:t>http://www.creditchina.gov.cn/</w:t>
      </w:r>
      <w:r w:rsidR="003D4F26">
        <w:fldChar w:fldCharType="end"/>
      </w:r>
      <w:r>
        <w:rPr>
          <w:rFonts w:hint="eastAsia"/>
        </w:rPr>
        <w:t>）中被列入失信被执行人名单；</w:t>
      </w:r>
    </w:p>
    <w:p w14:paraId="6C497607" w14:textId="77777777" w:rsidR="00CB429E" w:rsidRDefault="004868D9">
      <w:pPr>
        <w:pStyle w:val="a4"/>
      </w:pPr>
      <w:r>
        <w:rPr>
          <w:rFonts w:hint="eastAsia"/>
        </w:rPr>
        <w:t>（6）投标人或其法定代表人、拟委任的项目经理在近三年内有行贿犯罪行为的（行贿犯罪行为的认定以检察机关职务犯罪预防部门出具的查询结果为准）；</w:t>
      </w:r>
    </w:p>
    <w:p w14:paraId="5941DDB5" w14:textId="77777777" w:rsidR="00CB429E" w:rsidRDefault="004868D9">
      <w:pPr>
        <w:pStyle w:val="a4"/>
      </w:pPr>
      <w:r>
        <w:rPr>
          <w:rFonts w:hint="eastAsia"/>
        </w:rPr>
        <w:t>（7）法律法规或投标人须知前附表规定的其他情形。</w:t>
      </w:r>
    </w:p>
    <w:p w14:paraId="4EE349A3" w14:textId="77777777" w:rsidR="00CB429E" w:rsidRDefault="004868D9">
      <w:pPr>
        <w:pStyle w:val="a4"/>
      </w:pPr>
      <w:r>
        <w:rPr>
          <w:rFonts w:hint="eastAsia"/>
        </w:rPr>
        <w:t>1.4.5 公路项目投标人（包括联合体各成员）应进入交通运输部“全国公路建设市场信用信息管理系统（http：//glxy.mot.gov.cn）”中的公路工程施工资质企业名录，且投标人名称和资质与该名录中的相应企业名称和资质完全一致。投标人不满足本项规定条件的，将被否决投标。</w:t>
      </w:r>
    </w:p>
    <w:p w14:paraId="008CC6BD" w14:textId="77777777" w:rsidR="00CB429E" w:rsidRDefault="004868D9">
      <w:pPr>
        <w:pStyle w:val="a4"/>
      </w:pPr>
      <w:r>
        <w:rPr>
          <w:rFonts w:hint="eastAsia"/>
        </w:rPr>
        <w:t>1.5 费用承担</w:t>
      </w:r>
    </w:p>
    <w:p w14:paraId="33B0EFF1" w14:textId="77777777" w:rsidR="00CB429E" w:rsidRDefault="004868D9">
      <w:pPr>
        <w:pStyle w:val="a4"/>
      </w:pPr>
      <w:r>
        <w:rPr>
          <w:rFonts w:hint="eastAsia"/>
        </w:rPr>
        <w:t>1.6 保密</w:t>
      </w:r>
    </w:p>
    <w:p w14:paraId="25F1BBA2" w14:textId="77777777" w:rsidR="00CB429E" w:rsidRDefault="004868D9">
      <w:pPr>
        <w:pStyle w:val="a4"/>
      </w:pPr>
      <w:r>
        <w:rPr>
          <w:rFonts w:hint="eastAsia"/>
        </w:rPr>
        <w:t xml:space="preserve">参与招标投标活动的各方应对招标文件和投标文件中的商业和技术等秘密保密， </w:t>
      </w:r>
      <w:r>
        <w:rPr>
          <w:rFonts w:hint="eastAsia"/>
        </w:rPr>
        <w:lastRenderedPageBreak/>
        <w:t>否则应承担相应的法律责任。</w:t>
      </w:r>
    </w:p>
    <w:p w14:paraId="45B7F4FB" w14:textId="77777777" w:rsidR="00CB429E" w:rsidRDefault="004868D9">
      <w:pPr>
        <w:pStyle w:val="a4"/>
      </w:pPr>
      <w:r>
        <w:rPr>
          <w:rFonts w:hint="eastAsia"/>
        </w:rPr>
        <w:t>1.7 语言文字</w:t>
      </w:r>
    </w:p>
    <w:p w14:paraId="3D3E0914" w14:textId="77777777" w:rsidR="00CB429E" w:rsidRDefault="004868D9">
      <w:pPr>
        <w:pStyle w:val="a4"/>
      </w:pPr>
      <w:r>
        <w:rPr>
          <w:rFonts w:hint="eastAsia"/>
        </w:rPr>
        <w:t>招标投标文件使用的语言文字为中文。专用术语使用外文的，应附有中文注释。</w:t>
      </w:r>
    </w:p>
    <w:p w14:paraId="0FEF15CA" w14:textId="77777777" w:rsidR="00CB429E" w:rsidRDefault="004868D9">
      <w:pPr>
        <w:pStyle w:val="a4"/>
      </w:pPr>
      <w:r>
        <w:rPr>
          <w:rFonts w:hint="eastAsia"/>
        </w:rPr>
        <w:t>1.8 计量单位</w:t>
      </w:r>
    </w:p>
    <w:p w14:paraId="6223B1D5" w14:textId="77777777" w:rsidR="00CB429E" w:rsidRDefault="004868D9">
      <w:pPr>
        <w:pStyle w:val="a4"/>
      </w:pPr>
      <w:r>
        <w:rPr>
          <w:rFonts w:hint="eastAsia"/>
        </w:rPr>
        <w:t>1.9 分包</w:t>
      </w:r>
    </w:p>
    <w:p w14:paraId="0E6A3536" w14:textId="77777777" w:rsidR="00CB429E" w:rsidRDefault="004868D9">
      <w:pPr>
        <w:pStyle w:val="a4"/>
      </w:pPr>
      <w:r>
        <w:rPr>
          <w:rFonts w:hint="eastAsia"/>
        </w:rPr>
        <w:t>1.9.1 投标人拟在中标后将中标项目的部分非主体、非关键性工作进行分包的， 应符合以下规定：</w:t>
      </w:r>
    </w:p>
    <w:p w14:paraId="1B88239F" w14:textId="77777777" w:rsidR="00CB429E" w:rsidRDefault="004868D9">
      <w:pPr>
        <w:pStyle w:val="a4"/>
      </w:pPr>
      <w:r>
        <w:rPr>
          <w:rFonts w:hint="eastAsia"/>
        </w:rPr>
        <w:t>（1）分包内容要求：允许分包的工程范围仅限于非关键性工程或适合专业化队伍施工的专项工程。招标人允许分包或不允许分包的专项工程（如有）应在投标人须知前附表中载明。</w:t>
      </w:r>
    </w:p>
    <w:p w14:paraId="50CB5DC8" w14:textId="77777777" w:rsidR="00CB429E" w:rsidRDefault="004868D9">
      <w:pPr>
        <w:pStyle w:val="a4"/>
      </w:pPr>
      <w:r>
        <w:rPr>
          <w:rFonts w:hint="eastAsia"/>
        </w:rPr>
        <w:t>（2）接受分包的第三人资格要求：分包人的资格能力应与其分包工程的标准和规模相适应，且具备投标人须知前附表中规定的资格条件。</w:t>
      </w:r>
    </w:p>
    <w:p w14:paraId="24D9A563" w14:textId="77777777" w:rsidR="00CB429E" w:rsidRDefault="004868D9">
      <w:pPr>
        <w:pStyle w:val="a4"/>
      </w:pPr>
      <w:r>
        <w:rPr>
          <w:rFonts w:hint="eastAsia"/>
        </w:rPr>
        <w:t>（3）其他要求：投标人如有分包计划，应按第九章“投标文件格式”的要求填写</w:t>
      </w:r>
    </w:p>
    <w:p w14:paraId="4CAA97BD" w14:textId="77777777" w:rsidR="00CB429E" w:rsidRDefault="004868D9">
      <w:pPr>
        <w:pStyle w:val="a4"/>
      </w:pPr>
      <w:r>
        <w:rPr>
          <w:rFonts w:hint="eastAsia"/>
        </w:rPr>
        <w:t>“拟分包项目情况表”，明确拟分包的工程及规模，且投标人中标后的分包应满足合同条款第 4.3 款的相关要求。</w:t>
      </w:r>
    </w:p>
    <w:p w14:paraId="478C0028" w14:textId="77777777" w:rsidR="00CB429E" w:rsidRDefault="004868D9">
      <w:pPr>
        <w:pStyle w:val="a4"/>
      </w:pPr>
      <w:r>
        <w:rPr>
          <w:rFonts w:hint="eastAsia"/>
        </w:rPr>
        <w:t>1.9.2 中标人不得向他人转让中标项目，接受分包的人不得再次分包。中标人应就分包项目向招标人负责，接受分包的人就分包项目承担连带责任。</w:t>
      </w:r>
    </w:p>
    <w:p w14:paraId="60EED7D8" w14:textId="77777777" w:rsidR="00CB429E" w:rsidRDefault="004868D9">
      <w:pPr>
        <w:pStyle w:val="a4"/>
      </w:pPr>
      <w:r>
        <w:rPr>
          <w:rFonts w:hint="eastAsia"/>
        </w:rPr>
        <w:t>1.10 响应和偏差</w:t>
      </w:r>
    </w:p>
    <w:p w14:paraId="45DB6717" w14:textId="77777777" w:rsidR="00CB429E" w:rsidRDefault="004868D9">
      <w:pPr>
        <w:pStyle w:val="a4"/>
      </w:pPr>
      <w:r>
        <w:rPr>
          <w:rFonts w:hint="eastAsia"/>
        </w:rPr>
        <w:t>1.10.1 投标文件偏离招标文件某些要求，视为投标文件存在偏差。偏差包括重大偏差和细微偏差。</w:t>
      </w:r>
    </w:p>
    <w:p w14:paraId="0D0EAD3C" w14:textId="77777777" w:rsidR="00CB429E" w:rsidRDefault="004868D9">
      <w:pPr>
        <w:pStyle w:val="a4"/>
      </w:pPr>
      <w:r>
        <w:rPr>
          <w:rFonts w:hint="eastAsia"/>
        </w:rPr>
        <w:t>1.10.2 投标文件应对招标文件的实质性要求和条件作出满足性或更有利于招标人的响应，否则，视为投标文件存在重大偏差，投标人的投标将被否决。</w:t>
      </w:r>
    </w:p>
    <w:p w14:paraId="07187C0A" w14:textId="77777777" w:rsidR="00CB429E" w:rsidRDefault="004868D9">
      <w:pPr>
        <w:pStyle w:val="a4"/>
      </w:pPr>
      <w:r>
        <w:rPr>
          <w:rFonts w:hint="eastAsia"/>
        </w:rPr>
        <w:t>投标文件存在第三章“评标办法”中所列任一否决投标情形的，均属于存在重大偏差。</w:t>
      </w:r>
    </w:p>
    <w:p w14:paraId="515B49AC" w14:textId="77777777" w:rsidR="00CB429E" w:rsidRDefault="004868D9">
      <w:pPr>
        <w:pStyle w:val="a4"/>
      </w:pPr>
      <w:r>
        <w:rPr>
          <w:rFonts w:hint="eastAsia"/>
        </w:rPr>
        <w:t>1.10.3 投标文件中的下列偏差为细微偏差：</w:t>
      </w:r>
    </w:p>
    <w:p w14:paraId="3626349C" w14:textId="77777777" w:rsidR="00CB429E" w:rsidRDefault="004868D9">
      <w:pPr>
        <w:pStyle w:val="a4"/>
      </w:pPr>
      <w:r>
        <w:rPr>
          <w:rFonts w:hint="eastAsia"/>
        </w:rPr>
        <w:t>（1）施工组织设计（含关键工程技术方案）和项目管理机构不够完善；</w:t>
      </w:r>
    </w:p>
    <w:p w14:paraId="72BD1870" w14:textId="77777777" w:rsidR="00CB429E" w:rsidRDefault="004868D9">
      <w:pPr>
        <w:pStyle w:val="a4"/>
      </w:pPr>
      <w:r>
        <w:rPr>
          <w:rFonts w:hint="eastAsia"/>
        </w:rPr>
        <w:t>（2）投标文件页码不连续、采用活页夹装订、个别文字有遗漏错误等不影响投标文件实质性内容的偏差。</w:t>
      </w:r>
    </w:p>
    <w:p w14:paraId="5B5F83BC" w14:textId="77777777" w:rsidR="00CB429E" w:rsidRDefault="004868D9">
      <w:pPr>
        <w:pStyle w:val="a4"/>
      </w:pPr>
      <w:r>
        <w:rPr>
          <w:rFonts w:hint="eastAsia"/>
        </w:rPr>
        <w:t>1.10.4 评标委员会对投标文件中的细微偏差按如下规定处理：</w:t>
      </w:r>
    </w:p>
    <w:p w14:paraId="7A4DB7A8" w14:textId="77777777" w:rsidR="00CB429E" w:rsidRDefault="004868D9">
      <w:pPr>
        <w:pStyle w:val="a4"/>
      </w:pPr>
      <w:r>
        <w:rPr>
          <w:rFonts w:hint="eastAsia"/>
        </w:rPr>
        <w:t>对于本章第 1.10.3 项所述的细微偏差，可要求投标人对细微偏差进行澄清。</w:t>
      </w:r>
    </w:p>
    <w:p w14:paraId="128BAB9C" w14:textId="77777777" w:rsidR="00CB429E" w:rsidRDefault="004868D9">
      <w:pPr>
        <w:pStyle w:val="a4"/>
      </w:pPr>
      <w:r>
        <w:rPr>
          <w:rFonts w:hint="eastAsia"/>
        </w:rPr>
        <w:t>1.10.5 投标人应根据招标文件的要求提供施工组织设计等内容以对招标文件作出响应。</w:t>
      </w:r>
    </w:p>
    <w:p w14:paraId="134331A7" w14:textId="77777777" w:rsidR="00CB429E" w:rsidRDefault="004868D9">
      <w:pPr>
        <w:spacing w:before="120" w:after="120"/>
        <w:ind w:left="480"/>
        <w:rPr>
          <w:rStyle w:val="ab"/>
        </w:rPr>
      </w:pPr>
      <w:r>
        <w:rPr>
          <w:rStyle w:val="ab"/>
          <w:rFonts w:hint="eastAsia"/>
        </w:rPr>
        <w:t>2.招标文件</w:t>
      </w:r>
    </w:p>
    <w:p w14:paraId="13D48D11" w14:textId="77777777" w:rsidR="00CB429E" w:rsidRDefault="004868D9">
      <w:pPr>
        <w:pStyle w:val="a4"/>
      </w:pPr>
      <w:r>
        <w:rPr>
          <w:rFonts w:hint="eastAsia"/>
        </w:rPr>
        <w:t>2.1招标文件的组成</w:t>
      </w:r>
    </w:p>
    <w:p w14:paraId="5C347DE5" w14:textId="77777777" w:rsidR="00CB429E" w:rsidRDefault="004868D9">
      <w:pPr>
        <w:pStyle w:val="a4"/>
      </w:pPr>
      <w:r>
        <w:rPr>
          <w:rFonts w:hint="eastAsia"/>
        </w:rPr>
        <w:t>本招标文件包括：</w:t>
      </w:r>
    </w:p>
    <w:p w14:paraId="64CEA749" w14:textId="77777777" w:rsidR="00CB429E" w:rsidRDefault="004868D9">
      <w:pPr>
        <w:pStyle w:val="a4"/>
      </w:pPr>
      <w:r>
        <w:rPr>
          <w:rFonts w:hint="eastAsia"/>
        </w:rPr>
        <w:t>（1）招标公告；</w:t>
      </w:r>
    </w:p>
    <w:p w14:paraId="66F48757" w14:textId="77777777" w:rsidR="00CB429E" w:rsidRDefault="004868D9">
      <w:pPr>
        <w:pStyle w:val="a4"/>
      </w:pPr>
      <w:r>
        <w:rPr>
          <w:rFonts w:hint="eastAsia"/>
        </w:rPr>
        <w:lastRenderedPageBreak/>
        <w:t>（2）投标人须知；</w:t>
      </w:r>
    </w:p>
    <w:p w14:paraId="4DF8FD0E" w14:textId="77777777" w:rsidR="00CB429E" w:rsidRDefault="004868D9">
      <w:pPr>
        <w:pStyle w:val="a4"/>
      </w:pPr>
      <w:r>
        <w:rPr>
          <w:rFonts w:hint="eastAsia"/>
        </w:rPr>
        <w:t>（3）评标办法；</w:t>
      </w:r>
    </w:p>
    <w:p w14:paraId="6410E3DE" w14:textId="77777777" w:rsidR="00CB429E" w:rsidRDefault="004868D9">
      <w:pPr>
        <w:pStyle w:val="a4"/>
      </w:pPr>
      <w:r>
        <w:rPr>
          <w:rFonts w:hint="eastAsia"/>
        </w:rPr>
        <w:t>（4）合同条款及格式；</w:t>
      </w:r>
    </w:p>
    <w:p w14:paraId="7702970F" w14:textId="77777777" w:rsidR="00CB429E" w:rsidRDefault="004868D9">
      <w:pPr>
        <w:pStyle w:val="a4"/>
      </w:pPr>
      <w:r>
        <w:rPr>
          <w:rFonts w:hint="eastAsia"/>
        </w:rPr>
        <w:t>（5）已标价工程量清单；</w:t>
      </w:r>
    </w:p>
    <w:p w14:paraId="396A0B5E" w14:textId="77777777" w:rsidR="00CB429E" w:rsidRDefault="004868D9">
      <w:pPr>
        <w:pStyle w:val="a4"/>
      </w:pPr>
      <w:r>
        <w:rPr>
          <w:rFonts w:hint="eastAsia"/>
        </w:rPr>
        <w:t>（6）图纸；</w:t>
      </w:r>
    </w:p>
    <w:p w14:paraId="3442E4CC" w14:textId="77777777" w:rsidR="00CB429E" w:rsidRDefault="004868D9">
      <w:pPr>
        <w:pStyle w:val="a4"/>
      </w:pPr>
      <w:r>
        <w:rPr>
          <w:rFonts w:hint="eastAsia"/>
        </w:rPr>
        <w:t>（7）技术规范；</w:t>
      </w:r>
    </w:p>
    <w:p w14:paraId="0550432D" w14:textId="77777777" w:rsidR="00CB429E" w:rsidRDefault="004868D9">
      <w:pPr>
        <w:pStyle w:val="a4"/>
      </w:pPr>
      <w:r>
        <w:rPr>
          <w:rFonts w:hint="eastAsia"/>
        </w:rPr>
        <w:t>（8）工程量清单计量规则；</w:t>
      </w:r>
    </w:p>
    <w:p w14:paraId="732DB963" w14:textId="77777777" w:rsidR="00CB429E" w:rsidRDefault="004868D9">
      <w:pPr>
        <w:pStyle w:val="a4"/>
      </w:pPr>
      <w:r>
        <w:rPr>
          <w:rFonts w:hint="eastAsia"/>
        </w:rPr>
        <w:t>（9）投标文件格式；</w:t>
      </w:r>
    </w:p>
    <w:p w14:paraId="3C2DF2F7" w14:textId="77777777" w:rsidR="00CB429E" w:rsidRDefault="004868D9">
      <w:pPr>
        <w:pStyle w:val="a4"/>
      </w:pPr>
      <w:r>
        <w:rPr>
          <w:rFonts w:hint="eastAsia"/>
        </w:rPr>
        <w:t>（10）投标人须知前附表规定的其他资料。</w:t>
      </w:r>
    </w:p>
    <w:p w14:paraId="49CECC11" w14:textId="77777777" w:rsidR="00CB429E" w:rsidRDefault="004868D9">
      <w:pPr>
        <w:pStyle w:val="a4"/>
      </w:pPr>
      <w:r>
        <w:rPr>
          <w:rFonts w:hint="eastAsia"/>
        </w:rPr>
        <w:t>根据本章第 1.10 款、第 2.2 款和第 2.3 款对招标文件所作的澄清、修改，构成招标文件的组成部分。</w:t>
      </w:r>
    </w:p>
    <w:p w14:paraId="1D7775F4" w14:textId="77777777" w:rsidR="00CB429E" w:rsidRDefault="004868D9">
      <w:pPr>
        <w:pStyle w:val="a4"/>
      </w:pPr>
      <w:r>
        <w:rPr>
          <w:rFonts w:hint="eastAsia"/>
        </w:rPr>
        <w:t>当招标文件、招标文件的澄清或修改等在同一内容的表述上不一致时，以最后发出的书面文件为准。</w:t>
      </w:r>
    </w:p>
    <w:p w14:paraId="0AF4D9F3" w14:textId="77777777" w:rsidR="00CB429E" w:rsidRDefault="004868D9">
      <w:pPr>
        <w:pStyle w:val="a4"/>
      </w:pPr>
      <w:r>
        <w:rPr>
          <w:rFonts w:hint="eastAsia"/>
        </w:rPr>
        <w:t>2.2 招标文件的澄清</w:t>
      </w:r>
    </w:p>
    <w:p w14:paraId="6E59FD9D" w14:textId="77777777" w:rsidR="00CB429E" w:rsidRDefault="004868D9">
      <w:pPr>
        <w:pStyle w:val="a4"/>
      </w:pPr>
      <w:r>
        <w:rPr>
          <w:rFonts w:hint="eastAsia"/>
        </w:rPr>
        <w:t>2.2.1  投标人应仔细阅读和检查招标文件的全部内容。如发现缺页或附件不全， 应及时向招标人提出，以便补齐。如有疑问，应按投标人须知前附表规定的时间和形式将提出的问题送达招标人，要求招标人对招标文件予以澄清。</w:t>
      </w:r>
    </w:p>
    <w:p w14:paraId="0D637509" w14:textId="77777777" w:rsidR="00CB429E" w:rsidRDefault="004868D9">
      <w:pPr>
        <w:pStyle w:val="a4"/>
      </w:pPr>
      <w:r>
        <w:rPr>
          <w:rFonts w:hint="eastAsia"/>
        </w:rPr>
        <w:t>2.2.2  招标文件的澄清以投标人须知前附表规定的形式发给所有购买招标文件的</w:t>
      </w:r>
      <w:r>
        <w:rPr>
          <w:rFonts w:hint="eastAsia"/>
          <w:spacing w:val="-2"/>
        </w:rPr>
        <w:t xml:space="preserve">投标人，但不指明澄清问题的来源。澄清发出的时间距本章第 </w:t>
      </w:r>
      <w:r>
        <w:rPr>
          <w:rFonts w:hint="eastAsia"/>
        </w:rPr>
        <w:t>4.2.1</w:t>
      </w:r>
      <w:r>
        <w:rPr>
          <w:rFonts w:hint="eastAsia"/>
          <w:spacing w:val="12"/>
        </w:rPr>
        <w:t xml:space="preserve"> </w:t>
      </w:r>
      <w:r>
        <w:rPr>
          <w:rFonts w:hint="eastAsia"/>
        </w:rPr>
        <w:t>项规定的投标截</w:t>
      </w:r>
      <w:r>
        <w:rPr>
          <w:rFonts w:hint="eastAsia"/>
          <w:spacing w:val="-11"/>
        </w:rPr>
        <w:t xml:space="preserve">止时间不足 </w:t>
      </w:r>
      <w:r>
        <w:rPr>
          <w:rFonts w:hint="eastAsia"/>
        </w:rPr>
        <w:t xml:space="preserve">15 </w:t>
      </w:r>
      <w:r>
        <w:rPr>
          <w:rFonts w:hint="eastAsia"/>
          <w:spacing w:val="-9"/>
        </w:rPr>
        <w:t>日，且澄清内容可能影响投标文件编制的，将相应延长投标截止时间。</w:t>
      </w:r>
    </w:p>
    <w:p w14:paraId="3B8D9DA1" w14:textId="77777777" w:rsidR="00CB429E" w:rsidRDefault="004868D9">
      <w:pPr>
        <w:pStyle w:val="a4"/>
      </w:pPr>
      <w:r>
        <w:rPr>
          <w:rFonts w:hint="eastAsia"/>
        </w:rPr>
        <w:t>2.2.3  投标人在收到澄清后，应按投标人须知前附表规定的时间和形式通知招标人，确认已收到该澄清。</w:t>
      </w:r>
    </w:p>
    <w:p w14:paraId="42E50EA4" w14:textId="77777777" w:rsidR="00CB429E" w:rsidRDefault="004868D9">
      <w:pPr>
        <w:pStyle w:val="a4"/>
      </w:pPr>
      <w:r>
        <w:rPr>
          <w:rFonts w:hint="eastAsia"/>
        </w:rPr>
        <w:t>2.2.4  除非招标人认为确有必要答复，否则，招标人有权拒绝回复投标人在本章</w:t>
      </w:r>
      <w:r>
        <w:rPr>
          <w:rFonts w:hint="eastAsia"/>
          <w:spacing w:val="-30"/>
        </w:rPr>
        <w:t xml:space="preserve">第 </w:t>
      </w:r>
      <w:r>
        <w:rPr>
          <w:rFonts w:hint="eastAsia"/>
        </w:rPr>
        <w:t>2.2.1</w:t>
      </w:r>
      <w:r>
        <w:rPr>
          <w:rFonts w:hint="eastAsia"/>
          <w:spacing w:val="-1"/>
        </w:rPr>
        <w:t xml:space="preserve"> </w:t>
      </w:r>
      <w:r>
        <w:rPr>
          <w:rFonts w:hint="eastAsia"/>
        </w:rPr>
        <w:t>项规定的时间后提出的任何澄清要求。</w:t>
      </w:r>
    </w:p>
    <w:p w14:paraId="686F8BA8" w14:textId="77777777" w:rsidR="00CB429E" w:rsidRDefault="004868D9">
      <w:pPr>
        <w:pStyle w:val="a4"/>
      </w:pPr>
      <w:r>
        <w:rPr>
          <w:rFonts w:hint="eastAsia"/>
        </w:rPr>
        <w:t>2.3招标文件的修改</w:t>
      </w:r>
    </w:p>
    <w:p w14:paraId="1A4DA352" w14:textId="77777777" w:rsidR="00CB429E" w:rsidRDefault="004868D9">
      <w:pPr>
        <w:pStyle w:val="a4"/>
      </w:pPr>
      <w:r>
        <w:rPr>
          <w:rFonts w:hint="eastAsia"/>
        </w:rPr>
        <w:t>2.3.1  招标人以投标人须知前附表规定的形式修改招标文件，并通知所有已购买招标文件的投标人。修改招标文件的时间距本章第 4.2.1 项规定的投标截止时间不足15 日，且修改内容可能影响投标文件编制的，将相应延长投标截止时间。</w:t>
      </w:r>
    </w:p>
    <w:p w14:paraId="2F7F3ADC" w14:textId="77777777" w:rsidR="00CB429E" w:rsidRDefault="004868D9">
      <w:pPr>
        <w:pStyle w:val="a4"/>
      </w:pPr>
      <w:r>
        <w:rPr>
          <w:rFonts w:hint="eastAsia"/>
        </w:rPr>
        <w:t>2.3.2  投标人收到修改内容后，应按投标人须知前附表规定的时间和形式通知招标人，确认已收到该修改。</w:t>
      </w:r>
    </w:p>
    <w:p w14:paraId="3F01DAFF" w14:textId="77777777" w:rsidR="00CB429E" w:rsidRDefault="004868D9">
      <w:pPr>
        <w:pStyle w:val="a4"/>
      </w:pPr>
      <w:r>
        <w:rPr>
          <w:rFonts w:hint="eastAsia"/>
        </w:rPr>
        <w:t>2.4 招标文件的异议</w:t>
      </w:r>
    </w:p>
    <w:p w14:paraId="453B30A5" w14:textId="77777777" w:rsidR="00CB429E" w:rsidRDefault="004868D9">
      <w:pPr>
        <w:pStyle w:val="a4"/>
      </w:pPr>
      <w:r>
        <w:rPr>
          <w:rFonts w:hint="eastAsia"/>
        </w:rPr>
        <w:t>投标人或其他利害关系人对招标文件有异议的，应在投标截止时间 10 日前以书面形式提出。招标人将在收到异议之日起 3 日内作出答复；作出答复前，将暂停招标投标活动。</w:t>
      </w:r>
    </w:p>
    <w:p w14:paraId="0AC5F2C6" w14:textId="77777777" w:rsidR="00CB429E" w:rsidRDefault="004868D9">
      <w:pPr>
        <w:spacing w:before="120" w:after="120"/>
        <w:ind w:left="480"/>
        <w:rPr>
          <w:b/>
        </w:rPr>
      </w:pPr>
      <w:r>
        <w:rPr>
          <w:rFonts w:hint="eastAsia"/>
          <w:b/>
        </w:rPr>
        <w:t>3.投标文件</w:t>
      </w:r>
    </w:p>
    <w:p w14:paraId="66FF5EAF" w14:textId="77777777" w:rsidR="00CB429E" w:rsidRDefault="004868D9">
      <w:pPr>
        <w:pStyle w:val="a4"/>
      </w:pPr>
      <w:r>
        <w:rPr>
          <w:rFonts w:hint="eastAsia"/>
        </w:rPr>
        <w:t>3.1 投标文件的组成</w:t>
      </w:r>
    </w:p>
    <w:p w14:paraId="6DE047B9" w14:textId="77777777" w:rsidR="00CB429E" w:rsidRDefault="004868D9">
      <w:pPr>
        <w:pStyle w:val="a4"/>
      </w:pPr>
      <w:r>
        <w:rPr>
          <w:rFonts w:hint="eastAsia"/>
        </w:rPr>
        <w:t xml:space="preserve">投标文件应包括下列内容： </w:t>
      </w:r>
    </w:p>
    <w:p w14:paraId="502C707A" w14:textId="77777777" w:rsidR="00CB429E" w:rsidRDefault="004868D9">
      <w:pPr>
        <w:pStyle w:val="a4"/>
      </w:pPr>
      <w:r>
        <w:rPr>
          <w:rFonts w:hint="eastAsia"/>
        </w:rPr>
        <w:lastRenderedPageBreak/>
        <w:t>（1）投标函及投标函附录；</w:t>
      </w:r>
    </w:p>
    <w:p w14:paraId="53E3E44B" w14:textId="77777777" w:rsidR="00CB429E" w:rsidRDefault="004868D9">
      <w:pPr>
        <w:pStyle w:val="a4"/>
      </w:pPr>
      <w:r>
        <w:rPr>
          <w:rFonts w:hint="eastAsia"/>
        </w:rPr>
        <w:t>（2）授权委托书或法定代表人身份证明；</w:t>
      </w:r>
    </w:p>
    <w:p w14:paraId="68B9E144" w14:textId="77777777" w:rsidR="00CB429E" w:rsidRDefault="004868D9">
      <w:pPr>
        <w:pStyle w:val="a4"/>
      </w:pPr>
      <w:r>
        <w:rPr>
          <w:rFonts w:hint="eastAsia"/>
        </w:rPr>
        <w:t>（3）联合体协议书；</w:t>
      </w:r>
    </w:p>
    <w:p w14:paraId="3E03ED9B" w14:textId="77777777" w:rsidR="00CB429E" w:rsidRDefault="004868D9">
      <w:pPr>
        <w:pStyle w:val="a4"/>
      </w:pPr>
      <w:r>
        <w:rPr>
          <w:rFonts w:hint="eastAsia"/>
        </w:rPr>
        <w:t>（4）投标保证金；</w:t>
      </w:r>
    </w:p>
    <w:p w14:paraId="37BF2F79" w14:textId="77777777" w:rsidR="00CB429E" w:rsidRDefault="004868D9">
      <w:pPr>
        <w:pStyle w:val="a4"/>
      </w:pPr>
      <w:r>
        <w:rPr>
          <w:rFonts w:hint="eastAsia"/>
        </w:rPr>
        <w:t>（5）施工组织设计；</w:t>
      </w:r>
    </w:p>
    <w:p w14:paraId="3C8CF878" w14:textId="77777777" w:rsidR="00CB429E" w:rsidRDefault="004868D9">
      <w:pPr>
        <w:pStyle w:val="a4"/>
      </w:pPr>
      <w:r>
        <w:rPr>
          <w:rFonts w:hint="eastAsia"/>
        </w:rPr>
        <w:t>（6）项目管理机构；</w:t>
      </w:r>
    </w:p>
    <w:p w14:paraId="0724E053" w14:textId="77777777" w:rsidR="00CB429E" w:rsidRDefault="004868D9">
      <w:pPr>
        <w:pStyle w:val="a4"/>
      </w:pPr>
      <w:r>
        <w:rPr>
          <w:rFonts w:hint="eastAsia"/>
        </w:rPr>
        <w:t>（7）拟分包项目情况表；</w:t>
      </w:r>
    </w:p>
    <w:p w14:paraId="2CBE83A1" w14:textId="77777777" w:rsidR="00CB429E" w:rsidRDefault="004868D9">
      <w:pPr>
        <w:pStyle w:val="a4"/>
      </w:pPr>
      <w:r>
        <w:rPr>
          <w:rFonts w:hint="eastAsia"/>
        </w:rPr>
        <w:t>（8）资格审查资料；</w:t>
      </w:r>
    </w:p>
    <w:p w14:paraId="23CC892A" w14:textId="77777777" w:rsidR="00CB429E" w:rsidRDefault="004868D9">
      <w:pPr>
        <w:pStyle w:val="a4"/>
      </w:pPr>
      <w:r>
        <w:rPr>
          <w:rFonts w:hint="eastAsia"/>
        </w:rPr>
        <w:t>（9）投标人须知前附表规定的其他资料</w:t>
      </w:r>
    </w:p>
    <w:p w14:paraId="78B6C348" w14:textId="77777777" w:rsidR="00CB429E" w:rsidRDefault="004868D9">
      <w:pPr>
        <w:pStyle w:val="a4"/>
      </w:pPr>
      <w:r>
        <w:rPr>
          <w:rFonts w:hint="eastAsia"/>
        </w:rPr>
        <w:t>3.2  在合同实施期间，投标人填写的单价、合价和总额价是否由于物价波动进</w:t>
      </w:r>
      <w:r>
        <w:rPr>
          <w:rFonts w:hint="eastAsia"/>
          <w:spacing w:val="-3"/>
        </w:rPr>
        <w:t xml:space="preserve">行价格调整按照合同条款第 </w:t>
      </w:r>
      <w:r>
        <w:rPr>
          <w:rFonts w:hint="eastAsia"/>
        </w:rPr>
        <w:t>16.1</w:t>
      </w:r>
      <w:r>
        <w:rPr>
          <w:rFonts w:hint="eastAsia"/>
          <w:spacing w:val="20"/>
        </w:rPr>
        <w:t xml:space="preserve"> </w:t>
      </w:r>
      <w:r>
        <w:rPr>
          <w:rFonts w:hint="eastAsia"/>
          <w:spacing w:val="-3"/>
        </w:rPr>
        <w:t xml:space="preserve">款的规定处理。如果按照合同条款第 </w:t>
      </w:r>
      <w:r>
        <w:rPr>
          <w:rFonts w:hint="eastAsia"/>
        </w:rPr>
        <w:t>16.1.1</w:t>
      </w:r>
      <w:r>
        <w:rPr>
          <w:rFonts w:hint="eastAsia"/>
          <w:spacing w:val="20"/>
        </w:rPr>
        <w:t xml:space="preserve"> </w:t>
      </w:r>
      <w:r>
        <w:rPr>
          <w:rFonts w:hint="eastAsia"/>
        </w:rPr>
        <w:t>项的规</w:t>
      </w:r>
      <w:r>
        <w:rPr>
          <w:rFonts w:hint="eastAsia"/>
          <w:spacing w:val="-6"/>
        </w:rPr>
        <w:t>定采用价格调整公式进行价格调整，由招标人根据项目实际情况测算确定价格调整公</w:t>
      </w:r>
      <w:r>
        <w:rPr>
          <w:rFonts w:hint="eastAsia"/>
        </w:rPr>
        <w:t>式中的变值权重范围，并在投标函附录价格指数和权重表中约定范围；投标人在此范围内填写各可调因子的权重，合同实施期间将按此权重进行调价。</w:t>
      </w:r>
    </w:p>
    <w:p w14:paraId="166E95BF" w14:textId="77777777" w:rsidR="00CB429E" w:rsidRDefault="004868D9">
      <w:pPr>
        <w:pStyle w:val="a4"/>
      </w:pPr>
      <w:r>
        <w:rPr>
          <w:rFonts w:hint="eastAsia"/>
        </w:rPr>
        <w:t>3.3投标有效期</w:t>
      </w:r>
    </w:p>
    <w:p w14:paraId="2B738C24" w14:textId="77777777" w:rsidR="00CB429E" w:rsidRDefault="004868D9">
      <w:pPr>
        <w:pStyle w:val="a4"/>
      </w:pPr>
      <w:r>
        <w:rPr>
          <w:rFonts w:hint="eastAsia"/>
        </w:rPr>
        <w:t>3.3.1  除投标人须知前附表另有规定外，投标有效期为 90 日。</w:t>
      </w:r>
    </w:p>
    <w:p w14:paraId="0AD40D0F" w14:textId="77777777" w:rsidR="00CB429E" w:rsidRDefault="004868D9">
      <w:pPr>
        <w:pStyle w:val="a4"/>
      </w:pPr>
      <w:r>
        <w:rPr>
          <w:rFonts w:hint="eastAsia"/>
        </w:rPr>
        <w:t>3.3.2  在投标有效期内，投标人撤销投标文件的，应承担招标文件和法律规定的责任。</w:t>
      </w:r>
    </w:p>
    <w:p w14:paraId="0405B2F9" w14:textId="77777777" w:rsidR="00CB429E" w:rsidRDefault="004868D9">
      <w:pPr>
        <w:pStyle w:val="a4"/>
      </w:pPr>
      <w:r>
        <w:rPr>
          <w:rFonts w:hint="eastAsia"/>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及以现金或支票形式递交的投标保证金的银行同期活期存款利息。</w:t>
      </w:r>
    </w:p>
    <w:p w14:paraId="69AFA89C" w14:textId="77777777" w:rsidR="00CB429E" w:rsidRDefault="004868D9">
      <w:pPr>
        <w:pStyle w:val="a4"/>
      </w:pPr>
      <w:r>
        <w:rPr>
          <w:rFonts w:hint="eastAsia"/>
        </w:rPr>
        <w:t>3.4投标保证金</w:t>
      </w:r>
    </w:p>
    <w:p w14:paraId="12E464AE" w14:textId="77777777" w:rsidR="00CB429E" w:rsidRDefault="004868D9">
      <w:pPr>
        <w:pStyle w:val="a4"/>
      </w:pPr>
      <w:r>
        <w:rPr>
          <w:rFonts w:hint="eastAsia"/>
        </w:rPr>
        <w:t>3.4.1  投标人在递交投标文件的同时，应按投标人须知前附表规定的金额和</w:t>
      </w:r>
    </w:p>
    <w:p w14:paraId="5EF7324A" w14:textId="77777777" w:rsidR="00CB429E" w:rsidRDefault="004868D9">
      <w:pPr>
        <w:pStyle w:val="a4"/>
      </w:pPr>
      <w:r>
        <w:rPr>
          <w:rFonts w:hint="eastAsia"/>
        </w:rPr>
        <w:t>第七章“投标文件格式”</w:t>
      </w:r>
      <w:r>
        <w:rPr>
          <w:rFonts w:hint="eastAsia"/>
          <w:spacing w:val="-4"/>
        </w:rPr>
        <w:t>规定的投标保证金格式递交投标保证金，并作为其投标文件的组成</w:t>
      </w:r>
      <w:r>
        <w:rPr>
          <w:rFonts w:hint="eastAsia"/>
        </w:rPr>
        <w:t>部分。联合体投标的，其投标保证金由牵头人递交，并应符合投标人须知前附表的规定。</w:t>
      </w:r>
    </w:p>
    <w:p w14:paraId="4C511ADF" w14:textId="77777777" w:rsidR="00CB429E" w:rsidRDefault="004868D9">
      <w:pPr>
        <w:pStyle w:val="a4"/>
        <w:rPr>
          <w:sz w:val="9"/>
        </w:rPr>
      </w:pPr>
      <w:r>
        <w:rPr>
          <w:rFonts w:hint="eastAsia"/>
        </w:rPr>
        <w:t>投标保证金应采用现金、支票、银行保函或招标人在投标人须知前附表规定的其他形式。</w:t>
      </w:r>
    </w:p>
    <w:p w14:paraId="5E80BC9E" w14:textId="77777777" w:rsidR="00CB429E" w:rsidRDefault="004868D9">
      <w:pPr>
        <w:pStyle w:val="a4"/>
      </w:pPr>
      <w:r>
        <w:rPr>
          <w:rFonts w:hint="eastAsia"/>
        </w:rPr>
        <w:t>（1）</w:t>
      </w:r>
      <w:r>
        <w:rPr>
          <w:rFonts w:hint="eastAsia"/>
          <w:spacing w:val="-6"/>
        </w:rPr>
        <w:t>若采用现金或支票，投标人应在递交投标文件截止时间之前，将投标保证金</w:t>
      </w:r>
      <w:r>
        <w:rPr>
          <w:rFonts w:hint="eastAsia"/>
        </w:rPr>
        <w:t>由投标人的基本账户转入招标人指定账户，否则视为投标保证金无效。招标人指定的开户银行及账号见投标人须知前附表。</w:t>
      </w:r>
    </w:p>
    <w:p w14:paraId="0BD0F0EA" w14:textId="77777777" w:rsidR="00CB429E" w:rsidRDefault="004868D9">
      <w:pPr>
        <w:pStyle w:val="a4"/>
      </w:pPr>
      <w:r>
        <w:rPr>
          <w:rFonts w:hint="eastAsia"/>
        </w:rPr>
        <w:t>（2）</w:t>
      </w:r>
      <w:r>
        <w:rPr>
          <w:rFonts w:hint="eastAsia"/>
          <w:spacing w:val="-5"/>
        </w:rPr>
        <w:t>若采用银行保函，则应由符合投标人须知前附表规定级别的银行开具，并采</w:t>
      </w:r>
      <w:r>
        <w:rPr>
          <w:rFonts w:hint="eastAsia"/>
        </w:rPr>
        <w:t>用招标文件提供的格式。银行保函复印件装订在投标文件内，原件应在递交投标文件截止时间之前单独密封递交给招标人。</w:t>
      </w:r>
    </w:p>
    <w:p w14:paraId="69B6E99E" w14:textId="77777777" w:rsidR="00CB429E" w:rsidRDefault="004868D9">
      <w:pPr>
        <w:pStyle w:val="a4"/>
      </w:pPr>
      <w:r>
        <w:rPr>
          <w:rFonts w:hint="eastAsia"/>
        </w:rPr>
        <w:t>无论采取何种形式的投标保证金，投标保证金有效期均应与投标有效期一致。招标人如果按本章第 3.3.3 项的规定延长了投标有效期，则投标保证金的有效期也相应延</w:t>
      </w:r>
      <w:r>
        <w:rPr>
          <w:rFonts w:hint="eastAsia"/>
        </w:rPr>
        <w:lastRenderedPageBreak/>
        <w:t>长。</w:t>
      </w:r>
    </w:p>
    <w:p w14:paraId="292D3D79" w14:textId="77777777" w:rsidR="00CB429E" w:rsidRDefault="004868D9">
      <w:pPr>
        <w:pStyle w:val="a4"/>
      </w:pPr>
      <w:r>
        <w:rPr>
          <w:rFonts w:hint="eastAsia"/>
        </w:rPr>
        <w:t>3.4.2  投标人不按本章第 3.4.1 项要求提交投标保证金的，评标委员会将否决其投标。</w:t>
      </w:r>
    </w:p>
    <w:p w14:paraId="479C1416" w14:textId="77777777" w:rsidR="00CB429E" w:rsidRDefault="004868D9">
      <w:pPr>
        <w:pStyle w:val="a4"/>
      </w:pPr>
      <w:r>
        <w:rPr>
          <w:rFonts w:hint="eastAsia"/>
        </w:rPr>
        <w:t>3.4.3  招标人最迟将在中标通知书发出后 3日内向中标候选人以外的其他投标人退还投标保证金，与中标人签订合同后 3日内向中标人和其他中标候选人退还投标保证金。</w:t>
      </w:r>
    </w:p>
    <w:p w14:paraId="49BB749F" w14:textId="77777777" w:rsidR="00CB429E" w:rsidRDefault="004868D9">
      <w:pPr>
        <w:pStyle w:val="a4"/>
      </w:pPr>
      <w:r>
        <w:rPr>
          <w:rFonts w:hint="eastAsia"/>
        </w:rPr>
        <w:t>3.4.4  有下列情形之一的，投标保证金将不予退还：</w:t>
      </w:r>
    </w:p>
    <w:p w14:paraId="3775CF6E" w14:textId="77777777" w:rsidR="00CB429E" w:rsidRDefault="004868D9">
      <w:pPr>
        <w:pStyle w:val="a4"/>
      </w:pPr>
      <w:r>
        <w:rPr>
          <w:rFonts w:hint="eastAsia"/>
        </w:rPr>
        <w:t>（1）投标人在投标有效期内撤销投标文件；</w:t>
      </w:r>
    </w:p>
    <w:p w14:paraId="3DA3765E" w14:textId="77777777" w:rsidR="00CB429E" w:rsidRDefault="004868D9">
      <w:pPr>
        <w:pStyle w:val="a4"/>
      </w:pPr>
      <w:r>
        <w:rPr>
          <w:rFonts w:hint="eastAsia"/>
        </w:rPr>
        <w:t>（2）中标人在收到中标通知书后，无正当理由不与招标人订立合同，在签订合同时向招标人提出附加条件，或不按照招标文件要求提交履约保证金；</w:t>
      </w:r>
    </w:p>
    <w:p w14:paraId="4300D1F5" w14:textId="77777777" w:rsidR="00CB429E" w:rsidRDefault="004868D9">
      <w:pPr>
        <w:pStyle w:val="a4"/>
      </w:pPr>
      <w:r>
        <w:rPr>
          <w:rFonts w:hint="eastAsia"/>
        </w:rPr>
        <w:t>（3）发生投标人须知前附表规定的其他可以不予退还投标保证金的情形。</w:t>
      </w:r>
    </w:p>
    <w:p w14:paraId="11838DBB" w14:textId="77777777" w:rsidR="00CB429E" w:rsidRDefault="004868D9">
      <w:pPr>
        <w:pStyle w:val="a4"/>
      </w:pPr>
      <w:r>
        <w:rPr>
          <w:rFonts w:hint="eastAsia"/>
        </w:rPr>
        <w:t>3.5资格审查资料</w:t>
      </w:r>
    </w:p>
    <w:p w14:paraId="7EE0FDB8" w14:textId="77777777" w:rsidR="00CB429E" w:rsidRDefault="004868D9">
      <w:pPr>
        <w:pStyle w:val="a4"/>
      </w:pPr>
      <w:r>
        <w:rPr>
          <w:rFonts w:hint="eastAsia"/>
        </w:rPr>
        <w:t>除投标人须知前附表另有规定外，投标人应按下列规定提供资格审查资料，以证</w:t>
      </w:r>
      <w:r>
        <w:rPr>
          <w:rFonts w:hint="eastAsia"/>
          <w:spacing w:val="-13"/>
        </w:rPr>
        <w:t xml:space="preserve">明其满足本章第 </w:t>
      </w:r>
      <w:r>
        <w:rPr>
          <w:rFonts w:hint="eastAsia"/>
        </w:rPr>
        <w:t>1.4 款规定的资质、财务、业绩、信誉等要求。</w:t>
      </w:r>
    </w:p>
    <w:p w14:paraId="1872844A" w14:textId="77777777" w:rsidR="00CB429E" w:rsidRDefault="004868D9">
      <w:pPr>
        <w:pStyle w:val="a4"/>
      </w:pPr>
      <w:r>
        <w:rPr>
          <w:rFonts w:hint="eastAsia"/>
        </w:rPr>
        <w:t>3.5.1“投标人基本情况表”应附企业法人营业执照副本和组织机构代码证副本（按照“三证合一”或“五证合一”</w:t>
      </w:r>
      <w:r>
        <w:rPr>
          <w:rFonts w:hint="eastAsia"/>
          <w:spacing w:val="-12"/>
        </w:rPr>
        <w:t>登记制度进行登记的，可仅提供营业执照副本，下同</w:t>
      </w:r>
      <w:r>
        <w:rPr>
          <w:rFonts w:hint="eastAsia"/>
          <w:spacing w:val="-120"/>
        </w:rPr>
        <w:t>）</w:t>
      </w:r>
      <w:r>
        <w:rPr>
          <w:rFonts w:hint="eastAsia"/>
        </w:rPr>
        <w:t>、施工资质证书副本、安全生产许可证副本、基本账户开户许可证的复印件</w:t>
      </w:r>
      <w:r>
        <w:rPr>
          <w:rFonts w:hint="eastAsia"/>
          <w:position w:val="11"/>
          <w:sz w:val="12"/>
        </w:rPr>
        <w:t>①</w:t>
      </w:r>
      <w:r>
        <w:rPr>
          <w:rFonts w:hint="eastAsia"/>
        </w:rPr>
        <w:t>，投标人</w:t>
      </w:r>
      <w:r>
        <w:rPr>
          <w:rFonts w:hint="eastAsia"/>
          <w:spacing w:val="-9"/>
        </w:rPr>
        <w:t>在交通运输部“全国公路建设市场信用信息管理系统”公路工程施工资质企业名录中</w:t>
      </w:r>
      <w:r>
        <w:rPr>
          <w:rFonts w:hint="eastAsia"/>
          <w:spacing w:val="-13"/>
        </w:rPr>
        <w:t>的网页截图复印件，以及投标人在国家企业信用信息公示系统中基础信息</w:t>
      </w:r>
      <w:r>
        <w:rPr>
          <w:rFonts w:hint="eastAsia"/>
        </w:rPr>
        <w:t>（体现股东及出资详细信息</w:t>
      </w:r>
      <w:r>
        <w:rPr>
          <w:rFonts w:hint="eastAsia"/>
          <w:spacing w:val="-92"/>
        </w:rPr>
        <w:t>）</w:t>
      </w:r>
      <w:r>
        <w:rPr>
          <w:rFonts w:hint="eastAsia"/>
        </w:rPr>
        <w:t>的网页截图或由法定的社会验资机构出具的验资报告或注册地工商部门出具的股东出资情况证明复印件。</w:t>
      </w:r>
    </w:p>
    <w:p w14:paraId="7C49DBE0" w14:textId="77777777" w:rsidR="00CB429E" w:rsidRDefault="004868D9">
      <w:pPr>
        <w:pStyle w:val="a4"/>
      </w:pPr>
      <w:r>
        <w:rPr>
          <w:rFonts w:hint="eastAsia"/>
        </w:rPr>
        <w:t>企业法人营业执照副本和组织机构代码证副本、施工资质证书副本、安全生产许可证副本、基本账户开户许可证的复印件应提供全本（证书封面、封底、空白页除外），应包括投标人名称、投标人其他相关信息、颁发机构名称、投标人信息变更情况等关键页在内，并逐页加盖投标人单位章。</w:t>
      </w:r>
    </w:p>
    <w:p w14:paraId="38852E24" w14:textId="77777777" w:rsidR="00CB429E" w:rsidRDefault="004868D9">
      <w:pPr>
        <w:pStyle w:val="a4"/>
      </w:pPr>
      <w:r>
        <w:rPr>
          <w:rFonts w:hint="eastAsia"/>
        </w:rPr>
        <w:t>3.5.2“财务状况表”应附经会计师事务所或审计机构审计的财务会计报表，包</w:t>
      </w:r>
      <w:r>
        <w:rPr>
          <w:rFonts w:hint="eastAsia"/>
          <w:spacing w:val="-9"/>
        </w:rPr>
        <w:t>括资产负债表、现金流量表、利润表和财务情况说明书的复印件，具体年份要求见投</w:t>
      </w:r>
      <w:r>
        <w:rPr>
          <w:rFonts w:hint="eastAsia"/>
        </w:rPr>
        <w:t>标人须知前附表。投标人的成立时间少于投标人须知前附表规定年份的，应提供成立以来的财务状况表。</w:t>
      </w:r>
    </w:p>
    <w:p w14:paraId="6847E807" w14:textId="77777777" w:rsidR="00CB429E" w:rsidRDefault="004868D9">
      <w:pPr>
        <w:pStyle w:val="a4"/>
      </w:pPr>
      <w:r>
        <w:rPr>
          <w:rFonts w:hint="eastAsia"/>
        </w:rPr>
        <w:t>3.5.3“近年完成的类似项目”应是已列入交通运输主管部门“公路建设市场信用信息管理系统”并公开的主包已建业绩或分包已建业绩，具体时间要求见投标人须知前附表。</w:t>
      </w:r>
    </w:p>
    <w:p w14:paraId="299D434A" w14:textId="77777777" w:rsidR="00CB429E" w:rsidRDefault="004868D9">
      <w:pPr>
        <w:pStyle w:val="a4"/>
      </w:pPr>
      <w:r>
        <w:rPr>
          <w:rFonts w:hint="eastAsia"/>
        </w:rPr>
        <w:t>“近年完成的类似项目情况表”应附在交通运输部“全国公路建设市场信用信息管理系统”（网址：</w:t>
      </w:r>
      <w:r w:rsidR="003D4F26">
        <w:fldChar w:fldCharType="begin"/>
      </w:r>
      <w:r w:rsidR="003D4F26">
        <w:instrText xml:space="preserve"> HYPERLINK "http://glxy.mot.gov.cn/BM/" \h </w:instrText>
      </w:r>
      <w:r w:rsidR="003D4F26">
        <w:fldChar w:fldCharType="separate"/>
      </w:r>
      <w:r>
        <w:rPr>
          <w:rFonts w:hint="eastAsia"/>
        </w:rPr>
        <w:t>http://glxy.mot.gov.cn/BM/</w:t>
      </w:r>
      <w:r w:rsidR="003D4F26">
        <w:fldChar w:fldCharType="end"/>
      </w:r>
      <w:r>
        <w:rPr>
          <w:rFonts w:hint="eastAsia"/>
        </w:rPr>
        <w:t>）中查询到的企业“业绩信息”相关项目网页截图复印件，即包括“项目名称”“标段类型”“合同价”“主要工程量”“项目主要管理人员”等栏目在内的项目详细信息网页截图复印件。在交通运输部“全国公路建设市场信用信息管理系统”中无法查询，但可在省级交通运输主管部门“公路建设市场信用信息管理系统”中查询的，应附省级交通运输主管部门“公路建设市场信用信息管理系统”中查询到的网页截图复印件。除网页截图复印件外，投标人无须再提供任何业绩证明材料。</w:t>
      </w:r>
    </w:p>
    <w:p w14:paraId="112B3332" w14:textId="77777777" w:rsidR="00CB429E" w:rsidRDefault="004868D9">
      <w:pPr>
        <w:pStyle w:val="a4"/>
      </w:pPr>
      <w:r>
        <w:rPr>
          <w:rFonts w:hint="eastAsia"/>
        </w:rPr>
        <w:lastRenderedPageBreak/>
        <w:t>如投标人未提供相关项目网页截图复印件或相关项目网页截图中的信息无法证实投标人满足招标文件规定的资格审查条件（业绩最低要求），则该项目业绩不予认定。</w:t>
      </w:r>
    </w:p>
    <w:p w14:paraId="4157B950" w14:textId="77777777" w:rsidR="00CB429E" w:rsidRDefault="004868D9">
      <w:pPr>
        <w:pStyle w:val="a4"/>
      </w:pPr>
      <w:r>
        <w:rPr>
          <w:rFonts w:hint="eastAsia"/>
        </w:rPr>
        <w:t>3.5.4“投标人的信誉情况表”应附投标人在国家企业信用信息公示系统中未被列入严重违法失信企业名单、在“信用中国”网站中未被列入失信被执行人名单的网页截图复印件。</w:t>
      </w:r>
    </w:p>
    <w:p w14:paraId="5D6D1C16" w14:textId="77777777" w:rsidR="00CB429E" w:rsidRDefault="004868D9">
      <w:pPr>
        <w:pStyle w:val="a4"/>
      </w:pPr>
      <w:r>
        <w:rPr>
          <w:rFonts w:hint="eastAsia"/>
        </w:rPr>
        <w:t>3.5.5 “拟委任的项目经理和项目总工资历表”应附项目经理和项目总工的身份证、职称资格证书以及资格审查条件所要求的其他相关证书（如建造师注册证书、安全生产考核合格证书等）的复印件，建造师注册证书、安全生产考核合格证书在政府相关部门网站上公开信息的网页截图复印件，以及投标人所属社保机构出具的拟委任的项目经理和项目总工的社保缴费证明或其他能够证明拟委任的项目经理和项目总工参加社保的有效证明材料复印件。</w:t>
      </w:r>
    </w:p>
    <w:p w14:paraId="3DDB52A8" w14:textId="77777777" w:rsidR="00CB429E" w:rsidRDefault="004868D9">
      <w:pPr>
        <w:pStyle w:val="a4"/>
      </w:pPr>
      <w:r>
        <w:rPr>
          <w:rFonts w:hint="eastAsia"/>
        </w:rPr>
        <w:t>“拟委任的项目经理和项目总工资历表”还应附交通运输部“全国公路建设市场信用信息管理系统”中载明的、能够证明项目经理和项目总工具有相关业绩的网页截图复印件。在交通运输部“全国公路建设市场信用信息管理系统”中无法查询，但可在省级交通运输主管部门“公路建设市场信用信息管理系统”中查询的，应附省级交通运输主管部门“公路建设市场信用信息管理系统”中查询到的网页截图复印件。除网页截图复印件外，投标人无须再提供任何业绩证明材料。如投标人未提供相关业绩网页截图复印件或相关业绩网页截图中的信息无法证实投标人满足招标文件规定的资格审查条件（项目经理和项目总工最低要求），则该业绩不予认定。</w:t>
      </w:r>
    </w:p>
    <w:p w14:paraId="21FEC8A1" w14:textId="77777777" w:rsidR="00CB429E" w:rsidRDefault="004868D9">
      <w:pPr>
        <w:pStyle w:val="a4"/>
      </w:pPr>
      <w:r>
        <w:rPr>
          <w:rFonts w:hint="eastAsia"/>
        </w:rPr>
        <w:t>如项目经理或项目总工目前仍在其他项目上任职，则投标人应提供由该项目发包人出具的、承诺上述人员能够从该项目撤离的书面证明材料原件。</w:t>
      </w:r>
    </w:p>
    <w:p w14:paraId="46639AE9" w14:textId="77777777" w:rsidR="00CB429E" w:rsidRDefault="004868D9">
      <w:pPr>
        <w:pStyle w:val="a4"/>
      </w:pPr>
      <w:r>
        <w:rPr>
          <w:rFonts w:hint="eastAsia"/>
        </w:rPr>
        <w:t>3.5.6“拟委任的其他管理和技术人员汇总表”（如有）应填报满足投标人须知前附表附录 6 规定的其他人员的相关信息。“拟委任的其他管理和技术人员资历表”（如有）中相关人员应附身份证、职称资格证书以及资格审查条件所要求的其他相关证书的复印件，相关业绩证明材料复印件，以及投标人所属社保机构出具的社保缴费证明或其他能够证明其参加社保的有效证明材料复印件。</w:t>
      </w:r>
    </w:p>
    <w:p w14:paraId="763AAEFD" w14:textId="77777777" w:rsidR="00CB429E" w:rsidRDefault="004868D9">
      <w:pPr>
        <w:pStyle w:val="a4"/>
      </w:pPr>
      <w:r>
        <w:rPr>
          <w:rFonts w:hint="eastAsia"/>
        </w:rPr>
        <w:t>3.5.7“拟投入本标段的主要施工机械表”“拟配备本标段的主要材料试验、测量、质检仪器设备表”（如有）应填报满足投标人须知前附表附录 7 规定的机械设备和试验检测设备。</w:t>
      </w:r>
    </w:p>
    <w:p w14:paraId="445811A7" w14:textId="77777777" w:rsidR="00CB429E" w:rsidRDefault="004868D9">
      <w:pPr>
        <w:pStyle w:val="a4"/>
      </w:pPr>
      <w:r>
        <w:rPr>
          <w:rFonts w:hint="eastAsia"/>
        </w:rPr>
        <w:t>3.5.8 投标人须知前附表规定接受联合体投标的，本章第 3.5.1 项至第 3.5.7 项规定的表格和资料应包括联合体各方相关情况。</w:t>
      </w:r>
    </w:p>
    <w:p w14:paraId="01AA0352" w14:textId="77777777" w:rsidR="00CB429E" w:rsidRDefault="004868D9">
      <w:pPr>
        <w:pStyle w:val="a4"/>
      </w:pPr>
      <w:r>
        <w:rPr>
          <w:rFonts w:hint="eastAsia"/>
        </w:rPr>
        <w:t>3.5.9 除合同条款约定的特殊情形外，投标人在投标文件中填报的项目经理和项目总工不允许更换。</w:t>
      </w:r>
    </w:p>
    <w:p w14:paraId="724E177C" w14:textId="77777777" w:rsidR="00CB429E" w:rsidRDefault="004868D9">
      <w:pPr>
        <w:pStyle w:val="a4"/>
      </w:pPr>
      <w:r>
        <w:rPr>
          <w:rFonts w:hint="eastAsia"/>
        </w:rPr>
        <w:t>3.5.10 投标人在投标文件中填报的资质、业绩、主要人员资历和目前在岗情况、信用等级等信息，应与其在交通运输主管部门“公路建设市场信用信息管理系统”上填报并发布的相关信息一致。投标人应根据本单位实际情况及时完成相关信息的申报、录入和动态更新，并对相关信息的真实性、完整性和准确性负责。</w:t>
      </w:r>
    </w:p>
    <w:p w14:paraId="38E7E0D1" w14:textId="77777777" w:rsidR="00CB429E" w:rsidRDefault="004868D9">
      <w:pPr>
        <w:pStyle w:val="a4"/>
      </w:pPr>
      <w:r>
        <w:rPr>
          <w:rFonts w:hint="eastAsia"/>
        </w:rPr>
        <w:t>3.5.11招标人有权核查投标人在资格预审申请文件和投标文件中提供的资料，若在评标期间发现投标人提供了虚假资料，其投标将被否决；若在签订合同前发现作为中标候选人的投标人提供了虚假资料，招标人有权取消其中标资格；若在合同实施期间发现投标人提供了虚假资料，招标人有权从工程支付款或履约保证金中扣除不超过10％签约合同价的金额作为违约金。同时招标人将投标人上述弄虚作假行为上报省级交通运输主</w:t>
      </w:r>
      <w:r>
        <w:rPr>
          <w:rFonts w:hint="eastAsia"/>
        </w:rPr>
        <w:lastRenderedPageBreak/>
        <w:t>管部门，作为不良记录纳入公路建设市场信用信息管理系统。</w:t>
      </w:r>
    </w:p>
    <w:p w14:paraId="32A87F2E" w14:textId="77777777" w:rsidR="00CB429E" w:rsidRDefault="004868D9">
      <w:pPr>
        <w:spacing w:before="120" w:after="120"/>
        <w:ind w:left="480"/>
      </w:pPr>
      <w:r>
        <w:rPr>
          <w:rFonts w:hint="eastAsia"/>
        </w:rPr>
        <w:t>3.6投标文件的编制</w:t>
      </w:r>
    </w:p>
    <w:p w14:paraId="0523C59B" w14:textId="77777777" w:rsidR="00CB429E" w:rsidRDefault="004868D9">
      <w:pPr>
        <w:pStyle w:val="a4"/>
      </w:pPr>
      <w:r>
        <w:rPr>
          <w:rFonts w:hint="eastAsia"/>
        </w:rPr>
        <w:t>3.6.1投标文件应按第七章“投标文件格式”进行编写，如有必要，可以增加附页，作为投标文件的组成部分。</w:t>
      </w:r>
    </w:p>
    <w:p w14:paraId="48608022" w14:textId="77777777" w:rsidR="00CB429E" w:rsidRDefault="004868D9">
      <w:pPr>
        <w:pStyle w:val="a4"/>
      </w:pPr>
      <w:r>
        <w:rPr>
          <w:rFonts w:hint="eastAsia"/>
        </w:rPr>
        <w:t>3.6.2投标文件应对招标文件有关工期、投标有效期、质量要求、安全目标、技术标准和要求、招标范围等实质性内容作出响应。</w:t>
      </w:r>
    </w:p>
    <w:p w14:paraId="3920745D" w14:textId="77777777" w:rsidR="00CB429E" w:rsidRDefault="004868D9">
      <w:pPr>
        <w:pStyle w:val="a4"/>
      </w:pPr>
      <w:r>
        <w:rPr>
          <w:rFonts w:hint="eastAsia"/>
        </w:rPr>
        <w:t>3.6.3 (1）投标文件所有要求签字（名）的地方都应用 电子签字（名），不得用盖章（如签名章、签字章等）代替，也不得由他人代签。</w:t>
      </w:r>
    </w:p>
    <w:p w14:paraId="2D1CEFB9" w14:textId="77777777" w:rsidR="00CB429E" w:rsidRDefault="004868D9">
      <w:pPr>
        <w:pStyle w:val="a4"/>
      </w:pPr>
      <w:r>
        <w:rPr>
          <w:rFonts w:hint="eastAsia"/>
        </w:rPr>
        <w:t>（2）投标文件所有要求盖章的地方都应加盖投标人单位（法定名称）章（电子章）,不得使用专用印章（如经济合同章、投标专用章等）或下属单位印章代替。</w:t>
      </w:r>
    </w:p>
    <w:p w14:paraId="4A25612D" w14:textId="77777777" w:rsidR="00CB429E" w:rsidRDefault="004868D9">
      <w:pPr>
        <w:pStyle w:val="a4"/>
      </w:pPr>
      <w:r>
        <w:rPr>
          <w:rFonts w:hint="eastAsia"/>
        </w:rPr>
        <w:t>（3）投标文件格式中要求投标人“法定代表人或其委托代理人”签字的，如法定代表人亲自投标而不委托代理人投标，由法定代表人签字；如法定代表人授权委托代理人投标，则法定代表人和委托代理人均需签字。</w:t>
      </w:r>
    </w:p>
    <w:p w14:paraId="170DD471" w14:textId="77777777" w:rsidR="00CB429E" w:rsidRDefault="004868D9">
      <w:pPr>
        <w:pStyle w:val="a4"/>
      </w:pPr>
      <w:r>
        <w:rPr>
          <w:rFonts w:hint="eastAsia"/>
        </w:rPr>
        <w:t>如果投标文件由委托代理人签署，则投标人须提交授权委托书，授权委托书应按第七章“投标文件格式”的要求出具，并由法定代表人和委托代理人亲笔签名。</w:t>
      </w:r>
    </w:p>
    <w:p w14:paraId="089BA568" w14:textId="77777777" w:rsidR="00CB429E" w:rsidRDefault="004868D9">
      <w:pPr>
        <w:pStyle w:val="a4"/>
      </w:pPr>
      <w:r>
        <w:rPr>
          <w:rFonts w:hint="eastAsia"/>
        </w:rPr>
        <w:t>如果由投标人的法定代表人亲自签署投标文件，则投标人须提交法定代表人身份证明，身份证明应符合第九章“投标文件格式”的要求。</w:t>
      </w:r>
    </w:p>
    <w:p w14:paraId="56253CA7" w14:textId="77777777" w:rsidR="00CB429E" w:rsidRDefault="004868D9">
      <w:pPr>
        <w:pStyle w:val="a4"/>
      </w:pPr>
      <w:r>
        <w:rPr>
          <w:rFonts w:hint="eastAsia"/>
        </w:rPr>
        <w:t>以联合体形式参与投标的，投标文件由联合体牵头人的法定代表人或其委托代理人按上述规定签署并加盖联合体牵头人单位章。法定代表人授权委托书或法定代表人身份证明须由联合体牵头人按上述规定出具。</w:t>
      </w:r>
    </w:p>
    <w:p w14:paraId="6D94C382" w14:textId="77777777" w:rsidR="00CB429E" w:rsidRDefault="004868D9">
      <w:pPr>
        <w:pStyle w:val="a4"/>
      </w:pPr>
      <w:r>
        <w:rPr>
          <w:rFonts w:hint="eastAsia"/>
        </w:rPr>
        <w:t>投标文件应尽量避免涂改、行间插字或删除。如果出现上述情况，改动之处应由投标人的法定代表人或其授权的代理人签字或盖单位章。</w:t>
      </w:r>
    </w:p>
    <w:p w14:paraId="7F1D4131" w14:textId="77777777" w:rsidR="00CB429E" w:rsidRDefault="004868D9">
      <w:pPr>
        <w:pStyle w:val="a4"/>
      </w:pPr>
      <w:r>
        <w:rPr>
          <w:rFonts w:hint="eastAsia"/>
        </w:rPr>
        <w:t>3.6.4 投标人使用“全国公共资源交易平台（四川省·广元市）电子交易平台”自带的“投标文件制作软件”制作生成的电子投标文件包括：</w:t>
      </w:r>
    </w:p>
    <w:p w14:paraId="205AF574" w14:textId="77777777" w:rsidR="00CB429E" w:rsidRDefault="004868D9">
      <w:pPr>
        <w:pStyle w:val="a4"/>
      </w:pPr>
      <w:r>
        <w:rPr>
          <w:rFonts w:hint="eastAsia"/>
        </w:rPr>
        <w:t>（1）加密的电子投标文件（文件后缀名为“GYTF”）</w:t>
      </w:r>
    </w:p>
    <w:p w14:paraId="5C873855" w14:textId="77777777" w:rsidR="00CB429E" w:rsidRDefault="004868D9">
      <w:pPr>
        <w:pStyle w:val="a4"/>
      </w:pPr>
      <w:r>
        <w:rPr>
          <w:rFonts w:hint="eastAsia"/>
        </w:rPr>
        <w:t>（2）非加密电子投标文件（文件后缀名为“</w:t>
      </w:r>
      <w:proofErr w:type="spellStart"/>
      <w:r>
        <w:rPr>
          <w:rFonts w:hint="eastAsia"/>
        </w:rPr>
        <w:t>nGYTF</w:t>
      </w:r>
      <w:proofErr w:type="spellEnd"/>
      <w:r>
        <w:rPr>
          <w:rFonts w:hint="eastAsia"/>
        </w:rPr>
        <w:t>”）</w:t>
      </w:r>
    </w:p>
    <w:p w14:paraId="4A8902E0" w14:textId="77777777" w:rsidR="00CB429E" w:rsidRDefault="004868D9">
      <w:pPr>
        <w:pStyle w:val="a4"/>
      </w:pPr>
      <w:r>
        <w:rPr>
          <w:rFonts w:hint="eastAsia"/>
        </w:rPr>
        <w:t>投标截止时间止前将本项第（1）、（3）目内容上传“全国公共资源交易平台（四川省·广元市）电子交易平台”；</w:t>
      </w:r>
    </w:p>
    <w:p w14:paraId="054017BB" w14:textId="77777777" w:rsidR="00CB429E" w:rsidRDefault="004868D9">
      <w:pPr>
        <w:pStyle w:val="a4"/>
      </w:pPr>
      <w:r>
        <w:rPr>
          <w:rFonts w:hint="eastAsia"/>
        </w:rPr>
        <w:t>3.将第（2）目的非加密电子投标文件原格式载入光盘，且能正常打开。</w:t>
      </w:r>
    </w:p>
    <w:p w14:paraId="06DB17EF" w14:textId="77777777" w:rsidR="00CB429E" w:rsidRDefault="004868D9">
      <w:pPr>
        <w:pStyle w:val="a4"/>
      </w:pPr>
      <w:r>
        <w:rPr>
          <w:rFonts w:hint="eastAsia"/>
        </w:rPr>
        <w:t>要求：非加密电子投标文件必须是和上传的加密电子投标文件同时生成的。若使用非加密文件进行解密时，非加密投标文件和加密投标文件不一致，无法解密，则做废标处理。</w:t>
      </w:r>
    </w:p>
    <w:p w14:paraId="1E31EBBE" w14:textId="77777777" w:rsidR="00CB429E" w:rsidRDefault="004868D9">
      <w:pPr>
        <w:spacing w:before="120" w:after="120"/>
        <w:ind w:left="480"/>
        <w:rPr>
          <w:b/>
        </w:rPr>
      </w:pPr>
      <w:r>
        <w:rPr>
          <w:rFonts w:hint="eastAsia"/>
          <w:b/>
        </w:rPr>
        <w:t>4. 投标</w:t>
      </w:r>
    </w:p>
    <w:p w14:paraId="7C2D892C" w14:textId="77777777" w:rsidR="00CB429E" w:rsidRDefault="004868D9">
      <w:pPr>
        <w:pStyle w:val="a4"/>
      </w:pPr>
      <w:r>
        <w:rPr>
          <w:rFonts w:hint="eastAsia"/>
        </w:rPr>
        <w:t>4.1 投标文件的递交</w:t>
      </w:r>
    </w:p>
    <w:p w14:paraId="79F4632E" w14:textId="77777777" w:rsidR="00CB429E" w:rsidRDefault="004868D9">
      <w:pPr>
        <w:pStyle w:val="a4"/>
      </w:pPr>
      <w:r>
        <w:rPr>
          <w:rFonts w:hint="eastAsia"/>
        </w:rPr>
        <w:t>4.1.1 投标人应在第一章“招标公告”或“投标邀请书”规定的投标截止时间前递交投标文件。</w:t>
      </w:r>
    </w:p>
    <w:p w14:paraId="2F8DC1D7" w14:textId="77777777" w:rsidR="00CB429E" w:rsidRDefault="004868D9">
      <w:pPr>
        <w:pStyle w:val="a4"/>
      </w:pPr>
      <w:r>
        <w:rPr>
          <w:rFonts w:hint="eastAsia"/>
        </w:rPr>
        <w:t>4.1.2 投标人递交投标文件的地点：见第一章“招标公告”或“投标邀请书”。</w:t>
      </w:r>
    </w:p>
    <w:p w14:paraId="6C521EC2" w14:textId="77777777" w:rsidR="00CB429E" w:rsidRDefault="004868D9">
      <w:pPr>
        <w:pStyle w:val="a4"/>
      </w:pPr>
      <w:r>
        <w:rPr>
          <w:rFonts w:hint="eastAsia"/>
        </w:rPr>
        <w:lastRenderedPageBreak/>
        <w:t>4.1.3 除投标人须知前附表另有规定外，投标人所递交的投标文件不予退还。投标人少于 3 个的，投标文件当场退还给投标人。</w:t>
      </w:r>
    </w:p>
    <w:p w14:paraId="2572E786" w14:textId="77777777" w:rsidR="00CB429E" w:rsidRDefault="004868D9">
      <w:pPr>
        <w:pStyle w:val="a4"/>
      </w:pPr>
      <w:r>
        <w:rPr>
          <w:rFonts w:hint="eastAsia"/>
        </w:rPr>
        <w:t>4.1.4 逾期送达的或未送达指定地点的投标文件，招标人将予以拒收。</w:t>
      </w:r>
    </w:p>
    <w:p w14:paraId="4428BAA6" w14:textId="77777777" w:rsidR="00CB429E" w:rsidRDefault="004868D9">
      <w:pPr>
        <w:pStyle w:val="a4"/>
      </w:pPr>
      <w:r>
        <w:rPr>
          <w:rFonts w:hint="eastAsia"/>
        </w:rPr>
        <w:t>4.2</w:t>
      </w:r>
      <w:r>
        <w:t xml:space="preserve"> </w:t>
      </w:r>
      <w:r>
        <w:rPr>
          <w:rFonts w:hint="eastAsia"/>
        </w:rPr>
        <w:t>投标文件的修改与撤回</w:t>
      </w:r>
    </w:p>
    <w:p w14:paraId="698D4A45" w14:textId="77777777" w:rsidR="00CB429E" w:rsidRDefault="004868D9">
      <w:pPr>
        <w:pStyle w:val="a4"/>
      </w:pPr>
      <w:r>
        <w:rPr>
          <w:rFonts w:hint="eastAsia"/>
        </w:rPr>
        <w:t>4.2.1 在本章第 4.2.1 项规定的投标截止时间前，投标人可以修改或撤回已递交的投标文件。</w:t>
      </w:r>
    </w:p>
    <w:p w14:paraId="6C671C58" w14:textId="77777777" w:rsidR="00CB429E" w:rsidRDefault="004868D9">
      <w:pPr>
        <w:pStyle w:val="a4"/>
      </w:pPr>
      <w:r>
        <w:rPr>
          <w:rFonts w:hint="eastAsia"/>
        </w:rPr>
        <w:t>4.2.2 投标人撤回投标文件的，保证金在公布中标结果公示后统一退换。</w:t>
      </w:r>
    </w:p>
    <w:p w14:paraId="4AB74FA8" w14:textId="77777777" w:rsidR="00CB429E" w:rsidRDefault="004868D9">
      <w:pPr>
        <w:pStyle w:val="a4"/>
      </w:pPr>
      <w:r>
        <w:rPr>
          <w:rFonts w:hint="eastAsia"/>
        </w:rPr>
        <w:t>4.2.3</w:t>
      </w:r>
      <w:r>
        <w:t xml:space="preserve"> </w:t>
      </w:r>
      <w:r>
        <w:rPr>
          <w:rFonts w:hint="eastAsia"/>
        </w:rPr>
        <w:t>修改的内容为投标文件的组成部分。修改的投标文件应按照本章第 3 条、第 4 条的规定进行编制、密封、标记和递交，并标明“修改”字样。</w:t>
      </w:r>
    </w:p>
    <w:p w14:paraId="7577CB40" w14:textId="77777777" w:rsidR="00CB429E" w:rsidRDefault="004868D9">
      <w:pPr>
        <w:spacing w:before="120" w:after="120"/>
        <w:ind w:left="480"/>
      </w:pPr>
      <w:r>
        <w:rPr>
          <w:rFonts w:hint="eastAsia"/>
        </w:rPr>
        <w:t>4.3 投标文件的密封和标识</w:t>
      </w:r>
    </w:p>
    <w:p w14:paraId="0FBD53AF" w14:textId="77777777" w:rsidR="00CB429E" w:rsidRDefault="004868D9">
      <w:pPr>
        <w:pStyle w:val="a4"/>
      </w:pPr>
      <w:r>
        <w:rPr>
          <w:rFonts w:hint="eastAsia"/>
        </w:rPr>
        <w:t>4.3.1 网上递交的投标文件需要对投标文件进行加密。现场递交的电子光盘，将刻录好的投标文件光盘（一式两份）分别密封在两个密封袋中，将密封好的投标文件统一密封在一个外密封袋中，每一个包装都应密封并在封口处加盖投标人单位鲜章。不要在光盘盘面上粘贴标签，应使用记号笔在盘面上标注单位名称。采用银行保函形式提交投标保证金的，银行保函原件应密封在单独的封套中。</w:t>
      </w:r>
    </w:p>
    <w:p w14:paraId="6D4016BF" w14:textId="77777777" w:rsidR="00CB429E" w:rsidRDefault="004868D9">
      <w:pPr>
        <w:pStyle w:val="a4"/>
      </w:pPr>
      <w:r>
        <w:rPr>
          <w:rStyle w:val="Char6"/>
          <w:rFonts w:hint="eastAsia"/>
          <w:lang w:val="en-US"/>
        </w:rPr>
        <w:t>4.3.2</w:t>
      </w:r>
      <w:r>
        <w:t xml:space="preserve"> </w:t>
      </w:r>
      <w:r>
        <w:rPr>
          <w:rFonts w:hint="eastAsia"/>
        </w:rPr>
        <w:t>投标文件以及银行保函封套上应写明的内容见投标人须知前附表。</w:t>
      </w:r>
    </w:p>
    <w:p w14:paraId="4EB583BD" w14:textId="77777777" w:rsidR="00CB429E" w:rsidRDefault="004868D9">
      <w:pPr>
        <w:spacing w:before="120" w:after="120"/>
        <w:ind w:left="480"/>
        <w:rPr>
          <w:b/>
        </w:rPr>
      </w:pPr>
      <w:r>
        <w:rPr>
          <w:rFonts w:hint="eastAsia"/>
          <w:b/>
        </w:rPr>
        <w:t>5.开标</w:t>
      </w:r>
    </w:p>
    <w:p w14:paraId="248BC84C" w14:textId="77777777" w:rsidR="00CB429E" w:rsidRDefault="004868D9">
      <w:pPr>
        <w:pStyle w:val="a4"/>
      </w:pPr>
      <w:r>
        <w:rPr>
          <w:rFonts w:hint="eastAsia"/>
        </w:rPr>
        <w:t>5.1 开标时间和地点</w:t>
      </w:r>
    </w:p>
    <w:p w14:paraId="218FCEE6" w14:textId="77777777" w:rsidR="00CB429E" w:rsidRDefault="004868D9">
      <w:pPr>
        <w:pStyle w:val="a4"/>
      </w:pPr>
      <w:r>
        <w:rPr>
          <w:rFonts w:hint="eastAsia"/>
        </w:rPr>
        <w:t>招标人在本章第 4.2.1 项规定的投标截止时间（开标时间）和投标人须知前附表规定的地点对收到的投标文件公开开标，并邀请所有投标人的法定代表人或其委托代理人准时参加。</w:t>
      </w:r>
    </w:p>
    <w:p w14:paraId="25010561" w14:textId="77777777" w:rsidR="00CB429E" w:rsidRDefault="004868D9">
      <w:pPr>
        <w:pStyle w:val="a4"/>
      </w:pPr>
      <w:r>
        <w:rPr>
          <w:rFonts w:hint="eastAsia"/>
        </w:rPr>
        <w:t>投标人若未派法定代表人或委托代理人出席开标活动，视为该投标人默认开标结果。</w:t>
      </w:r>
    </w:p>
    <w:p w14:paraId="33381A14" w14:textId="77777777" w:rsidR="00CB429E" w:rsidRDefault="004868D9">
      <w:pPr>
        <w:pStyle w:val="a4"/>
      </w:pPr>
      <w:r>
        <w:rPr>
          <w:rFonts w:hint="eastAsia"/>
        </w:rPr>
        <w:t>5.2 开标程序</w:t>
      </w:r>
    </w:p>
    <w:p w14:paraId="0A4D41D1" w14:textId="77777777" w:rsidR="00CB429E" w:rsidRDefault="004868D9">
      <w:pPr>
        <w:pStyle w:val="a4"/>
      </w:pPr>
      <w:r>
        <w:rPr>
          <w:rFonts w:hint="eastAsia"/>
        </w:rPr>
        <w:t>5.2.1 现场开标方式：</w:t>
      </w:r>
    </w:p>
    <w:p w14:paraId="50E2AC84" w14:textId="77777777" w:rsidR="00CB429E" w:rsidRDefault="004868D9" w:rsidP="00531E1F">
      <w:pPr>
        <w:widowControl/>
        <w:spacing w:before="120" w:after="120" w:line="360" w:lineRule="auto"/>
        <w:ind w:left="480"/>
        <w:rPr>
          <w:szCs w:val="24"/>
        </w:rPr>
      </w:pPr>
      <w:r>
        <w:rPr>
          <w:rFonts w:hint="eastAsia"/>
          <w:szCs w:val="24"/>
        </w:rPr>
        <w:t>（1）投标截止时间前，投标人登录《全国公共资源交易平台（四川省·广元市）》电子交易系统。</w:t>
      </w:r>
    </w:p>
    <w:p w14:paraId="230129A2" w14:textId="77777777" w:rsidR="00CB429E" w:rsidRDefault="004868D9" w:rsidP="00531E1F">
      <w:pPr>
        <w:widowControl/>
        <w:snapToGrid w:val="0"/>
        <w:spacing w:before="120" w:after="120" w:line="360" w:lineRule="auto"/>
        <w:ind w:left="480"/>
        <w:rPr>
          <w:szCs w:val="24"/>
        </w:rPr>
      </w:pPr>
      <w:r>
        <w:rPr>
          <w:rFonts w:hint="eastAsia"/>
          <w:szCs w:val="24"/>
        </w:rPr>
        <w:t>（2）投标截止时间后，招标人或其委托代理机构在开标系统中组织线上开标，系统将自动展示所有参与项目的投标人名单、投标保证金递交情况等相关信息。</w:t>
      </w:r>
    </w:p>
    <w:p w14:paraId="7EA6F1FB" w14:textId="77777777" w:rsidR="00CB429E" w:rsidRDefault="004868D9" w:rsidP="00531E1F">
      <w:pPr>
        <w:snapToGrid w:val="0"/>
        <w:spacing w:before="120" w:after="120" w:line="360" w:lineRule="auto"/>
        <w:ind w:left="480"/>
      </w:pPr>
      <w:r>
        <w:rPr>
          <w:rFonts w:hint="eastAsia"/>
        </w:rPr>
        <w:t>（3）投标文件解密。</w:t>
      </w:r>
    </w:p>
    <w:p w14:paraId="659E2AFC" w14:textId="77777777" w:rsidR="00CB429E" w:rsidRDefault="004868D9" w:rsidP="00531E1F">
      <w:pPr>
        <w:snapToGrid w:val="0"/>
        <w:spacing w:before="120" w:after="120" w:line="360" w:lineRule="auto"/>
        <w:ind w:left="480"/>
      </w:pPr>
      <w:r>
        <w:rPr>
          <w:rFonts w:hint="eastAsia"/>
        </w:rPr>
        <w:t>（4）系统展示各投标人名称、投标报价等内容。</w:t>
      </w:r>
    </w:p>
    <w:p w14:paraId="7FE3E8AC" w14:textId="77777777" w:rsidR="00CB429E" w:rsidRDefault="004868D9" w:rsidP="00531E1F">
      <w:pPr>
        <w:snapToGrid w:val="0"/>
        <w:spacing w:before="120" w:after="120" w:line="360" w:lineRule="auto"/>
        <w:ind w:left="480"/>
      </w:pPr>
      <w:r>
        <w:rPr>
          <w:rFonts w:hint="eastAsia"/>
        </w:rPr>
        <w:t>（5）</w:t>
      </w:r>
      <w:r>
        <w:rPr>
          <w:rFonts w:hint="eastAsia"/>
          <w:szCs w:val="24"/>
        </w:rPr>
        <w:t>按照《广元市国家投资工程建设项目中标候选人评定分离实施细则（试行）》规定进行随机抽取流程。</w:t>
      </w:r>
    </w:p>
    <w:p w14:paraId="65621A99" w14:textId="77777777" w:rsidR="00CB429E" w:rsidRDefault="004868D9" w:rsidP="00531E1F">
      <w:pPr>
        <w:snapToGrid w:val="0"/>
        <w:spacing w:before="120" w:after="120" w:line="360" w:lineRule="auto"/>
        <w:ind w:left="480"/>
      </w:pPr>
      <w:r>
        <w:rPr>
          <w:rFonts w:hint="eastAsia"/>
          <w:szCs w:val="24"/>
        </w:rPr>
        <w:t>（6）</w:t>
      </w:r>
      <w:r>
        <w:rPr>
          <w:rFonts w:hint="eastAsia"/>
        </w:rPr>
        <w:t>提出异议，处理异议。</w:t>
      </w:r>
    </w:p>
    <w:p w14:paraId="7FA35331" w14:textId="77777777" w:rsidR="00CB429E" w:rsidRDefault="004868D9" w:rsidP="00531E1F">
      <w:pPr>
        <w:snapToGrid w:val="0"/>
        <w:spacing w:before="120" w:after="120" w:line="360" w:lineRule="auto"/>
        <w:ind w:left="480"/>
      </w:pPr>
      <w:r>
        <w:rPr>
          <w:rFonts w:hint="eastAsia"/>
        </w:rPr>
        <w:lastRenderedPageBreak/>
        <w:t>（</w:t>
      </w:r>
      <w:r>
        <w:rPr>
          <w:rFonts w:hint="eastAsia"/>
          <w:lang w:val="en-US"/>
        </w:rPr>
        <w:t>7</w:t>
      </w:r>
      <w:r>
        <w:rPr>
          <w:rFonts w:hint="eastAsia"/>
        </w:rPr>
        <w:t>）生成开标记录表，并将招标文件、投标文件导入电子辅助评标系统。</w:t>
      </w:r>
    </w:p>
    <w:p w14:paraId="37BB896B" w14:textId="77777777" w:rsidR="00CB429E" w:rsidRDefault="004868D9" w:rsidP="00531E1F">
      <w:pPr>
        <w:snapToGrid w:val="0"/>
        <w:spacing w:before="120" w:after="120" w:line="360" w:lineRule="auto"/>
        <w:ind w:left="480"/>
      </w:pPr>
      <w:r>
        <w:rPr>
          <w:rFonts w:hint="eastAsia"/>
        </w:rPr>
        <w:t>（</w:t>
      </w:r>
      <w:r>
        <w:rPr>
          <w:rFonts w:hint="eastAsia"/>
          <w:lang w:val="en-US"/>
        </w:rPr>
        <w:t>8</w:t>
      </w:r>
      <w:r>
        <w:rPr>
          <w:rFonts w:hint="eastAsia"/>
        </w:rPr>
        <w:t>）投标文件审查，并公布审查结果。</w:t>
      </w:r>
    </w:p>
    <w:p w14:paraId="3093A936" w14:textId="77777777" w:rsidR="00CB429E" w:rsidRDefault="004868D9" w:rsidP="00531E1F">
      <w:pPr>
        <w:snapToGrid w:val="0"/>
        <w:spacing w:before="120" w:after="120" w:line="360" w:lineRule="auto"/>
        <w:ind w:left="480"/>
        <w:rPr>
          <w:szCs w:val="24"/>
        </w:rPr>
      </w:pPr>
      <w:r>
        <w:rPr>
          <w:rFonts w:hint="eastAsia"/>
        </w:rPr>
        <w:t>（</w:t>
      </w:r>
      <w:r>
        <w:rPr>
          <w:rFonts w:hint="eastAsia"/>
          <w:lang w:val="en-US"/>
        </w:rPr>
        <w:t>9</w:t>
      </w:r>
      <w:r>
        <w:rPr>
          <w:rFonts w:hint="eastAsia"/>
        </w:rPr>
        <w:t>）提出异议，处理异议。</w:t>
      </w:r>
    </w:p>
    <w:p w14:paraId="2BCF4034" w14:textId="77777777" w:rsidR="00CB429E" w:rsidRDefault="004868D9" w:rsidP="00531E1F">
      <w:pPr>
        <w:snapToGrid w:val="0"/>
        <w:spacing w:before="120" w:after="120" w:line="360" w:lineRule="auto"/>
        <w:ind w:left="480"/>
      </w:pPr>
      <w:r>
        <w:rPr>
          <w:rFonts w:hint="eastAsia"/>
        </w:rPr>
        <w:t>（</w:t>
      </w:r>
      <w:r>
        <w:rPr>
          <w:rFonts w:hint="eastAsia"/>
          <w:lang w:val="en-US"/>
        </w:rPr>
        <w:t>10</w:t>
      </w:r>
      <w:r>
        <w:rPr>
          <w:rFonts w:hint="eastAsia"/>
        </w:rPr>
        <w:t>）</w:t>
      </w:r>
      <w:r>
        <w:rPr>
          <w:rFonts w:hint="eastAsia"/>
          <w:szCs w:val="24"/>
        </w:rPr>
        <w:t>按照《广元市国家投资工程建设项目中标候选人评定分离实施细则（试行）》规定进行随机抽取流程。</w:t>
      </w:r>
    </w:p>
    <w:p w14:paraId="48DEDE96" w14:textId="77777777" w:rsidR="00CB429E" w:rsidRDefault="004868D9" w:rsidP="00531E1F">
      <w:pPr>
        <w:snapToGrid w:val="0"/>
        <w:spacing w:before="120" w:after="120" w:line="360" w:lineRule="auto"/>
        <w:ind w:left="480"/>
      </w:pPr>
      <w:r>
        <w:rPr>
          <w:rFonts w:hint="eastAsia"/>
        </w:rPr>
        <w:t>（1</w:t>
      </w:r>
      <w:r>
        <w:rPr>
          <w:rFonts w:hint="eastAsia"/>
          <w:lang w:val="en-US"/>
        </w:rPr>
        <w:t>1</w:t>
      </w:r>
      <w:r>
        <w:rPr>
          <w:rFonts w:hint="eastAsia"/>
        </w:rPr>
        <w:t>）提出异议，处理异议。</w:t>
      </w:r>
    </w:p>
    <w:p w14:paraId="290DF636" w14:textId="77777777" w:rsidR="00CB429E" w:rsidRDefault="004868D9">
      <w:pPr>
        <w:spacing w:beforeLines="0" w:before="0" w:afterLines="0" w:after="0" w:line="440" w:lineRule="exact"/>
        <w:ind w:leftChars="0" w:left="0" w:firstLineChars="200" w:firstLine="480"/>
        <w:jc w:val="both"/>
        <w:rPr>
          <w:color w:val="000000"/>
        </w:rPr>
      </w:pPr>
      <w:r>
        <w:rPr>
          <w:rFonts w:hint="eastAsia"/>
        </w:rPr>
        <w:t>（</w:t>
      </w:r>
      <w:r>
        <w:rPr>
          <w:rFonts w:hint="eastAsia"/>
          <w:lang w:val="en-US"/>
        </w:rPr>
        <w:t>12</w:t>
      </w:r>
      <w:r>
        <w:rPr>
          <w:rFonts w:hint="eastAsia"/>
        </w:rPr>
        <w:t>）开标结束，形成相应报告。</w:t>
      </w:r>
    </w:p>
    <w:p w14:paraId="17AB47AB" w14:textId="77777777" w:rsidR="00CB429E" w:rsidRDefault="004868D9">
      <w:pPr>
        <w:pStyle w:val="a4"/>
      </w:pPr>
      <w:r>
        <w:rPr>
          <w:rFonts w:hint="eastAsia"/>
        </w:rPr>
        <w:t>5.2.5 在投标文件开标过程中，若招标人宣读的内容与投标文件不符，投标人有权在开标现场提出疑问， 经招标人当场核查确认之后，可重新宣读其投标文件。若投标人现场未提出疑问，则认为投标人已确认招标人宣读的内容。</w:t>
      </w:r>
    </w:p>
    <w:p w14:paraId="20E91AA1" w14:textId="77777777" w:rsidR="00CB429E" w:rsidRDefault="004868D9">
      <w:pPr>
        <w:pStyle w:val="a4"/>
      </w:pPr>
      <w:r>
        <w:rPr>
          <w:rFonts w:hint="eastAsia"/>
        </w:rPr>
        <w:t>5.3 开标异议</w:t>
      </w:r>
    </w:p>
    <w:p w14:paraId="29AF4C1C" w14:textId="77777777" w:rsidR="00CB429E" w:rsidRDefault="004868D9">
      <w:pPr>
        <w:pStyle w:val="a4"/>
      </w:pPr>
      <w:r>
        <w:rPr>
          <w:rFonts w:hint="eastAsia"/>
        </w:rPr>
        <w:t>投标人对开标有异议的，应在开标现场提出，招标人当场作出答复，并制作记录， 有异议的投标人代表、招标人代表、记录人等有关人员在记录上签字确认。</w:t>
      </w:r>
    </w:p>
    <w:p w14:paraId="45079BCC" w14:textId="77777777" w:rsidR="00CB429E" w:rsidRDefault="004868D9">
      <w:pPr>
        <w:spacing w:before="120" w:after="120"/>
        <w:ind w:left="480"/>
        <w:rPr>
          <w:b/>
        </w:rPr>
      </w:pPr>
      <w:r>
        <w:rPr>
          <w:rFonts w:hint="eastAsia"/>
          <w:b/>
        </w:rPr>
        <w:t>6.评标</w:t>
      </w:r>
    </w:p>
    <w:p w14:paraId="4FF0C1D7" w14:textId="77777777" w:rsidR="00CB429E" w:rsidRDefault="004868D9">
      <w:pPr>
        <w:pStyle w:val="a4"/>
      </w:pPr>
      <w:r>
        <w:rPr>
          <w:rFonts w:hint="eastAsia"/>
        </w:rPr>
        <w:t>6.1 评标委员会</w:t>
      </w:r>
    </w:p>
    <w:p w14:paraId="6249420D" w14:textId="77777777" w:rsidR="00CB429E" w:rsidRDefault="004868D9">
      <w:pPr>
        <w:pStyle w:val="a4"/>
      </w:pPr>
      <w:r>
        <w:rPr>
          <w:rFonts w:hint="eastAsia"/>
        </w:rPr>
        <w:t>6.1.1 评标委员会成员有下列情形之一的，应主动提出回避：</w:t>
      </w:r>
    </w:p>
    <w:p w14:paraId="2F77CA9C" w14:textId="77777777" w:rsidR="00CB429E" w:rsidRDefault="004868D9">
      <w:pPr>
        <w:pStyle w:val="a4"/>
      </w:pPr>
      <w:r>
        <w:rPr>
          <w:rFonts w:hint="eastAsia"/>
        </w:rPr>
        <w:t>（1）为负责招标项目监督管理的交通运输主管部门的工作人员；</w:t>
      </w:r>
    </w:p>
    <w:p w14:paraId="21A48D01" w14:textId="77777777" w:rsidR="00CB429E" w:rsidRDefault="004868D9">
      <w:pPr>
        <w:pStyle w:val="a4"/>
      </w:pPr>
      <w:r>
        <w:rPr>
          <w:rFonts w:hint="eastAsia"/>
        </w:rPr>
        <w:t>（2）与投标人法定代表人或其委托代理人有近亲属关系；</w:t>
      </w:r>
    </w:p>
    <w:p w14:paraId="40C21A08" w14:textId="77777777" w:rsidR="00CB429E" w:rsidRDefault="004868D9">
      <w:pPr>
        <w:pStyle w:val="a4"/>
      </w:pPr>
      <w:r>
        <w:rPr>
          <w:rFonts w:hint="eastAsia"/>
        </w:rPr>
        <w:t>（3）为投标人的工作人员或退休人员；</w:t>
      </w:r>
    </w:p>
    <w:p w14:paraId="716D875C" w14:textId="77777777" w:rsidR="00CB429E" w:rsidRDefault="004868D9">
      <w:pPr>
        <w:pStyle w:val="a4"/>
      </w:pPr>
      <w:r>
        <w:rPr>
          <w:rFonts w:hint="eastAsia"/>
        </w:rPr>
        <w:t>（4）与投标人有其他利害关系，可能影响评标活动公正性；</w:t>
      </w:r>
    </w:p>
    <w:p w14:paraId="11EEC830" w14:textId="77777777" w:rsidR="00CB429E" w:rsidRDefault="004868D9">
      <w:pPr>
        <w:pStyle w:val="a4"/>
      </w:pPr>
      <w:r>
        <w:rPr>
          <w:rFonts w:hint="eastAsia"/>
        </w:rPr>
        <w:t>（5）在与招标投标有关的活动中有过违法违规行为、曾受过行政处罚或刑事处罚。</w:t>
      </w:r>
    </w:p>
    <w:p w14:paraId="1082A558" w14:textId="77777777" w:rsidR="00CB429E" w:rsidRDefault="004868D9">
      <w:pPr>
        <w:pStyle w:val="a4"/>
      </w:pPr>
      <w:r>
        <w:rPr>
          <w:rFonts w:hint="eastAsia"/>
        </w:rPr>
        <w:t>6.1.2 评标过程中，评标委员会成员有回避事由、擅离职守或因健康等原因不能继续评标的，招标人有权更换。被更换的评标委员会成员作出的评审结论无效，由更换后的评标委员会成员重新进行评审。</w:t>
      </w:r>
    </w:p>
    <w:p w14:paraId="7F0DD484" w14:textId="77777777" w:rsidR="00CB429E" w:rsidRDefault="004868D9">
      <w:pPr>
        <w:pStyle w:val="a4"/>
      </w:pPr>
      <w:r>
        <w:rPr>
          <w:rFonts w:hint="eastAsia"/>
        </w:rPr>
        <w:t>6.2 评标原则</w:t>
      </w:r>
    </w:p>
    <w:p w14:paraId="509ECAF5" w14:textId="77777777" w:rsidR="00CB429E" w:rsidRDefault="004868D9">
      <w:pPr>
        <w:pStyle w:val="a4"/>
      </w:pPr>
      <w:r>
        <w:rPr>
          <w:rFonts w:hint="eastAsia"/>
        </w:rPr>
        <w:t>6.3 评标</w:t>
      </w:r>
    </w:p>
    <w:p w14:paraId="76DCEE58" w14:textId="77777777" w:rsidR="00CB429E" w:rsidRDefault="004868D9">
      <w:pPr>
        <w:pStyle w:val="a4"/>
      </w:pPr>
      <w:r>
        <w:rPr>
          <w:rFonts w:hint="eastAsia"/>
        </w:rPr>
        <w:t>6.3.2评标完成后，评标委员会应向招标人提交书面评标报告和中标候选人名单。评标委员会推荐中标候选人的人数见投标人须知前附表。</w:t>
      </w:r>
    </w:p>
    <w:p w14:paraId="14B0A1E7" w14:textId="77777777" w:rsidR="00CB429E" w:rsidRDefault="004868D9">
      <w:pPr>
        <w:spacing w:before="120" w:after="120"/>
        <w:ind w:left="480"/>
        <w:rPr>
          <w:b/>
        </w:rPr>
      </w:pPr>
      <w:r>
        <w:rPr>
          <w:rFonts w:hint="eastAsia"/>
          <w:b/>
        </w:rPr>
        <w:t>7.合同授予</w:t>
      </w:r>
    </w:p>
    <w:p w14:paraId="573FDF2D" w14:textId="77777777" w:rsidR="00CB429E" w:rsidRDefault="004868D9">
      <w:pPr>
        <w:pStyle w:val="a4"/>
      </w:pPr>
      <w:r>
        <w:rPr>
          <w:rFonts w:hint="eastAsia"/>
        </w:rPr>
        <w:t>7.1 中标候选人公示</w:t>
      </w:r>
    </w:p>
    <w:p w14:paraId="4861AD65" w14:textId="77777777" w:rsidR="00CB429E" w:rsidRDefault="004868D9">
      <w:pPr>
        <w:pStyle w:val="a4"/>
      </w:pPr>
      <w:r>
        <w:rPr>
          <w:rFonts w:hint="eastAsia"/>
        </w:rPr>
        <w:t>招标人在收到评标报告之日起 3 日内，按照投标人须知前附表规定的公示媒介和</w:t>
      </w:r>
    </w:p>
    <w:p w14:paraId="6645D2AE" w14:textId="77777777" w:rsidR="00CB429E" w:rsidRDefault="004868D9">
      <w:pPr>
        <w:pStyle w:val="a4"/>
      </w:pPr>
      <w:r>
        <w:rPr>
          <w:rFonts w:hint="eastAsia"/>
        </w:rPr>
        <w:t>期限公示中标候选人，公示期不得少于 3 日，公示内容包括：</w:t>
      </w:r>
    </w:p>
    <w:p w14:paraId="1FB058FF" w14:textId="77777777" w:rsidR="00CB429E" w:rsidRDefault="004868D9">
      <w:pPr>
        <w:pStyle w:val="a4"/>
      </w:pPr>
      <w:r>
        <w:rPr>
          <w:rFonts w:hint="eastAsia"/>
        </w:rPr>
        <w:lastRenderedPageBreak/>
        <w:t>（1）中标候选人排序、名称、对工程质量要求、安全目标和工期的响应情况；</w:t>
      </w:r>
    </w:p>
    <w:p w14:paraId="4B52E4CF" w14:textId="77777777" w:rsidR="00CB429E" w:rsidRDefault="004868D9">
      <w:pPr>
        <w:pStyle w:val="a4"/>
      </w:pPr>
      <w:r>
        <w:rPr>
          <w:rFonts w:hint="eastAsia"/>
        </w:rPr>
        <w:t>（2）中标候选人在投标文件中承诺的项目经理和项目总工姓名、个人业绩、相关证书名称和编号；</w:t>
      </w:r>
    </w:p>
    <w:p w14:paraId="4620BF8D" w14:textId="77777777" w:rsidR="00CB429E" w:rsidRDefault="004868D9">
      <w:pPr>
        <w:pStyle w:val="a4"/>
      </w:pPr>
      <w:r>
        <w:rPr>
          <w:rFonts w:hint="eastAsia"/>
        </w:rPr>
        <w:t>（3）中标候选人在投标文件中填报的项目业绩；</w:t>
      </w:r>
    </w:p>
    <w:p w14:paraId="716162B4" w14:textId="77777777" w:rsidR="00CB429E" w:rsidRDefault="004868D9">
      <w:pPr>
        <w:pStyle w:val="a4"/>
      </w:pPr>
      <w:r>
        <w:rPr>
          <w:rFonts w:hint="eastAsia"/>
        </w:rPr>
        <w:t>（4）被否决投标的投标人名称、否决依据和原因；</w:t>
      </w:r>
    </w:p>
    <w:p w14:paraId="40149577" w14:textId="77777777" w:rsidR="00CB429E" w:rsidRDefault="004868D9">
      <w:pPr>
        <w:pStyle w:val="a4"/>
      </w:pPr>
      <w:r>
        <w:rPr>
          <w:rFonts w:hint="eastAsia"/>
        </w:rPr>
        <w:t>（5）提出异议的渠道和方式；</w:t>
      </w:r>
    </w:p>
    <w:p w14:paraId="70B6DCA8" w14:textId="77777777" w:rsidR="00CB429E" w:rsidRDefault="004868D9">
      <w:pPr>
        <w:pStyle w:val="a4"/>
      </w:pPr>
      <w:r>
        <w:rPr>
          <w:rFonts w:hint="eastAsia"/>
        </w:rPr>
        <w:t>（6）投标人须知前附表规定公示的其他内容。</w:t>
      </w:r>
    </w:p>
    <w:p w14:paraId="323BFE7C" w14:textId="77777777" w:rsidR="00CB429E" w:rsidRDefault="004868D9">
      <w:pPr>
        <w:pStyle w:val="a4"/>
      </w:pPr>
      <w:r>
        <w:rPr>
          <w:rFonts w:hint="eastAsia"/>
        </w:rPr>
        <w:t>7.2 评标结果异议</w:t>
      </w:r>
    </w:p>
    <w:p w14:paraId="429EB2CA" w14:textId="77777777" w:rsidR="00CB429E" w:rsidRDefault="004868D9">
      <w:pPr>
        <w:pStyle w:val="a4"/>
      </w:pPr>
      <w:r>
        <w:rPr>
          <w:rFonts w:hint="eastAsia"/>
        </w:rPr>
        <w:t>投标人或其他利害关系人对依法必须进行招标的项目的评标结果有异议的，应在</w:t>
      </w:r>
      <w:r>
        <w:rPr>
          <w:rFonts w:hint="eastAsia"/>
          <w:spacing w:val="-14"/>
        </w:rPr>
        <w:t xml:space="preserve">中标候选人公示期间提出。招标人将在收到异议之日起 </w:t>
      </w:r>
      <w:r>
        <w:rPr>
          <w:rFonts w:hint="eastAsia"/>
        </w:rPr>
        <w:t xml:space="preserve">3 </w:t>
      </w:r>
      <w:r>
        <w:rPr>
          <w:rFonts w:hint="eastAsia"/>
          <w:spacing w:val="-11"/>
        </w:rPr>
        <w:t>日内作出答复；作出答复前， 将暂停招标投标活动。</w:t>
      </w:r>
    </w:p>
    <w:p w14:paraId="5D3DBDC2" w14:textId="77777777" w:rsidR="00CB429E" w:rsidRDefault="004868D9">
      <w:pPr>
        <w:pStyle w:val="a4"/>
      </w:pPr>
      <w:r>
        <w:rPr>
          <w:rFonts w:hint="eastAsia"/>
        </w:rPr>
        <w:t>7.3 中标候选人履约能力审查</w:t>
      </w:r>
    </w:p>
    <w:p w14:paraId="24A5952B" w14:textId="77777777" w:rsidR="00CB429E" w:rsidRDefault="004868D9">
      <w:pPr>
        <w:pStyle w:val="a4"/>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14:paraId="7F58565A" w14:textId="77777777" w:rsidR="00CB429E" w:rsidRDefault="004868D9">
      <w:pPr>
        <w:pStyle w:val="a4"/>
      </w:pPr>
      <w:r>
        <w:rPr>
          <w:rFonts w:hint="eastAsia"/>
        </w:rPr>
        <w:t>7.4 定标</w:t>
      </w:r>
    </w:p>
    <w:p w14:paraId="7AF5C2B0" w14:textId="77777777" w:rsidR="00CB429E" w:rsidRDefault="004868D9">
      <w:pPr>
        <w:pStyle w:val="a4"/>
      </w:pPr>
      <w:r>
        <w:rPr>
          <w:rFonts w:hint="eastAsia"/>
        </w:rPr>
        <w:t>按照投标人须知前附表的规定，招标人或招标人授权的评标委员会依法确定中标人。</w:t>
      </w:r>
    </w:p>
    <w:p w14:paraId="413ACDDA" w14:textId="77777777" w:rsidR="00CB429E" w:rsidRDefault="004868D9">
      <w:pPr>
        <w:pStyle w:val="a4"/>
      </w:pPr>
      <w:r>
        <w:rPr>
          <w:rFonts w:hint="eastAsia"/>
        </w:rPr>
        <w:t>7.5 中标通知</w:t>
      </w:r>
    </w:p>
    <w:p w14:paraId="07F7FE0A" w14:textId="77777777" w:rsidR="00CB429E" w:rsidRDefault="004868D9">
      <w:pPr>
        <w:pStyle w:val="a4"/>
      </w:pPr>
      <w:r>
        <w:rPr>
          <w:rFonts w:hint="eastAsia"/>
        </w:rPr>
        <w:t>在本章第 3.3 款规定的投标有效期内，招标人以投标人须知前附表规定的形式向中标人发出中标通知书，同时将中标结果通知未中标的投标人。</w:t>
      </w:r>
    </w:p>
    <w:p w14:paraId="4FD970F1" w14:textId="77777777" w:rsidR="00CB429E" w:rsidRDefault="004868D9">
      <w:pPr>
        <w:pStyle w:val="a4"/>
      </w:pPr>
      <w:r>
        <w:rPr>
          <w:rFonts w:hint="eastAsia"/>
        </w:rPr>
        <w:t>7.6 中标结果公告</w:t>
      </w:r>
    </w:p>
    <w:p w14:paraId="63CEA6F0" w14:textId="77777777" w:rsidR="00CB429E" w:rsidRDefault="004868D9">
      <w:pPr>
        <w:pStyle w:val="a4"/>
      </w:pPr>
      <w:r>
        <w:rPr>
          <w:rFonts w:hint="eastAsia"/>
        </w:rPr>
        <w:t>招标人在确定中标人之日起 3 日内，按照投标人须知前附表规定的公告媒介和期限公告中标结果，公告期不得少于 3 日。公告内容包括中标人名称、中标价。</w:t>
      </w:r>
    </w:p>
    <w:p w14:paraId="09E739C8" w14:textId="77777777" w:rsidR="00CB429E" w:rsidRDefault="004868D9">
      <w:pPr>
        <w:pStyle w:val="a4"/>
      </w:pPr>
      <w:r>
        <w:rPr>
          <w:rFonts w:hint="eastAsia"/>
        </w:rPr>
        <w:t>7.7 履约保证金</w:t>
      </w:r>
    </w:p>
    <w:p w14:paraId="06A0530D" w14:textId="77777777" w:rsidR="00CB429E" w:rsidRDefault="004868D9">
      <w:pPr>
        <w:pStyle w:val="a4"/>
      </w:pPr>
      <w:r>
        <w:rPr>
          <w:rFonts w:hint="eastAsia"/>
        </w:rPr>
        <w:t>7.7.1  在签订合同前，中标人应按投标人须知前附表规定的形式、金额和招标文</w:t>
      </w:r>
      <w:r>
        <w:rPr>
          <w:rFonts w:hint="eastAsia"/>
          <w:spacing w:val="2"/>
        </w:rPr>
        <w:t>件第四章</w:t>
      </w:r>
      <w:r>
        <w:rPr>
          <w:rFonts w:hint="eastAsia"/>
        </w:rPr>
        <w:t>“</w:t>
      </w:r>
      <w:r>
        <w:rPr>
          <w:rFonts w:hint="eastAsia"/>
          <w:spacing w:val="2"/>
        </w:rPr>
        <w:t>合同条款及格式</w:t>
      </w:r>
      <w:r>
        <w:rPr>
          <w:rFonts w:hint="eastAsia"/>
        </w:rPr>
        <w:t>”</w:t>
      </w:r>
      <w:r>
        <w:rPr>
          <w:rFonts w:hint="eastAsia"/>
          <w:spacing w:val="1"/>
        </w:rPr>
        <w:t>规定的或事先经过招标人书面认可的履约保证金格式向</w:t>
      </w:r>
      <w:r>
        <w:rPr>
          <w:rFonts w:hint="eastAsia"/>
          <w:spacing w:val="-5"/>
        </w:rPr>
        <w:t>招标人提交履约保证金。除投标人须知前附表另有规定外，履约保证金为签约合同价</w:t>
      </w:r>
      <w:r>
        <w:rPr>
          <w:rFonts w:hint="eastAsia"/>
          <w:spacing w:val="-33"/>
        </w:rPr>
        <w:t xml:space="preserve">的 </w:t>
      </w:r>
      <w:r>
        <w:rPr>
          <w:rFonts w:hint="eastAsia"/>
        </w:rPr>
        <w:t>10%。联合体中标的，其履约保证金以联合体各方或联合体中牵头人的名义提交。</w:t>
      </w:r>
    </w:p>
    <w:p w14:paraId="4F9EBF56" w14:textId="77777777" w:rsidR="00CB429E" w:rsidRDefault="004868D9">
      <w:pPr>
        <w:pStyle w:val="a4"/>
      </w:pPr>
      <w:r>
        <w:rPr>
          <w:rFonts w:hint="eastAsia"/>
        </w:rPr>
        <w:t>采用银行保函时，应由符合投标人须知前附表规定级别的银行开具，所需的费用由中标人承担，中标人应保证银行保函有效。</w:t>
      </w:r>
    </w:p>
    <w:p w14:paraId="181F2721" w14:textId="77777777" w:rsidR="00CB429E" w:rsidRDefault="004868D9">
      <w:pPr>
        <w:pStyle w:val="a4"/>
      </w:pPr>
      <w:r>
        <w:rPr>
          <w:rFonts w:hint="eastAsia"/>
        </w:rPr>
        <w:t>7.7.2  中标人不能按本章第 7.7.1 项要求提交履约保证金的，视为放弃中标，其投标保证金不予退还，给招标人造成的损失超过投标保证金数额的，中标人还应对超过部分予以赔偿。</w:t>
      </w:r>
    </w:p>
    <w:p w14:paraId="7E2CCB24" w14:textId="77777777" w:rsidR="00CB429E" w:rsidRDefault="004868D9">
      <w:pPr>
        <w:pStyle w:val="a4"/>
      </w:pPr>
      <w:r>
        <w:rPr>
          <w:rFonts w:hint="eastAsia"/>
        </w:rPr>
        <w:t>7.8 签订合同</w:t>
      </w:r>
    </w:p>
    <w:p w14:paraId="177A2016" w14:textId="77777777" w:rsidR="00CB429E" w:rsidRDefault="004868D9">
      <w:pPr>
        <w:pStyle w:val="a4"/>
      </w:pPr>
      <w:r>
        <w:rPr>
          <w:rFonts w:hint="eastAsia"/>
        </w:rPr>
        <w:t>7.8.1  招标人和中标人应在中标通知书发出之日起 30 日内，根据招标文件和中标人的投标文件订立书面合同。中标人无正当理由拒签合同，在签订合同时向招标人提出附加条件，或不按照招标文件要求提交履约保证金的，招标人取消其中标资格，其投标保证金不予退还；给招标人造成的损失超过投标保证金数额的，中标人还应对超过部</w:t>
      </w:r>
      <w:r>
        <w:rPr>
          <w:rFonts w:hint="eastAsia"/>
        </w:rPr>
        <w:lastRenderedPageBreak/>
        <w:t>分予以赔偿。</w:t>
      </w:r>
    </w:p>
    <w:p w14:paraId="432DB725" w14:textId="77777777" w:rsidR="00CB429E" w:rsidRDefault="004868D9">
      <w:pPr>
        <w:pStyle w:val="a4"/>
      </w:pPr>
      <w:r>
        <w:rPr>
          <w:rFonts w:hint="eastAsia"/>
        </w:rPr>
        <w:t>7.8.2  发出中标通知书后，招标人无正当理由拒签合同，或在签订合同时向中标</w:t>
      </w:r>
      <w:r>
        <w:rPr>
          <w:rFonts w:hint="eastAsia"/>
          <w:spacing w:val="-7"/>
        </w:rPr>
        <w:t>人提出附加条件的，招标人向中标人退还投标保证金；给中标人造成损失的，还应赔</w:t>
      </w:r>
      <w:r>
        <w:rPr>
          <w:rFonts w:hint="eastAsia"/>
        </w:rPr>
        <w:t>偿损失。</w:t>
      </w:r>
    </w:p>
    <w:p w14:paraId="4BD7E766" w14:textId="77777777" w:rsidR="00CB429E" w:rsidRDefault="004868D9">
      <w:pPr>
        <w:pStyle w:val="a4"/>
      </w:pPr>
      <w:r>
        <w:rPr>
          <w:rFonts w:hint="eastAsia"/>
        </w:rPr>
        <w:t>7.8.4  联合体中标的，联合体各方应共同与招标人签订合同，就中标项目向招标人承担连带责任。</w:t>
      </w:r>
    </w:p>
    <w:p w14:paraId="34D50F8B" w14:textId="77777777" w:rsidR="00CB429E" w:rsidRDefault="004868D9">
      <w:pPr>
        <w:pStyle w:val="a4"/>
      </w:pPr>
      <w:r>
        <w:rPr>
          <w:rFonts w:hint="eastAsia"/>
        </w:rPr>
        <w:t>7.8.5  招标人和中标人在签订合同协议书的同时，须按照本招标文件规定的格式和要求签订廉政合同及安全生产合同，明确双方在廉政建设和安全生产方面的权利和义务以及应承担的违约责任。</w:t>
      </w:r>
    </w:p>
    <w:p w14:paraId="6CC21904" w14:textId="77777777" w:rsidR="00CB429E" w:rsidRDefault="004868D9">
      <w:pPr>
        <w:spacing w:before="120" w:after="120"/>
        <w:ind w:left="480"/>
        <w:rPr>
          <w:b/>
        </w:rPr>
      </w:pPr>
      <w:r>
        <w:rPr>
          <w:rFonts w:hint="eastAsia"/>
          <w:b/>
        </w:rPr>
        <w:t>8.纪律和监督</w:t>
      </w:r>
    </w:p>
    <w:p w14:paraId="6D46A044" w14:textId="77777777" w:rsidR="00CB429E" w:rsidRDefault="004868D9">
      <w:pPr>
        <w:pStyle w:val="a4"/>
      </w:pPr>
      <w:r>
        <w:rPr>
          <w:rFonts w:hint="eastAsia"/>
        </w:rPr>
        <w:t>8.1对招标人的纪律要求</w:t>
      </w:r>
    </w:p>
    <w:p w14:paraId="497F4D9C" w14:textId="77777777" w:rsidR="00CB429E" w:rsidRDefault="004868D9">
      <w:pPr>
        <w:pStyle w:val="a4"/>
      </w:pPr>
      <w:r>
        <w:rPr>
          <w:rFonts w:hint="eastAsia"/>
        </w:rPr>
        <w:t>招标人不得泄露招标投标活动中应保密的情况和资料，不得与投标人串通损害国家利益、社会公共利益或他人合法权益。</w:t>
      </w:r>
    </w:p>
    <w:p w14:paraId="33D12BB8" w14:textId="77777777" w:rsidR="00CB429E" w:rsidRDefault="004868D9">
      <w:pPr>
        <w:pStyle w:val="a4"/>
      </w:pPr>
      <w:r>
        <w:rPr>
          <w:rFonts w:hint="eastAsia"/>
        </w:rPr>
        <w:t>8.2对投标人的纪律要求</w:t>
      </w:r>
    </w:p>
    <w:p w14:paraId="7A8707B5" w14:textId="77777777" w:rsidR="00CB429E" w:rsidRDefault="004868D9">
      <w:pPr>
        <w:pStyle w:val="a4"/>
      </w:pPr>
      <w:r>
        <w:rPr>
          <w:rFonts w:hint="eastAsia"/>
        </w:rPr>
        <w:t>投标人不得相互串通投标或与招标人串通投标，不得向招标人或评标委员会成员行贿谋取中标，不得以他人名义投标或以其他方式弄虚作假骗取中标；投标人不得以任何方式干扰、影响评标工作。</w:t>
      </w:r>
    </w:p>
    <w:p w14:paraId="293FB11A" w14:textId="77777777" w:rsidR="00CB429E" w:rsidRDefault="004868D9">
      <w:pPr>
        <w:pStyle w:val="a4"/>
      </w:pPr>
      <w:r>
        <w:rPr>
          <w:rFonts w:hint="eastAsia"/>
        </w:rPr>
        <w:t>8.3对评标委员会成员的纪律要求</w:t>
      </w:r>
    </w:p>
    <w:p w14:paraId="0B7A0026" w14:textId="77777777" w:rsidR="00CB429E" w:rsidRDefault="004868D9">
      <w:pPr>
        <w:pStyle w:val="a4"/>
      </w:pPr>
      <w:r>
        <w:rPr>
          <w:rFonts w:hint="eastAsia"/>
        </w:rPr>
        <w:t>评标委员会成员不得收受他人的财物或其他好处，不得向他人透露对投标文件的评审和比较、中标候选人的推荐情况以及评标有关的其他情况。在评标活动中，评标委员会成员应客观、公正地履行职责，遵守职业道德，不得擅离职守，影响评标程序正常进行，不得使用第三章“评标办法”没有规定的评审因素和标准进行评标。</w:t>
      </w:r>
    </w:p>
    <w:p w14:paraId="62647324" w14:textId="77777777" w:rsidR="00CB429E" w:rsidRDefault="004868D9">
      <w:pPr>
        <w:pStyle w:val="a4"/>
      </w:pPr>
      <w:r>
        <w:rPr>
          <w:rFonts w:hint="eastAsia"/>
        </w:rPr>
        <w:t>8.4对与评标活动有关的工作人员的纪律要求</w:t>
      </w:r>
    </w:p>
    <w:p w14:paraId="42A214E7" w14:textId="77777777" w:rsidR="00CB429E" w:rsidRDefault="004868D9">
      <w:pPr>
        <w:pStyle w:val="a4"/>
      </w:pPr>
      <w:r>
        <w:rPr>
          <w:rFonts w:hint="eastAsia"/>
        </w:rPr>
        <w:t>与评标活动有关的工作人员不得收受他人的财物或其他好处，不得向他人透露对投标文件的评审和比较、中标候选人的推荐情况以及评标有关的其他情况。在评标活动中，与评标活动有关的工作人员不得擅离职守，影响评标程序正常进行。</w:t>
      </w:r>
    </w:p>
    <w:p w14:paraId="5F08C02D" w14:textId="77777777" w:rsidR="00CB429E" w:rsidRDefault="004868D9">
      <w:pPr>
        <w:pStyle w:val="a4"/>
      </w:pPr>
      <w:r>
        <w:rPr>
          <w:rFonts w:hint="eastAsia"/>
        </w:rPr>
        <w:t>8.5投诉</w:t>
      </w:r>
    </w:p>
    <w:p w14:paraId="6DC16B84" w14:textId="77777777" w:rsidR="00CB429E" w:rsidRDefault="004868D9">
      <w:pPr>
        <w:pStyle w:val="a4"/>
      </w:pPr>
      <w:r>
        <w:rPr>
          <w:rFonts w:hint="eastAsia"/>
        </w:rPr>
        <w:t xml:space="preserve">8.5.1  投标人或其他利害关系人认为招标投标活动不符合法律、行政法规规定的， </w:t>
      </w:r>
      <w:r>
        <w:rPr>
          <w:rFonts w:hint="eastAsia"/>
          <w:spacing w:val="-7"/>
        </w:rPr>
        <w:t xml:space="preserve">可以自知道或应当知道之日起 </w:t>
      </w:r>
      <w:r>
        <w:rPr>
          <w:rFonts w:hint="eastAsia"/>
        </w:rPr>
        <w:t>10</w:t>
      </w:r>
      <w:r>
        <w:rPr>
          <w:rFonts w:hint="eastAsia"/>
          <w:spacing w:val="12"/>
        </w:rPr>
        <w:t xml:space="preserve"> </w:t>
      </w:r>
      <w:r>
        <w:rPr>
          <w:rFonts w:hint="eastAsia"/>
        </w:rPr>
        <w:t>日内向有关行政监督部门投诉。投诉应有明确的请求和必要的证明材料。</w:t>
      </w:r>
    </w:p>
    <w:p w14:paraId="304699BF" w14:textId="77777777" w:rsidR="00CB429E" w:rsidRDefault="004868D9">
      <w:pPr>
        <w:pStyle w:val="a4"/>
      </w:pPr>
      <w:r>
        <w:rPr>
          <w:rFonts w:hint="eastAsia"/>
        </w:rPr>
        <w:t>监督部门的联系方式见投标人须知前附表。</w:t>
      </w:r>
    </w:p>
    <w:p w14:paraId="1F84F25B" w14:textId="77777777" w:rsidR="00CB429E" w:rsidRDefault="004868D9">
      <w:pPr>
        <w:pStyle w:val="a4"/>
      </w:pPr>
      <w:r>
        <w:rPr>
          <w:rFonts w:hint="eastAsia"/>
        </w:rPr>
        <w:t>8.5.2  投标人或其他利害关系人对招标文件、开标和评标结果提出投诉的，应按</w:t>
      </w:r>
      <w:r>
        <w:rPr>
          <w:rFonts w:hint="eastAsia"/>
          <w:spacing w:val="-10"/>
        </w:rPr>
        <w:t xml:space="preserve">照本章第 </w:t>
      </w:r>
      <w:r>
        <w:rPr>
          <w:rFonts w:hint="eastAsia"/>
        </w:rPr>
        <w:t>2.4</w:t>
      </w:r>
      <w:r>
        <w:rPr>
          <w:rFonts w:hint="eastAsia"/>
          <w:spacing w:val="12"/>
        </w:rPr>
        <w:t xml:space="preserve"> </w:t>
      </w:r>
      <w:r>
        <w:rPr>
          <w:rFonts w:hint="eastAsia"/>
          <w:spacing w:val="-12"/>
        </w:rPr>
        <w:t xml:space="preserve">款、第 </w:t>
      </w:r>
      <w:r>
        <w:rPr>
          <w:rFonts w:hint="eastAsia"/>
        </w:rPr>
        <w:t>5.3</w:t>
      </w:r>
      <w:r>
        <w:rPr>
          <w:rFonts w:hint="eastAsia"/>
          <w:spacing w:val="13"/>
        </w:rPr>
        <w:t xml:space="preserve"> </w:t>
      </w:r>
      <w:r>
        <w:rPr>
          <w:rFonts w:hint="eastAsia"/>
          <w:spacing w:val="-12"/>
        </w:rPr>
        <w:t xml:space="preserve">款和第 </w:t>
      </w:r>
      <w:r>
        <w:rPr>
          <w:rFonts w:hint="eastAsia"/>
        </w:rPr>
        <w:t>7.2</w:t>
      </w:r>
      <w:r>
        <w:rPr>
          <w:rFonts w:hint="eastAsia"/>
          <w:spacing w:val="12"/>
        </w:rPr>
        <w:t xml:space="preserve"> </w:t>
      </w:r>
      <w:r>
        <w:rPr>
          <w:rFonts w:hint="eastAsia"/>
        </w:rPr>
        <w:t>款的规定先向招标人提出异议。异议答复期间不</w:t>
      </w:r>
      <w:r>
        <w:rPr>
          <w:rFonts w:hint="eastAsia"/>
          <w:spacing w:val="-13"/>
        </w:rPr>
        <w:t xml:space="preserve">计算在第 </w:t>
      </w:r>
      <w:r>
        <w:rPr>
          <w:rFonts w:hint="eastAsia"/>
        </w:rPr>
        <w:t>8.5.1 项规定的期限内。</w:t>
      </w:r>
    </w:p>
    <w:p w14:paraId="4A5248DA" w14:textId="77777777" w:rsidR="00CB429E" w:rsidRDefault="004868D9">
      <w:pPr>
        <w:spacing w:before="120" w:after="120"/>
        <w:ind w:left="480"/>
        <w:rPr>
          <w:b/>
        </w:rPr>
      </w:pPr>
      <w:r>
        <w:rPr>
          <w:rFonts w:hint="eastAsia"/>
          <w:b/>
        </w:rPr>
        <w:t>9.是否采用电子招标投标</w:t>
      </w:r>
    </w:p>
    <w:p w14:paraId="51C1AB16" w14:textId="77777777" w:rsidR="00CB429E" w:rsidRDefault="004868D9">
      <w:pPr>
        <w:pStyle w:val="a4"/>
      </w:pPr>
      <w:r>
        <w:rPr>
          <w:rFonts w:hint="eastAsia"/>
        </w:rPr>
        <w:t>本招标项目是否采用电子招标投标方式，见投标人须知前附表。</w:t>
      </w:r>
    </w:p>
    <w:p w14:paraId="0DCD474F" w14:textId="77777777" w:rsidR="00CB429E" w:rsidRDefault="004868D9">
      <w:pPr>
        <w:spacing w:before="120" w:after="120"/>
        <w:ind w:left="480"/>
        <w:rPr>
          <w:b/>
        </w:rPr>
      </w:pPr>
      <w:r>
        <w:rPr>
          <w:rFonts w:hint="eastAsia"/>
          <w:b/>
        </w:rPr>
        <w:t>10.需要补充的其他内容</w:t>
      </w:r>
    </w:p>
    <w:p w14:paraId="17354CC9" w14:textId="77777777" w:rsidR="00CB429E" w:rsidRDefault="004868D9">
      <w:pPr>
        <w:pStyle w:val="a4"/>
      </w:pPr>
      <w:r>
        <w:rPr>
          <w:rFonts w:hint="eastAsia"/>
        </w:rPr>
        <w:t>10.1投标人应保证其提供的联系方式</w:t>
      </w:r>
      <w:r>
        <w:rPr>
          <w:rFonts w:hint="eastAsia"/>
          <w:spacing w:val="5"/>
        </w:rPr>
        <w:t>（</w:t>
      </w:r>
      <w:r>
        <w:rPr>
          <w:rFonts w:hint="eastAsia"/>
        </w:rPr>
        <w:t>电话、传真、电子邮件）一直有效，以便及时收到招标人发出的函件(招标文件的澄清、修改等)， 并应及时向招标人反馈信息，</w:t>
      </w:r>
      <w:r>
        <w:rPr>
          <w:rFonts w:hint="eastAsia"/>
        </w:rPr>
        <w:lastRenderedPageBreak/>
        <w:t>否则招标人不承担由此引起的一切后果。</w:t>
      </w:r>
    </w:p>
    <w:p w14:paraId="72CF7F80" w14:textId="77777777" w:rsidR="00CB429E" w:rsidRDefault="004868D9">
      <w:pPr>
        <w:pStyle w:val="a4"/>
      </w:pPr>
      <w:r>
        <w:rPr>
          <w:rFonts w:hint="eastAsia"/>
        </w:rPr>
        <w:t>需要补充的其他内容：见投标人须知前附表。</w:t>
      </w:r>
      <w:r>
        <w:br w:type="page"/>
      </w:r>
    </w:p>
    <w:p w14:paraId="1D5B5274" w14:textId="77777777" w:rsidR="00CB429E" w:rsidRDefault="004868D9">
      <w:pPr>
        <w:pStyle w:val="3"/>
      </w:pPr>
      <w:r>
        <w:rPr>
          <w:rFonts w:hint="eastAsia"/>
        </w:rPr>
        <w:lastRenderedPageBreak/>
        <w:t>附件一 开标记录表</w:t>
      </w:r>
    </w:p>
    <w:p w14:paraId="5376F6D8" w14:textId="77777777" w:rsidR="00CB429E" w:rsidRDefault="004868D9" w:rsidP="00531E1F">
      <w:pPr>
        <w:spacing w:before="120" w:after="120" w:line="360" w:lineRule="auto"/>
        <w:ind w:left="480"/>
        <w:jc w:val="center"/>
        <w:rPr>
          <w:b/>
          <w:szCs w:val="24"/>
        </w:rPr>
      </w:pPr>
      <w:r>
        <w:rPr>
          <w:b/>
          <w:szCs w:val="24"/>
          <w:u w:val="single"/>
        </w:rPr>
        <w:t xml:space="preserve">   </w:t>
      </w:r>
      <w:r>
        <w:rPr>
          <w:rFonts w:hint="eastAsia"/>
          <w:b/>
          <w:szCs w:val="24"/>
          <w:u w:val="single"/>
          <w:lang w:val="en-US"/>
        </w:rPr>
        <w:t xml:space="preserve">            </w:t>
      </w:r>
      <w:r>
        <w:rPr>
          <w:b/>
          <w:szCs w:val="24"/>
          <w:u w:val="single"/>
        </w:rPr>
        <w:t xml:space="preserve">        </w:t>
      </w:r>
      <w:r>
        <w:rPr>
          <w:rFonts w:hint="eastAsia"/>
          <w:b/>
          <w:szCs w:val="24"/>
        </w:rPr>
        <w:t>（项目名称）施工</w:t>
      </w:r>
      <w:r>
        <w:rPr>
          <w:rFonts w:hint="eastAsia"/>
          <w:b/>
          <w:szCs w:val="24"/>
          <w:u w:val="single"/>
        </w:rPr>
        <w:t xml:space="preserve">    </w:t>
      </w:r>
      <w:r>
        <w:rPr>
          <w:rFonts w:hint="eastAsia"/>
          <w:b/>
          <w:szCs w:val="24"/>
        </w:rPr>
        <w:t>标段开标记录表</w:t>
      </w:r>
    </w:p>
    <w:p w14:paraId="15E899FB" w14:textId="77777777" w:rsidR="00CB429E" w:rsidRDefault="004868D9" w:rsidP="00531E1F">
      <w:pPr>
        <w:spacing w:before="120" w:after="120" w:line="360" w:lineRule="auto"/>
        <w:ind w:left="480"/>
        <w:jc w:val="center"/>
        <w:rPr>
          <w:szCs w:val="24"/>
        </w:rPr>
      </w:pPr>
      <w:r>
        <w:rPr>
          <w:szCs w:val="24"/>
        </w:rPr>
        <w:t xml:space="preserve">                                            </w:t>
      </w:r>
      <w:r>
        <w:rPr>
          <w:rFonts w:hint="eastAsia"/>
          <w:szCs w:val="24"/>
        </w:rPr>
        <w:t>开标时间：   年  月  日  时  分</w:t>
      </w:r>
    </w:p>
    <w:tbl>
      <w:tblPr>
        <w:tblW w:w="10727" w:type="dxa"/>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58"/>
        <w:gridCol w:w="1095"/>
        <w:gridCol w:w="915"/>
        <w:gridCol w:w="555"/>
        <w:gridCol w:w="1380"/>
        <w:gridCol w:w="1410"/>
        <w:gridCol w:w="1102"/>
        <w:gridCol w:w="1183"/>
        <w:gridCol w:w="1176"/>
        <w:gridCol w:w="1153"/>
      </w:tblGrid>
      <w:tr w:rsidR="00CB429E" w14:paraId="5871F79D" w14:textId="77777777">
        <w:trPr>
          <w:trHeight w:val="1425"/>
          <w:jc w:val="center"/>
        </w:trPr>
        <w:tc>
          <w:tcPr>
            <w:tcW w:w="758" w:type="dxa"/>
            <w:vAlign w:val="center"/>
          </w:tcPr>
          <w:p w14:paraId="17680009" w14:textId="77777777" w:rsidR="00CB429E" w:rsidRDefault="004868D9" w:rsidP="00531E1F">
            <w:pPr>
              <w:spacing w:before="120" w:after="120" w:line="360" w:lineRule="auto"/>
              <w:ind w:leftChars="0" w:left="0"/>
              <w:jc w:val="center"/>
              <w:rPr>
                <w:szCs w:val="24"/>
              </w:rPr>
            </w:pPr>
            <w:r>
              <w:rPr>
                <w:rFonts w:hint="eastAsia"/>
                <w:szCs w:val="24"/>
              </w:rPr>
              <w:t>序号</w:t>
            </w:r>
          </w:p>
        </w:tc>
        <w:tc>
          <w:tcPr>
            <w:tcW w:w="1095" w:type="dxa"/>
            <w:vAlign w:val="center"/>
          </w:tcPr>
          <w:p w14:paraId="0BD6288C" w14:textId="77777777" w:rsidR="00CB429E" w:rsidRDefault="004868D9" w:rsidP="00531E1F">
            <w:pPr>
              <w:spacing w:before="120" w:after="120" w:line="360" w:lineRule="auto"/>
              <w:ind w:leftChars="0" w:left="0"/>
              <w:jc w:val="center"/>
              <w:rPr>
                <w:szCs w:val="24"/>
              </w:rPr>
            </w:pPr>
            <w:r>
              <w:rPr>
                <w:rFonts w:hint="eastAsia"/>
                <w:szCs w:val="24"/>
              </w:rPr>
              <w:t>投标人</w:t>
            </w:r>
          </w:p>
        </w:tc>
        <w:tc>
          <w:tcPr>
            <w:tcW w:w="1470" w:type="dxa"/>
            <w:gridSpan w:val="2"/>
            <w:vAlign w:val="center"/>
          </w:tcPr>
          <w:p w14:paraId="31DE3D14" w14:textId="77777777" w:rsidR="00CB429E" w:rsidRDefault="004868D9" w:rsidP="00531E1F">
            <w:pPr>
              <w:spacing w:before="120" w:after="120" w:line="360" w:lineRule="auto"/>
              <w:ind w:leftChars="0" w:left="0"/>
              <w:jc w:val="center"/>
              <w:rPr>
                <w:szCs w:val="24"/>
              </w:rPr>
            </w:pPr>
            <w:r>
              <w:rPr>
                <w:rFonts w:hint="eastAsia"/>
                <w:szCs w:val="24"/>
              </w:rPr>
              <w:t>是否提交投标保证金</w:t>
            </w:r>
          </w:p>
        </w:tc>
        <w:tc>
          <w:tcPr>
            <w:tcW w:w="1380" w:type="dxa"/>
            <w:vAlign w:val="center"/>
          </w:tcPr>
          <w:p w14:paraId="35DA0747" w14:textId="77777777" w:rsidR="00CB429E" w:rsidRDefault="004868D9" w:rsidP="00531E1F">
            <w:pPr>
              <w:spacing w:before="120" w:after="120" w:line="360" w:lineRule="auto"/>
              <w:ind w:leftChars="0" w:left="0"/>
              <w:jc w:val="center"/>
              <w:rPr>
                <w:szCs w:val="24"/>
              </w:rPr>
            </w:pPr>
            <w:r>
              <w:rPr>
                <w:rFonts w:hint="eastAsia"/>
                <w:szCs w:val="24"/>
              </w:rPr>
              <w:t>投标报价（元）</w:t>
            </w:r>
          </w:p>
        </w:tc>
        <w:tc>
          <w:tcPr>
            <w:tcW w:w="1410" w:type="dxa"/>
            <w:vAlign w:val="center"/>
          </w:tcPr>
          <w:p w14:paraId="0855EE90" w14:textId="77777777" w:rsidR="00CB429E" w:rsidRDefault="004868D9" w:rsidP="00531E1F">
            <w:pPr>
              <w:spacing w:before="120" w:after="120" w:line="360" w:lineRule="auto"/>
              <w:ind w:leftChars="0" w:left="0"/>
              <w:jc w:val="center"/>
              <w:rPr>
                <w:szCs w:val="24"/>
              </w:rPr>
            </w:pPr>
            <w:r>
              <w:rPr>
                <w:rFonts w:hint="eastAsia"/>
                <w:szCs w:val="24"/>
              </w:rPr>
              <w:t>质量目标</w:t>
            </w:r>
          </w:p>
        </w:tc>
        <w:tc>
          <w:tcPr>
            <w:tcW w:w="1102" w:type="dxa"/>
            <w:vAlign w:val="center"/>
          </w:tcPr>
          <w:p w14:paraId="63ADAD87" w14:textId="77777777" w:rsidR="00CB429E" w:rsidRDefault="004868D9" w:rsidP="00531E1F">
            <w:pPr>
              <w:spacing w:before="120" w:after="120"/>
              <w:ind w:leftChars="0" w:left="0"/>
              <w:jc w:val="center"/>
              <w:rPr>
                <w:szCs w:val="24"/>
              </w:rPr>
            </w:pPr>
            <w:r>
              <w:rPr>
                <w:rFonts w:hint="eastAsia"/>
                <w:szCs w:val="24"/>
              </w:rPr>
              <w:t>工期</w:t>
            </w:r>
          </w:p>
        </w:tc>
        <w:tc>
          <w:tcPr>
            <w:tcW w:w="1183" w:type="dxa"/>
            <w:vAlign w:val="center"/>
          </w:tcPr>
          <w:p w14:paraId="18E6FC1F" w14:textId="77777777" w:rsidR="00CB429E" w:rsidRDefault="004868D9" w:rsidP="00531E1F">
            <w:pPr>
              <w:spacing w:before="120" w:after="120" w:line="360" w:lineRule="auto"/>
              <w:ind w:leftChars="0" w:left="0"/>
              <w:jc w:val="center"/>
              <w:rPr>
                <w:szCs w:val="24"/>
              </w:rPr>
            </w:pPr>
            <w:r>
              <w:rPr>
                <w:rFonts w:hint="eastAsia"/>
                <w:szCs w:val="24"/>
              </w:rPr>
              <w:t>随机抽取的号码</w:t>
            </w:r>
          </w:p>
        </w:tc>
        <w:tc>
          <w:tcPr>
            <w:tcW w:w="1176" w:type="dxa"/>
            <w:vAlign w:val="center"/>
          </w:tcPr>
          <w:p w14:paraId="7062F033" w14:textId="77777777" w:rsidR="00CB429E" w:rsidRDefault="004868D9" w:rsidP="00531E1F">
            <w:pPr>
              <w:spacing w:before="120" w:after="120" w:line="360" w:lineRule="auto"/>
              <w:ind w:leftChars="0" w:left="0"/>
              <w:jc w:val="center"/>
              <w:rPr>
                <w:szCs w:val="24"/>
              </w:rPr>
            </w:pPr>
            <w:r>
              <w:rPr>
                <w:rFonts w:hint="eastAsia"/>
                <w:szCs w:val="24"/>
              </w:rPr>
              <w:t>是否进入资格审查</w:t>
            </w:r>
          </w:p>
        </w:tc>
        <w:tc>
          <w:tcPr>
            <w:tcW w:w="1153" w:type="dxa"/>
            <w:vAlign w:val="center"/>
          </w:tcPr>
          <w:p w14:paraId="1EA5C48C" w14:textId="77777777" w:rsidR="00CB429E" w:rsidRDefault="004868D9" w:rsidP="00531E1F">
            <w:pPr>
              <w:spacing w:before="120" w:after="120" w:line="360" w:lineRule="auto"/>
              <w:ind w:leftChars="0" w:left="0"/>
              <w:jc w:val="center"/>
              <w:rPr>
                <w:szCs w:val="24"/>
              </w:rPr>
            </w:pPr>
            <w:r>
              <w:rPr>
                <w:rFonts w:hint="eastAsia"/>
                <w:szCs w:val="24"/>
              </w:rPr>
              <w:t>备注</w:t>
            </w:r>
          </w:p>
        </w:tc>
      </w:tr>
      <w:tr w:rsidR="00CB429E" w14:paraId="18F50BD0" w14:textId="77777777">
        <w:trPr>
          <w:trHeight w:val="511"/>
          <w:jc w:val="center"/>
        </w:trPr>
        <w:tc>
          <w:tcPr>
            <w:tcW w:w="758" w:type="dxa"/>
            <w:vAlign w:val="center"/>
          </w:tcPr>
          <w:p w14:paraId="27352A30" w14:textId="77777777" w:rsidR="00CB429E" w:rsidRDefault="00CB429E" w:rsidP="00531E1F">
            <w:pPr>
              <w:spacing w:before="120" w:after="120" w:line="360" w:lineRule="auto"/>
              <w:ind w:left="480"/>
              <w:jc w:val="center"/>
              <w:rPr>
                <w:szCs w:val="24"/>
              </w:rPr>
            </w:pPr>
          </w:p>
        </w:tc>
        <w:tc>
          <w:tcPr>
            <w:tcW w:w="1095" w:type="dxa"/>
            <w:vAlign w:val="center"/>
          </w:tcPr>
          <w:p w14:paraId="3DA03959" w14:textId="77777777" w:rsidR="00CB429E" w:rsidRDefault="00CB429E" w:rsidP="00531E1F">
            <w:pPr>
              <w:spacing w:before="120" w:after="120" w:line="360" w:lineRule="auto"/>
              <w:ind w:left="480"/>
              <w:jc w:val="center"/>
              <w:rPr>
                <w:szCs w:val="24"/>
              </w:rPr>
            </w:pPr>
          </w:p>
        </w:tc>
        <w:tc>
          <w:tcPr>
            <w:tcW w:w="1470" w:type="dxa"/>
            <w:gridSpan w:val="2"/>
            <w:vAlign w:val="center"/>
          </w:tcPr>
          <w:p w14:paraId="46C4D0DE" w14:textId="77777777" w:rsidR="00CB429E" w:rsidRDefault="00CB429E" w:rsidP="00531E1F">
            <w:pPr>
              <w:spacing w:before="120" w:after="120" w:line="360" w:lineRule="auto"/>
              <w:ind w:left="480"/>
              <w:jc w:val="center"/>
              <w:rPr>
                <w:szCs w:val="24"/>
              </w:rPr>
            </w:pPr>
          </w:p>
        </w:tc>
        <w:tc>
          <w:tcPr>
            <w:tcW w:w="1380" w:type="dxa"/>
            <w:vAlign w:val="center"/>
          </w:tcPr>
          <w:p w14:paraId="078D9DB5" w14:textId="77777777" w:rsidR="00CB429E" w:rsidRDefault="00CB429E" w:rsidP="00531E1F">
            <w:pPr>
              <w:spacing w:before="120" w:after="120" w:line="360" w:lineRule="auto"/>
              <w:ind w:left="480"/>
              <w:jc w:val="center"/>
              <w:rPr>
                <w:szCs w:val="24"/>
              </w:rPr>
            </w:pPr>
          </w:p>
        </w:tc>
        <w:tc>
          <w:tcPr>
            <w:tcW w:w="1410" w:type="dxa"/>
            <w:vAlign w:val="center"/>
          </w:tcPr>
          <w:p w14:paraId="5EE7E00D" w14:textId="77777777" w:rsidR="00CB429E" w:rsidRDefault="00CB429E" w:rsidP="00531E1F">
            <w:pPr>
              <w:spacing w:before="120" w:after="120" w:line="360" w:lineRule="auto"/>
              <w:ind w:left="480"/>
              <w:jc w:val="center"/>
              <w:rPr>
                <w:szCs w:val="24"/>
              </w:rPr>
            </w:pPr>
          </w:p>
        </w:tc>
        <w:tc>
          <w:tcPr>
            <w:tcW w:w="1102" w:type="dxa"/>
            <w:vAlign w:val="center"/>
          </w:tcPr>
          <w:p w14:paraId="008B2E84" w14:textId="77777777" w:rsidR="00CB429E" w:rsidRDefault="00CB429E" w:rsidP="00531E1F">
            <w:pPr>
              <w:spacing w:before="120" w:after="120" w:line="360" w:lineRule="auto"/>
              <w:ind w:left="480"/>
              <w:jc w:val="center"/>
              <w:rPr>
                <w:szCs w:val="24"/>
              </w:rPr>
            </w:pPr>
          </w:p>
        </w:tc>
        <w:tc>
          <w:tcPr>
            <w:tcW w:w="1183" w:type="dxa"/>
          </w:tcPr>
          <w:p w14:paraId="76841E9E" w14:textId="77777777" w:rsidR="00CB429E" w:rsidRDefault="00CB429E" w:rsidP="00531E1F">
            <w:pPr>
              <w:spacing w:before="120" w:after="120" w:line="360" w:lineRule="auto"/>
              <w:ind w:left="480"/>
              <w:jc w:val="center"/>
              <w:rPr>
                <w:szCs w:val="24"/>
              </w:rPr>
            </w:pPr>
          </w:p>
        </w:tc>
        <w:tc>
          <w:tcPr>
            <w:tcW w:w="1176" w:type="dxa"/>
          </w:tcPr>
          <w:p w14:paraId="45979B18" w14:textId="77777777" w:rsidR="00CB429E" w:rsidRDefault="00CB429E" w:rsidP="00531E1F">
            <w:pPr>
              <w:spacing w:before="120" w:after="120" w:line="360" w:lineRule="auto"/>
              <w:ind w:left="480"/>
              <w:jc w:val="center"/>
              <w:rPr>
                <w:szCs w:val="24"/>
              </w:rPr>
            </w:pPr>
          </w:p>
        </w:tc>
        <w:tc>
          <w:tcPr>
            <w:tcW w:w="1153" w:type="dxa"/>
            <w:vAlign w:val="center"/>
          </w:tcPr>
          <w:p w14:paraId="6425CB4C" w14:textId="77777777" w:rsidR="00CB429E" w:rsidRDefault="00CB429E" w:rsidP="00531E1F">
            <w:pPr>
              <w:spacing w:before="120" w:after="120" w:line="360" w:lineRule="auto"/>
              <w:ind w:left="480"/>
              <w:jc w:val="center"/>
              <w:rPr>
                <w:szCs w:val="24"/>
              </w:rPr>
            </w:pPr>
          </w:p>
        </w:tc>
      </w:tr>
      <w:tr w:rsidR="00CB429E" w14:paraId="28C71CA2" w14:textId="77777777">
        <w:trPr>
          <w:trHeight w:val="511"/>
          <w:jc w:val="center"/>
        </w:trPr>
        <w:tc>
          <w:tcPr>
            <w:tcW w:w="758" w:type="dxa"/>
            <w:vAlign w:val="center"/>
          </w:tcPr>
          <w:p w14:paraId="0BD2DEF1" w14:textId="77777777" w:rsidR="00CB429E" w:rsidRDefault="00CB429E" w:rsidP="00531E1F">
            <w:pPr>
              <w:spacing w:before="120" w:after="120" w:line="360" w:lineRule="auto"/>
              <w:ind w:left="480"/>
              <w:jc w:val="center"/>
              <w:rPr>
                <w:szCs w:val="24"/>
              </w:rPr>
            </w:pPr>
          </w:p>
        </w:tc>
        <w:tc>
          <w:tcPr>
            <w:tcW w:w="1095" w:type="dxa"/>
            <w:vAlign w:val="center"/>
          </w:tcPr>
          <w:p w14:paraId="33BF75C1" w14:textId="77777777" w:rsidR="00CB429E" w:rsidRDefault="00CB429E" w:rsidP="00531E1F">
            <w:pPr>
              <w:spacing w:before="120" w:after="120" w:line="360" w:lineRule="auto"/>
              <w:ind w:left="480"/>
              <w:jc w:val="center"/>
              <w:rPr>
                <w:szCs w:val="24"/>
              </w:rPr>
            </w:pPr>
          </w:p>
        </w:tc>
        <w:tc>
          <w:tcPr>
            <w:tcW w:w="1470" w:type="dxa"/>
            <w:gridSpan w:val="2"/>
            <w:vAlign w:val="center"/>
          </w:tcPr>
          <w:p w14:paraId="53153B6A" w14:textId="77777777" w:rsidR="00CB429E" w:rsidRDefault="00CB429E" w:rsidP="00531E1F">
            <w:pPr>
              <w:spacing w:before="120" w:after="120" w:line="360" w:lineRule="auto"/>
              <w:ind w:left="480"/>
              <w:jc w:val="center"/>
              <w:rPr>
                <w:szCs w:val="24"/>
              </w:rPr>
            </w:pPr>
          </w:p>
        </w:tc>
        <w:tc>
          <w:tcPr>
            <w:tcW w:w="1380" w:type="dxa"/>
            <w:vAlign w:val="center"/>
          </w:tcPr>
          <w:p w14:paraId="7095243A" w14:textId="77777777" w:rsidR="00CB429E" w:rsidRDefault="00CB429E" w:rsidP="00531E1F">
            <w:pPr>
              <w:spacing w:before="120" w:after="120" w:line="360" w:lineRule="auto"/>
              <w:ind w:left="480"/>
              <w:jc w:val="center"/>
              <w:rPr>
                <w:szCs w:val="24"/>
              </w:rPr>
            </w:pPr>
          </w:p>
        </w:tc>
        <w:tc>
          <w:tcPr>
            <w:tcW w:w="1410" w:type="dxa"/>
            <w:vAlign w:val="center"/>
          </w:tcPr>
          <w:p w14:paraId="249BB34B" w14:textId="77777777" w:rsidR="00CB429E" w:rsidRDefault="00CB429E" w:rsidP="00531E1F">
            <w:pPr>
              <w:spacing w:before="120" w:after="120" w:line="360" w:lineRule="auto"/>
              <w:ind w:left="480"/>
              <w:jc w:val="center"/>
              <w:rPr>
                <w:szCs w:val="24"/>
              </w:rPr>
            </w:pPr>
          </w:p>
        </w:tc>
        <w:tc>
          <w:tcPr>
            <w:tcW w:w="1102" w:type="dxa"/>
            <w:vAlign w:val="center"/>
          </w:tcPr>
          <w:p w14:paraId="0439FF38" w14:textId="77777777" w:rsidR="00CB429E" w:rsidRDefault="00CB429E" w:rsidP="00531E1F">
            <w:pPr>
              <w:spacing w:before="120" w:after="120" w:line="360" w:lineRule="auto"/>
              <w:ind w:left="480"/>
              <w:jc w:val="center"/>
              <w:rPr>
                <w:szCs w:val="24"/>
              </w:rPr>
            </w:pPr>
          </w:p>
        </w:tc>
        <w:tc>
          <w:tcPr>
            <w:tcW w:w="1183" w:type="dxa"/>
          </w:tcPr>
          <w:p w14:paraId="4000B8F2" w14:textId="77777777" w:rsidR="00CB429E" w:rsidRDefault="00CB429E" w:rsidP="00531E1F">
            <w:pPr>
              <w:spacing w:before="120" w:after="120" w:line="360" w:lineRule="auto"/>
              <w:ind w:left="480"/>
              <w:jc w:val="center"/>
              <w:rPr>
                <w:szCs w:val="24"/>
              </w:rPr>
            </w:pPr>
          </w:p>
        </w:tc>
        <w:tc>
          <w:tcPr>
            <w:tcW w:w="1176" w:type="dxa"/>
          </w:tcPr>
          <w:p w14:paraId="76C3FF31" w14:textId="77777777" w:rsidR="00CB429E" w:rsidRDefault="00CB429E" w:rsidP="00531E1F">
            <w:pPr>
              <w:spacing w:before="120" w:after="120" w:line="360" w:lineRule="auto"/>
              <w:ind w:left="480"/>
              <w:jc w:val="center"/>
              <w:rPr>
                <w:szCs w:val="24"/>
              </w:rPr>
            </w:pPr>
          </w:p>
        </w:tc>
        <w:tc>
          <w:tcPr>
            <w:tcW w:w="1153" w:type="dxa"/>
            <w:vAlign w:val="center"/>
          </w:tcPr>
          <w:p w14:paraId="5821EE7D" w14:textId="77777777" w:rsidR="00CB429E" w:rsidRDefault="00CB429E" w:rsidP="00531E1F">
            <w:pPr>
              <w:spacing w:before="120" w:after="120" w:line="360" w:lineRule="auto"/>
              <w:ind w:left="480"/>
              <w:jc w:val="center"/>
              <w:rPr>
                <w:szCs w:val="24"/>
              </w:rPr>
            </w:pPr>
          </w:p>
        </w:tc>
      </w:tr>
      <w:tr w:rsidR="00CB429E" w14:paraId="458CFE6F" w14:textId="77777777">
        <w:trPr>
          <w:trHeight w:val="511"/>
          <w:jc w:val="center"/>
        </w:trPr>
        <w:tc>
          <w:tcPr>
            <w:tcW w:w="758" w:type="dxa"/>
            <w:vAlign w:val="center"/>
          </w:tcPr>
          <w:p w14:paraId="79A249EA" w14:textId="77777777" w:rsidR="00CB429E" w:rsidRDefault="00CB429E" w:rsidP="00531E1F">
            <w:pPr>
              <w:spacing w:before="120" w:after="120" w:line="360" w:lineRule="auto"/>
              <w:ind w:left="480"/>
              <w:jc w:val="center"/>
              <w:rPr>
                <w:szCs w:val="24"/>
              </w:rPr>
            </w:pPr>
          </w:p>
        </w:tc>
        <w:tc>
          <w:tcPr>
            <w:tcW w:w="1095" w:type="dxa"/>
            <w:vAlign w:val="center"/>
          </w:tcPr>
          <w:p w14:paraId="61FA98C2" w14:textId="77777777" w:rsidR="00CB429E" w:rsidRDefault="00CB429E" w:rsidP="00531E1F">
            <w:pPr>
              <w:spacing w:before="120" w:after="120" w:line="360" w:lineRule="auto"/>
              <w:ind w:left="480"/>
              <w:jc w:val="center"/>
              <w:rPr>
                <w:szCs w:val="24"/>
              </w:rPr>
            </w:pPr>
          </w:p>
        </w:tc>
        <w:tc>
          <w:tcPr>
            <w:tcW w:w="1470" w:type="dxa"/>
            <w:gridSpan w:val="2"/>
            <w:vAlign w:val="center"/>
          </w:tcPr>
          <w:p w14:paraId="65C322F7" w14:textId="77777777" w:rsidR="00CB429E" w:rsidRDefault="00CB429E" w:rsidP="00531E1F">
            <w:pPr>
              <w:spacing w:before="120" w:after="120" w:line="360" w:lineRule="auto"/>
              <w:ind w:left="480"/>
              <w:jc w:val="center"/>
              <w:rPr>
                <w:szCs w:val="24"/>
              </w:rPr>
            </w:pPr>
          </w:p>
        </w:tc>
        <w:tc>
          <w:tcPr>
            <w:tcW w:w="1380" w:type="dxa"/>
            <w:vAlign w:val="center"/>
          </w:tcPr>
          <w:p w14:paraId="0A214B6E" w14:textId="77777777" w:rsidR="00CB429E" w:rsidRDefault="00CB429E" w:rsidP="00531E1F">
            <w:pPr>
              <w:spacing w:before="120" w:after="120" w:line="360" w:lineRule="auto"/>
              <w:ind w:left="480"/>
              <w:jc w:val="center"/>
              <w:rPr>
                <w:szCs w:val="24"/>
              </w:rPr>
            </w:pPr>
          </w:p>
        </w:tc>
        <w:tc>
          <w:tcPr>
            <w:tcW w:w="1410" w:type="dxa"/>
            <w:vAlign w:val="center"/>
          </w:tcPr>
          <w:p w14:paraId="3A576B71" w14:textId="77777777" w:rsidR="00CB429E" w:rsidRDefault="00CB429E" w:rsidP="00531E1F">
            <w:pPr>
              <w:spacing w:before="120" w:after="120" w:line="360" w:lineRule="auto"/>
              <w:ind w:left="480"/>
              <w:jc w:val="center"/>
              <w:rPr>
                <w:szCs w:val="24"/>
              </w:rPr>
            </w:pPr>
          </w:p>
        </w:tc>
        <w:tc>
          <w:tcPr>
            <w:tcW w:w="1102" w:type="dxa"/>
            <w:vAlign w:val="center"/>
          </w:tcPr>
          <w:p w14:paraId="46C19588" w14:textId="77777777" w:rsidR="00CB429E" w:rsidRDefault="00CB429E" w:rsidP="00531E1F">
            <w:pPr>
              <w:spacing w:before="120" w:after="120" w:line="360" w:lineRule="auto"/>
              <w:ind w:left="480"/>
              <w:jc w:val="center"/>
              <w:rPr>
                <w:szCs w:val="24"/>
              </w:rPr>
            </w:pPr>
          </w:p>
        </w:tc>
        <w:tc>
          <w:tcPr>
            <w:tcW w:w="1183" w:type="dxa"/>
          </w:tcPr>
          <w:p w14:paraId="0B926730" w14:textId="77777777" w:rsidR="00CB429E" w:rsidRDefault="00CB429E" w:rsidP="00531E1F">
            <w:pPr>
              <w:spacing w:before="120" w:after="120" w:line="360" w:lineRule="auto"/>
              <w:ind w:left="480"/>
              <w:jc w:val="center"/>
              <w:rPr>
                <w:szCs w:val="24"/>
              </w:rPr>
            </w:pPr>
          </w:p>
        </w:tc>
        <w:tc>
          <w:tcPr>
            <w:tcW w:w="1176" w:type="dxa"/>
          </w:tcPr>
          <w:p w14:paraId="0A8D5BAE" w14:textId="77777777" w:rsidR="00CB429E" w:rsidRDefault="00CB429E" w:rsidP="00531E1F">
            <w:pPr>
              <w:spacing w:before="120" w:after="120" w:line="360" w:lineRule="auto"/>
              <w:ind w:left="480"/>
              <w:jc w:val="center"/>
              <w:rPr>
                <w:szCs w:val="24"/>
              </w:rPr>
            </w:pPr>
          </w:p>
        </w:tc>
        <w:tc>
          <w:tcPr>
            <w:tcW w:w="1153" w:type="dxa"/>
            <w:vAlign w:val="center"/>
          </w:tcPr>
          <w:p w14:paraId="6C02E160" w14:textId="77777777" w:rsidR="00CB429E" w:rsidRDefault="00CB429E" w:rsidP="00531E1F">
            <w:pPr>
              <w:spacing w:before="120" w:after="120" w:line="360" w:lineRule="auto"/>
              <w:ind w:left="480"/>
              <w:jc w:val="center"/>
              <w:rPr>
                <w:szCs w:val="24"/>
              </w:rPr>
            </w:pPr>
          </w:p>
        </w:tc>
      </w:tr>
      <w:tr w:rsidR="00CB429E" w14:paraId="25C75620" w14:textId="77777777">
        <w:trPr>
          <w:trHeight w:val="511"/>
          <w:jc w:val="center"/>
        </w:trPr>
        <w:tc>
          <w:tcPr>
            <w:tcW w:w="758" w:type="dxa"/>
            <w:vAlign w:val="center"/>
          </w:tcPr>
          <w:p w14:paraId="4D09CB27" w14:textId="77777777" w:rsidR="00CB429E" w:rsidRDefault="00CB429E" w:rsidP="00531E1F">
            <w:pPr>
              <w:spacing w:before="120" w:after="120" w:line="360" w:lineRule="auto"/>
              <w:ind w:left="480"/>
              <w:jc w:val="center"/>
              <w:rPr>
                <w:szCs w:val="24"/>
              </w:rPr>
            </w:pPr>
          </w:p>
        </w:tc>
        <w:tc>
          <w:tcPr>
            <w:tcW w:w="1095" w:type="dxa"/>
            <w:vAlign w:val="center"/>
          </w:tcPr>
          <w:p w14:paraId="0BC3876A" w14:textId="77777777" w:rsidR="00CB429E" w:rsidRDefault="00CB429E" w:rsidP="00531E1F">
            <w:pPr>
              <w:spacing w:before="120" w:after="120" w:line="360" w:lineRule="auto"/>
              <w:ind w:left="480"/>
              <w:jc w:val="center"/>
              <w:rPr>
                <w:szCs w:val="24"/>
              </w:rPr>
            </w:pPr>
          </w:p>
        </w:tc>
        <w:tc>
          <w:tcPr>
            <w:tcW w:w="1470" w:type="dxa"/>
            <w:gridSpan w:val="2"/>
            <w:vAlign w:val="center"/>
          </w:tcPr>
          <w:p w14:paraId="672EA4BA" w14:textId="77777777" w:rsidR="00CB429E" w:rsidRDefault="00CB429E" w:rsidP="00531E1F">
            <w:pPr>
              <w:spacing w:before="120" w:after="120" w:line="360" w:lineRule="auto"/>
              <w:ind w:left="480"/>
              <w:jc w:val="center"/>
              <w:rPr>
                <w:szCs w:val="24"/>
              </w:rPr>
            </w:pPr>
          </w:p>
        </w:tc>
        <w:tc>
          <w:tcPr>
            <w:tcW w:w="1380" w:type="dxa"/>
            <w:vAlign w:val="center"/>
          </w:tcPr>
          <w:p w14:paraId="03726EC2" w14:textId="77777777" w:rsidR="00CB429E" w:rsidRDefault="00CB429E" w:rsidP="00531E1F">
            <w:pPr>
              <w:spacing w:before="120" w:after="120" w:line="360" w:lineRule="auto"/>
              <w:ind w:left="480"/>
              <w:jc w:val="center"/>
              <w:rPr>
                <w:szCs w:val="24"/>
              </w:rPr>
            </w:pPr>
          </w:p>
        </w:tc>
        <w:tc>
          <w:tcPr>
            <w:tcW w:w="1410" w:type="dxa"/>
            <w:vAlign w:val="center"/>
          </w:tcPr>
          <w:p w14:paraId="580FAD44" w14:textId="77777777" w:rsidR="00CB429E" w:rsidRDefault="00CB429E" w:rsidP="00531E1F">
            <w:pPr>
              <w:spacing w:before="120" w:after="120" w:line="360" w:lineRule="auto"/>
              <w:ind w:left="480"/>
              <w:jc w:val="center"/>
              <w:rPr>
                <w:szCs w:val="24"/>
              </w:rPr>
            </w:pPr>
          </w:p>
        </w:tc>
        <w:tc>
          <w:tcPr>
            <w:tcW w:w="1102" w:type="dxa"/>
            <w:vAlign w:val="center"/>
          </w:tcPr>
          <w:p w14:paraId="6C76EAA8" w14:textId="77777777" w:rsidR="00CB429E" w:rsidRDefault="00CB429E" w:rsidP="00531E1F">
            <w:pPr>
              <w:spacing w:before="120" w:after="120" w:line="360" w:lineRule="auto"/>
              <w:ind w:left="480"/>
              <w:jc w:val="center"/>
              <w:rPr>
                <w:szCs w:val="24"/>
              </w:rPr>
            </w:pPr>
          </w:p>
        </w:tc>
        <w:tc>
          <w:tcPr>
            <w:tcW w:w="1183" w:type="dxa"/>
          </w:tcPr>
          <w:p w14:paraId="291530E2" w14:textId="77777777" w:rsidR="00CB429E" w:rsidRDefault="00CB429E" w:rsidP="00531E1F">
            <w:pPr>
              <w:spacing w:before="120" w:after="120" w:line="360" w:lineRule="auto"/>
              <w:ind w:left="480"/>
              <w:jc w:val="center"/>
              <w:rPr>
                <w:szCs w:val="24"/>
              </w:rPr>
            </w:pPr>
          </w:p>
        </w:tc>
        <w:tc>
          <w:tcPr>
            <w:tcW w:w="1176" w:type="dxa"/>
          </w:tcPr>
          <w:p w14:paraId="2D011FB3" w14:textId="77777777" w:rsidR="00CB429E" w:rsidRDefault="00CB429E" w:rsidP="00531E1F">
            <w:pPr>
              <w:spacing w:before="120" w:after="120" w:line="360" w:lineRule="auto"/>
              <w:ind w:left="480"/>
              <w:jc w:val="center"/>
              <w:rPr>
                <w:szCs w:val="24"/>
              </w:rPr>
            </w:pPr>
          </w:p>
        </w:tc>
        <w:tc>
          <w:tcPr>
            <w:tcW w:w="1153" w:type="dxa"/>
            <w:vAlign w:val="center"/>
          </w:tcPr>
          <w:p w14:paraId="1F29E873" w14:textId="77777777" w:rsidR="00CB429E" w:rsidRDefault="00CB429E" w:rsidP="00531E1F">
            <w:pPr>
              <w:spacing w:before="120" w:after="120" w:line="360" w:lineRule="auto"/>
              <w:ind w:left="480"/>
              <w:jc w:val="center"/>
              <w:rPr>
                <w:szCs w:val="24"/>
              </w:rPr>
            </w:pPr>
          </w:p>
        </w:tc>
      </w:tr>
      <w:tr w:rsidR="00CB429E" w14:paraId="1C1692F4" w14:textId="77777777">
        <w:trPr>
          <w:trHeight w:val="529"/>
          <w:jc w:val="center"/>
        </w:trPr>
        <w:tc>
          <w:tcPr>
            <w:tcW w:w="758" w:type="dxa"/>
            <w:vAlign w:val="center"/>
          </w:tcPr>
          <w:p w14:paraId="6B3FD500" w14:textId="77777777" w:rsidR="00CB429E" w:rsidRDefault="00CB429E" w:rsidP="00531E1F">
            <w:pPr>
              <w:spacing w:before="120" w:after="120" w:line="360" w:lineRule="auto"/>
              <w:ind w:left="480"/>
              <w:jc w:val="center"/>
              <w:rPr>
                <w:szCs w:val="24"/>
              </w:rPr>
            </w:pPr>
          </w:p>
        </w:tc>
        <w:tc>
          <w:tcPr>
            <w:tcW w:w="1095" w:type="dxa"/>
            <w:vAlign w:val="center"/>
          </w:tcPr>
          <w:p w14:paraId="0ADB56DE" w14:textId="77777777" w:rsidR="00CB429E" w:rsidRDefault="00CB429E" w:rsidP="00531E1F">
            <w:pPr>
              <w:spacing w:before="120" w:after="120" w:line="360" w:lineRule="auto"/>
              <w:ind w:left="480"/>
              <w:jc w:val="center"/>
              <w:rPr>
                <w:szCs w:val="24"/>
              </w:rPr>
            </w:pPr>
          </w:p>
        </w:tc>
        <w:tc>
          <w:tcPr>
            <w:tcW w:w="1470" w:type="dxa"/>
            <w:gridSpan w:val="2"/>
            <w:vAlign w:val="center"/>
          </w:tcPr>
          <w:p w14:paraId="1BA02B7D" w14:textId="77777777" w:rsidR="00CB429E" w:rsidRDefault="00CB429E" w:rsidP="00531E1F">
            <w:pPr>
              <w:spacing w:before="120" w:after="120" w:line="360" w:lineRule="auto"/>
              <w:ind w:left="480"/>
              <w:jc w:val="center"/>
              <w:rPr>
                <w:szCs w:val="24"/>
              </w:rPr>
            </w:pPr>
          </w:p>
        </w:tc>
        <w:tc>
          <w:tcPr>
            <w:tcW w:w="1380" w:type="dxa"/>
            <w:vAlign w:val="center"/>
          </w:tcPr>
          <w:p w14:paraId="6AB10DA9" w14:textId="77777777" w:rsidR="00CB429E" w:rsidRDefault="00CB429E" w:rsidP="00531E1F">
            <w:pPr>
              <w:spacing w:before="120" w:after="120" w:line="360" w:lineRule="auto"/>
              <w:ind w:left="480"/>
              <w:jc w:val="center"/>
              <w:rPr>
                <w:szCs w:val="24"/>
              </w:rPr>
            </w:pPr>
          </w:p>
        </w:tc>
        <w:tc>
          <w:tcPr>
            <w:tcW w:w="1410" w:type="dxa"/>
            <w:vAlign w:val="center"/>
          </w:tcPr>
          <w:p w14:paraId="2565EF87" w14:textId="77777777" w:rsidR="00CB429E" w:rsidRDefault="00CB429E" w:rsidP="00531E1F">
            <w:pPr>
              <w:spacing w:before="120" w:after="120" w:line="360" w:lineRule="auto"/>
              <w:ind w:left="480"/>
              <w:jc w:val="center"/>
              <w:rPr>
                <w:szCs w:val="24"/>
              </w:rPr>
            </w:pPr>
          </w:p>
        </w:tc>
        <w:tc>
          <w:tcPr>
            <w:tcW w:w="1102" w:type="dxa"/>
            <w:vAlign w:val="center"/>
          </w:tcPr>
          <w:p w14:paraId="52A2CD6E" w14:textId="77777777" w:rsidR="00CB429E" w:rsidRDefault="00CB429E" w:rsidP="00531E1F">
            <w:pPr>
              <w:spacing w:before="120" w:after="120" w:line="360" w:lineRule="auto"/>
              <w:ind w:left="480"/>
              <w:jc w:val="center"/>
              <w:rPr>
                <w:szCs w:val="24"/>
              </w:rPr>
            </w:pPr>
          </w:p>
        </w:tc>
        <w:tc>
          <w:tcPr>
            <w:tcW w:w="1183" w:type="dxa"/>
          </w:tcPr>
          <w:p w14:paraId="4AAFE86D" w14:textId="77777777" w:rsidR="00CB429E" w:rsidRDefault="00CB429E" w:rsidP="00531E1F">
            <w:pPr>
              <w:spacing w:before="120" w:after="120" w:line="360" w:lineRule="auto"/>
              <w:ind w:left="480"/>
              <w:jc w:val="center"/>
              <w:rPr>
                <w:szCs w:val="24"/>
              </w:rPr>
            </w:pPr>
          </w:p>
        </w:tc>
        <w:tc>
          <w:tcPr>
            <w:tcW w:w="1176" w:type="dxa"/>
          </w:tcPr>
          <w:p w14:paraId="597473EA" w14:textId="77777777" w:rsidR="00CB429E" w:rsidRDefault="00CB429E" w:rsidP="00531E1F">
            <w:pPr>
              <w:spacing w:before="120" w:after="120" w:line="360" w:lineRule="auto"/>
              <w:ind w:left="480"/>
              <w:jc w:val="center"/>
              <w:rPr>
                <w:szCs w:val="24"/>
              </w:rPr>
            </w:pPr>
          </w:p>
        </w:tc>
        <w:tc>
          <w:tcPr>
            <w:tcW w:w="1153" w:type="dxa"/>
            <w:vAlign w:val="center"/>
          </w:tcPr>
          <w:p w14:paraId="638FBB70" w14:textId="77777777" w:rsidR="00CB429E" w:rsidRDefault="00CB429E" w:rsidP="00531E1F">
            <w:pPr>
              <w:spacing w:before="120" w:after="120" w:line="360" w:lineRule="auto"/>
              <w:ind w:left="480"/>
              <w:jc w:val="center"/>
              <w:rPr>
                <w:szCs w:val="24"/>
              </w:rPr>
            </w:pPr>
          </w:p>
        </w:tc>
      </w:tr>
      <w:tr w:rsidR="00CB429E" w14:paraId="093E7F18" w14:textId="77777777">
        <w:trPr>
          <w:trHeight w:val="511"/>
          <w:jc w:val="center"/>
        </w:trPr>
        <w:tc>
          <w:tcPr>
            <w:tcW w:w="2768" w:type="dxa"/>
            <w:gridSpan w:val="3"/>
            <w:vAlign w:val="center"/>
          </w:tcPr>
          <w:p w14:paraId="29105742" w14:textId="77777777" w:rsidR="00CB429E" w:rsidRDefault="004868D9" w:rsidP="00531E1F">
            <w:pPr>
              <w:spacing w:before="120" w:after="120" w:line="360" w:lineRule="auto"/>
              <w:ind w:left="480"/>
              <w:jc w:val="center"/>
              <w:rPr>
                <w:szCs w:val="24"/>
              </w:rPr>
            </w:pPr>
            <w:r>
              <w:rPr>
                <w:rFonts w:hint="eastAsia"/>
                <w:szCs w:val="24"/>
              </w:rPr>
              <w:t>最高限价</w:t>
            </w:r>
          </w:p>
        </w:tc>
        <w:tc>
          <w:tcPr>
            <w:tcW w:w="7959" w:type="dxa"/>
            <w:gridSpan w:val="7"/>
          </w:tcPr>
          <w:p w14:paraId="72F056CA" w14:textId="77777777" w:rsidR="00CB429E" w:rsidRDefault="00CB429E" w:rsidP="00531E1F">
            <w:pPr>
              <w:spacing w:before="120" w:after="120" w:line="360" w:lineRule="auto"/>
              <w:ind w:left="480"/>
              <w:jc w:val="center"/>
              <w:rPr>
                <w:szCs w:val="24"/>
              </w:rPr>
            </w:pPr>
          </w:p>
        </w:tc>
      </w:tr>
      <w:tr w:rsidR="00CB429E" w14:paraId="00389B42" w14:textId="77777777">
        <w:trPr>
          <w:trHeight w:val="511"/>
          <w:jc w:val="center"/>
        </w:trPr>
        <w:tc>
          <w:tcPr>
            <w:tcW w:w="2768" w:type="dxa"/>
            <w:gridSpan w:val="3"/>
            <w:vAlign w:val="center"/>
          </w:tcPr>
          <w:p w14:paraId="3D9E6B00" w14:textId="77777777" w:rsidR="00CB429E" w:rsidRDefault="004868D9" w:rsidP="00531E1F">
            <w:pPr>
              <w:spacing w:before="120" w:after="120" w:line="360" w:lineRule="auto"/>
              <w:ind w:left="480"/>
              <w:jc w:val="center"/>
              <w:rPr>
                <w:szCs w:val="24"/>
              </w:rPr>
            </w:pPr>
            <w:r>
              <w:rPr>
                <w:rFonts w:hint="eastAsia"/>
                <w:szCs w:val="24"/>
              </w:rPr>
              <w:t>排列顺序</w:t>
            </w:r>
          </w:p>
        </w:tc>
        <w:tc>
          <w:tcPr>
            <w:tcW w:w="7959" w:type="dxa"/>
            <w:gridSpan w:val="7"/>
          </w:tcPr>
          <w:p w14:paraId="017BAA15" w14:textId="77777777" w:rsidR="00CB429E" w:rsidRDefault="00CB429E" w:rsidP="00531E1F">
            <w:pPr>
              <w:spacing w:before="120" w:after="120" w:line="360" w:lineRule="auto"/>
              <w:ind w:left="480"/>
              <w:jc w:val="center"/>
              <w:rPr>
                <w:szCs w:val="24"/>
              </w:rPr>
            </w:pPr>
          </w:p>
        </w:tc>
      </w:tr>
    </w:tbl>
    <w:p w14:paraId="16A8EC3A" w14:textId="77777777" w:rsidR="00CB429E" w:rsidRDefault="00CB429E" w:rsidP="00531E1F">
      <w:pPr>
        <w:spacing w:before="120" w:after="120" w:line="360" w:lineRule="auto"/>
        <w:ind w:left="480"/>
        <w:rPr>
          <w:szCs w:val="24"/>
        </w:rPr>
      </w:pPr>
    </w:p>
    <w:p w14:paraId="697B235A" w14:textId="77777777" w:rsidR="00CB429E" w:rsidRDefault="004868D9" w:rsidP="00531E1F">
      <w:pPr>
        <w:spacing w:before="120" w:after="120" w:line="360" w:lineRule="auto"/>
        <w:ind w:left="480"/>
        <w:rPr>
          <w:szCs w:val="24"/>
          <w:u w:val="single"/>
        </w:rPr>
      </w:pPr>
      <w:r>
        <w:rPr>
          <w:rFonts w:hint="eastAsia"/>
          <w:szCs w:val="24"/>
        </w:rPr>
        <w:t>招标人代表：</w:t>
      </w:r>
      <w:r>
        <w:rPr>
          <w:rFonts w:hint="eastAsia"/>
          <w:szCs w:val="24"/>
          <w:u w:val="single"/>
        </w:rPr>
        <w:t xml:space="preserve"> </w:t>
      </w:r>
      <w:r>
        <w:rPr>
          <w:szCs w:val="24"/>
          <w:u w:val="single"/>
        </w:rPr>
        <w:t xml:space="preserve">              </w:t>
      </w:r>
      <w:r>
        <w:rPr>
          <w:szCs w:val="24"/>
        </w:rPr>
        <w:t xml:space="preserve">                </w:t>
      </w:r>
      <w:r>
        <w:rPr>
          <w:rFonts w:hint="eastAsia"/>
          <w:szCs w:val="24"/>
        </w:rPr>
        <w:t>监督</w:t>
      </w:r>
      <w:r>
        <w:rPr>
          <w:szCs w:val="24"/>
        </w:rPr>
        <w:t>人：</w:t>
      </w:r>
      <w:r>
        <w:rPr>
          <w:rFonts w:hint="eastAsia"/>
          <w:szCs w:val="24"/>
          <w:u w:val="single"/>
        </w:rPr>
        <w:t xml:space="preserve">              </w:t>
      </w:r>
    </w:p>
    <w:p w14:paraId="34082390" w14:textId="77777777" w:rsidR="00CB429E" w:rsidRDefault="004868D9" w:rsidP="00531E1F">
      <w:pPr>
        <w:spacing w:before="120" w:after="120" w:line="360" w:lineRule="auto"/>
        <w:ind w:left="480"/>
        <w:rPr>
          <w:szCs w:val="24"/>
          <w:u w:val="single"/>
        </w:rPr>
      </w:pPr>
      <w:r>
        <w:rPr>
          <w:rFonts w:hint="eastAsia"/>
          <w:szCs w:val="24"/>
        </w:rPr>
        <w:t>招标代理机构代表：</w:t>
      </w:r>
      <w:r>
        <w:rPr>
          <w:rFonts w:hint="eastAsia"/>
          <w:szCs w:val="24"/>
          <w:u w:val="single"/>
          <w:lang w:val="en-US"/>
        </w:rPr>
        <w:t xml:space="preserve">         </w:t>
      </w:r>
      <w:r>
        <w:rPr>
          <w:rFonts w:hint="eastAsia"/>
          <w:szCs w:val="24"/>
          <w:lang w:val="en-US"/>
        </w:rPr>
        <w:t xml:space="preserve"> </w:t>
      </w:r>
      <w:r>
        <w:rPr>
          <w:szCs w:val="24"/>
        </w:rPr>
        <w:t xml:space="preserve">               </w:t>
      </w:r>
      <w:r>
        <w:rPr>
          <w:rFonts w:hint="eastAsia"/>
          <w:szCs w:val="24"/>
        </w:rPr>
        <w:t>记录人</w:t>
      </w:r>
      <w:r>
        <w:rPr>
          <w:szCs w:val="24"/>
        </w:rPr>
        <w:t>：</w:t>
      </w:r>
      <w:r>
        <w:rPr>
          <w:rFonts w:hint="eastAsia"/>
          <w:szCs w:val="24"/>
          <w:u w:val="single"/>
        </w:rPr>
        <w:t xml:space="preserve">              </w:t>
      </w:r>
    </w:p>
    <w:p w14:paraId="37492C6C" w14:textId="77777777" w:rsidR="00CB429E" w:rsidRDefault="00CB429E" w:rsidP="00531E1F">
      <w:pPr>
        <w:spacing w:before="120" w:after="120" w:line="360" w:lineRule="auto"/>
        <w:ind w:left="480"/>
        <w:rPr>
          <w:szCs w:val="24"/>
        </w:rPr>
      </w:pPr>
    </w:p>
    <w:p w14:paraId="0D39EE4C" w14:textId="77777777" w:rsidR="00CB429E" w:rsidRDefault="004868D9" w:rsidP="00531E1F">
      <w:pPr>
        <w:spacing w:before="120" w:after="120" w:line="360" w:lineRule="auto"/>
        <w:ind w:left="480"/>
        <w:jc w:val="center"/>
        <w:rPr>
          <w:szCs w:val="24"/>
        </w:rPr>
      </w:pPr>
      <w:r>
        <w:rPr>
          <w:rFonts w:hint="eastAsia"/>
          <w:szCs w:val="24"/>
        </w:rPr>
        <w:t xml:space="preserve">                                        年  月  日</w:t>
      </w:r>
    </w:p>
    <w:p w14:paraId="0277A2E5" w14:textId="77777777" w:rsidR="00CB429E" w:rsidRDefault="00CB429E">
      <w:pPr>
        <w:spacing w:before="120" w:after="120"/>
        <w:ind w:left="480"/>
        <w:jc w:val="right"/>
      </w:pPr>
    </w:p>
    <w:p w14:paraId="42B0D108" w14:textId="77777777" w:rsidR="00CB429E" w:rsidRDefault="00CB429E">
      <w:pPr>
        <w:spacing w:before="120" w:after="120"/>
        <w:ind w:left="480"/>
        <w:jc w:val="both"/>
        <w:rPr>
          <w:lang w:val="en-US"/>
        </w:rPr>
      </w:pPr>
    </w:p>
    <w:p w14:paraId="144FEF56" w14:textId="77777777" w:rsidR="00CB429E" w:rsidRDefault="00CB429E">
      <w:pPr>
        <w:spacing w:before="120" w:after="120"/>
        <w:ind w:left="480"/>
        <w:jc w:val="both"/>
        <w:rPr>
          <w:lang w:val="en-US"/>
        </w:rPr>
      </w:pPr>
    </w:p>
    <w:p w14:paraId="599D6F09" w14:textId="77777777" w:rsidR="00CB429E" w:rsidRDefault="004868D9">
      <w:pPr>
        <w:spacing w:before="120" w:after="120"/>
        <w:ind w:left="480"/>
        <w:jc w:val="both"/>
      </w:pPr>
      <w:r>
        <w:rPr>
          <w:rFonts w:hint="eastAsia"/>
          <w:lang w:val="en-US"/>
        </w:rPr>
        <w:t>备注：序号按投标保证金缴纳时间从早到晚排序。</w:t>
      </w:r>
      <w:r>
        <w:br w:type="page"/>
      </w:r>
    </w:p>
    <w:p w14:paraId="07B9A056" w14:textId="77777777" w:rsidR="00CB429E" w:rsidRDefault="00CB429E">
      <w:pPr>
        <w:spacing w:before="120" w:after="120"/>
        <w:ind w:left="480"/>
        <w:jc w:val="right"/>
      </w:pPr>
    </w:p>
    <w:p w14:paraId="7748C494" w14:textId="77777777" w:rsidR="00CB429E" w:rsidRDefault="004868D9">
      <w:pPr>
        <w:pStyle w:val="3"/>
      </w:pPr>
      <w:r>
        <w:rPr>
          <w:rFonts w:hint="eastAsia"/>
        </w:rPr>
        <w:t>附件二 问题澄清通知</w:t>
      </w:r>
    </w:p>
    <w:p w14:paraId="3DAA4A97" w14:textId="77777777" w:rsidR="00CB429E" w:rsidRDefault="004868D9">
      <w:pPr>
        <w:spacing w:before="120" w:after="120"/>
        <w:ind w:leftChars="0" w:left="0"/>
        <w:jc w:val="center"/>
      </w:pPr>
      <w:r>
        <w:rPr>
          <w:rFonts w:hint="eastAsia"/>
        </w:rPr>
        <w:t>问题澄清通知</w:t>
      </w:r>
    </w:p>
    <w:p w14:paraId="48FC6131" w14:textId="77777777" w:rsidR="00CB429E" w:rsidRDefault="004868D9">
      <w:pPr>
        <w:spacing w:before="120" w:after="120"/>
        <w:ind w:leftChars="0" w:left="0"/>
        <w:jc w:val="center"/>
      </w:pPr>
      <w:r>
        <w:rPr>
          <w:rFonts w:hint="eastAsia"/>
        </w:rPr>
        <w:t>（编号：______________）</w:t>
      </w:r>
    </w:p>
    <w:p w14:paraId="15296294" w14:textId="77777777" w:rsidR="00CB429E" w:rsidRDefault="00CB429E">
      <w:pPr>
        <w:spacing w:before="120" w:after="120"/>
        <w:ind w:leftChars="0" w:left="0"/>
      </w:pPr>
    </w:p>
    <w:p w14:paraId="6FB79012" w14:textId="77777777" w:rsidR="00CB429E" w:rsidRDefault="00CB429E">
      <w:pPr>
        <w:spacing w:before="120" w:after="120"/>
        <w:ind w:leftChars="0" w:left="0"/>
      </w:pPr>
    </w:p>
    <w:p w14:paraId="701EE73D" w14:textId="77777777" w:rsidR="00CB429E" w:rsidRDefault="004868D9">
      <w:pPr>
        <w:spacing w:before="120" w:after="120"/>
        <w:ind w:leftChars="0" w:left="0"/>
      </w:pPr>
      <w:r>
        <w:rPr>
          <w:rFonts w:hint="eastAsia"/>
        </w:rPr>
        <w:t>______________（投标人名称）：</w:t>
      </w:r>
    </w:p>
    <w:p w14:paraId="6C9A1428" w14:textId="77777777" w:rsidR="00CB429E" w:rsidRDefault="00CB429E">
      <w:pPr>
        <w:spacing w:before="120" w:after="120"/>
        <w:ind w:leftChars="0" w:left="0"/>
      </w:pPr>
    </w:p>
    <w:p w14:paraId="6E042C41" w14:textId="77777777" w:rsidR="00CB429E" w:rsidRDefault="00CB429E">
      <w:pPr>
        <w:spacing w:before="120" w:after="120"/>
        <w:ind w:leftChars="0" w:left="0"/>
      </w:pPr>
    </w:p>
    <w:p w14:paraId="31229ED8" w14:textId="77777777" w:rsidR="00CB429E" w:rsidRDefault="004868D9">
      <w:pPr>
        <w:pStyle w:val="a4"/>
      </w:pPr>
      <w:r>
        <w:rPr>
          <w:rFonts w:hint="eastAsia"/>
        </w:rPr>
        <w:t>______________（项目名称）_______标段施工招标的评标委员会，对你方的投标文件进行了仔细的审查，现需你方对下列问题以书面形式予以澄清或说明：</w:t>
      </w:r>
    </w:p>
    <w:p w14:paraId="1834873C" w14:textId="77777777" w:rsidR="00CB429E" w:rsidRDefault="004868D9">
      <w:pPr>
        <w:pStyle w:val="a4"/>
      </w:pPr>
      <w:r>
        <w:rPr>
          <w:rFonts w:hint="eastAsia"/>
        </w:rPr>
        <w:t>1.</w:t>
      </w:r>
    </w:p>
    <w:p w14:paraId="3234B634" w14:textId="77777777" w:rsidR="00CB429E" w:rsidRDefault="004868D9">
      <w:pPr>
        <w:pStyle w:val="a4"/>
      </w:pPr>
      <w:r>
        <w:rPr>
          <w:rFonts w:hint="eastAsia"/>
        </w:rPr>
        <w:t>2.</w:t>
      </w:r>
    </w:p>
    <w:p w14:paraId="2B3EC594" w14:textId="77777777" w:rsidR="00CB429E" w:rsidRDefault="004868D9">
      <w:pPr>
        <w:pStyle w:val="a4"/>
      </w:pPr>
      <w:r>
        <w:rPr>
          <w:rFonts w:hint="eastAsia"/>
        </w:rPr>
        <w:t>......</w:t>
      </w:r>
    </w:p>
    <w:p w14:paraId="222E8CB1" w14:textId="77777777" w:rsidR="00CB429E" w:rsidRDefault="00CB429E">
      <w:pPr>
        <w:pStyle w:val="a4"/>
      </w:pPr>
    </w:p>
    <w:p w14:paraId="6ED8388A" w14:textId="77777777" w:rsidR="00CB429E" w:rsidRDefault="004868D9">
      <w:pPr>
        <w:pStyle w:val="a4"/>
      </w:pPr>
      <w:r>
        <w:rPr>
          <w:rFonts w:hint="eastAsia"/>
        </w:rPr>
        <w:t xml:space="preserve">请将上述问题的澄清或说明于_____年___月___日___时___分前递交至____________（详细地址）或传真至_________（传真号码）或通过下载招标文件的电子招标交易平台上传。采用传真方式的，应在______年___月___日___时___分前将原件递交至 </w:t>
      </w:r>
      <w:r>
        <w:rPr>
          <w:rFonts w:hint="eastAsia"/>
        </w:rPr>
        <w:tab/>
        <w:t>（详细地址）。</w:t>
      </w:r>
    </w:p>
    <w:p w14:paraId="77FE08F4" w14:textId="77777777" w:rsidR="00CB429E" w:rsidRDefault="00CB429E">
      <w:pPr>
        <w:pStyle w:val="a4"/>
      </w:pPr>
    </w:p>
    <w:p w14:paraId="67AA7E89" w14:textId="77777777" w:rsidR="00CB429E" w:rsidRDefault="00CB429E">
      <w:pPr>
        <w:pStyle w:val="a4"/>
      </w:pPr>
    </w:p>
    <w:p w14:paraId="12C53E64" w14:textId="77777777" w:rsidR="00CB429E" w:rsidRDefault="00CB429E">
      <w:pPr>
        <w:pStyle w:val="a4"/>
      </w:pPr>
    </w:p>
    <w:p w14:paraId="33F73608" w14:textId="77777777" w:rsidR="00CB429E" w:rsidRDefault="004868D9">
      <w:pPr>
        <w:pStyle w:val="a4"/>
      </w:pPr>
      <w:r>
        <w:rPr>
          <w:rFonts w:hint="eastAsia"/>
        </w:rPr>
        <w:t>评标委员会授权的招标人或招标代理机构：________________（签字或盖单位章）</w:t>
      </w:r>
    </w:p>
    <w:p w14:paraId="2DE0911F" w14:textId="77777777" w:rsidR="00CB429E" w:rsidRDefault="00CB429E">
      <w:pPr>
        <w:pStyle w:val="a4"/>
      </w:pPr>
    </w:p>
    <w:p w14:paraId="1B2C1F4A" w14:textId="77777777" w:rsidR="00CB429E" w:rsidRDefault="004868D9">
      <w:pPr>
        <w:spacing w:before="120" w:after="120" w:line="400" w:lineRule="exact"/>
        <w:ind w:leftChars="0" w:left="482" w:right="240" w:firstLineChars="200" w:firstLine="480"/>
        <w:jc w:val="right"/>
      </w:pPr>
      <w:r>
        <w:rPr>
          <w:rFonts w:hint="eastAsia"/>
        </w:rPr>
        <w:t>______年___月___日</w:t>
      </w:r>
      <w:r>
        <w:br w:type="page"/>
      </w:r>
    </w:p>
    <w:p w14:paraId="06B9293C" w14:textId="77777777" w:rsidR="00CB429E" w:rsidRDefault="004868D9">
      <w:pPr>
        <w:pStyle w:val="3"/>
      </w:pPr>
      <w:r>
        <w:rPr>
          <w:rFonts w:hint="eastAsia"/>
        </w:rPr>
        <w:lastRenderedPageBreak/>
        <w:t>附件三 问题的澄清</w:t>
      </w:r>
    </w:p>
    <w:p w14:paraId="086FA3FD" w14:textId="77777777" w:rsidR="00CB429E" w:rsidRDefault="004868D9">
      <w:pPr>
        <w:spacing w:before="120" w:after="120"/>
        <w:ind w:leftChars="0" w:left="0"/>
        <w:jc w:val="center"/>
      </w:pPr>
      <w:r>
        <w:rPr>
          <w:rFonts w:hint="eastAsia"/>
        </w:rPr>
        <w:t>问题的澄清</w:t>
      </w:r>
    </w:p>
    <w:p w14:paraId="3DF2D56F" w14:textId="77777777" w:rsidR="00CB429E" w:rsidRDefault="004868D9">
      <w:pPr>
        <w:spacing w:before="120" w:after="120"/>
        <w:ind w:leftChars="0" w:left="0"/>
        <w:jc w:val="center"/>
      </w:pPr>
      <w:r>
        <w:rPr>
          <w:rFonts w:hint="eastAsia"/>
        </w:rPr>
        <w:t>（编号：______________）</w:t>
      </w:r>
    </w:p>
    <w:p w14:paraId="27F2E9D4" w14:textId="77777777" w:rsidR="00CB429E" w:rsidRDefault="00CB429E">
      <w:pPr>
        <w:spacing w:before="120" w:after="120"/>
        <w:ind w:leftChars="0" w:left="0"/>
      </w:pPr>
    </w:p>
    <w:p w14:paraId="2D013013" w14:textId="77777777" w:rsidR="00CB429E" w:rsidRDefault="00CB429E">
      <w:pPr>
        <w:spacing w:before="120" w:after="120"/>
        <w:ind w:leftChars="0" w:left="0"/>
      </w:pPr>
    </w:p>
    <w:p w14:paraId="219E1C60" w14:textId="77777777" w:rsidR="00CB429E" w:rsidRDefault="004868D9">
      <w:pPr>
        <w:spacing w:before="120" w:after="120"/>
        <w:ind w:leftChars="0" w:left="0"/>
      </w:pPr>
      <w:r>
        <w:rPr>
          <w:rFonts w:hint="eastAsia"/>
        </w:rPr>
        <w:t>______________（项目名称）___________标段施工招标评标委员会</w:t>
      </w:r>
    </w:p>
    <w:p w14:paraId="49B34FB0" w14:textId="77777777" w:rsidR="00CB429E" w:rsidRDefault="00CB429E">
      <w:pPr>
        <w:spacing w:before="120" w:after="120"/>
        <w:ind w:leftChars="0" w:left="0"/>
      </w:pPr>
    </w:p>
    <w:p w14:paraId="7F04F158" w14:textId="77777777" w:rsidR="00CB429E" w:rsidRDefault="00CB429E">
      <w:pPr>
        <w:spacing w:before="120" w:after="120"/>
        <w:ind w:leftChars="0" w:left="0"/>
      </w:pPr>
    </w:p>
    <w:p w14:paraId="7BABB813" w14:textId="77777777" w:rsidR="00CB429E" w:rsidRDefault="00CB429E">
      <w:pPr>
        <w:spacing w:before="120" w:after="120"/>
        <w:ind w:leftChars="0" w:left="0"/>
      </w:pPr>
    </w:p>
    <w:p w14:paraId="05C19B87" w14:textId="77777777" w:rsidR="00CB429E" w:rsidRDefault="004868D9">
      <w:pPr>
        <w:spacing w:before="120" w:after="120" w:line="400" w:lineRule="exact"/>
        <w:ind w:leftChars="0" w:left="482" w:right="240" w:firstLineChars="200" w:firstLine="480"/>
      </w:pPr>
      <w:r>
        <w:rPr>
          <w:rFonts w:hint="eastAsia"/>
        </w:rPr>
        <w:t>问题澄清通知（编号：_______）已收悉，现澄清、说明如下：</w:t>
      </w:r>
    </w:p>
    <w:p w14:paraId="6F784FCC" w14:textId="77777777" w:rsidR="00CB429E" w:rsidRDefault="004868D9">
      <w:pPr>
        <w:spacing w:before="120" w:after="120" w:line="400" w:lineRule="exact"/>
        <w:ind w:leftChars="0" w:left="482" w:right="240" w:firstLineChars="200" w:firstLine="480"/>
      </w:pPr>
      <w:r>
        <w:rPr>
          <w:rFonts w:hint="eastAsia"/>
        </w:rPr>
        <w:t>1.</w:t>
      </w:r>
    </w:p>
    <w:p w14:paraId="759A496E" w14:textId="77777777" w:rsidR="00CB429E" w:rsidRDefault="004868D9">
      <w:pPr>
        <w:spacing w:before="120" w:after="120" w:line="400" w:lineRule="exact"/>
        <w:ind w:leftChars="0" w:left="482" w:right="240" w:firstLineChars="200" w:firstLine="480"/>
      </w:pPr>
      <w:r>
        <w:rPr>
          <w:rFonts w:hint="eastAsia"/>
        </w:rPr>
        <w:t>2.</w:t>
      </w:r>
    </w:p>
    <w:p w14:paraId="3AFFF8C6" w14:textId="77777777" w:rsidR="00CB429E" w:rsidRDefault="004868D9">
      <w:pPr>
        <w:spacing w:before="120" w:after="120" w:line="400" w:lineRule="exact"/>
        <w:ind w:leftChars="0" w:left="482" w:right="240" w:firstLineChars="200" w:firstLine="480"/>
      </w:pPr>
      <w:r>
        <w:rPr>
          <w:rFonts w:hint="eastAsia"/>
        </w:rPr>
        <w:t>......</w:t>
      </w:r>
    </w:p>
    <w:p w14:paraId="08F7887E" w14:textId="77777777" w:rsidR="00CB429E" w:rsidRDefault="00CB429E">
      <w:pPr>
        <w:spacing w:before="120" w:after="120" w:line="400" w:lineRule="exact"/>
        <w:ind w:leftChars="0" w:left="482" w:right="240" w:firstLineChars="200" w:firstLine="480"/>
      </w:pPr>
    </w:p>
    <w:p w14:paraId="1B3C04F8" w14:textId="77777777" w:rsidR="00CB429E" w:rsidRDefault="00CB429E">
      <w:pPr>
        <w:spacing w:before="120" w:after="120" w:line="400" w:lineRule="exact"/>
        <w:ind w:leftChars="0" w:left="482" w:right="240" w:firstLineChars="200" w:firstLine="480"/>
      </w:pPr>
    </w:p>
    <w:p w14:paraId="68976499" w14:textId="77777777" w:rsidR="00CB429E" w:rsidRDefault="004868D9">
      <w:pPr>
        <w:spacing w:before="120" w:after="120" w:line="400" w:lineRule="exact"/>
        <w:ind w:leftChars="0" w:left="482" w:right="240" w:firstLineChars="200" w:firstLine="480"/>
      </w:pPr>
      <w:r>
        <w:rPr>
          <w:rFonts w:hint="eastAsia"/>
        </w:rPr>
        <w:t>上述问题澄清或说明，不改变我方投标文件的实质性内容，构成我方投标文件的组成部分。</w:t>
      </w:r>
    </w:p>
    <w:p w14:paraId="12FB3EDD" w14:textId="77777777" w:rsidR="00CB429E" w:rsidRDefault="00CB429E">
      <w:pPr>
        <w:spacing w:before="120" w:after="120" w:line="400" w:lineRule="exact"/>
        <w:ind w:leftChars="0" w:left="482" w:right="240" w:firstLineChars="200" w:firstLine="480"/>
      </w:pPr>
    </w:p>
    <w:p w14:paraId="4BA772BC" w14:textId="77777777" w:rsidR="00CB429E" w:rsidRDefault="004868D9">
      <w:pPr>
        <w:spacing w:before="120" w:after="120" w:line="400" w:lineRule="exact"/>
        <w:ind w:leftChars="0" w:left="482" w:right="240" w:firstLineChars="200" w:firstLine="480"/>
        <w:jc w:val="right"/>
        <w:rPr>
          <w:spacing w:val="-14"/>
          <w:position w:val="11"/>
          <w:sz w:val="12"/>
        </w:rPr>
      </w:pPr>
      <w:r>
        <w:rPr>
          <w:rFonts w:hint="eastAsia"/>
        </w:rPr>
        <w:t>投标人</w:t>
      </w:r>
      <w:r>
        <w:rPr>
          <w:rFonts w:hint="eastAsia"/>
          <w:spacing w:val="-29"/>
        </w:rPr>
        <w:t>：_________________</w:t>
      </w:r>
      <w:r>
        <w:rPr>
          <w:rFonts w:hint="eastAsia"/>
        </w:rPr>
        <w:t>（盖单位章</w:t>
      </w:r>
      <w:r>
        <w:rPr>
          <w:rFonts w:hint="eastAsia"/>
          <w:spacing w:val="-14"/>
        </w:rPr>
        <w:t>）</w:t>
      </w:r>
      <w:r>
        <w:rPr>
          <w:rFonts w:hint="eastAsia"/>
          <w:spacing w:val="-14"/>
          <w:position w:val="11"/>
          <w:sz w:val="12"/>
        </w:rPr>
        <w:t>①</w:t>
      </w:r>
    </w:p>
    <w:p w14:paraId="71E976F4" w14:textId="77777777" w:rsidR="00CB429E" w:rsidRDefault="00CB429E">
      <w:pPr>
        <w:spacing w:before="120" w:after="120" w:line="400" w:lineRule="exact"/>
        <w:ind w:leftChars="0" w:left="482" w:right="240" w:firstLineChars="200" w:firstLine="480"/>
        <w:jc w:val="right"/>
      </w:pPr>
    </w:p>
    <w:p w14:paraId="2485549F" w14:textId="77777777" w:rsidR="00CB429E" w:rsidRDefault="004868D9">
      <w:pPr>
        <w:spacing w:before="120" w:after="120"/>
        <w:ind w:leftChars="0" w:left="0"/>
        <w:jc w:val="right"/>
      </w:pPr>
      <w:r>
        <w:rPr>
          <w:rFonts w:hint="eastAsia"/>
        </w:rPr>
        <w:t>法定代表人或其委托代理人：______________（签字）</w:t>
      </w:r>
    </w:p>
    <w:p w14:paraId="2A0C137B" w14:textId="77777777" w:rsidR="00CB429E" w:rsidRDefault="00CB429E">
      <w:pPr>
        <w:spacing w:before="120" w:after="120"/>
        <w:ind w:leftChars="0" w:left="0"/>
        <w:jc w:val="right"/>
      </w:pPr>
    </w:p>
    <w:p w14:paraId="2C54269C" w14:textId="77777777" w:rsidR="00CB429E" w:rsidRDefault="004868D9">
      <w:pPr>
        <w:spacing w:before="120" w:after="120"/>
        <w:ind w:leftChars="0" w:left="0"/>
        <w:jc w:val="right"/>
      </w:pPr>
      <w:r>
        <w:rPr>
          <w:rFonts w:hint="eastAsia"/>
        </w:rPr>
        <w:t>______年___月___日</w:t>
      </w:r>
    </w:p>
    <w:p w14:paraId="3359E8BE" w14:textId="77777777" w:rsidR="00CB429E" w:rsidRDefault="00CB429E">
      <w:pPr>
        <w:spacing w:before="120" w:after="120"/>
        <w:ind w:leftChars="0" w:left="0"/>
        <w:jc w:val="right"/>
      </w:pPr>
    </w:p>
    <w:p w14:paraId="1B429219" w14:textId="77777777" w:rsidR="00CB429E" w:rsidRDefault="00CB429E">
      <w:pPr>
        <w:pStyle w:val="a4"/>
      </w:pPr>
    </w:p>
    <w:p w14:paraId="63EB9116" w14:textId="77777777" w:rsidR="00CB429E" w:rsidRDefault="004868D9">
      <w:pPr>
        <w:pStyle w:val="a4"/>
      </w:pPr>
      <w:r>
        <w:rPr>
          <w:rFonts w:hint="eastAsia"/>
          <w:noProof/>
          <w:lang w:bidi="ar-SA"/>
        </w:rPr>
        <mc:AlternateContent>
          <mc:Choice Requires="wps">
            <w:drawing>
              <wp:anchor distT="0" distB="0" distL="114300" distR="114300" simplePos="0" relativeHeight="251660288" behindDoc="0" locked="0" layoutInCell="1" allowOverlap="1" wp14:anchorId="10C15ACC" wp14:editId="64C50AEA">
                <wp:simplePos x="0" y="0"/>
                <wp:positionH relativeFrom="page">
                  <wp:posOffset>1043940</wp:posOffset>
                </wp:positionH>
                <wp:positionV relativeFrom="paragraph">
                  <wp:posOffset>214630</wp:posOffset>
                </wp:positionV>
                <wp:extent cx="1829435" cy="0"/>
                <wp:effectExtent l="0" t="0" r="18415" b="19050"/>
                <wp:wrapTopAndBottom/>
                <wp:docPr id="9" name="直接连接符 9"/>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7E21897" id="直接连接符 9" o:spid="_x0000_s1026" style="position:absolute;left:0;text-align:left;z-index:251660288;visibility:visible;mso-wrap-style:square;mso-wrap-distance-left:9pt;mso-wrap-distance-top:0;mso-wrap-distance-right:9pt;mso-wrap-distance-bottom:0;mso-position-horizontal:absolute;mso-position-horizontal-relative:page;mso-position-vertical:absolute;mso-position-vertical-relative:text" from="82.2pt,16.9pt" to="226.25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" strokeweight=".48pt">
                <w10:wrap type="topAndBottom" anchorx="page"/>
              </v:line>
            </w:pict>
          </mc:Fallback>
        </mc:AlternateContent>
      </w:r>
    </w:p>
    <w:p w14:paraId="5F29E82F" w14:textId="77777777" w:rsidR="00CB429E" w:rsidRDefault="004868D9">
      <w:pPr>
        <w:spacing w:before="120" w:after="120"/>
        <w:ind w:left="480" w:right="240" w:firstLineChars="200" w:firstLine="360"/>
        <w:rPr>
          <w:position w:val="8"/>
          <w:sz w:val="18"/>
        </w:rPr>
      </w:pPr>
      <w:r>
        <w:rPr>
          <w:rFonts w:hint="eastAsia"/>
          <w:position w:val="8"/>
          <w:sz w:val="18"/>
        </w:rPr>
        <w:t>①投标人仅须在投标文件的澄清或说明上加盖单位章，或由法定代表人或其委托代理人签字。</w:t>
      </w:r>
      <w:r>
        <w:rPr>
          <w:position w:val="8"/>
          <w:sz w:val="18"/>
        </w:rPr>
        <w:br w:type="page"/>
      </w:r>
    </w:p>
    <w:p w14:paraId="65BD4231" w14:textId="77777777" w:rsidR="00CB429E" w:rsidRDefault="004868D9">
      <w:pPr>
        <w:pStyle w:val="3"/>
      </w:pPr>
      <w:r>
        <w:rPr>
          <w:rFonts w:hint="eastAsia"/>
        </w:rPr>
        <w:lastRenderedPageBreak/>
        <w:t>附件四 中标通知书</w:t>
      </w:r>
    </w:p>
    <w:p w14:paraId="28A139F4" w14:textId="77777777" w:rsidR="00CB429E" w:rsidRDefault="00CB429E">
      <w:pPr>
        <w:pStyle w:val="a4"/>
      </w:pPr>
    </w:p>
    <w:p w14:paraId="4C390B8C" w14:textId="77777777" w:rsidR="00CB429E" w:rsidRDefault="00CB429E">
      <w:pPr>
        <w:pStyle w:val="a4"/>
      </w:pPr>
    </w:p>
    <w:p w14:paraId="437CE5C2" w14:textId="77777777" w:rsidR="00CB429E" w:rsidRDefault="004868D9">
      <w:pPr>
        <w:spacing w:before="120" w:after="120"/>
        <w:ind w:leftChars="0" w:left="0"/>
        <w:jc w:val="center"/>
      </w:pPr>
      <w:r>
        <w:rPr>
          <w:rFonts w:hint="eastAsia"/>
        </w:rPr>
        <w:t>中标通知书</w:t>
      </w:r>
    </w:p>
    <w:p w14:paraId="29870C89" w14:textId="77777777" w:rsidR="00CB429E" w:rsidRDefault="00CB429E">
      <w:pPr>
        <w:spacing w:before="120" w:after="120"/>
        <w:ind w:leftChars="0" w:left="0"/>
        <w:jc w:val="center"/>
      </w:pPr>
    </w:p>
    <w:p w14:paraId="3CF89B11" w14:textId="77777777" w:rsidR="00CB429E" w:rsidRDefault="004868D9">
      <w:pPr>
        <w:spacing w:before="120" w:after="120"/>
        <w:ind w:leftChars="0" w:left="0"/>
      </w:pPr>
      <w:r>
        <w:rPr>
          <w:rFonts w:hint="eastAsia"/>
        </w:rPr>
        <w:t>______________（中标人名称）：</w:t>
      </w:r>
    </w:p>
    <w:p w14:paraId="2861B6F7" w14:textId="77777777" w:rsidR="00CB429E" w:rsidRDefault="00CB429E">
      <w:pPr>
        <w:spacing w:before="120" w:after="120"/>
        <w:ind w:leftChars="0" w:left="0"/>
      </w:pPr>
    </w:p>
    <w:p w14:paraId="47B4E8C3" w14:textId="77777777" w:rsidR="00CB429E" w:rsidRDefault="00CB429E">
      <w:pPr>
        <w:spacing w:before="120" w:after="120"/>
        <w:ind w:leftChars="0" w:left="0"/>
      </w:pPr>
    </w:p>
    <w:p w14:paraId="0252622D" w14:textId="77777777" w:rsidR="00CB429E" w:rsidRDefault="00CB429E">
      <w:pPr>
        <w:spacing w:before="120" w:after="120"/>
        <w:ind w:leftChars="0" w:left="0"/>
      </w:pPr>
    </w:p>
    <w:p w14:paraId="2D8D09F4" w14:textId="77777777" w:rsidR="00CB429E" w:rsidRDefault="004868D9">
      <w:pPr>
        <w:spacing w:before="120" w:after="120"/>
        <w:ind w:leftChars="0" w:left="0"/>
      </w:pPr>
      <w:r>
        <w:rPr>
          <w:rFonts w:hint="eastAsia"/>
        </w:rPr>
        <w:t xml:space="preserve">    你方于________（投标日期）所递交的___________________（项目名称）________标段施工投标文件已被我方接受，被确定为中标人。</w:t>
      </w:r>
    </w:p>
    <w:p w14:paraId="16C39290" w14:textId="77777777" w:rsidR="00CB429E" w:rsidRDefault="004868D9">
      <w:pPr>
        <w:spacing w:before="120" w:after="120" w:line="400" w:lineRule="exact"/>
        <w:ind w:leftChars="0"/>
      </w:pPr>
      <w:r>
        <w:rPr>
          <w:rFonts w:hint="eastAsia"/>
        </w:rPr>
        <w:t>中标价：______________元。</w:t>
      </w:r>
    </w:p>
    <w:p w14:paraId="67DA5C47" w14:textId="77777777" w:rsidR="00CB429E" w:rsidRDefault="004868D9">
      <w:pPr>
        <w:spacing w:before="120" w:after="120" w:line="400" w:lineRule="exact"/>
        <w:ind w:leftChars="0"/>
      </w:pPr>
      <w:r>
        <w:rPr>
          <w:rFonts w:hint="eastAsia"/>
        </w:rPr>
        <w:t>工期：____________日历天。</w:t>
      </w:r>
    </w:p>
    <w:p w14:paraId="3F12F1F3" w14:textId="77777777" w:rsidR="00CB429E" w:rsidRDefault="004868D9">
      <w:pPr>
        <w:spacing w:before="120" w:after="120" w:line="400" w:lineRule="exact"/>
        <w:ind w:leftChars="0"/>
      </w:pPr>
      <w:r>
        <w:rPr>
          <w:rFonts w:hint="eastAsia"/>
        </w:rPr>
        <w:t>工程质量：符合________________________________标准。</w:t>
      </w:r>
    </w:p>
    <w:p w14:paraId="54D8CF2B" w14:textId="77777777" w:rsidR="00CB429E" w:rsidRDefault="004868D9">
      <w:pPr>
        <w:spacing w:before="120" w:after="120" w:line="400" w:lineRule="exact"/>
        <w:ind w:leftChars="0"/>
      </w:pPr>
      <w:r>
        <w:rPr>
          <w:rFonts w:hint="eastAsia"/>
        </w:rPr>
        <w:t>工程安全目标：________________________</w:t>
      </w:r>
    </w:p>
    <w:p w14:paraId="1C9080EF" w14:textId="77777777" w:rsidR="00CB429E" w:rsidRDefault="004868D9">
      <w:pPr>
        <w:spacing w:before="120" w:after="120" w:line="400" w:lineRule="exact"/>
        <w:ind w:leftChars="0"/>
      </w:pPr>
      <w:r>
        <w:rPr>
          <w:rFonts w:hint="eastAsia"/>
        </w:rPr>
        <w:t>项目经理：________（姓名）</w:t>
      </w:r>
    </w:p>
    <w:p w14:paraId="6EAF2245" w14:textId="77777777" w:rsidR="00CB429E" w:rsidRDefault="004868D9">
      <w:pPr>
        <w:spacing w:before="120" w:after="120" w:line="400" w:lineRule="exact"/>
        <w:ind w:leftChars="0"/>
      </w:pPr>
      <w:r>
        <w:rPr>
          <w:rFonts w:hint="eastAsia"/>
        </w:rPr>
        <w:t>项目总工：________（姓名）</w:t>
      </w:r>
    </w:p>
    <w:p w14:paraId="4FC29BEA" w14:textId="77777777" w:rsidR="00CB429E" w:rsidRDefault="004868D9">
      <w:pPr>
        <w:spacing w:before="120" w:after="120" w:line="400" w:lineRule="exact"/>
        <w:ind w:leftChars="0" w:left="0" w:firstLineChars="200" w:firstLine="480"/>
      </w:pPr>
      <w:r>
        <w:rPr>
          <w:rFonts w:hint="eastAsia"/>
        </w:rPr>
        <w:t xml:space="preserve">请你方在接到本通知书后的________日内到 </w:t>
      </w:r>
      <w:r>
        <w:rPr>
          <w:rFonts w:hint="eastAsia"/>
        </w:rPr>
        <w:tab/>
        <w:t>（指定地点） 与我方签订施工承包合同，并按招标文件第二章“投标人须知”第 7.7 款规定向我方提交履约保证金。</w:t>
      </w:r>
    </w:p>
    <w:p w14:paraId="77E43ABE" w14:textId="77777777" w:rsidR="00CB429E" w:rsidRDefault="004868D9">
      <w:pPr>
        <w:spacing w:before="120" w:after="120" w:line="400" w:lineRule="exact"/>
        <w:ind w:leftChars="0"/>
      </w:pPr>
      <w:r>
        <w:rPr>
          <w:rFonts w:hint="eastAsia"/>
        </w:rPr>
        <w:t>特此通知。</w:t>
      </w:r>
    </w:p>
    <w:p w14:paraId="09AE89F5" w14:textId="77777777" w:rsidR="00CB429E" w:rsidRDefault="00CB429E">
      <w:pPr>
        <w:pStyle w:val="a4"/>
      </w:pPr>
    </w:p>
    <w:p w14:paraId="07EF2418" w14:textId="77777777" w:rsidR="00CB429E" w:rsidRDefault="004868D9">
      <w:pPr>
        <w:pStyle w:val="a4"/>
      </w:pPr>
      <w:r>
        <w:rPr>
          <w:rFonts w:hint="eastAsia"/>
        </w:rPr>
        <w:t xml:space="preserve">招标人：______________________（盖单位章） </w:t>
      </w:r>
    </w:p>
    <w:p w14:paraId="7C486702" w14:textId="77777777" w:rsidR="00CB429E" w:rsidRDefault="00CB429E">
      <w:pPr>
        <w:pStyle w:val="a4"/>
      </w:pPr>
    </w:p>
    <w:p w14:paraId="00A4C412" w14:textId="77777777" w:rsidR="00CB429E" w:rsidRDefault="004868D9">
      <w:pPr>
        <w:pStyle w:val="a4"/>
      </w:pPr>
      <w:r>
        <w:rPr>
          <w:rFonts w:hint="eastAsia"/>
        </w:rPr>
        <w:t>招标代理机构：______________________（盖单位章）</w:t>
      </w:r>
    </w:p>
    <w:p w14:paraId="4C02A242" w14:textId="77777777" w:rsidR="00CB429E" w:rsidRDefault="00CB429E">
      <w:pPr>
        <w:spacing w:before="120" w:after="120"/>
        <w:ind w:leftChars="0" w:left="0"/>
        <w:jc w:val="right"/>
      </w:pPr>
    </w:p>
    <w:p w14:paraId="1C178EE7" w14:textId="77777777" w:rsidR="00CB429E" w:rsidRDefault="004868D9">
      <w:pPr>
        <w:spacing w:before="120" w:after="120"/>
        <w:ind w:leftChars="0" w:left="0"/>
        <w:jc w:val="right"/>
      </w:pPr>
      <w:r>
        <w:rPr>
          <w:rFonts w:hint="eastAsia"/>
        </w:rPr>
        <w:t>______年___月___日</w:t>
      </w:r>
      <w:r>
        <w:br w:type="page"/>
      </w:r>
    </w:p>
    <w:p w14:paraId="4ED1F973" w14:textId="77777777" w:rsidR="00CB429E" w:rsidRDefault="004868D9">
      <w:pPr>
        <w:pStyle w:val="3"/>
      </w:pPr>
      <w:r>
        <w:rPr>
          <w:rFonts w:hint="eastAsia"/>
        </w:rPr>
        <w:lastRenderedPageBreak/>
        <w:t>附件五  中标结果通知书</w:t>
      </w:r>
    </w:p>
    <w:p w14:paraId="685BA032" w14:textId="77777777" w:rsidR="00CB429E" w:rsidRDefault="004868D9">
      <w:pPr>
        <w:spacing w:before="120" w:after="120"/>
        <w:ind w:leftChars="0" w:left="0"/>
        <w:jc w:val="center"/>
      </w:pPr>
      <w:r>
        <w:rPr>
          <w:rFonts w:hint="eastAsia"/>
        </w:rPr>
        <w:t>中标结果通知书</w:t>
      </w:r>
    </w:p>
    <w:p w14:paraId="1E1D7BD4" w14:textId="77777777" w:rsidR="00CB429E" w:rsidRDefault="00CB429E">
      <w:pPr>
        <w:spacing w:before="120" w:after="120"/>
        <w:ind w:leftChars="0" w:left="0"/>
        <w:jc w:val="center"/>
      </w:pPr>
    </w:p>
    <w:p w14:paraId="6C242970" w14:textId="77777777" w:rsidR="00CB429E" w:rsidRDefault="004868D9">
      <w:pPr>
        <w:spacing w:before="120" w:after="120"/>
        <w:ind w:leftChars="0" w:left="0"/>
      </w:pPr>
      <w:r>
        <w:rPr>
          <w:rFonts w:hint="eastAsia"/>
        </w:rPr>
        <w:t>________________（未中标人名称）：</w:t>
      </w:r>
    </w:p>
    <w:p w14:paraId="42569B15" w14:textId="77777777" w:rsidR="00CB429E" w:rsidRDefault="00CB429E">
      <w:pPr>
        <w:spacing w:before="120" w:after="120"/>
        <w:ind w:leftChars="0" w:left="0"/>
      </w:pPr>
    </w:p>
    <w:p w14:paraId="0F8855F7" w14:textId="77777777" w:rsidR="00CB429E" w:rsidRDefault="00CB429E">
      <w:pPr>
        <w:spacing w:before="120" w:after="120"/>
        <w:ind w:leftChars="0" w:left="0"/>
      </w:pPr>
    </w:p>
    <w:p w14:paraId="7C569654" w14:textId="77777777" w:rsidR="00CB429E" w:rsidRDefault="00CB429E">
      <w:pPr>
        <w:spacing w:before="120" w:after="120"/>
        <w:ind w:leftChars="0" w:left="0"/>
      </w:pPr>
    </w:p>
    <w:p w14:paraId="20D21E29" w14:textId="77777777" w:rsidR="00CB429E" w:rsidRDefault="004868D9">
      <w:pPr>
        <w:spacing w:before="120" w:after="120" w:line="400" w:lineRule="exact"/>
        <w:ind w:leftChars="0" w:left="0" w:firstLineChars="200" w:firstLine="480"/>
      </w:pPr>
      <w:r>
        <w:rPr>
          <w:rFonts w:hint="eastAsia"/>
        </w:rPr>
        <w:t>我方已接受________________（中标人名称）于________（投标日期）所递交的___________________（项目名称）________标段施工投标文件，确定_______________为中标人。</w:t>
      </w:r>
    </w:p>
    <w:p w14:paraId="37DBD84C" w14:textId="77777777" w:rsidR="00CB429E" w:rsidRDefault="00CB429E">
      <w:pPr>
        <w:spacing w:before="120" w:after="120" w:line="400" w:lineRule="exact"/>
        <w:ind w:leftChars="0" w:left="0" w:firstLineChars="200" w:firstLine="480"/>
      </w:pPr>
    </w:p>
    <w:p w14:paraId="0805A771" w14:textId="77777777" w:rsidR="00CB429E" w:rsidRDefault="004868D9">
      <w:pPr>
        <w:spacing w:before="120" w:after="120" w:line="400" w:lineRule="exact"/>
        <w:ind w:leftChars="0" w:left="0" w:firstLineChars="200" w:firstLine="480"/>
      </w:pPr>
      <w:r>
        <w:rPr>
          <w:rFonts w:hint="eastAsia"/>
        </w:rPr>
        <w:t>感谢你单位对招标项目的参与！</w:t>
      </w:r>
    </w:p>
    <w:p w14:paraId="5BF546A2" w14:textId="77777777" w:rsidR="00CB429E" w:rsidRDefault="00CB429E">
      <w:pPr>
        <w:spacing w:before="120" w:after="120" w:line="400" w:lineRule="exact"/>
        <w:ind w:leftChars="0" w:left="0" w:firstLineChars="200" w:firstLine="480"/>
      </w:pPr>
    </w:p>
    <w:p w14:paraId="6BA3919C" w14:textId="77777777" w:rsidR="00CB429E" w:rsidRDefault="00CB429E">
      <w:pPr>
        <w:spacing w:before="120" w:after="120" w:line="400" w:lineRule="exact"/>
        <w:ind w:leftChars="0" w:left="0" w:firstLineChars="200" w:firstLine="480"/>
      </w:pPr>
    </w:p>
    <w:p w14:paraId="7D1608ED" w14:textId="77777777" w:rsidR="00CB429E" w:rsidRDefault="00CB429E">
      <w:pPr>
        <w:spacing w:before="120" w:after="120" w:line="400" w:lineRule="exact"/>
        <w:ind w:leftChars="0" w:left="0" w:firstLineChars="200" w:firstLine="480"/>
      </w:pPr>
    </w:p>
    <w:p w14:paraId="516164A8" w14:textId="77777777" w:rsidR="00CB429E" w:rsidRDefault="00CB429E">
      <w:pPr>
        <w:spacing w:before="120" w:after="120" w:line="400" w:lineRule="exact"/>
        <w:ind w:leftChars="0" w:left="0" w:firstLineChars="200" w:firstLine="480"/>
      </w:pPr>
    </w:p>
    <w:p w14:paraId="205F64EA" w14:textId="77777777" w:rsidR="00CB429E" w:rsidRDefault="004868D9">
      <w:pPr>
        <w:pStyle w:val="a4"/>
      </w:pPr>
      <w:r>
        <w:rPr>
          <w:rFonts w:hint="eastAsia"/>
        </w:rPr>
        <w:t xml:space="preserve">招标人：______________________（盖单位章） </w:t>
      </w:r>
    </w:p>
    <w:p w14:paraId="06AF1D5C" w14:textId="77777777" w:rsidR="00CB429E" w:rsidRDefault="00CB429E">
      <w:pPr>
        <w:pStyle w:val="a4"/>
      </w:pPr>
    </w:p>
    <w:p w14:paraId="0705F651" w14:textId="77777777" w:rsidR="00CB429E" w:rsidRDefault="004868D9">
      <w:pPr>
        <w:pStyle w:val="a4"/>
      </w:pPr>
      <w:r>
        <w:rPr>
          <w:rFonts w:hint="eastAsia"/>
        </w:rPr>
        <w:t>招标代理机构：______________________（盖单位章）</w:t>
      </w:r>
    </w:p>
    <w:p w14:paraId="0AC73521" w14:textId="77777777" w:rsidR="00CB429E" w:rsidRDefault="00CB429E">
      <w:pPr>
        <w:spacing w:before="120" w:after="120"/>
        <w:ind w:leftChars="0" w:left="0"/>
        <w:jc w:val="right"/>
      </w:pPr>
    </w:p>
    <w:p w14:paraId="174DF334" w14:textId="77777777" w:rsidR="00CB429E" w:rsidRDefault="004868D9">
      <w:pPr>
        <w:spacing w:before="120" w:after="120"/>
        <w:ind w:leftChars="0" w:left="0"/>
        <w:jc w:val="right"/>
      </w:pPr>
      <w:r>
        <w:rPr>
          <w:rFonts w:hint="eastAsia"/>
        </w:rPr>
        <w:t>______年___月___日</w:t>
      </w:r>
      <w:r>
        <w:br w:type="page"/>
      </w:r>
    </w:p>
    <w:p w14:paraId="2477DEEB" w14:textId="77777777" w:rsidR="00CB429E" w:rsidRDefault="004868D9">
      <w:pPr>
        <w:pStyle w:val="3"/>
      </w:pPr>
      <w:r>
        <w:rPr>
          <w:rFonts w:hint="eastAsia"/>
        </w:rPr>
        <w:lastRenderedPageBreak/>
        <w:t>附件六  确认通知</w:t>
      </w:r>
    </w:p>
    <w:p w14:paraId="25AFACB9" w14:textId="77777777" w:rsidR="00CB429E" w:rsidRDefault="004868D9">
      <w:pPr>
        <w:spacing w:before="120" w:after="120"/>
        <w:ind w:leftChars="0" w:left="0"/>
        <w:jc w:val="center"/>
      </w:pPr>
      <w:r>
        <w:rPr>
          <w:rFonts w:hint="eastAsia"/>
        </w:rPr>
        <w:t>确认通知</w:t>
      </w:r>
    </w:p>
    <w:p w14:paraId="5F81F665" w14:textId="77777777" w:rsidR="00CB429E" w:rsidRDefault="00CB429E">
      <w:pPr>
        <w:spacing w:before="120" w:after="120"/>
        <w:ind w:leftChars="0" w:left="0"/>
        <w:jc w:val="center"/>
      </w:pPr>
    </w:p>
    <w:p w14:paraId="17D65B95" w14:textId="77777777" w:rsidR="00CB429E" w:rsidRDefault="00CB429E">
      <w:pPr>
        <w:spacing w:before="120" w:after="120"/>
        <w:ind w:leftChars="0" w:left="0"/>
      </w:pPr>
    </w:p>
    <w:p w14:paraId="15842345" w14:textId="77777777" w:rsidR="00CB429E" w:rsidRDefault="004868D9">
      <w:pPr>
        <w:spacing w:before="120" w:after="120"/>
        <w:ind w:leftChars="0" w:left="0"/>
      </w:pPr>
      <w:r>
        <w:rPr>
          <w:rFonts w:hint="eastAsia"/>
        </w:rPr>
        <w:t>______________（招标人名称）：</w:t>
      </w:r>
    </w:p>
    <w:p w14:paraId="0949D421" w14:textId="77777777" w:rsidR="00CB429E" w:rsidRDefault="00CB429E">
      <w:pPr>
        <w:spacing w:before="120" w:after="120"/>
        <w:ind w:leftChars="0" w:left="0"/>
      </w:pPr>
    </w:p>
    <w:p w14:paraId="705BA318" w14:textId="77777777" w:rsidR="00CB429E" w:rsidRDefault="00CB429E">
      <w:pPr>
        <w:spacing w:before="120" w:after="120"/>
        <w:ind w:leftChars="0" w:left="0"/>
      </w:pPr>
    </w:p>
    <w:p w14:paraId="068CB6E6" w14:textId="77777777" w:rsidR="00CB429E" w:rsidRDefault="00CB429E">
      <w:pPr>
        <w:spacing w:before="120" w:after="120"/>
        <w:ind w:leftChars="0" w:left="0"/>
      </w:pPr>
    </w:p>
    <w:p w14:paraId="5F514DAD" w14:textId="77777777" w:rsidR="00CB429E" w:rsidRDefault="004868D9">
      <w:pPr>
        <w:spacing w:before="120" w:after="120" w:line="400" w:lineRule="exact"/>
        <w:ind w:leftChars="0" w:left="0" w:firstLineChars="200" w:firstLine="480"/>
      </w:pPr>
      <w:r>
        <w:rPr>
          <w:rFonts w:hint="eastAsia"/>
        </w:rPr>
        <w:t>你方于_____年_____月_____日 发出的____________________（项目名称）______标段施工招标关于招标文件澄清/修改的通知（第_____号补遗书，正文共_____页），我方已于_____年_____月_____日收到。</w:t>
      </w:r>
    </w:p>
    <w:p w14:paraId="4D1DC18F" w14:textId="77777777" w:rsidR="00CB429E" w:rsidRDefault="004868D9">
      <w:pPr>
        <w:spacing w:before="120" w:after="120" w:line="400" w:lineRule="exact"/>
        <w:ind w:leftChars="0" w:left="0" w:firstLineChars="200" w:firstLine="480"/>
      </w:pPr>
      <w:r>
        <w:rPr>
          <w:rFonts w:hint="eastAsia"/>
        </w:rPr>
        <w:t>特此确认。</w:t>
      </w:r>
    </w:p>
    <w:p w14:paraId="09977161" w14:textId="77777777" w:rsidR="00CB429E" w:rsidRDefault="00CB429E">
      <w:pPr>
        <w:spacing w:before="120" w:after="120"/>
        <w:ind w:leftChars="0" w:left="0"/>
      </w:pPr>
    </w:p>
    <w:p w14:paraId="11E55555" w14:textId="77777777" w:rsidR="00CB429E" w:rsidRDefault="00CB429E">
      <w:pPr>
        <w:spacing w:before="120" w:after="120"/>
        <w:ind w:leftChars="0" w:left="0"/>
      </w:pPr>
    </w:p>
    <w:p w14:paraId="26074F1C" w14:textId="77777777" w:rsidR="00CB429E" w:rsidRDefault="00CB429E">
      <w:pPr>
        <w:spacing w:before="120" w:after="120"/>
        <w:ind w:leftChars="0" w:left="0"/>
        <w:jc w:val="right"/>
      </w:pPr>
    </w:p>
    <w:p w14:paraId="0172A59D" w14:textId="77777777" w:rsidR="00CB429E" w:rsidRDefault="004868D9">
      <w:pPr>
        <w:spacing w:before="120" w:after="120"/>
        <w:ind w:leftChars="0" w:left="0"/>
        <w:jc w:val="right"/>
      </w:pPr>
      <w:r>
        <w:rPr>
          <w:rFonts w:hint="eastAsia"/>
        </w:rPr>
        <w:t>招标人：______________________（盖单位章）</w:t>
      </w:r>
    </w:p>
    <w:p w14:paraId="2648339B" w14:textId="77777777" w:rsidR="00CB429E" w:rsidRDefault="00CB429E">
      <w:pPr>
        <w:spacing w:before="120" w:after="120"/>
        <w:ind w:leftChars="0" w:left="0"/>
      </w:pPr>
    </w:p>
    <w:p w14:paraId="3AF0844C" w14:textId="77777777" w:rsidR="00CB429E" w:rsidRDefault="004868D9">
      <w:pPr>
        <w:spacing w:before="120" w:after="120"/>
        <w:ind w:leftChars="0" w:left="0"/>
        <w:jc w:val="right"/>
      </w:pPr>
      <w:r>
        <w:rPr>
          <w:rFonts w:hint="eastAsia"/>
        </w:rPr>
        <w:t>______年___月___日</w:t>
      </w:r>
      <w:r>
        <w:br w:type="page"/>
      </w:r>
    </w:p>
    <w:p w14:paraId="3810256C" w14:textId="77777777" w:rsidR="00CB429E" w:rsidRDefault="004868D9" w:rsidP="00531E1F">
      <w:pPr>
        <w:pStyle w:val="2"/>
        <w:spacing w:before="120" w:after="120"/>
        <w:ind w:left="480"/>
        <w:rPr>
          <w:rFonts w:asciiTheme="minorEastAsia" w:hAnsiTheme="minorEastAsia"/>
          <w:sz w:val="24"/>
        </w:rPr>
      </w:pPr>
      <w:r>
        <w:rPr>
          <w:rFonts w:ascii="宋体" w:eastAsia="宋体" w:hAnsi="宋体" w:cs="宋体" w:hint="eastAsia"/>
          <w:sz w:val="28"/>
          <w:szCs w:val="28"/>
          <w:lang w:val="en-US"/>
        </w:rPr>
        <w:lastRenderedPageBreak/>
        <w:t>附件七：</w:t>
      </w:r>
      <w:r>
        <w:rPr>
          <w:rFonts w:asciiTheme="minorEastAsia" w:hAnsiTheme="minorEastAsia" w:hint="eastAsia"/>
          <w:sz w:val="24"/>
        </w:rPr>
        <w:t>随机抽取记录表</w:t>
      </w:r>
    </w:p>
    <w:p w14:paraId="5E787F3E" w14:textId="77777777" w:rsidR="00CB429E" w:rsidRDefault="004868D9" w:rsidP="00531E1F">
      <w:pPr>
        <w:spacing w:before="120" w:after="120" w:line="360" w:lineRule="auto"/>
        <w:ind w:left="480"/>
        <w:jc w:val="center"/>
        <w:rPr>
          <w:b/>
          <w:szCs w:val="24"/>
        </w:rPr>
      </w:pPr>
      <w:r>
        <w:rPr>
          <w:b/>
          <w:szCs w:val="24"/>
          <w:u w:val="single"/>
        </w:rPr>
        <w:t xml:space="preserve">   </w:t>
      </w:r>
      <w:r>
        <w:rPr>
          <w:rFonts w:hint="eastAsia"/>
          <w:b/>
          <w:szCs w:val="24"/>
          <w:u w:val="single"/>
          <w:lang w:val="en-US"/>
        </w:rPr>
        <w:t xml:space="preserve">            </w:t>
      </w:r>
      <w:r>
        <w:rPr>
          <w:b/>
          <w:szCs w:val="24"/>
          <w:u w:val="single"/>
        </w:rPr>
        <w:t xml:space="preserve">        </w:t>
      </w:r>
      <w:r>
        <w:rPr>
          <w:rFonts w:hint="eastAsia"/>
          <w:b/>
          <w:szCs w:val="24"/>
        </w:rPr>
        <w:t>（项目名称）施工</w:t>
      </w:r>
      <w:r>
        <w:rPr>
          <w:rFonts w:hint="eastAsia"/>
          <w:b/>
          <w:szCs w:val="24"/>
          <w:u w:val="single"/>
        </w:rPr>
        <w:t xml:space="preserve">    </w:t>
      </w:r>
      <w:r>
        <w:rPr>
          <w:rFonts w:hint="eastAsia"/>
          <w:b/>
          <w:szCs w:val="24"/>
        </w:rPr>
        <w:t>标段随机抽取记录表</w:t>
      </w:r>
    </w:p>
    <w:p w14:paraId="4FB653A6" w14:textId="77777777" w:rsidR="00CB429E" w:rsidRDefault="00CB429E" w:rsidP="00531E1F">
      <w:pPr>
        <w:spacing w:before="120" w:after="120" w:line="360" w:lineRule="auto"/>
        <w:ind w:left="480"/>
        <w:jc w:val="center"/>
        <w:rPr>
          <w:szCs w:val="24"/>
        </w:rPr>
      </w:pPr>
    </w:p>
    <w:p w14:paraId="20B3F740" w14:textId="77777777" w:rsidR="00CB429E" w:rsidRDefault="004868D9" w:rsidP="00531E1F">
      <w:pPr>
        <w:spacing w:before="120" w:after="120" w:line="360" w:lineRule="auto"/>
        <w:ind w:left="480"/>
        <w:jc w:val="center"/>
        <w:rPr>
          <w:szCs w:val="24"/>
        </w:rPr>
      </w:pPr>
      <w:r>
        <w:rPr>
          <w:szCs w:val="24"/>
        </w:rPr>
        <w:t xml:space="preserve">                                            </w:t>
      </w:r>
      <w:r>
        <w:rPr>
          <w:rFonts w:hint="eastAsia"/>
          <w:szCs w:val="24"/>
        </w:rPr>
        <w:t>开标时间：   年  月  日  时  分</w:t>
      </w:r>
    </w:p>
    <w:tbl>
      <w:tblPr>
        <w:tblW w:w="10804" w:type="dxa"/>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1"/>
        <w:gridCol w:w="1119"/>
        <w:gridCol w:w="1236"/>
        <w:gridCol w:w="1635"/>
        <w:gridCol w:w="2184"/>
        <w:gridCol w:w="2709"/>
      </w:tblGrid>
      <w:tr w:rsidR="00CB429E" w14:paraId="09BC54C3" w14:textId="77777777">
        <w:trPr>
          <w:trHeight w:val="1562"/>
          <w:jc w:val="center"/>
        </w:trPr>
        <w:tc>
          <w:tcPr>
            <w:tcW w:w="1921" w:type="dxa"/>
            <w:vAlign w:val="center"/>
          </w:tcPr>
          <w:p w14:paraId="332113F7" w14:textId="77777777" w:rsidR="00CB429E" w:rsidRDefault="004868D9" w:rsidP="00531E1F">
            <w:pPr>
              <w:spacing w:before="120" w:after="120" w:line="360" w:lineRule="auto"/>
              <w:ind w:leftChars="0" w:left="0"/>
              <w:jc w:val="both"/>
              <w:rPr>
                <w:szCs w:val="24"/>
              </w:rPr>
            </w:pPr>
            <w:r>
              <w:rPr>
                <w:rFonts w:hint="eastAsia"/>
                <w:szCs w:val="24"/>
              </w:rPr>
              <w:t>序号（第一次随机抽取排列的投标人顺序）</w:t>
            </w:r>
          </w:p>
        </w:tc>
        <w:tc>
          <w:tcPr>
            <w:tcW w:w="2355" w:type="dxa"/>
            <w:gridSpan w:val="2"/>
            <w:vAlign w:val="center"/>
          </w:tcPr>
          <w:p w14:paraId="1707A9AC" w14:textId="77777777" w:rsidR="00CB429E" w:rsidRDefault="004868D9" w:rsidP="00531E1F">
            <w:pPr>
              <w:spacing w:before="120" w:after="120"/>
              <w:ind w:leftChars="0" w:left="0"/>
            </w:pPr>
            <w:r>
              <w:rPr>
                <w:rFonts w:hint="eastAsia"/>
                <w:szCs w:val="24"/>
              </w:rPr>
              <w:t>投标人</w:t>
            </w:r>
          </w:p>
          <w:p w14:paraId="1C04F524" w14:textId="77777777" w:rsidR="00CB429E" w:rsidRDefault="00CB429E" w:rsidP="00531E1F">
            <w:pPr>
              <w:spacing w:before="120" w:after="120" w:line="360" w:lineRule="auto"/>
              <w:ind w:left="480"/>
              <w:jc w:val="center"/>
              <w:rPr>
                <w:szCs w:val="24"/>
              </w:rPr>
            </w:pPr>
          </w:p>
        </w:tc>
        <w:tc>
          <w:tcPr>
            <w:tcW w:w="1635" w:type="dxa"/>
            <w:vAlign w:val="center"/>
          </w:tcPr>
          <w:p w14:paraId="053D2EC3" w14:textId="77777777" w:rsidR="00CB429E" w:rsidRDefault="004868D9" w:rsidP="00531E1F">
            <w:pPr>
              <w:spacing w:before="120" w:after="120" w:line="360" w:lineRule="auto"/>
              <w:ind w:leftChars="0" w:left="0"/>
              <w:jc w:val="both"/>
              <w:rPr>
                <w:szCs w:val="24"/>
              </w:rPr>
            </w:pPr>
            <w:r>
              <w:rPr>
                <w:rFonts w:hint="eastAsia"/>
                <w:szCs w:val="24"/>
              </w:rPr>
              <w:t>随机抽取的号码</w:t>
            </w:r>
          </w:p>
        </w:tc>
        <w:tc>
          <w:tcPr>
            <w:tcW w:w="2184" w:type="dxa"/>
            <w:vAlign w:val="center"/>
          </w:tcPr>
          <w:p w14:paraId="1737A9A9" w14:textId="77777777" w:rsidR="00CB429E" w:rsidRDefault="004868D9" w:rsidP="00531E1F">
            <w:pPr>
              <w:spacing w:before="120" w:after="120" w:line="360" w:lineRule="auto"/>
              <w:ind w:leftChars="0" w:left="0"/>
              <w:jc w:val="both"/>
              <w:rPr>
                <w:szCs w:val="24"/>
              </w:rPr>
            </w:pPr>
            <w:r>
              <w:rPr>
                <w:rFonts w:hint="eastAsia"/>
                <w:szCs w:val="24"/>
              </w:rPr>
              <w:t>并列号最终抽取情况（若有才填）</w:t>
            </w:r>
          </w:p>
        </w:tc>
        <w:tc>
          <w:tcPr>
            <w:tcW w:w="2709" w:type="dxa"/>
            <w:vAlign w:val="center"/>
          </w:tcPr>
          <w:p w14:paraId="4D74826C" w14:textId="77777777" w:rsidR="00CB429E" w:rsidRDefault="004868D9" w:rsidP="00531E1F">
            <w:pPr>
              <w:spacing w:before="120" w:after="120" w:line="360" w:lineRule="auto"/>
              <w:ind w:leftChars="0" w:left="0"/>
              <w:jc w:val="both"/>
              <w:rPr>
                <w:rFonts w:eastAsiaTheme="minorEastAsia"/>
                <w:szCs w:val="24"/>
              </w:rPr>
            </w:pPr>
            <w:r>
              <w:rPr>
                <w:rFonts w:hint="eastAsia"/>
                <w:szCs w:val="24"/>
              </w:rPr>
              <w:t>备注（存在多次并列号抽取的在备注中注明过程）</w:t>
            </w:r>
          </w:p>
        </w:tc>
      </w:tr>
      <w:tr w:rsidR="00CB429E" w14:paraId="09B5298E" w14:textId="77777777">
        <w:trPr>
          <w:trHeight w:val="511"/>
          <w:jc w:val="center"/>
        </w:trPr>
        <w:tc>
          <w:tcPr>
            <w:tcW w:w="1921" w:type="dxa"/>
            <w:vAlign w:val="center"/>
          </w:tcPr>
          <w:p w14:paraId="190C630E" w14:textId="77777777" w:rsidR="00CB429E" w:rsidRDefault="00CB429E" w:rsidP="00531E1F">
            <w:pPr>
              <w:spacing w:before="120" w:after="120" w:line="360" w:lineRule="auto"/>
              <w:ind w:left="480"/>
              <w:jc w:val="center"/>
              <w:rPr>
                <w:szCs w:val="24"/>
              </w:rPr>
            </w:pPr>
          </w:p>
        </w:tc>
        <w:tc>
          <w:tcPr>
            <w:tcW w:w="2355" w:type="dxa"/>
            <w:gridSpan w:val="2"/>
            <w:vAlign w:val="center"/>
          </w:tcPr>
          <w:p w14:paraId="0B40DBFE" w14:textId="77777777" w:rsidR="00CB429E" w:rsidRDefault="00CB429E" w:rsidP="00531E1F">
            <w:pPr>
              <w:spacing w:before="120" w:after="120" w:line="360" w:lineRule="auto"/>
              <w:ind w:left="480"/>
              <w:jc w:val="center"/>
              <w:rPr>
                <w:szCs w:val="24"/>
              </w:rPr>
            </w:pPr>
          </w:p>
        </w:tc>
        <w:tc>
          <w:tcPr>
            <w:tcW w:w="1635" w:type="dxa"/>
          </w:tcPr>
          <w:p w14:paraId="524452D3" w14:textId="77777777" w:rsidR="00CB429E" w:rsidRDefault="00CB429E" w:rsidP="00531E1F">
            <w:pPr>
              <w:spacing w:before="120" w:after="120" w:line="360" w:lineRule="auto"/>
              <w:ind w:left="480"/>
              <w:jc w:val="center"/>
              <w:rPr>
                <w:szCs w:val="24"/>
              </w:rPr>
            </w:pPr>
          </w:p>
        </w:tc>
        <w:tc>
          <w:tcPr>
            <w:tcW w:w="2184" w:type="dxa"/>
            <w:vAlign w:val="center"/>
          </w:tcPr>
          <w:p w14:paraId="222A414B" w14:textId="77777777" w:rsidR="00CB429E" w:rsidRDefault="00CB429E" w:rsidP="00531E1F">
            <w:pPr>
              <w:spacing w:before="120" w:after="120" w:line="360" w:lineRule="auto"/>
              <w:ind w:left="480"/>
              <w:jc w:val="center"/>
              <w:rPr>
                <w:szCs w:val="24"/>
              </w:rPr>
            </w:pPr>
          </w:p>
        </w:tc>
        <w:tc>
          <w:tcPr>
            <w:tcW w:w="2709" w:type="dxa"/>
            <w:vAlign w:val="center"/>
          </w:tcPr>
          <w:p w14:paraId="4A17AF84" w14:textId="77777777" w:rsidR="00CB429E" w:rsidRDefault="00CB429E" w:rsidP="00531E1F">
            <w:pPr>
              <w:spacing w:before="120" w:after="120" w:line="360" w:lineRule="auto"/>
              <w:ind w:left="480"/>
              <w:jc w:val="center"/>
              <w:rPr>
                <w:szCs w:val="24"/>
              </w:rPr>
            </w:pPr>
          </w:p>
        </w:tc>
      </w:tr>
      <w:tr w:rsidR="00CB429E" w14:paraId="49455CAF" w14:textId="77777777">
        <w:trPr>
          <w:trHeight w:val="511"/>
          <w:jc w:val="center"/>
        </w:trPr>
        <w:tc>
          <w:tcPr>
            <w:tcW w:w="1921" w:type="dxa"/>
            <w:vAlign w:val="center"/>
          </w:tcPr>
          <w:p w14:paraId="0607F4D2" w14:textId="77777777" w:rsidR="00CB429E" w:rsidRDefault="00CB429E" w:rsidP="00531E1F">
            <w:pPr>
              <w:spacing w:before="120" w:after="120" w:line="360" w:lineRule="auto"/>
              <w:ind w:left="480"/>
              <w:jc w:val="center"/>
              <w:rPr>
                <w:szCs w:val="24"/>
              </w:rPr>
            </w:pPr>
          </w:p>
        </w:tc>
        <w:tc>
          <w:tcPr>
            <w:tcW w:w="2355" w:type="dxa"/>
            <w:gridSpan w:val="2"/>
            <w:vAlign w:val="center"/>
          </w:tcPr>
          <w:p w14:paraId="7A47D3A8" w14:textId="77777777" w:rsidR="00CB429E" w:rsidRDefault="00CB429E" w:rsidP="00531E1F">
            <w:pPr>
              <w:spacing w:before="120" w:after="120" w:line="360" w:lineRule="auto"/>
              <w:ind w:left="480"/>
              <w:jc w:val="center"/>
              <w:rPr>
                <w:szCs w:val="24"/>
              </w:rPr>
            </w:pPr>
          </w:p>
        </w:tc>
        <w:tc>
          <w:tcPr>
            <w:tcW w:w="1635" w:type="dxa"/>
          </w:tcPr>
          <w:p w14:paraId="308FDD27" w14:textId="77777777" w:rsidR="00CB429E" w:rsidRDefault="00CB429E" w:rsidP="00531E1F">
            <w:pPr>
              <w:spacing w:before="120" w:after="120" w:line="360" w:lineRule="auto"/>
              <w:ind w:left="480"/>
              <w:jc w:val="center"/>
              <w:rPr>
                <w:szCs w:val="24"/>
              </w:rPr>
            </w:pPr>
          </w:p>
        </w:tc>
        <w:tc>
          <w:tcPr>
            <w:tcW w:w="2184" w:type="dxa"/>
            <w:vAlign w:val="center"/>
          </w:tcPr>
          <w:p w14:paraId="1A23E43B" w14:textId="77777777" w:rsidR="00CB429E" w:rsidRDefault="00CB429E" w:rsidP="00531E1F">
            <w:pPr>
              <w:spacing w:before="120" w:after="120" w:line="360" w:lineRule="auto"/>
              <w:ind w:left="480"/>
              <w:jc w:val="center"/>
              <w:rPr>
                <w:szCs w:val="24"/>
              </w:rPr>
            </w:pPr>
          </w:p>
        </w:tc>
        <w:tc>
          <w:tcPr>
            <w:tcW w:w="2709" w:type="dxa"/>
            <w:vAlign w:val="center"/>
          </w:tcPr>
          <w:p w14:paraId="6DF774B6" w14:textId="77777777" w:rsidR="00CB429E" w:rsidRDefault="00CB429E" w:rsidP="00531E1F">
            <w:pPr>
              <w:spacing w:before="120" w:after="120" w:line="360" w:lineRule="auto"/>
              <w:ind w:left="480"/>
              <w:jc w:val="center"/>
              <w:rPr>
                <w:szCs w:val="24"/>
              </w:rPr>
            </w:pPr>
          </w:p>
        </w:tc>
      </w:tr>
      <w:tr w:rsidR="00CB429E" w14:paraId="163CB10D" w14:textId="77777777">
        <w:trPr>
          <w:trHeight w:val="511"/>
          <w:jc w:val="center"/>
        </w:trPr>
        <w:tc>
          <w:tcPr>
            <w:tcW w:w="1921" w:type="dxa"/>
            <w:vAlign w:val="center"/>
          </w:tcPr>
          <w:p w14:paraId="05017514" w14:textId="77777777" w:rsidR="00CB429E" w:rsidRDefault="00CB429E" w:rsidP="00531E1F">
            <w:pPr>
              <w:spacing w:before="120" w:after="120" w:line="360" w:lineRule="auto"/>
              <w:ind w:left="480"/>
              <w:jc w:val="center"/>
              <w:rPr>
                <w:szCs w:val="24"/>
              </w:rPr>
            </w:pPr>
          </w:p>
        </w:tc>
        <w:tc>
          <w:tcPr>
            <w:tcW w:w="2355" w:type="dxa"/>
            <w:gridSpan w:val="2"/>
            <w:vAlign w:val="center"/>
          </w:tcPr>
          <w:p w14:paraId="23F52907" w14:textId="77777777" w:rsidR="00CB429E" w:rsidRDefault="00CB429E" w:rsidP="00531E1F">
            <w:pPr>
              <w:spacing w:before="120" w:after="120" w:line="360" w:lineRule="auto"/>
              <w:ind w:left="480"/>
              <w:jc w:val="center"/>
              <w:rPr>
                <w:szCs w:val="24"/>
              </w:rPr>
            </w:pPr>
          </w:p>
        </w:tc>
        <w:tc>
          <w:tcPr>
            <w:tcW w:w="1635" w:type="dxa"/>
          </w:tcPr>
          <w:p w14:paraId="0F33C431" w14:textId="77777777" w:rsidR="00CB429E" w:rsidRDefault="00CB429E" w:rsidP="00531E1F">
            <w:pPr>
              <w:spacing w:before="120" w:after="120" w:line="360" w:lineRule="auto"/>
              <w:ind w:left="480"/>
              <w:jc w:val="center"/>
              <w:rPr>
                <w:szCs w:val="24"/>
              </w:rPr>
            </w:pPr>
          </w:p>
        </w:tc>
        <w:tc>
          <w:tcPr>
            <w:tcW w:w="2184" w:type="dxa"/>
            <w:vAlign w:val="center"/>
          </w:tcPr>
          <w:p w14:paraId="4FFA4CB0" w14:textId="77777777" w:rsidR="00CB429E" w:rsidRDefault="00CB429E" w:rsidP="00531E1F">
            <w:pPr>
              <w:spacing w:before="120" w:after="120" w:line="360" w:lineRule="auto"/>
              <w:ind w:left="480"/>
              <w:jc w:val="center"/>
              <w:rPr>
                <w:szCs w:val="24"/>
              </w:rPr>
            </w:pPr>
          </w:p>
        </w:tc>
        <w:tc>
          <w:tcPr>
            <w:tcW w:w="2709" w:type="dxa"/>
            <w:vAlign w:val="center"/>
          </w:tcPr>
          <w:p w14:paraId="505CE151" w14:textId="77777777" w:rsidR="00CB429E" w:rsidRDefault="00CB429E" w:rsidP="00531E1F">
            <w:pPr>
              <w:spacing w:before="120" w:after="120" w:line="360" w:lineRule="auto"/>
              <w:ind w:left="480"/>
              <w:jc w:val="center"/>
              <w:rPr>
                <w:szCs w:val="24"/>
              </w:rPr>
            </w:pPr>
          </w:p>
        </w:tc>
      </w:tr>
      <w:tr w:rsidR="00CB429E" w14:paraId="6FBA8FC7" w14:textId="77777777">
        <w:trPr>
          <w:trHeight w:val="511"/>
          <w:jc w:val="center"/>
        </w:trPr>
        <w:tc>
          <w:tcPr>
            <w:tcW w:w="1921" w:type="dxa"/>
            <w:vAlign w:val="center"/>
          </w:tcPr>
          <w:p w14:paraId="31610449" w14:textId="77777777" w:rsidR="00CB429E" w:rsidRDefault="00CB429E" w:rsidP="00531E1F">
            <w:pPr>
              <w:spacing w:before="120" w:after="120" w:line="360" w:lineRule="auto"/>
              <w:ind w:left="480"/>
              <w:jc w:val="center"/>
              <w:rPr>
                <w:szCs w:val="24"/>
              </w:rPr>
            </w:pPr>
          </w:p>
        </w:tc>
        <w:tc>
          <w:tcPr>
            <w:tcW w:w="2355" w:type="dxa"/>
            <w:gridSpan w:val="2"/>
            <w:vAlign w:val="center"/>
          </w:tcPr>
          <w:p w14:paraId="71EE1FB6" w14:textId="77777777" w:rsidR="00CB429E" w:rsidRDefault="00CB429E" w:rsidP="00531E1F">
            <w:pPr>
              <w:spacing w:before="120" w:after="120" w:line="360" w:lineRule="auto"/>
              <w:ind w:left="480"/>
              <w:jc w:val="center"/>
              <w:rPr>
                <w:szCs w:val="24"/>
              </w:rPr>
            </w:pPr>
          </w:p>
        </w:tc>
        <w:tc>
          <w:tcPr>
            <w:tcW w:w="1635" w:type="dxa"/>
          </w:tcPr>
          <w:p w14:paraId="574375FD" w14:textId="77777777" w:rsidR="00CB429E" w:rsidRDefault="00CB429E" w:rsidP="00531E1F">
            <w:pPr>
              <w:spacing w:before="120" w:after="120" w:line="360" w:lineRule="auto"/>
              <w:ind w:left="480"/>
              <w:jc w:val="center"/>
              <w:rPr>
                <w:szCs w:val="24"/>
              </w:rPr>
            </w:pPr>
          </w:p>
        </w:tc>
        <w:tc>
          <w:tcPr>
            <w:tcW w:w="2184" w:type="dxa"/>
            <w:vAlign w:val="center"/>
          </w:tcPr>
          <w:p w14:paraId="521241E7" w14:textId="77777777" w:rsidR="00CB429E" w:rsidRDefault="00CB429E" w:rsidP="00531E1F">
            <w:pPr>
              <w:spacing w:before="120" w:after="120" w:line="360" w:lineRule="auto"/>
              <w:ind w:left="480"/>
              <w:jc w:val="center"/>
              <w:rPr>
                <w:szCs w:val="24"/>
              </w:rPr>
            </w:pPr>
          </w:p>
        </w:tc>
        <w:tc>
          <w:tcPr>
            <w:tcW w:w="2709" w:type="dxa"/>
            <w:vAlign w:val="center"/>
          </w:tcPr>
          <w:p w14:paraId="21771057" w14:textId="77777777" w:rsidR="00CB429E" w:rsidRDefault="00CB429E" w:rsidP="00531E1F">
            <w:pPr>
              <w:spacing w:before="120" w:after="120" w:line="360" w:lineRule="auto"/>
              <w:ind w:left="480"/>
              <w:jc w:val="center"/>
              <w:rPr>
                <w:szCs w:val="24"/>
              </w:rPr>
            </w:pPr>
          </w:p>
        </w:tc>
      </w:tr>
      <w:tr w:rsidR="00CB429E" w14:paraId="6851473F" w14:textId="77777777">
        <w:trPr>
          <w:trHeight w:val="529"/>
          <w:jc w:val="center"/>
        </w:trPr>
        <w:tc>
          <w:tcPr>
            <w:tcW w:w="1921" w:type="dxa"/>
            <w:vAlign w:val="center"/>
          </w:tcPr>
          <w:p w14:paraId="632AABA5" w14:textId="77777777" w:rsidR="00CB429E" w:rsidRDefault="00CB429E" w:rsidP="00531E1F">
            <w:pPr>
              <w:spacing w:before="120" w:after="120" w:line="360" w:lineRule="auto"/>
              <w:ind w:left="480"/>
              <w:jc w:val="center"/>
              <w:rPr>
                <w:szCs w:val="24"/>
              </w:rPr>
            </w:pPr>
          </w:p>
        </w:tc>
        <w:tc>
          <w:tcPr>
            <w:tcW w:w="2355" w:type="dxa"/>
            <w:gridSpan w:val="2"/>
            <w:vAlign w:val="center"/>
          </w:tcPr>
          <w:p w14:paraId="7707B793" w14:textId="77777777" w:rsidR="00CB429E" w:rsidRDefault="00CB429E" w:rsidP="00531E1F">
            <w:pPr>
              <w:spacing w:before="120" w:after="120" w:line="360" w:lineRule="auto"/>
              <w:ind w:left="480"/>
              <w:jc w:val="center"/>
              <w:rPr>
                <w:szCs w:val="24"/>
              </w:rPr>
            </w:pPr>
          </w:p>
        </w:tc>
        <w:tc>
          <w:tcPr>
            <w:tcW w:w="1635" w:type="dxa"/>
          </w:tcPr>
          <w:p w14:paraId="7E1A6C0C" w14:textId="77777777" w:rsidR="00CB429E" w:rsidRDefault="00CB429E" w:rsidP="00531E1F">
            <w:pPr>
              <w:spacing w:before="120" w:after="120" w:line="360" w:lineRule="auto"/>
              <w:ind w:left="480"/>
              <w:jc w:val="center"/>
              <w:rPr>
                <w:szCs w:val="24"/>
              </w:rPr>
            </w:pPr>
          </w:p>
        </w:tc>
        <w:tc>
          <w:tcPr>
            <w:tcW w:w="2184" w:type="dxa"/>
            <w:vAlign w:val="center"/>
          </w:tcPr>
          <w:p w14:paraId="56B00D0E" w14:textId="77777777" w:rsidR="00CB429E" w:rsidRDefault="00CB429E" w:rsidP="00531E1F">
            <w:pPr>
              <w:spacing w:before="120" w:after="120" w:line="360" w:lineRule="auto"/>
              <w:ind w:left="480"/>
              <w:jc w:val="center"/>
              <w:rPr>
                <w:szCs w:val="24"/>
              </w:rPr>
            </w:pPr>
          </w:p>
        </w:tc>
        <w:tc>
          <w:tcPr>
            <w:tcW w:w="2709" w:type="dxa"/>
            <w:vAlign w:val="center"/>
          </w:tcPr>
          <w:p w14:paraId="3AF1C64D" w14:textId="77777777" w:rsidR="00CB429E" w:rsidRDefault="00CB429E" w:rsidP="00531E1F">
            <w:pPr>
              <w:spacing w:before="120" w:after="120" w:line="360" w:lineRule="auto"/>
              <w:ind w:left="480"/>
              <w:jc w:val="center"/>
              <w:rPr>
                <w:szCs w:val="24"/>
              </w:rPr>
            </w:pPr>
          </w:p>
        </w:tc>
      </w:tr>
      <w:tr w:rsidR="00CB429E" w14:paraId="45162813" w14:textId="77777777">
        <w:trPr>
          <w:trHeight w:val="529"/>
          <w:jc w:val="center"/>
        </w:trPr>
        <w:tc>
          <w:tcPr>
            <w:tcW w:w="3040" w:type="dxa"/>
            <w:gridSpan w:val="2"/>
            <w:vAlign w:val="center"/>
          </w:tcPr>
          <w:p w14:paraId="11271C79" w14:textId="77777777" w:rsidR="00CB429E" w:rsidRDefault="004868D9" w:rsidP="00531E1F">
            <w:pPr>
              <w:spacing w:before="120" w:after="120" w:line="360" w:lineRule="auto"/>
              <w:ind w:left="480"/>
              <w:jc w:val="center"/>
              <w:rPr>
                <w:szCs w:val="24"/>
              </w:rPr>
            </w:pPr>
            <w:r>
              <w:rPr>
                <w:rFonts w:hint="eastAsia"/>
                <w:szCs w:val="24"/>
              </w:rPr>
              <w:t>排列顺序</w:t>
            </w:r>
          </w:p>
        </w:tc>
        <w:tc>
          <w:tcPr>
            <w:tcW w:w="7764" w:type="dxa"/>
            <w:gridSpan w:val="4"/>
          </w:tcPr>
          <w:p w14:paraId="247C069B" w14:textId="77777777" w:rsidR="00CB429E" w:rsidRDefault="00CB429E" w:rsidP="00531E1F">
            <w:pPr>
              <w:spacing w:before="120" w:after="120" w:line="360" w:lineRule="auto"/>
              <w:ind w:left="480"/>
              <w:jc w:val="center"/>
              <w:rPr>
                <w:szCs w:val="24"/>
              </w:rPr>
            </w:pPr>
          </w:p>
        </w:tc>
      </w:tr>
    </w:tbl>
    <w:p w14:paraId="7E0C2A7A" w14:textId="77777777" w:rsidR="00CB429E" w:rsidRDefault="00CB429E" w:rsidP="00531E1F">
      <w:pPr>
        <w:spacing w:before="120" w:after="120" w:line="360" w:lineRule="auto"/>
        <w:ind w:left="480"/>
        <w:rPr>
          <w:szCs w:val="24"/>
        </w:rPr>
      </w:pPr>
    </w:p>
    <w:p w14:paraId="33C698C3" w14:textId="77777777" w:rsidR="00CB429E" w:rsidRDefault="004868D9" w:rsidP="00531E1F">
      <w:pPr>
        <w:spacing w:before="120" w:after="120" w:line="360" w:lineRule="auto"/>
        <w:ind w:left="480"/>
        <w:rPr>
          <w:szCs w:val="24"/>
          <w:u w:val="single"/>
        </w:rPr>
      </w:pPr>
      <w:r>
        <w:rPr>
          <w:rFonts w:hint="eastAsia"/>
          <w:szCs w:val="24"/>
        </w:rPr>
        <w:t>招标人代表：</w:t>
      </w:r>
      <w:r>
        <w:rPr>
          <w:rFonts w:hint="eastAsia"/>
          <w:szCs w:val="24"/>
          <w:u w:val="single"/>
        </w:rPr>
        <w:t xml:space="preserve"> </w:t>
      </w:r>
      <w:r>
        <w:rPr>
          <w:szCs w:val="24"/>
          <w:u w:val="single"/>
        </w:rPr>
        <w:t xml:space="preserve">              </w:t>
      </w:r>
      <w:r>
        <w:rPr>
          <w:szCs w:val="24"/>
        </w:rPr>
        <w:t xml:space="preserve">                </w:t>
      </w:r>
      <w:r>
        <w:rPr>
          <w:rFonts w:hint="eastAsia"/>
          <w:szCs w:val="24"/>
        </w:rPr>
        <w:t>监督</w:t>
      </w:r>
      <w:r>
        <w:rPr>
          <w:szCs w:val="24"/>
        </w:rPr>
        <w:t>人：</w:t>
      </w:r>
      <w:r>
        <w:rPr>
          <w:rFonts w:hint="eastAsia"/>
          <w:szCs w:val="24"/>
          <w:u w:val="single"/>
        </w:rPr>
        <w:t xml:space="preserve">              </w:t>
      </w:r>
    </w:p>
    <w:p w14:paraId="64DF2FDA" w14:textId="77777777" w:rsidR="00CB429E" w:rsidRDefault="004868D9" w:rsidP="00531E1F">
      <w:pPr>
        <w:spacing w:before="120" w:after="120" w:line="360" w:lineRule="auto"/>
        <w:ind w:left="480"/>
        <w:rPr>
          <w:szCs w:val="24"/>
          <w:u w:val="single"/>
        </w:rPr>
      </w:pPr>
      <w:r>
        <w:rPr>
          <w:rFonts w:hint="eastAsia"/>
          <w:szCs w:val="24"/>
        </w:rPr>
        <w:t>招标代理机构代表：</w:t>
      </w:r>
      <w:r>
        <w:rPr>
          <w:rFonts w:hint="eastAsia"/>
          <w:szCs w:val="24"/>
          <w:u w:val="single"/>
          <w:lang w:val="en-US"/>
        </w:rPr>
        <w:t xml:space="preserve">         </w:t>
      </w:r>
      <w:r>
        <w:rPr>
          <w:rFonts w:hint="eastAsia"/>
          <w:szCs w:val="24"/>
          <w:lang w:val="en-US"/>
        </w:rPr>
        <w:t xml:space="preserve"> </w:t>
      </w:r>
      <w:r>
        <w:rPr>
          <w:szCs w:val="24"/>
        </w:rPr>
        <w:t xml:space="preserve">               </w:t>
      </w:r>
      <w:r>
        <w:rPr>
          <w:rFonts w:hint="eastAsia"/>
          <w:szCs w:val="24"/>
        </w:rPr>
        <w:t>记录人</w:t>
      </w:r>
      <w:r>
        <w:rPr>
          <w:szCs w:val="24"/>
        </w:rPr>
        <w:t>：</w:t>
      </w:r>
      <w:r>
        <w:rPr>
          <w:rFonts w:hint="eastAsia"/>
          <w:szCs w:val="24"/>
          <w:u w:val="single"/>
        </w:rPr>
        <w:t xml:space="preserve">              </w:t>
      </w:r>
    </w:p>
    <w:p w14:paraId="613BB52E" w14:textId="77777777" w:rsidR="00CB429E" w:rsidRDefault="00CB429E" w:rsidP="00531E1F">
      <w:pPr>
        <w:spacing w:before="120" w:after="120" w:line="360" w:lineRule="auto"/>
        <w:ind w:left="480"/>
        <w:rPr>
          <w:szCs w:val="24"/>
        </w:rPr>
      </w:pPr>
    </w:p>
    <w:p w14:paraId="4AA290A2" w14:textId="77777777" w:rsidR="00CB429E" w:rsidRDefault="004868D9" w:rsidP="00531E1F">
      <w:pPr>
        <w:spacing w:before="120" w:after="120"/>
        <w:ind w:leftChars="0" w:left="0"/>
        <w:rPr>
          <w:b/>
          <w:bCs/>
          <w:sz w:val="28"/>
          <w:szCs w:val="28"/>
          <w:lang w:val="en-US"/>
        </w:rPr>
      </w:pPr>
      <w:r>
        <w:rPr>
          <w:rFonts w:hint="eastAsia"/>
          <w:szCs w:val="24"/>
        </w:rPr>
        <w:t xml:space="preserve">                                        年  月  日</w:t>
      </w:r>
    </w:p>
    <w:p w14:paraId="59937868" w14:textId="77777777" w:rsidR="00CB429E" w:rsidRDefault="004868D9" w:rsidP="00531E1F">
      <w:pPr>
        <w:spacing w:before="120" w:after="120"/>
        <w:ind w:left="480"/>
        <w:rPr>
          <w:b/>
          <w:bCs/>
          <w:sz w:val="28"/>
          <w:szCs w:val="28"/>
          <w:lang w:val="en-US"/>
        </w:rPr>
      </w:pPr>
      <w:r>
        <w:rPr>
          <w:rFonts w:hint="eastAsia"/>
          <w:b/>
          <w:bCs/>
          <w:sz w:val="28"/>
          <w:szCs w:val="28"/>
          <w:lang w:val="en-US"/>
        </w:rPr>
        <w:br w:type="page"/>
      </w:r>
    </w:p>
    <w:p w14:paraId="097F1AA8" w14:textId="77777777" w:rsidR="00CB429E" w:rsidRDefault="00CB429E" w:rsidP="00531E1F">
      <w:pPr>
        <w:spacing w:before="120" w:after="120"/>
        <w:ind w:leftChars="0" w:left="0"/>
        <w:rPr>
          <w:b/>
          <w:bCs/>
          <w:sz w:val="28"/>
          <w:szCs w:val="28"/>
          <w:lang w:val="en-US"/>
        </w:rPr>
      </w:pPr>
    </w:p>
    <w:p w14:paraId="6C2E4F95" w14:textId="77777777" w:rsidR="00CB429E" w:rsidRDefault="004868D9">
      <w:pPr>
        <w:pStyle w:val="3"/>
      </w:pPr>
      <w:r>
        <w:rPr>
          <w:rFonts w:hint="eastAsia"/>
        </w:rPr>
        <w:t>附件</w:t>
      </w:r>
      <w:r>
        <w:rPr>
          <w:rFonts w:hint="eastAsia"/>
          <w:lang w:val="en-US"/>
        </w:rPr>
        <w:t>八</w:t>
      </w:r>
      <w:r>
        <w:rPr>
          <w:rFonts w:hint="eastAsia"/>
        </w:rPr>
        <w:t>: 电子投标文件编制及递交要求</w:t>
      </w:r>
    </w:p>
    <w:p w14:paraId="47AFFBF1" w14:textId="77777777" w:rsidR="00CB429E" w:rsidRDefault="00CB429E">
      <w:pPr>
        <w:spacing w:before="120" w:after="120"/>
        <w:ind w:left="480"/>
        <w:rPr>
          <w:szCs w:val="21"/>
        </w:rPr>
      </w:pPr>
    </w:p>
    <w:p w14:paraId="45612D48" w14:textId="77777777" w:rsidR="00CB429E" w:rsidRDefault="004868D9">
      <w:pPr>
        <w:spacing w:before="120" w:after="120"/>
        <w:ind w:left="480"/>
        <w:jc w:val="center"/>
        <w:rPr>
          <w:b/>
          <w:szCs w:val="21"/>
        </w:rPr>
      </w:pPr>
      <w:r>
        <w:rPr>
          <w:rFonts w:hint="eastAsia"/>
          <w:b/>
          <w:szCs w:val="21"/>
        </w:rPr>
        <w:t>电子投标文件编制及递交要求</w:t>
      </w:r>
    </w:p>
    <w:p w14:paraId="3C13101A" w14:textId="77777777" w:rsidR="00CB429E" w:rsidRDefault="00CB429E">
      <w:pPr>
        <w:spacing w:before="120" w:after="120"/>
        <w:ind w:left="480"/>
        <w:jc w:val="center"/>
        <w:rPr>
          <w:b/>
          <w:szCs w:val="21"/>
        </w:rPr>
      </w:pPr>
    </w:p>
    <w:p w14:paraId="425D9355" w14:textId="77777777" w:rsidR="00CB429E" w:rsidRDefault="004868D9">
      <w:pPr>
        <w:pStyle w:val="a4"/>
      </w:pPr>
      <w:r>
        <w:rPr>
          <w:rFonts w:hint="eastAsia"/>
        </w:rPr>
        <w:t>投标文件的格式要求：</w:t>
      </w:r>
    </w:p>
    <w:p w14:paraId="1AE9EE36" w14:textId="77777777" w:rsidR="00CB429E" w:rsidRDefault="004868D9">
      <w:pPr>
        <w:pStyle w:val="a4"/>
      </w:pPr>
      <w:r>
        <w:rPr>
          <w:rFonts w:hint="eastAsia"/>
        </w:rPr>
        <w:t>投标文件全部采用电子文件，投标文件电子文件必须使用《广元市投标文件制作软件》制作，电子文件格式为</w:t>
      </w:r>
      <w:proofErr w:type="spellStart"/>
      <w:r>
        <w:rPr>
          <w:rFonts w:hint="eastAsia"/>
        </w:rPr>
        <w:t>xxx.GYTF</w:t>
      </w:r>
      <w:proofErr w:type="spellEnd"/>
      <w:r>
        <w:rPr>
          <w:rFonts w:hint="eastAsia"/>
        </w:rPr>
        <w:t>。</w:t>
      </w:r>
    </w:p>
    <w:p w14:paraId="1B64484A" w14:textId="77777777" w:rsidR="00CB429E" w:rsidRDefault="004868D9">
      <w:pPr>
        <w:pStyle w:val="a4"/>
      </w:pPr>
      <w:r>
        <w:rPr>
          <w:rFonts w:hint="eastAsia"/>
        </w:rPr>
        <w:t>投标文件所有要求签字（名）的地方都应用 电子签字（名）；投标文件所有要求盖章的地方都应加盖投标人单位（法定名称）章（电子章）,不得使用专用印章（如经济合同章、投标专用章等）或下属单位印章代替；投标文件格式中要求投标人“法定代表人或其委托代理人”签字的，如法定代表人亲自投标而不委托代理人投标，由法定代表人签字；如法定代表人授权委托代理人投标，则法定代表人和委托代理人均需签字。</w:t>
      </w:r>
    </w:p>
    <w:p w14:paraId="7135FAF9" w14:textId="77777777" w:rsidR="00CB429E" w:rsidRDefault="004868D9">
      <w:pPr>
        <w:pStyle w:val="a4"/>
      </w:pPr>
      <w:r>
        <w:rPr>
          <w:rFonts w:hint="eastAsia"/>
        </w:rPr>
        <w:t>《广元市投标文件制作软件》提供使用机构数字证书（CA）对投标文件进行加密的功能。投标人必须对网上递交的投标文件和现场光盘递交的投标文件进行加密。如果投标人使用某个数字证书（CA）对投标文件进行了数字证书（CA）加密，需要在开标会上使用该数字证书（CA）进行现场解密，投标人的投标文件才能被读取导入评标环节，若在开标结束前的规定时间内（即按开标顺序，依次解密投标文件，解密时间各为5分钟）无法现场成功解密，则该份投标文件视为放弃此次投标文件解密，投标人的投标文件无法读取导入评标环节，按废标处理。</w:t>
      </w:r>
    </w:p>
    <w:p w14:paraId="3EEA1639" w14:textId="77777777" w:rsidR="00CB429E" w:rsidRDefault="004868D9">
      <w:pPr>
        <w:pStyle w:val="a4"/>
      </w:pPr>
      <w:r>
        <w:rPr>
          <w:rFonts w:hint="eastAsia"/>
        </w:rPr>
        <w:t>网上递交投标文件应根据招标文件要求，在投标截止时间前将电子投标文件通过“全国公共资源交易平台（四川省·广元市）电子交易平台” 网上上传到本招标文件的标段。</w:t>
      </w:r>
    </w:p>
    <w:p w14:paraId="3563549C" w14:textId="77777777" w:rsidR="00CB429E" w:rsidRDefault="004868D9">
      <w:pPr>
        <w:pStyle w:val="a4"/>
      </w:pPr>
      <w:r>
        <w:rPr>
          <w:rFonts w:hint="eastAsia"/>
        </w:rPr>
        <w:t>现场光盘递交投标文件电子标书密封方式：应将刻录好的投标文件光盘密封在密封袋中，并在封口处加盖投标人单位鲜章。密封袋上应写明的内容见投标人须知前附表要求。</w:t>
      </w:r>
    </w:p>
    <w:p w14:paraId="3EB1BE96" w14:textId="77777777" w:rsidR="00CB429E" w:rsidRDefault="004868D9">
      <w:pPr>
        <w:pStyle w:val="a4"/>
      </w:pPr>
      <w:r>
        <w:rPr>
          <w:rFonts w:hint="eastAsia"/>
        </w:rPr>
        <w:t>投标人投标时，须按本附件八“电子投标文件编制及递交要求”规定编制及网上递交电子投标文件，按规定到开标现场递交光盘，如果投标人没有按规定网上递交电子投标文件，视为投标无效，现场光盘不再接受；</w:t>
      </w:r>
    </w:p>
    <w:p w14:paraId="43E95922" w14:textId="77777777" w:rsidR="00CB429E" w:rsidRDefault="004868D9">
      <w:pPr>
        <w:pStyle w:val="a4"/>
      </w:pPr>
      <w:r>
        <w:rPr>
          <w:rFonts w:hint="eastAsia"/>
        </w:rPr>
        <w:t>网上递交投标文件、现场光盘内容必须完全一致，如网上递交与现场递交不一致，以网上递交为准。</w:t>
      </w:r>
    </w:p>
    <w:p w14:paraId="6A0D429E" w14:textId="77777777" w:rsidR="00CB429E" w:rsidRDefault="004868D9">
      <w:pPr>
        <w:pStyle w:val="a4"/>
      </w:pPr>
      <w:r>
        <w:rPr>
          <w:rFonts w:hint="eastAsia"/>
        </w:rPr>
        <w:t>温馨提示：</w:t>
      </w:r>
    </w:p>
    <w:p w14:paraId="19C19C5D" w14:textId="77777777" w:rsidR="00CB429E" w:rsidRDefault="004868D9">
      <w:pPr>
        <w:pStyle w:val="a4"/>
      </w:pPr>
      <w:r>
        <w:rPr>
          <w:rFonts w:hint="eastAsia"/>
        </w:rPr>
        <w:t>1、投标人应合理安排上传加密电子投标文件时间，避开开标前几小时递交电子文件投标高峰期。</w:t>
      </w:r>
    </w:p>
    <w:p w14:paraId="33986404" w14:textId="77777777" w:rsidR="00CB429E" w:rsidRDefault="004868D9">
      <w:pPr>
        <w:pStyle w:val="a4"/>
      </w:pPr>
      <w:r>
        <w:rPr>
          <w:rFonts w:hint="eastAsia"/>
        </w:rPr>
        <w:t>2、为避免投标人上传的加密投标文件在开标时解密失败，上传投标文件后至投标截止时间前，请勿变更加密时使用的CA数字证书的单位名称或法定代表人姓名，并确保CA数字证书处于未过期状态。</w:t>
      </w:r>
    </w:p>
    <w:p w14:paraId="7841CB2F" w14:textId="77777777" w:rsidR="00CB429E" w:rsidRDefault="004868D9">
      <w:pPr>
        <w:pStyle w:val="a4"/>
      </w:pPr>
      <w:r>
        <w:rPr>
          <w:rFonts w:hint="eastAsia"/>
        </w:rPr>
        <w:t>3、确需变更单位名称或法定代表人的，请在投标截止时间前依次在工商行政管理</w:t>
      </w:r>
      <w:r>
        <w:rPr>
          <w:rFonts w:hint="eastAsia"/>
        </w:rPr>
        <w:lastRenderedPageBreak/>
        <w:t>机关、广元市公共资源交易网完成变更流程，然后变更CA数字证书的单位名称或法定代表人和电子印章、电子签名，重新制作投标文件并重新递交。</w:t>
      </w:r>
    </w:p>
    <w:p w14:paraId="0F1CD332" w14:textId="77777777" w:rsidR="00CB429E" w:rsidRDefault="004868D9">
      <w:pPr>
        <w:pStyle w:val="a4"/>
      </w:pPr>
      <w:r>
        <w:rPr>
          <w:rFonts w:hint="eastAsia"/>
        </w:rPr>
        <w:t>4、光盘刻录注意事项：</w:t>
      </w:r>
    </w:p>
    <w:p w14:paraId="5FDEE839" w14:textId="77777777" w:rsidR="00CB429E" w:rsidRDefault="004868D9">
      <w:pPr>
        <w:pStyle w:val="a4"/>
      </w:pPr>
      <w:r>
        <w:rPr>
          <w:rFonts w:hint="eastAsia"/>
        </w:rPr>
        <w:t>为了避免光盘文件格式不兼容，而造成光盘无法读取，请不要使用操作系统自带的“直接写入光盘”功能来直接刻录光盘。刻录光盘必须在简体中文版Windows 7/Windows 8/Windows 10平台上通过光盘刻录软件来刻录CD光盘，刻录的时候请选择“刻录后检验光盘数据”，不要对电子投标文件进行压缩，否则不接受其投标；</w:t>
      </w:r>
    </w:p>
    <w:p w14:paraId="057FC25B" w14:textId="77777777" w:rsidR="00CB429E" w:rsidRDefault="004868D9">
      <w:pPr>
        <w:pStyle w:val="a4"/>
      </w:pPr>
      <w:r>
        <w:rPr>
          <w:rFonts w:hint="eastAsia"/>
        </w:rPr>
        <w:t>光盘刻录完成后，必须检验光盘刻录的质量，检验光盘时不要在本机的刻录光驱上进行，建议将刻录好的光盘用另外一台运行简体中文版Windows 7/Windows 8/Windows 10的电脑上的“只读光驱”进行读取测试，测试的方法是将刻录光盘上的招标文件数据拷贝到电脑硬盘上，检查拷贝是否成功，同时使用《广元市投标文件制作软件》对刻录后的加密电子标书文件进行查看。</w:t>
      </w:r>
    </w:p>
    <w:p w14:paraId="114FC2E7" w14:textId="77777777" w:rsidR="00CB429E" w:rsidRDefault="004868D9">
      <w:pPr>
        <w:pStyle w:val="a4"/>
      </w:pPr>
      <w:r>
        <w:rPr>
          <w:rFonts w:hint="eastAsia"/>
        </w:rPr>
        <w:t>5、光盘标记注意事项：</w:t>
      </w:r>
    </w:p>
    <w:p w14:paraId="3BF4C0FB" w14:textId="77777777" w:rsidR="00CB429E" w:rsidRDefault="004868D9">
      <w:pPr>
        <w:pStyle w:val="a4"/>
      </w:pPr>
      <w:r>
        <w:rPr>
          <w:rFonts w:hint="eastAsia"/>
        </w:rPr>
        <w:t>不要在光盘盘面上粘贴标签，应使用记号笔在盘面上标注单位名称。</w:t>
      </w:r>
      <w:r>
        <w:br w:type="page"/>
      </w:r>
    </w:p>
    <w:p w14:paraId="379C2557" w14:textId="77777777" w:rsidR="00CB429E" w:rsidRDefault="00CB429E">
      <w:pPr>
        <w:pStyle w:val="a4"/>
      </w:pPr>
    </w:p>
    <w:p w14:paraId="7C51515E" w14:textId="77777777" w:rsidR="00CB429E" w:rsidRDefault="004868D9">
      <w:pPr>
        <w:pStyle w:val="1"/>
        <w:spacing w:before="120" w:after="120"/>
        <w:ind w:left="480"/>
        <w:jc w:val="center"/>
      </w:pPr>
      <w:r>
        <w:rPr>
          <w:rFonts w:hint="eastAsia"/>
        </w:rPr>
        <w:t>第三章</w:t>
      </w:r>
      <w:r>
        <w:rPr>
          <w:rFonts w:hint="eastAsia"/>
        </w:rPr>
        <w:tab/>
        <w:t>评标办法（</w:t>
      </w:r>
      <w:r>
        <w:rPr>
          <w:rFonts w:hint="eastAsia"/>
          <w:lang w:val="en-US"/>
        </w:rPr>
        <w:t>合格制</w:t>
      </w:r>
      <w:r>
        <w:rPr>
          <w:rFonts w:hint="eastAsia"/>
        </w:rPr>
        <w:t>）</w:t>
      </w:r>
      <w:r>
        <w:rPr>
          <w:rFonts w:hint="eastAsia"/>
          <w:position w:val="8"/>
          <w:sz w:val="18"/>
        </w:rPr>
        <w:t>①</w:t>
      </w:r>
    </w:p>
    <w:p w14:paraId="56AB9063" w14:textId="77777777" w:rsidR="00CB429E" w:rsidRDefault="004868D9">
      <w:pPr>
        <w:pStyle w:val="2"/>
        <w:spacing w:before="120" w:after="120"/>
        <w:ind w:leftChars="0" w:left="0" w:firstLineChars="200" w:firstLine="643"/>
        <w:jc w:val="center"/>
        <w:rPr>
          <w:rFonts w:ascii="宋体" w:eastAsia="宋体" w:hAnsi="宋体" w:cs="宋体"/>
        </w:rPr>
      </w:pPr>
      <w:r>
        <w:rPr>
          <w:rFonts w:ascii="宋体" w:eastAsia="宋体" w:hAnsi="宋体" w:cs="宋体" w:hint="eastAsia"/>
        </w:rPr>
        <w:t>评标办法前附表</w:t>
      </w:r>
      <w:r>
        <w:rPr>
          <w:rFonts w:ascii="宋体" w:eastAsia="宋体" w:hAnsi="宋体" w:hint="eastAsia"/>
          <w:position w:val="8"/>
          <w:sz w:val="18"/>
        </w:rPr>
        <w:t>①</w:t>
      </w:r>
    </w:p>
    <w:tbl>
      <w:tblPr>
        <w:tblW w:w="98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0"/>
        <w:gridCol w:w="859"/>
        <w:gridCol w:w="1091"/>
        <w:gridCol w:w="2788"/>
        <w:gridCol w:w="4218"/>
      </w:tblGrid>
      <w:tr w:rsidR="00CB429E" w14:paraId="71127394" w14:textId="77777777">
        <w:trPr>
          <w:trHeight w:val="398"/>
          <w:jc w:val="center"/>
        </w:trPr>
        <w:tc>
          <w:tcPr>
            <w:tcW w:w="2800" w:type="dxa"/>
            <w:gridSpan w:val="3"/>
            <w:vAlign w:val="center"/>
          </w:tcPr>
          <w:p w14:paraId="0ECF0EF1"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条款号</w:t>
            </w:r>
          </w:p>
        </w:tc>
        <w:tc>
          <w:tcPr>
            <w:tcW w:w="2788" w:type="dxa"/>
            <w:vAlign w:val="center"/>
          </w:tcPr>
          <w:p w14:paraId="387CF962" w14:textId="77777777" w:rsidR="00CB429E" w:rsidRDefault="004868D9">
            <w:pPr>
              <w:spacing w:before="120" w:after="120"/>
              <w:ind w:leftChars="0" w:left="0"/>
              <w:jc w:val="center"/>
              <w:rPr>
                <w:szCs w:val="21"/>
              </w:rPr>
            </w:pPr>
            <w:r>
              <w:rPr>
                <w:rFonts w:hint="eastAsia"/>
                <w:szCs w:val="21"/>
              </w:rPr>
              <w:t>评审因素</w:t>
            </w:r>
          </w:p>
        </w:tc>
        <w:tc>
          <w:tcPr>
            <w:tcW w:w="4218" w:type="dxa"/>
            <w:vAlign w:val="center"/>
          </w:tcPr>
          <w:p w14:paraId="2D780988" w14:textId="77777777" w:rsidR="00CB429E" w:rsidRDefault="004868D9">
            <w:pPr>
              <w:spacing w:before="120" w:after="120"/>
              <w:ind w:leftChars="0" w:left="0"/>
              <w:jc w:val="center"/>
              <w:rPr>
                <w:szCs w:val="21"/>
              </w:rPr>
            </w:pPr>
            <w:r>
              <w:rPr>
                <w:rFonts w:hint="eastAsia"/>
                <w:szCs w:val="21"/>
              </w:rPr>
              <w:t>评审标准</w:t>
            </w:r>
          </w:p>
        </w:tc>
      </w:tr>
      <w:tr w:rsidR="00CB429E" w14:paraId="1173D743" w14:textId="77777777">
        <w:trPr>
          <w:trHeight w:val="510"/>
          <w:jc w:val="center"/>
        </w:trPr>
        <w:tc>
          <w:tcPr>
            <w:tcW w:w="850" w:type="dxa"/>
            <w:vMerge w:val="restart"/>
            <w:vAlign w:val="center"/>
          </w:tcPr>
          <w:p w14:paraId="6BE8F86A"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第</w:t>
            </w:r>
          </w:p>
          <w:p w14:paraId="638ED9E4"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一</w:t>
            </w:r>
          </w:p>
          <w:p w14:paraId="7A49E281"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信</w:t>
            </w:r>
          </w:p>
          <w:p w14:paraId="7F837787"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封</w:t>
            </w:r>
          </w:p>
          <w:p w14:paraId="718D823B"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评</w:t>
            </w:r>
          </w:p>
          <w:p w14:paraId="5CCA0BF1"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审</w:t>
            </w:r>
          </w:p>
        </w:tc>
        <w:tc>
          <w:tcPr>
            <w:tcW w:w="859" w:type="dxa"/>
            <w:vMerge w:val="restart"/>
            <w:vAlign w:val="center"/>
          </w:tcPr>
          <w:p w14:paraId="4E38F5CA"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2.1.1</w:t>
            </w:r>
          </w:p>
        </w:tc>
        <w:tc>
          <w:tcPr>
            <w:tcW w:w="1091" w:type="dxa"/>
            <w:vMerge w:val="restart"/>
            <w:vAlign w:val="center"/>
          </w:tcPr>
          <w:p w14:paraId="7A3A2D08"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形式评审标准</w:t>
            </w:r>
          </w:p>
        </w:tc>
        <w:tc>
          <w:tcPr>
            <w:tcW w:w="2788" w:type="dxa"/>
            <w:vAlign w:val="center"/>
          </w:tcPr>
          <w:p w14:paraId="24DE8644" w14:textId="77777777" w:rsidR="00CB429E" w:rsidRDefault="004868D9">
            <w:pPr>
              <w:spacing w:before="120" w:after="120"/>
              <w:ind w:leftChars="0" w:left="0"/>
              <w:jc w:val="center"/>
              <w:rPr>
                <w:szCs w:val="21"/>
              </w:rPr>
            </w:pPr>
            <w:r>
              <w:rPr>
                <w:rFonts w:hint="eastAsia"/>
                <w:szCs w:val="21"/>
              </w:rPr>
              <w:t>投标人名称</w:t>
            </w:r>
          </w:p>
        </w:tc>
        <w:tc>
          <w:tcPr>
            <w:tcW w:w="4218" w:type="dxa"/>
            <w:vAlign w:val="center"/>
          </w:tcPr>
          <w:p w14:paraId="07D1AA03" w14:textId="77777777" w:rsidR="00CB429E" w:rsidRDefault="004868D9">
            <w:pPr>
              <w:spacing w:before="120" w:after="120"/>
              <w:ind w:leftChars="0" w:left="0"/>
              <w:jc w:val="center"/>
              <w:rPr>
                <w:szCs w:val="21"/>
              </w:rPr>
            </w:pPr>
            <w:r>
              <w:rPr>
                <w:rFonts w:hint="eastAsia"/>
                <w:szCs w:val="21"/>
              </w:rPr>
              <w:t>与营业执照、资质证书、安全生产许可证一致</w:t>
            </w:r>
          </w:p>
        </w:tc>
      </w:tr>
      <w:tr w:rsidR="00CB429E" w14:paraId="4AFC949E" w14:textId="77777777">
        <w:trPr>
          <w:trHeight w:val="510"/>
          <w:jc w:val="center"/>
        </w:trPr>
        <w:tc>
          <w:tcPr>
            <w:tcW w:w="850" w:type="dxa"/>
            <w:vMerge/>
            <w:vAlign w:val="center"/>
          </w:tcPr>
          <w:p w14:paraId="2415D239"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ign w:val="center"/>
          </w:tcPr>
          <w:p w14:paraId="742EA6FA" w14:textId="77777777" w:rsidR="00CB429E" w:rsidRDefault="00CB429E">
            <w:pPr>
              <w:widowControl/>
              <w:autoSpaceDE/>
              <w:autoSpaceDN/>
              <w:adjustRightInd/>
              <w:spacing w:beforeLines="0" w:before="0" w:afterLines="0" w:after="0"/>
              <w:ind w:leftChars="0" w:left="0"/>
              <w:jc w:val="center"/>
              <w:rPr>
                <w:szCs w:val="21"/>
              </w:rPr>
            </w:pPr>
          </w:p>
        </w:tc>
        <w:tc>
          <w:tcPr>
            <w:tcW w:w="1091" w:type="dxa"/>
            <w:vMerge/>
            <w:vAlign w:val="center"/>
          </w:tcPr>
          <w:p w14:paraId="3CC8AF98" w14:textId="77777777" w:rsidR="00CB429E" w:rsidRDefault="00CB429E">
            <w:pPr>
              <w:widowControl/>
              <w:autoSpaceDE/>
              <w:autoSpaceDN/>
              <w:adjustRightInd/>
              <w:spacing w:beforeLines="0" w:before="0" w:afterLines="0" w:after="0"/>
              <w:ind w:leftChars="0" w:left="0"/>
              <w:jc w:val="center"/>
              <w:rPr>
                <w:szCs w:val="21"/>
              </w:rPr>
            </w:pPr>
          </w:p>
        </w:tc>
        <w:tc>
          <w:tcPr>
            <w:tcW w:w="2788" w:type="dxa"/>
            <w:vAlign w:val="center"/>
          </w:tcPr>
          <w:p w14:paraId="7A052DE9" w14:textId="77777777" w:rsidR="00CB429E" w:rsidRDefault="004868D9">
            <w:pPr>
              <w:spacing w:before="120" w:after="120"/>
              <w:ind w:leftChars="0" w:left="0"/>
              <w:jc w:val="center"/>
              <w:rPr>
                <w:szCs w:val="21"/>
              </w:rPr>
            </w:pPr>
            <w:r>
              <w:rPr>
                <w:rFonts w:hint="eastAsia"/>
                <w:szCs w:val="21"/>
              </w:rPr>
              <w:t>投标文件的签署</w:t>
            </w:r>
          </w:p>
        </w:tc>
        <w:tc>
          <w:tcPr>
            <w:tcW w:w="4218" w:type="dxa"/>
            <w:vAlign w:val="center"/>
          </w:tcPr>
          <w:p w14:paraId="33BF3FBA" w14:textId="77777777" w:rsidR="00CB429E" w:rsidRDefault="004868D9">
            <w:pPr>
              <w:spacing w:before="120" w:after="120"/>
              <w:ind w:leftChars="0" w:left="0"/>
              <w:jc w:val="center"/>
              <w:rPr>
                <w:szCs w:val="21"/>
              </w:rPr>
            </w:pPr>
            <w:r>
              <w:rPr>
                <w:rFonts w:hint="eastAsia"/>
                <w:szCs w:val="21"/>
              </w:rPr>
              <w:t>符合第二章“投标人须知”第3.5.5项要求</w:t>
            </w:r>
          </w:p>
        </w:tc>
      </w:tr>
      <w:tr w:rsidR="00CB429E" w14:paraId="2BB28E70" w14:textId="77777777">
        <w:trPr>
          <w:trHeight w:val="510"/>
          <w:jc w:val="center"/>
        </w:trPr>
        <w:tc>
          <w:tcPr>
            <w:tcW w:w="850" w:type="dxa"/>
            <w:vMerge/>
            <w:vAlign w:val="center"/>
          </w:tcPr>
          <w:p w14:paraId="56DE4744"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ign w:val="center"/>
          </w:tcPr>
          <w:p w14:paraId="2860DBB0" w14:textId="77777777" w:rsidR="00CB429E" w:rsidRDefault="00CB429E">
            <w:pPr>
              <w:widowControl/>
              <w:autoSpaceDE/>
              <w:autoSpaceDN/>
              <w:adjustRightInd/>
              <w:spacing w:beforeLines="0" w:before="0" w:afterLines="0" w:after="0"/>
              <w:ind w:leftChars="0" w:left="0"/>
              <w:jc w:val="center"/>
              <w:rPr>
                <w:szCs w:val="21"/>
              </w:rPr>
            </w:pPr>
          </w:p>
        </w:tc>
        <w:tc>
          <w:tcPr>
            <w:tcW w:w="1091" w:type="dxa"/>
            <w:vMerge/>
            <w:vAlign w:val="center"/>
          </w:tcPr>
          <w:p w14:paraId="26D8BC91" w14:textId="77777777" w:rsidR="00CB429E" w:rsidRDefault="00CB429E">
            <w:pPr>
              <w:widowControl/>
              <w:autoSpaceDE/>
              <w:autoSpaceDN/>
              <w:adjustRightInd/>
              <w:spacing w:beforeLines="0" w:before="0" w:afterLines="0" w:after="0"/>
              <w:ind w:leftChars="0" w:left="0"/>
              <w:jc w:val="center"/>
              <w:rPr>
                <w:szCs w:val="21"/>
              </w:rPr>
            </w:pPr>
          </w:p>
        </w:tc>
        <w:tc>
          <w:tcPr>
            <w:tcW w:w="2788" w:type="dxa"/>
            <w:vAlign w:val="center"/>
          </w:tcPr>
          <w:p w14:paraId="63C6C10B" w14:textId="77777777" w:rsidR="00CB429E" w:rsidRDefault="004868D9">
            <w:pPr>
              <w:spacing w:before="120" w:after="120"/>
              <w:ind w:leftChars="0" w:left="0"/>
              <w:jc w:val="center"/>
              <w:rPr>
                <w:szCs w:val="21"/>
              </w:rPr>
            </w:pPr>
            <w:r>
              <w:rPr>
                <w:rFonts w:hint="eastAsia"/>
                <w:szCs w:val="21"/>
              </w:rPr>
              <w:t>联合体投标人</w:t>
            </w:r>
          </w:p>
        </w:tc>
        <w:tc>
          <w:tcPr>
            <w:tcW w:w="4218" w:type="dxa"/>
            <w:vAlign w:val="center"/>
          </w:tcPr>
          <w:p w14:paraId="5AE8AFF1" w14:textId="77777777" w:rsidR="00CB429E" w:rsidRDefault="004868D9">
            <w:pPr>
              <w:spacing w:before="120" w:after="120"/>
              <w:ind w:leftChars="0" w:left="0"/>
              <w:jc w:val="center"/>
              <w:rPr>
                <w:szCs w:val="21"/>
              </w:rPr>
            </w:pPr>
            <w:r>
              <w:rPr>
                <w:rFonts w:hint="eastAsia"/>
                <w:szCs w:val="21"/>
              </w:rPr>
              <w:t>提交联合体协议书，并明确联合体牵头人（如有）</w:t>
            </w:r>
          </w:p>
        </w:tc>
      </w:tr>
      <w:tr w:rsidR="00CB429E" w14:paraId="7E9B0E71" w14:textId="77777777">
        <w:trPr>
          <w:trHeight w:val="510"/>
          <w:jc w:val="center"/>
        </w:trPr>
        <w:tc>
          <w:tcPr>
            <w:tcW w:w="850" w:type="dxa"/>
            <w:vMerge/>
            <w:vAlign w:val="center"/>
          </w:tcPr>
          <w:p w14:paraId="7C0F2903"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ign w:val="center"/>
          </w:tcPr>
          <w:p w14:paraId="6CA55F7C" w14:textId="77777777" w:rsidR="00CB429E" w:rsidRDefault="00CB429E">
            <w:pPr>
              <w:widowControl/>
              <w:autoSpaceDE/>
              <w:autoSpaceDN/>
              <w:adjustRightInd/>
              <w:spacing w:beforeLines="0" w:before="0" w:afterLines="0" w:after="0"/>
              <w:ind w:leftChars="0" w:left="0"/>
              <w:jc w:val="center"/>
              <w:rPr>
                <w:szCs w:val="21"/>
              </w:rPr>
            </w:pPr>
          </w:p>
        </w:tc>
        <w:tc>
          <w:tcPr>
            <w:tcW w:w="1091" w:type="dxa"/>
            <w:vMerge/>
            <w:vAlign w:val="center"/>
          </w:tcPr>
          <w:p w14:paraId="1F4CFA94" w14:textId="77777777" w:rsidR="00CB429E" w:rsidRDefault="00CB429E">
            <w:pPr>
              <w:widowControl/>
              <w:autoSpaceDE/>
              <w:autoSpaceDN/>
              <w:adjustRightInd/>
              <w:spacing w:beforeLines="0" w:before="0" w:afterLines="0" w:after="0"/>
              <w:ind w:leftChars="0" w:left="0"/>
              <w:jc w:val="center"/>
              <w:rPr>
                <w:szCs w:val="21"/>
              </w:rPr>
            </w:pPr>
          </w:p>
        </w:tc>
        <w:tc>
          <w:tcPr>
            <w:tcW w:w="2788" w:type="dxa"/>
            <w:vAlign w:val="center"/>
          </w:tcPr>
          <w:p w14:paraId="6735D435" w14:textId="77777777" w:rsidR="00CB429E" w:rsidRDefault="004868D9">
            <w:pPr>
              <w:spacing w:before="120" w:after="120"/>
              <w:ind w:leftChars="0" w:left="0"/>
              <w:jc w:val="center"/>
              <w:rPr>
                <w:szCs w:val="21"/>
              </w:rPr>
            </w:pPr>
            <w:r>
              <w:rPr>
                <w:rFonts w:hint="eastAsia"/>
                <w:szCs w:val="21"/>
              </w:rPr>
              <w:t>投标文件格式</w:t>
            </w:r>
          </w:p>
        </w:tc>
        <w:tc>
          <w:tcPr>
            <w:tcW w:w="4218" w:type="dxa"/>
            <w:vAlign w:val="center"/>
          </w:tcPr>
          <w:p w14:paraId="171AEA4B" w14:textId="77777777" w:rsidR="00CB429E" w:rsidRDefault="004868D9">
            <w:pPr>
              <w:spacing w:before="120" w:after="120"/>
              <w:ind w:leftChars="0" w:left="0"/>
              <w:jc w:val="center"/>
              <w:rPr>
                <w:szCs w:val="21"/>
              </w:rPr>
            </w:pPr>
            <w:r>
              <w:rPr>
                <w:rFonts w:hint="eastAsia"/>
                <w:szCs w:val="21"/>
              </w:rPr>
              <w:t>符合“投标人须知”第3.5.</w:t>
            </w:r>
            <w:r>
              <w:rPr>
                <w:rFonts w:hint="eastAsia"/>
                <w:szCs w:val="21"/>
                <w:lang w:val="en-US"/>
              </w:rPr>
              <w:t>3</w:t>
            </w:r>
            <w:r>
              <w:rPr>
                <w:rFonts w:hint="eastAsia"/>
                <w:szCs w:val="21"/>
              </w:rPr>
              <w:t>项要求</w:t>
            </w:r>
          </w:p>
        </w:tc>
      </w:tr>
      <w:tr w:rsidR="00CB429E" w14:paraId="5845C576" w14:textId="77777777">
        <w:trPr>
          <w:trHeight w:val="510"/>
          <w:jc w:val="center"/>
        </w:trPr>
        <w:tc>
          <w:tcPr>
            <w:tcW w:w="850" w:type="dxa"/>
            <w:vMerge/>
            <w:vAlign w:val="center"/>
          </w:tcPr>
          <w:p w14:paraId="1D860508"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restart"/>
            <w:vAlign w:val="center"/>
          </w:tcPr>
          <w:p w14:paraId="397BC0AC"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2.1.2</w:t>
            </w:r>
          </w:p>
        </w:tc>
        <w:tc>
          <w:tcPr>
            <w:tcW w:w="1091" w:type="dxa"/>
            <w:vMerge w:val="restart"/>
            <w:vAlign w:val="center"/>
          </w:tcPr>
          <w:p w14:paraId="5B9B6C3C"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资格评审标准</w:t>
            </w:r>
          </w:p>
        </w:tc>
        <w:tc>
          <w:tcPr>
            <w:tcW w:w="2788" w:type="dxa"/>
            <w:vAlign w:val="center"/>
          </w:tcPr>
          <w:p w14:paraId="74942D42" w14:textId="77777777" w:rsidR="00CB429E" w:rsidRDefault="004868D9">
            <w:pPr>
              <w:spacing w:before="120" w:after="120"/>
              <w:ind w:leftChars="0" w:left="0"/>
              <w:jc w:val="center"/>
              <w:rPr>
                <w:szCs w:val="21"/>
              </w:rPr>
            </w:pPr>
            <w:r>
              <w:rPr>
                <w:rFonts w:hint="eastAsia"/>
                <w:szCs w:val="21"/>
              </w:rPr>
              <w:t>投标人基本情况</w:t>
            </w:r>
          </w:p>
        </w:tc>
        <w:tc>
          <w:tcPr>
            <w:tcW w:w="4218" w:type="dxa"/>
            <w:vAlign w:val="center"/>
          </w:tcPr>
          <w:p w14:paraId="739939A8" w14:textId="77777777" w:rsidR="00CB429E" w:rsidRDefault="004868D9">
            <w:pPr>
              <w:spacing w:before="120" w:after="120"/>
              <w:ind w:leftChars="0" w:left="0"/>
              <w:jc w:val="center"/>
              <w:rPr>
                <w:szCs w:val="21"/>
              </w:rPr>
            </w:pPr>
            <w:r>
              <w:rPr>
                <w:rFonts w:hint="eastAsia"/>
                <w:szCs w:val="21"/>
              </w:rPr>
              <w:t>符合第二章“投标人须知”第1.4.1项及附录1要求，具备有效的营业执照和安全生产许可证。</w:t>
            </w:r>
          </w:p>
        </w:tc>
      </w:tr>
      <w:tr w:rsidR="00CB429E" w14:paraId="14E8E7B4" w14:textId="77777777">
        <w:trPr>
          <w:trHeight w:val="510"/>
          <w:jc w:val="center"/>
        </w:trPr>
        <w:tc>
          <w:tcPr>
            <w:tcW w:w="850" w:type="dxa"/>
            <w:vMerge/>
            <w:vAlign w:val="center"/>
          </w:tcPr>
          <w:p w14:paraId="07B51B35"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ign w:val="center"/>
          </w:tcPr>
          <w:p w14:paraId="49E183D7" w14:textId="77777777" w:rsidR="00CB429E" w:rsidRDefault="00CB429E">
            <w:pPr>
              <w:widowControl/>
              <w:autoSpaceDE/>
              <w:autoSpaceDN/>
              <w:adjustRightInd/>
              <w:spacing w:beforeLines="0" w:before="0" w:afterLines="0" w:after="0"/>
              <w:ind w:leftChars="0" w:left="0"/>
              <w:jc w:val="center"/>
              <w:rPr>
                <w:szCs w:val="21"/>
              </w:rPr>
            </w:pPr>
          </w:p>
        </w:tc>
        <w:tc>
          <w:tcPr>
            <w:tcW w:w="1091" w:type="dxa"/>
            <w:vMerge/>
            <w:vAlign w:val="center"/>
          </w:tcPr>
          <w:p w14:paraId="6B8BA2CC" w14:textId="77777777" w:rsidR="00CB429E" w:rsidRDefault="00CB429E">
            <w:pPr>
              <w:widowControl/>
              <w:autoSpaceDE/>
              <w:autoSpaceDN/>
              <w:adjustRightInd/>
              <w:spacing w:beforeLines="0" w:before="0" w:afterLines="0" w:after="0"/>
              <w:ind w:leftChars="0" w:left="0"/>
              <w:jc w:val="center"/>
              <w:rPr>
                <w:szCs w:val="21"/>
              </w:rPr>
            </w:pPr>
          </w:p>
        </w:tc>
        <w:tc>
          <w:tcPr>
            <w:tcW w:w="2788" w:type="dxa"/>
            <w:vAlign w:val="center"/>
          </w:tcPr>
          <w:p w14:paraId="66F16830" w14:textId="77777777" w:rsidR="00CB429E" w:rsidRDefault="004868D9">
            <w:pPr>
              <w:spacing w:before="120" w:after="120"/>
              <w:ind w:leftChars="0" w:left="0"/>
              <w:jc w:val="center"/>
              <w:rPr>
                <w:szCs w:val="21"/>
              </w:rPr>
            </w:pPr>
            <w:r>
              <w:rPr>
                <w:rFonts w:hint="eastAsia"/>
                <w:szCs w:val="21"/>
              </w:rPr>
              <w:t>投标人企业组织机构框图</w:t>
            </w:r>
          </w:p>
        </w:tc>
        <w:tc>
          <w:tcPr>
            <w:tcW w:w="4218" w:type="dxa"/>
            <w:vAlign w:val="center"/>
          </w:tcPr>
          <w:p w14:paraId="5636F1D9" w14:textId="77777777" w:rsidR="00CB429E" w:rsidRDefault="004868D9">
            <w:pPr>
              <w:spacing w:before="120" w:after="120"/>
              <w:ind w:leftChars="0" w:left="0"/>
              <w:jc w:val="center"/>
              <w:rPr>
                <w:szCs w:val="21"/>
              </w:rPr>
            </w:pPr>
            <w:r>
              <w:rPr>
                <w:rFonts w:hint="eastAsia"/>
                <w:szCs w:val="21"/>
              </w:rPr>
              <w:t>符合第二章“投标人须知”第1.4.3项</w:t>
            </w:r>
          </w:p>
        </w:tc>
      </w:tr>
      <w:tr w:rsidR="00CB429E" w14:paraId="7B1E03EE" w14:textId="77777777">
        <w:trPr>
          <w:trHeight w:val="510"/>
          <w:jc w:val="center"/>
        </w:trPr>
        <w:tc>
          <w:tcPr>
            <w:tcW w:w="850" w:type="dxa"/>
            <w:vMerge/>
            <w:vAlign w:val="center"/>
          </w:tcPr>
          <w:p w14:paraId="460D9E03"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ign w:val="center"/>
          </w:tcPr>
          <w:p w14:paraId="1373A6B8" w14:textId="77777777" w:rsidR="00CB429E" w:rsidRDefault="00CB429E">
            <w:pPr>
              <w:widowControl/>
              <w:autoSpaceDE/>
              <w:autoSpaceDN/>
              <w:adjustRightInd/>
              <w:spacing w:beforeLines="0" w:before="0" w:afterLines="0" w:after="0"/>
              <w:ind w:leftChars="0" w:left="0"/>
              <w:jc w:val="center"/>
              <w:rPr>
                <w:szCs w:val="21"/>
              </w:rPr>
            </w:pPr>
          </w:p>
        </w:tc>
        <w:tc>
          <w:tcPr>
            <w:tcW w:w="1091" w:type="dxa"/>
            <w:vMerge/>
            <w:vAlign w:val="center"/>
          </w:tcPr>
          <w:p w14:paraId="56CF9B36" w14:textId="77777777" w:rsidR="00CB429E" w:rsidRDefault="00CB429E">
            <w:pPr>
              <w:widowControl/>
              <w:autoSpaceDE/>
              <w:autoSpaceDN/>
              <w:adjustRightInd/>
              <w:spacing w:beforeLines="0" w:before="0" w:afterLines="0" w:after="0"/>
              <w:ind w:leftChars="0" w:left="0"/>
              <w:jc w:val="center"/>
              <w:rPr>
                <w:szCs w:val="21"/>
              </w:rPr>
            </w:pPr>
          </w:p>
        </w:tc>
        <w:tc>
          <w:tcPr>
            <w:tcW w:w="2788" w:type="dxa"/>
            <w:vAlign w:val="center"/>
          </w:tcPr>
          <w:p w14:paraId="7582538F" w14:textId="77777777" w:rsidR="00CB429E" w:rsidRDefault="004868D9">
            <w:pPr>
              <w:spacing w:before="120" w:after="120"/>
              <w:ind w:leftChars="0" w:left="0"/>
              <w:jc w:val="center"/>
              <w:rPr>
                <w:szCs w:val="21"/>
              </w:rPr>
            </w:pPr>
            <w:r>
              <w:rPr>
                <w:rFonts w:hint="eastAsia"/>
                <w:szCs w:val="21"/>
              </w:rPr>
              <w:t>近年度财务状况表</w:t>
            </w:r>
          </w:p>
        </w:tc>
        <w:tc>
          <w:tcPr>
            <w:tcW w:w="4218" w:type="dxa"/>
            <w:vAlign w:val="center"/>
          </w:tcPr>
          <w:p w14:paraId="23CC9933" w14:textId="77777777" w:rsidR="00CB429E" w:rsidRDefault="004868D9">
            <w:pPr>
              <w:spacing w:before="120" w:after="120"/>
              <w:ind w:leftChars="0" w:left="0"/>
              <w:jc w:val="center"/>
              <w:rPr>
                <w:szCs w:val="21"/>
              </w:rPr>
            </w:pPr>
            <w:r>
              <w:rPr>
                <w:rFonts w:hint="eastAsia"/>
                <w:szCs w:val="21"/>
              </w:rPr>
              <w:t>符合第二章“投标人须知”第3.5.1项及附录2要求</w:t>
            </w:r>
          </w:p>
        </w:tc>
      </w:tr>
      <w:tr w:rsidR="00CB429E" w14:paraId="0EA58C7B" w14:textId="77777777">
        <w:trPr>
          <w:trHeight w:val="510"/>
          <w:jc w:val="center"/>
        </w:trPr>
        <w:tc>
          <w:tcPr>
            <w:tcW w:w="850" w:type="dxa"/>
            <w:vMerge/>
            <w:vAlign w:val="center"/>
          </w:tcPr>
          <w:p w14:paraId="4989A976"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ign w:val="center"/>
          </w:tcPr>
          <w:p w14:paraId="4136F234" w14:textId="77777777" w:rsidR="00CB429E" w:rsidRDefault="00CB429E">
            <w:pPr>
              <w:widowControl/>
              <w:autoSpaceDE/>
              <w:autoSpaceDN/>
              <w:adjustRightInd/>
              <w:spacing w:beforeLines="0" w:before="0" w:afterLines="0" w:after="0"/>
              <w:ind w:leftChars="0" w:left="0"/>
              <w:jc w:val="center"/>
              <w:rPr>
                <w:szCs w:val="21"/>
              </w:rPr>
            </w:pPr>
          </w:p>
        </w:tc>
        <w:tc>
          <w:tcPr>
            <w:tcW w:w="1091" w:type="dxa"/>
            <w:vMerge/>
            <w:vAlign w:val="center"/>
          </w:tcPr>
          <w:p w14:paraId="73F682AA" w14:textId="77777777" w:rsidR="00CB429E" w:rsidRDefault="00CB429E">
            <w:pPr>
              <w:widowControl/>
              <w:autoSpaceDE/>
              <w:autoSpaceDN/>
              <w:adjustRightInd/>
              <w:spacing w:beforeLines="0" w:before="0" w:afterLines="0" w:after="0"/>
              <w:ind w:leftChars="0" w:left="0"/>
              <w:jc w:val="center"/>
              <w:rPr>
                <w:szCs w:val="21"/>
              </w:rPr>
            </w:pPr>
          </w:p>
        </w:tc>
        <w:tc>
          <w:tcPr>
            <w:tcW w:w="2788" w:type="dxa"/>
            <w:vAlign w:val="center"/>
          </w:tcPr>
          <w:p w14:paraId="52FFA26D" w14:textId="77777777" w:rsidR="00CB429E" w:rsidRDefault="004868D9">
            <w:pPr>
              <w:spacing w:before="120" w:after="120"/>
              <w:ind w:leftChars="0" w:left="0"/>
              <w:jc w:val="center"/>
              <w:rPr>
                <w:szCs w:val="21"/>
              </w:rPr>
            </w:pPr>
            <w:r>
              <w:rPr>
                <w:rFonts w:hint="eastAsia"/>
                <w:szCs w:val="21"/>
              </w:rPr>
              <w:t>近年完成的类似项目情况表</w:t>
            </w:r>
          </w:p>
        </w:tc>
        <w:tc>
          <w:tcPr>
            <w:tcW w:w="4218" w:type="dxa"/>
            <w:vAlign w:val="center"/>
          </w:tcPr>
          <w:p w14:paraId="34071461" w14:textId="77777777" w:rsidR="00CB429E" w:rsidRDefault="004868D9">
            <w:pPr>
              <w:spacing w:before="120" w:after="120"/>
              <w:ind w:leftChars="0" w:left="0"/>
              <w:jc w:val="center"/>
              <w:rPr>
                <w:szCs w:val="21"/>
              </w:rPr>
            </w:pPr>
            <w:r>
              <w:rPr>
                <w:rFonts w:hint="eastAsia"/>
                <w:szCs w:val="21"/>
              </w:rPr>
              <w:t>符合第二章“投标人须知”第3.5.2项及附录3要求</w:t>
            </w:r>
          </w:p>
        </w:tc>
      </w:tr>
      <w:tr w:rsidR="00CB429E" w14:paraId="276D6A78" w14:textId="77777777">
        <w:trPr>
          <w:trHeight w:val="510"/>
          <w:jc w:val="center"/>
        </w:trPr>
        <w:tc>
          <w:tcPr>
            <w:tcW w:w="850" w:type="dxa"/>
            <w:vMerge/>
            <w:vAlign w:val="center"/>
          </w:tcPr>
          <w:p w14:paraId="000B09DA"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ign w:val="center"/>
          </w:tcPr>
          <w:p w14:paraId="4285A864" w14:textId="77777777" w:rsidR="00CB429E" w:rsidRDefault="00CB429E">
            <w:pPr>
              <w:widowControl/>
              <w:autoSpaceDE/>
              <w:autoSpaceDN/>
              <w:adjustRightInd/>
              <w:spacing w:beforeLines="0" w:before="0" w:afterLines="0" w:after="0"/>
              <w:ind w:leftChars="0" w:left="0"/>
              <w:jc w:val="center"/>
              <w:rPr>
                <w:szCs w:val="21"/>
              </w:rPr>
            </w:pPr>
          </w:p>
        </w:tc>
        <w:tc>
          <w:tcPr>
            <w:tcW w:w="1091" w:type="dxa"/>
            <w:vMerge/>
            <w:vAlign w:val="center"/>
          </w:tcPr>
          <w:p w14:paraId="1C99E703" w14:textId="77777777" w:rsidR="00CB429E" w:rsidRDefault="00CB429E">
            <w:pPr>
              <w:widowControl/>
              <w:autoSpaceDE/>
              <w:autoSpaceDN/>
              <w:adjustRightInd/>
              <w:spacing w:beforeLines="0" w:before="0" w:afterLines="0" w:after="0"/>
              <w:ind w:leftChars="0" w:left="0"/>
              <w:jc w:val="center"/>
              <w:rPr>
                <w:szCs w:val="21"/>
              </w:rPr>
            </w:pPr>
          </w:p>
        </w:tc>
        <w:tc>
          <w:tcPr>
            <w:tcW w:w="2788" w:type="dxa"/>
            <w:vAlign w:val="center"/>
          </w:tcPr>
          <w:p w14:paraId="574027AB" w14:textId="77777777" w:rsidR="00CB429E" w:rsidRDefault="004868D9">
            <w:pPr>
              <w:spacing w:before="120" w:after="120"/>
              <w:ind w:leftChars="0" w:left="0"/>
              <w:jc w:val="center"/>
              <w:rPr>
                <w:szCs w:val="21"/>
              </w:rPr>
            </w:pPr>
            <w:r>
              <w:rPr>
                <w:rFonts w:hint="eastAsia"/>
                <w:szCs w:val="21"/>
              </w:rPr>
              <w:t>投标人的信誉情况表</w:t>
            </w:r>
          </w:p>
        </w:tc>
        <w:tc>
          <w:tcPr>
            <w:tcW w:w="4218" w:type="dxa"/>
            <w:vAlign w:val="center"/>
          </w:tcPr>
          <w:p w14:paraId="533EB332" w14:textId="77777777" w:rsidR="00CB429E" w:rsidRDefault="004868D9">
            <w:pPr>
              <w:spacing w:before="120" w:after="120"/>
              <w:ind w:leftChars="0" w:left="0"/>
              <w:jc w:val="center"/>
              <w:rPr>
                <w:szCs w:val="21"/>
              </w:rPr>
            </w:pPr>
            <w:r>
              <w:rPr>
                <w:rFonts w:hint="eastAsia"/>
                <w:szCs w:val="21"/>
              </w:rPr>
              <w:t>符合第二章“投标人须知”第1.4.4项及附录4要求</w:t>
            </w:r>
          </w:p>
        </w:tc>
      </w:tr>
      <w:tr w:rsidR="00CB429E" w14:paraId="199DF6FA" w14:textId="77777777">
        <w:trPr>
          <w:trHeight w:val="510"/>
          <w:jc w:val="center"/>
        </w:trPr>
        <w:tc>
          <w:tcPr>
            <w:tcW w:w="850" w:type="dxa"/>
            <w:vMerge/>
            <w:vAlign w:val="center"/>
          </w:tcPr>
          <w:p w14:paraId="2B9A4740"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ign w:val="center"/>
          </w:tcPr>
          <w:p w14:paraId="58AC2AEE" w14:textId="77777777" w:rsidR="00CB429E" w:rsidRDefault="00CB429E">
            <w:pPr>
              <w:widowControl/>
              <w:autoSpaceDE/>
              <w:autoSpaceDN/>
              <w:adjustRightInd/>
              <w:spacing w:beforeLines="0" w:before="0" w:afterLines="0" w:after="0"/>
              <w:ind w:leftChars="0" w:left="0"/>
              <w:jc w:val="center"/>
              <w:rPr>
                <w:szCs w:val="21"/>
              </w:rPr>
            </w:pPr>
          </w:p>
        </w:tc>
        <w:tc>
          <w:tcPr>
            <w:tcW w:w="1091" w:type="dxa"/>
            <w:vMerge/>
            <w:vAlign w:val="center"/>
          </w:tcPr>
          <w:p w14:paraId="5FF7CDA4" w14:textId="77777777" w:rsidR="00CB429E" w:rsidRDefault="00CB429E">
            <w:pPr>
              <w:widowControl/>
              <w:autoSpaceDE/>
              <w:autoSpaceDN/>
              <w:adjustRightInd/>
              <w:spacing w:beforeLines="0" w:before="0" w:afterLines="0" w:after="0"/>
              <w:ind w:leftChars="0" w:left="0"/>
              <w:jc w:val="center"/>
              <w:rPr>
                <w:szCs w:val="21"/>
              </w:rPr>
            </w:pPr>
          </w:p>
        </w:tc>
        <w:tc>
          <w:tcPr>
            <w:tcW w:w="2788" w:type="dxa"/>
            <w:vAlign w:val="center"/>
          </w:tcPr>
          <w:p w14:paraId="4098FCF9" w14:textId="77777777" w:rsidR="00CB429E" w:rsidRDefault="004868D9">
            <w:pPr>
              <w:spacing w:before="120" w:after="120"/>
              <w:ind w:leftChars="0" w:left="0"/>
              <w:jc w:val="center"/>
              <w:rPr>
                <w:szCs w:val="21"/>
              </w:rPr>
            </w:pPr>
            <w:r>
              <w:rPr>
                <w:rFonts w:hint="eastAsia"/>
                <w:szCs w:val="21"/>
              </w:rPr>
              <w:t>拟委任的项目经理和项目总工资历表</w:t>
            </w:r>
          </w:p>
        </w:tc>
        <w:tc>
          <w:tcPr>
            <w:tcW w:w="4218" w:type="dxa"/>
            <w:vAlign w:val="center"/>
          </w:tcPr>
          <w:p w14:paraId="482DA19E" w14:textId="77777777" w:rsidR="00CB429E" w:rsidRDefault="004868D9">
            <w:pPr>
              <w:spacing w:before="120" w:after="120"/>
              <w:ind w:leftChars="0" w:left="0"/>
              <w:jc w:val="center"/>
              <w:rPr>
                <w:szCs w:val="21"/>
              </w:rPr>
            </w:pPr>
            <w:r>
              <w:rPr>
                <w:rFonts w:hint="eastAsia"/>
                <w:szCs w:val="21"/>
              </w:rPr>
              <w:t>符合第二章“投标人须知”第1.4.1项及附录5要求</w:t>
            </w:r>
          </w:p>
        </w:tc>
      </w:tr>
      <w:tr w:rsidR="00CB429E" w14:paraId="460B26DD" w14:textId="77777777">
        <w:trPr>
          <w:trHeight w:val="510"/>
          <w:jc w:val="center"/>
        </w:trPr>
        <w:tc>
          <w:tcPr>
            <w:tcW w:w="850" w:type="dxa"/>
            <w:vMerge/>
            <w:vAlign w:val="center"/>
          </w:tcPr>
          <w:p w14:paraId="5C18A0B9"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ign w:val="center"/>
          </w:tcPr>
          <w:p w14:paraId="37DAB31F" w14:textId="77777777" w:rsidR="00CB429E" w:rsidRDefault="00CB429E">
            <w:pPr>
              <w:widowControl/>
              <w:autoSpaceDE/>
              <w:autoSpaceDN/>
              <w:adjustRightInd/>
              <w:spacing w:beforeLines="0" w:before="0" w:afterLines="0" w:after="0"/>
              <w:ind w:leftChars="0" w:left="0"/>
              <w:jc w:val="center"/>
              <w:rPr>
                <w:szCs w:val="21"/>
              </w:rPr>
            </w:pPr>
          </w:p>
        </w:tc>
        <w:tc>
          <w:tcPr>
            <w:tcW w:w="1091" w:type="dxa"/>
            <w:vMerge/>
            <w:vAlign w:val="center"/>
          </w:tcPr>
          <w:p w14:paraId="5C1684E7" w14:textId="77777777" w:rsidR="00CB429E" w:rsidRDefault="00CB429E">
            <w:pPr>
              <w:widowControl/>
              <w:autoSpaceDE/>
              <w:autoSpaceDN/>
              <w:adjustRightInd/>
              <w:spacing w:beforeLines="0" w:before="0" w:afterLines="0" w:after="0"/>
              <w:ind w:leftChars="0" w:left="0"/>
              <w:jc w:val="center"/>
              <w:rPr>
                <w:szCs w:val="21"/>
              </w:rPr>
            </w:pPr>
          </w:p>
        </w:tc>
        <w:tc>
          <w:tcPr>
            <w:tcW w:w="2788" w:type="dxa"/>
            <w:vAlign w:val="center"/>
          </w:tcPr>
          <w:p w14:paraId="66F5672F" w14:textId="77777777" w:rsidR="00CB429E" w:rsidRDefault="004868D9">
            <w:pPr>
              <w:spacing w:before="120" w:after="120"/>
              <w:ind w:leftChars="0" w:left="0"/>
              <w:jc w:val="center"/>
              <w:rPr>
                <w:szCs w:val="21"/>
              </w:rPr>
            </w:pPr>
            <w:r>
              <w:rPr>
                <w:rFonts w:hint="eastAsia"/>
                <w:szCs w:val="21"/>
              </w:rPr>
              <w:t>拟委任的其他管理和技术人员汇总表</w:t>
            </w:r>
          </w:p>
        </w:tc>
        <w:tc>
          <w:tcPr>
            <w:tcW w:w="4218" w:type="dxa"/>
            <w:vAlign w:val="center"/>
          </w:tcPr>
          <w:p w14:paraId="6F846B09" w14:textId="77777777" w:rsidR="00CB429E" w:rsidRDefault="004868D9">
            <w:pPr>
              <w:spacing w:before="120" w:after="120"/>
              <w:ind w:leftChars="0" w:left="0"/>
              <w:jc w:val="center"/>
              <w:rPr>
                <w:szCs w:val="21"/>
              </w:rPr>
            </w:pPr>
            <w:r>
              <w:rPr>
                <w:rFonts w:hint="eastAsia"/>
                <w:szCs w:val="21"/>
              </w:rPr>
              <w:t>符合第二章“投标人须知”第1.4.1项及附录6要求</w:t>
            </w:r>
          </w:p>
        </w:tc>
      </w:tr>
      <w:tr w:rsidR="00CB429E" w14:paraId="679E77C3" w14:textId="77777777">
        <w:trPr>
          <w:trHeight w:val="510"/>
          <w:jc w:val="center"/>
        </w:trPr>
        <w:tc>
          <w:tcPr>
            <w:tcW w:w="850" w:type="dxa"/>
            <w:vMerge/>
            <w:vAlign w:val="center"/>
          </w:tcPr>
          <w:p w14:paraId="34DECA05"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ign w:val="center"/>
          </w:tcPr>
          <w:p w14:paraId="61F90492" w14:textId="77777777" w:rsidR="00CB429E" w:rsidRDefault="00CB429E">
            <w:pPr>
              <w:widowControl/>
              <w:autoSpaceDE/>
              <w:autoSpaceDN/>
              <w:adjustRightInd/>
              <w:spacing w:beforeLines="0" w:before="0" w:afterLines="0" w:after="0"/>
              <w:ind w:leftChars="0" w:left="0"/>
              <w:jc w:val="center"/>
              <w:rPr>
                <w:szCs w:val="21"/>
              </w:rPr>
            </w:pPr>
          </w:p>
        </w:tc>
        <w:tc>
          <w:tcPr>
            <w:tcW w:w="1091" w:type="dxa"/>
            <w:vMerge/>
            <w:vAlign w:val="center"/>
          </w:tcPr>
          <w:p w14:paraId="29313E51" w14:textId="77777777" w:rsidR="00CB429E" w:rsidRDefault="00CB429E">
            <w:pPr>
              <w:widowControl/>
              <w:autoSpaceDE/>
              <w:autoSpaceDN/>
              <w:adjustRightInd/>
              <w:spacing w:beforeLines="0" w:before="0" w:afterLines="0" w:after="0"/>
              <w:ind w:leftChars="0" w:left="0"/>
              <w:jc w:val="center"/>
              <w:rPr>
                <w:szCs w:val="21"/>
              </w:rPr>
            </w:pPr>
          </w:p>
        </w:tc>
        <w:tc>
          <w:tcPr>
            <w:tcW w:w="2788" w:type="dxa"/>
            <w:vAlign w:val="center"/>
          </w:tcPr>
          <w:p w14:paraId="613064C4" w14:textId="77777777" w:rsidR="00CB429E" w:rsidRDefault="004868D9">
            <w:pPr>
              <w:spacing w:before="120" w:after="120"/>
              <w:ind w:leftChars="0" w:left="0"/>
              <w:jc w:val="center"/>
              <w:rPr>
                <w:szCs w:val="21"/>
              </w:rPr>
            </w:pPr>
            <w:r>
              <w:rPr>
                <w:rFonts w:hint="eastAsia"/>
                <w:szCs w:val="21"/>
              </w:rPr>
              <w:t>拟投入本标段的主要施工机械表</w:t>
            </w:r>
          </w:p>
        </w:tc>
        <w:tc>
          <w:tcPr>
            <w:tcW w:w="4218" w:type="dxa"/>
            <w:vAlign w:val="center"/>
          </w:tcPr>
          <w:p w14:paraId="1896AE03" w14:textId="77777777" w:rsidR="00CB429E" w:rsidRDefault="004868D9">
            <w:pPr>
              <w:spacing w:before="120" w:after="120"/>
              <w:ind w:leftChars="0" w:left="0"/>
              <w:jc w:val="center"/>
              <w:rPr>
                <w:szCs w:val="21"/>
              </w:rPr>
            </w:pPr>
            <w:r>
              <w:rPr>
                <w:rFonts w:hint="eastAsia"/>
                <w:szCs w:val="21"/>
              </w:rPr>
              <w:t>符合第二章“投标人须知”第1.4.1项及附录7要求</w:t>
            </w:r>
          </w:p>
        </w:tc>
      </w:tr>
      <w:tr w:rsidR="00CB429E" w14:paraId="1F415A7A" w14:textId="77777777">
        <w:trPr>
          <w:trHeight w:val="510"/>
          <w:jc w:val="center"/>
        </w:trPr>
        <w:tc>
          <w:tcPr>
            <w:tcW w:w="850" w:type="dxa"/>
            <w:vMerge/>
            <w:vAlign w:val="center"/>
          </w:tcPr>
          <w:p w14:paraId="45656967"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ign w:val="center"/>
          </w:tcPr>
          <w:p w14:paraId="5E896E08" w14:textId="77777777" w:rsidR="00CB429E" w:rsidRDefault="00CB429E">
            <w:pPr>
              <w:widowControl/>
              <w:autoSpaceDE/>
              <w:autoSpaceDN/>
              <w:adjustRightInd/>
              <w:spacing w:beforeLines="0" w:before="0" w:afterLines="0" w:after="0"/>
              <w:ind w:leftChars="0" w:left="0"/>
              <w:jc w:val="center"/>
              <w:rPr>
                <w:szCs w:val="21"/>
              </w:rPr>
            </w:pPr>
          </w:p>
        </w:tc>
        <w:tc>
          <w:tcPr>
            <w:tcW w:w="1091" w:type="dxa"/>
            <w:vMerge/>
            <w:vAlign w:val="center"/>
          </w:tcPr>
          <w:p w14:paraId="594F0C09" w14:textId="77777777" w:rsidR="00CB429E" w:rsidRDefault="00CB429E">
            <w:pPr>
              <w:widowControl/>
              <w:autoSpaceDE/>
              <w:autoSpaceDN/>
              <w:adjustRightInd/>
              <w:spacing w:beforeLines="0" w:before="0" w:afterLines="0" w:after="0"/>
              <w:ind w:leftChars="0" w:left="0"/>
              <w:jc w:val="center"/>
              <w:rPr>
                <w:szCs w:val="21"/>
              </w:rPr>
            </w:pPr>
          </w:p>
        </w:tc>
        <w:tc>
          <w:tcPr>
            <w:tcW w:w="2788" w:type="dxa"/>
            <w:vAlign w:val="center"/>
          </w:tcPr>
          <w:p w14:paraId="488D9B06" w14:textId="77777777" w:rsidR="00CB429E" w:rsidRDefault="004868D9">
            <w:pPr>
              <w:spacing w:before="120" w:after="120"/>
              <w:ind w:leftChars="0" w:left="0"/>
              <w:jc w:val="center"/>
              <w:rPr>
                <w:szCs w:val="21"/>
              </w:rPr>
            </w:pPr>
            <w:r>
              <w:rPr>
                <w:rFonts w:hint="eastAsia"/>
                <w:szCs w:val="21"/>
              </w:rPr>
              <w:t>拟配备本标段的主要材料试验、测量、质检仪器设备表</w:t>
            </w:r>
          </w:p>
        </w:tc>
        <w:tc>
          <w:tcPr>
            <w:tcW w:w="4218" w:type="dxa"/>
            <w:vAlign w:val="center"/>
          </w:tcPr>
          <w:p w14:paraId="7B810247" w14:textId="77777777" w:rsidR="00CB429E" w:rsidRDefault="004868D9">
            <w:pPr>
              <w:spacing w:before="120" w:after="120"/>
              <w:ind w:leftChars="0" w:left="0"/>
              <w:jc w:val="center"/>
              <w:rPr>
                <w:szCs w:val="21"/>
              </w:rPr>
            </w:pPr>
            <w:r>
              <w:rPr>
                <w:rFonts w:hint="eastAsia"/>
                <w:szCs w:val="21"/>
              </w:rPr>
              <w:t>符合第二章“投标人须知”第1.4.1项及附录7要求</w:t>
            </w:r>
          </w:p>
        </w:tc>
      </w:tr>
      <w:tr w:rsidR="00CB429E" w14:paraId="348688C8" w14:textId="77777777">
        <w:trPr>
          <w:trHeight w:val="510"/>
          <w:jc w:val="center"/>
        </w:trPr>
        <w:tc>
          <w:tcPr>
            <w:tcW w:w="850" w:type="dxa"/>
            <w:vMerge/>
            <w:vAlign w:val="center"/>
          </w:tcPr>
          <w:p w14:paraId="2938B763"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ign w:val="center"/>
          </w:tcPr>
          <w:p w14:paraId="7FE02C39" w14:textId="77777777" w:rsidR="00CB429E" w:rsidRDefault="00CB429E">
            <w:pPr>
              <w:widowControl/>
              <w:autoSpaceDE/>
              <w:autoSpaceDN/>
              <w:adjustRightInd/>
              <w:spacing w:beforeLines="0" w:before="0" w:afterLines="0" w:after="0"/>
              <w:ind w:leftChars="0" w:left="0"/>
              <w:jc w:val="center"/>
              <w:rPr>
                <w:szCs w:val="21"/>
              </w:rPr>
            </w:pPr>
          </w:p>
        </w:tc>
        <w:tc>
          <w:tcPr>
            <w:tcW w:w="1091" w:type="dxa"/>
            <w:vMerge/>
            <w:vAlign w:val="center"/>
          </w:tcPr>
          <w:p w14:paraId="560D900D" w14:textId="77777777" w:rsidR="00CB429E" w:rsidRDefault="00CB429E">
            <w:pPr>
              <w:widowControl/>
              <w:autoSpaceDE/>
              <w:autoSpaceDN/>
              <w:adjustRightInd/>
              <w:spacing w:beforeLines="0" w:before="0" w:afterLines="0" w:after="0"/>
              <w:ind w:leftChars="0" w:left="0"/>
              <w:jc w:val="center"/>
              <w:rPr>
                <w:szCs w:val="21"/>
              </w:rPr>
            </w:pPr>
          </w:p>
        </w:tc>
        <w:tc>
          <w:tcPr>
            <w:tcW w:w="2788" w:type="dxa"/>
            <w:vAlign w:val="center"/>
          </w:tcPr>
          <w:p w14:paraId="615C1A9D" w14:textId="77777777" w:rsidR="00CB429E" w:rsidRDefault="004868D9">
            <w:pPr>
              <w:spacing w:before="120" w:after="120"/>
              <w:ind w:leftChars="0" w:left="0"/>
              <w:jc w:val="center"/>
              <w:rPr>
                <w:szCs w:val="21"/>
              </w:rPr>
            </w:pPr>
            <w:r>
              <w:rPr>
                <w:rFonts w:hint="eastAsia"/>
                <w:szCs w:val="21"/>
              </w:rPr>
              <w:t>其他材料</w:t>
            </w:r>
          </w:p>
        </w:tc>
        <w:tc>
          <w:tcPr>
            <w:tcW w:w="4218" w:type="dxa"/>
            <w:vAlign w:val="center"/>
          </w:tcPr>
          <w:p w14:paraId="2575D559" w14:textId="77777777" w:rsidR="00CB429E" w:rsidRDefault="004868D9">
            <w:pPr>
              <w:spacing w:before="120" w:after="120"/>
              <w:ind w:leftChars="0" w:left="0"/>
              <w:jc w:val="center"/>
              <w:rPr>
                <w:szCs w:val="21"/>
              </w:rPr>
            </w:pPr>
            <w:r>
              <w:rPr>
                <w:rFonts w:hint="eastAsia"/>
                <w:szCs w:val="21"/>
              </w:rPr>
              <w:t>附四川省交通运输厅网站能反映投标人当前信用等级的页面打印件</w:t>
            </w:r>
          </w:p>
        </w:tc>
      </w:tr>
      <w:tr w:rsidR="00CB429E" w14:paraId="45B2E43E" w14:textId="77777777">
        <w:trPr>
          <w:trHeight w:val="454"/>
          <w:jc w:val="center"/>
        </w:trPr>
        <w:tc>
          <w:tcPr>
            <w:tcW w:w="850" w:type="dxa"/>
            <w:vMerge/>
            <w:vAlign w:val="center"/>
          </w:tcPr>
          <w:p w14:paraId="283A2524"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restart"/>
            <w:vAlign w:val="center"/>
          </w:tcPr>
          <w:p w14:paraId="59AFB0AA"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2.1.3</w:t>
            </w:r>
          </w:p>
        </w:tc>
        <w:tc>
          <w:tcPr>
            <w:tcW w:w="1091" w:type="dxa"/>
            <w:vMerge w:val="restart"/>
            <w:vAlign w:val="center"/>
          </w:tcPr>
          <w:p w14:paraId="44195AC0"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响应性评审标准</w:t>
            </w:r>
          </w:p>
        </w:tc>
        <w:tc>
          <w:tcPr>
            <w:tcW w:w="2788" w:type="dxa"/>
            <w:vAlign w:val="center"/>
          </w:tcPr>
          <w:p w14:paraId="1BBB4E4B" w14:textId="77777777" w:rsidR="00CB429E" w:rsidRDefault="004868D9">
            <w:pPr>
              <w:spacing w:before="120" w:after="120"/>
              <w:ind w:leftChars="0" w:left="0"/>
              <w:jc w:val="center"/>
              <w:rPr>
                <w:szCs w:val="21"/>
              </w:rPr>
            </w:pPr>
            <w:r>
              <w:rPr>
                <w:rFonts w:hint="eastAsia"/>
                <w:szCs w:val="21"/>
              </w:rPr>
              <w:t>投标内容</w:t>
            </w:r>
          </w:p>
        </w:tc>
        <w:tc>
          <w:tcPr>
            <w:tcW w:w="4218" w:type="dxa"/>
            <w:vAlign w:val="center"/>
          </w:tcPr>
          <w:p w14:paraId="7BB76537" w14:textId="77777777" w:rsidR="00CB429E" w:rsidRDefault="004868D9">
            <w:pPr>
              <w:spacing w:before="120" w:after="120"/>
              <w:ind w:leftChars="0" w:left="0"/>
              <w:jc w:val="center"/>
              <w:rPr>
                <w:szCs w:val="21"/>
              </w:rPr>
            </w:pPr>
            <w:r>
              <w:rPr>
                <w:rFonts w:hint="eastAsia"/>
                <w:szCs w:val="21"/>
              </w:rPr>
              <w:t>符合第二章“投标人须知”第 1.1.4  项规定</w:t>
            </w:r>
          </w:p>
        </w:tc>
      </w:tr>
      <w:tr w:rsidR="00CB429E" w14:paraId="2A9E4031" w14:textId="77777777">
        <w:trPr>
          <w:trHeight w:val="454"/>
          <w:jc w:val="center"/>
        </w:trPr>
        <w:tc>
          <w:tcPr>
            <w:tcW w:w="850" w:type="dxa"/>
            <w:vMerge/>
            <w:vAlign w:val="center"/>
          </w:tcPr>
          <w:p w14:paraId="7AEB02B3"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ign w:val="center"/>
          </w:tcPr>
          <w:p w14:paraId="24D3879D" w14:textId="77777777" w:rsidR="00CB429E" w:rsidRDefault="00CB429E">
            <w:pPr>
              <w:widowControl/>
              <w:autoSpaceDE/>
              <w:autoSpaceDN/>
              <w:adjustRightInd/>
              <w:spacing w:beforeLines="0" w:before="0" w:afterLines="0" w:after="0"/>
              <w:ind w:leftChars="0" w:left="0"/>
              <w:jc w:val="center"/>
              <w:rPr>
                <w:szCs w:val="21"/>
              </w:rPr>
            </w:pPr>
          </w:p>
        </w:tc>
        <w:tc>
          <w:tcPr>
            <w:tcW w:w="1091" w:type="dxa"/>
            <w:vMerge/>
            <w:vAlign w:val="center"/>
          </w:tcPr>
          <w:p w14:paraId="62064BCE" w14:textId="77777777" w:rsidR="00CB429E" w:rsidRDefault="00CB429E">
            <w:pPr>
              <w:widowControl/>
              <w:autoSpaceDE/>
              <w:autoSpaceDN/>
              <w:adjustRightInd/>
              <w:spacing w:beforeLines="0" w:before="0" w:afterLines="0" w:after="0"/>
              <w:ind w:leftChars="0" w:left="0"/>
              <w:jc w:val="center"/>
              <w:rPr>
                <w:szCs w:val="21"/>
              </w:rPr>
            </w:pPr>
          </w:p>
        </w:tc>
        <w:tc>
          <w:tcPr>
            <w:tcW w:w="2788" w:type="dxa"/>
            <w:vAlign w:val="center"/>
          </w:tcPr>
          <w:p w14:paraId="2696F966" w14:textId="77777777" w:rsidR="00CB429E" w:rsidRDefault="004868D9">
            <w:pPr>
              <w:spacing w:before="120" w:after="120"/>
              <w:ind w:leftChars="0" w:left="0"/>
              <w:jc w:val="center"/>
              <w:rPr>
                <w:szCs w:val="21"/>
              </w:rPr>
            </w:pPr>
            <w:r>
              <w:rPr>
                <w:rFonts w:hint="eastAsia"/>
                <w:szCs w:val="21"/>
              </w:rPr>
              <w:t>工期</w:t>
            </w:r>
          </w:p>
        </w:tc>
        <w:tc>
          <w:tcPr>
            <w:tcW w:w="4218" w:type="dxa"/>
            <w:vAlign w:val="center"/>
          </w:tcPr>
          <w:p w14:paraId="08EA968C" w14:textId="77777777" w:rsidR="00CB429E" w:rsidRDefault="004868D9">
            <w:pPr>
              <w:spacing w:before="120" w:after="120"/>
              <w:ind w:leftChars="0" w:left="0"/>
              <w:jc w:val="center"/>
              <w:rPr>
                <w:szCs w:val="21"/>
              </w:rPr>
            </w:pPr>
            <w:r>
              <w:rPr>
                <w:rFonts w:hint="eastAsia"/>
                <w:szCs w:val="21"/>
              </w:rPr>
              <w:t>符合第二章“投标人须知”第 1.3.2  项规定</w:t>
            </w:r>
          </w:p>
        </w:tc>
      </w:tr>
      <w:tr w:rsidR="00CB429E" w14:paraId="40BA8F77" w14:textId="77777777">
        <w:trPr>
          <w:trHeight w:val="90"/>
          <w:jc w:val="center"/>
        </w:trPr>
        <w:tc>
          <w:tcPr>
            <w:tcW w:w="850" w:type="dxa"/>
            <w:vMerge/>
            <w:vAlign w:val="center"/>
          </w:tcPr>
          <w:p w14:paraId="14116EA5"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ign w:val="center"/>
          </w:tcPr>
          <w:p w14:paraId="7BCE776B" w14:textId="77777777" w:rsidR="00CB429E" w:rsidRDefault="00CB429E">
            <w:pPr>
              <w:widowControl/>
              <w:autoSpaceDE/>
              <w:autoSpaceDN/>
              <w:adjustRightInd/>
              <w:spacing w:beforeLines="0" w:before="0" w:afterLines="0" w:after="0"/>
              <w:ind w:leftChars="0" w:left="0"/>
              <w:jc w:val="center"/>
              <w:rPr>
                <w:szCs w:val="21"/>
              </w:rPr>
            </w:pPr>
          </w:p>
        </w:tc>
        <w:tc>
          <w:tcPr>
            <w:tcW w:w="1091" w:type="dxa"/>
            <w:vMerge/>
            <w:vAlign w:val="center"/>
          </w:tcPr>
          <w:p w14:paraId="3AC84F03" w14:textId="77777777" w:rsidR="00CB429E" w:rsidRDefault="00CB429E">
            <w:pPr>
              <w:widowControl/>
              <w:autoSpaceDE/>
              <w:autoSpaceDN/>
              <w:adjustRightInd/>
              <w:spacing w:beforeLines="0" w:before="0" w:afterLines="0" w:after="0"/>
              <w:ind w:leftChars="0" w:left="0"/>
              <w:jc w:val="center"/>
              <w:rPr>
                <w:szCs w:val="21"/>
              </w:rPr>
            </w:pPr>
          </w:p>
        </w:tc>
        <w:tc>
          <w:tcPr>
            <w:tcW w:w="2788" w:type="dxa"/>
            <w:vAlign w:val="center"/>
          </w:tcPr>
          <w:p w14:paraId="318C0BC5" w14:textId="77777777" w:rsidR="00CB429E" w:rsidRDefault="004868D9">
            <w:pPr>
              <w:spacing w:before="120" w:after="120"/>
              <w:ind w:leftChars="0" w:left="0"/>
              <w:jc w:val="center"/>
              <w:rPr>
                <w:szCs w:val="21"/>
              </w:rPr>
            </w:pPr>
            <w:r>
              <w:rPr>
                <w:rFonts w:hint="eastAsia"/>
                <w:szCs w:val="21"/>
              </w:rPr>
              <w:t>工程质量</w:t>
            </w:r>
          </w:p>
        </w:tc>
        <w:tc>
          <w:tcPr>
            <w:tcW w:w="4218" w:type="dxa"/>
            <w:vAlign w:val="center"/>
          </w:tcPr>
          <w:p w14:paraId="64AC4AB3" w14:textId="77777777" w:rsidR="00CB429E" w:rsidRDefault="004868D9">
            <w:pPr>
              <w:spacing w:before="120" w:after="120"/>
              <w:ind w:leftChars="0" w:left="0"/>
              <w:jc w:val="center"/>
              <w:rPr>
                <w:szCs w:val="21"/>
              </w:rPr>
            </w:pPr>
            <w:r>
              <w:rPr>
                <w:rFonts w:hint="eastAsia"/>
                <w:szCs w:val="21"/>
              </w:rPr>
              <w:t>符合第二章“投标人须知”第 1.3.3  项规定</w:t>
            </w:r>
          </w:p>
        </w:tc>
      </w:tr>
      <w:tr w:rsidR="00CB429E" w14:paraId="0C1B5D2A" w14:textId="77777777">
        <w:trPr>
          <w:trHeight w:val="454"/>
          <w:jc w:val="center"/>
        </w:trPr>
        <w:tc>
          <w:tcPr>
            <w:tcW w:w="850" w:type="dxa"/>
            <w:vMerge/>
            <w:vAlign w:val="center"/>
          </w:tcPr>
          <w:p w14:paraId="501EAB49"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ign w:val="center"/>
          </w:tcPr>
          <w:p w14:paraId="439DEE4E" w14:textId="77777777" w:rsidR="00CB429E" w:rsidRDefault="00CB429E">
            <w:pPr>
              <w:widowControl/>
              <w:autoSpaceDE/>
              <w:autoSpaceDN/>
              <w:adjustRightInd/>
              <w:spacing w:beforeLines="0" w:before="0" w:afterLines="0" w:after="0"/>
              <w:ind w:leftChars="0" w:left="0"/>
              <w:jc w:val="center"/>
              <w:rPr>
                <w:szCs w:val="21"/>
              </w:rPr>
            </w:pPr>
          </w:p>
        </w:tc>
        <w:tc>
          <w:tcPr>
            <w:tcW w:w="1091" w:type="dxa"/>
            <w:vMerge/>
            <w:vAlign w:val="center"/>
          </w:tcPr>
          <w:p w14:paraId="1CCBF790" w14:textId="77777777" w:rsidR="00CB429E" w:rsidRDefault="00CB429E">
            <w:pPr>
              <w:widowControl/>
              <w:autoSpaceDE/>
              <w:autoSpaceDN/>
              <w:adjustRightInd/>
              <w:spacing w:beforeLines="0" w:before="0" w:afterLines="0" w:after="0"/>
              <w:ind w:leftChars="0" w:left="0"/>
              <w:jc w:val="center"/>
              <w:rPr>
                <w:szCs w:val="21"/>
              </w:rPr>
            </w:pPr>
          </w:p>
        </w:tc>
        <w:tc>
          <w:tcPr>
            <w:tcW w:w="2788" w:type="dxa"/>
            <w:vAlign w:val="center"/>
          </w:tcPr>
          <w:p w14:paraId="57E4FEE4" w14:textId="77777777" w:rsidR="00CB429E" w:rsidRDefault="004868D9">
            <w:pPr>
              <w:spacing w:before="120" w:after="120"/>
              <w:ind w:leftChars="0" w:left="0"/>
              <w:jc w:val="center"/>
              <w:rPr>
                <w:szCs w:val="21"/>
              </w:rPr>
            </w:pPr>
            <w:r>
              <w:rPr>
                <w:rFonts w:hint="eastAsia"/>
                <w:szCs w:val="21"/>
              </w:rPr>
              <w:t>投标有效期</w:t>
            </w:r>
          </w:p>
        </w:tc>
        <w:tc>
          <w:tcPr>
            <w:tcW w:w="4218" w:type="dxa"/>
            <w:vAlign w:val="center"/>
          </w:tcPr>
          <w:p w14:paraId="071357C9" w14:textId="77777777" w:rsidR="00CB429E" w:rsidRDefault="004868D9">
            <w:pPr>
              <w:spacing w:before="120" w:after="120"/>
              <w:ind w:leftChars="0" w:left="0"/>
              <w:jc w:val="center"/>
              <w:rPr>
                <w:szCs w:val="21"/>
              </w:rPr>
            </w:pPr>
            <w:r>
              <w:rPr>
                <w:rFonts w:hint="eastAsia"/>
                <w:szCs w:val="21"/>
              </w:rPr>
              <w:t>符合第二章“投标人须知”第 4.2.2  项规定</w:t>
            </w:r>
          </w:p>
        </w:tc>
      </w:tr>
      <w:tr w:rsidR="00CB429E" w14:paraId="6AC747F9" w14:textId="77777777">
        <w:trPr>
          <w:trHeight w:val="454"/>
          <w:jc w:val="center"/>
        </w:trPr>
        <w:tc>
          <w:tcPr>
            <w:tcW w:w="850" w:type="dxa"/>
            <w:vMerge/>
            <w:vAlign w:val="center"/>
          </w:tcPr>
          <w:p w14:paraId="10D1CF01"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ign w:val="center"/>
          </w:tcPr>
          <w:p w14:paraId="5BFF1C6C" w14:textId="77777777" w:rsidR="00CB429E" w:rsidRDefault="00CB429E">
            <w:pPr>
              <w:widowControl/>
              <w:autoSpaceDE/>
              <w:autoSpaceDN/>
              <w:adjustRightInd/>
              <w:spacing w:beforeLines="0" w:before="0" w:afterLines="0" w:after="0"/>
              <w:ind w:leftChars="0" w:left="0"/>
              <w:jc w:val="center"/>
              <w:rPr>
                <w:szCs w:val="21"/>
              </w:rPr>
            </w:pPr>
          </w:p>
        </w:tc>
        <w:tc>
          <w:tcPr>
            <w:tcW w:w="1091" w:type="dxa"/>
            <w:vMerge/>
            <w:vAlign w:val="center"/>
          </w:tcPr>
          <w:p w14:paraId="64F24AE0" w14:textId="77777777" w:rsidR="00CB429E" w:rsidRDefault="00CB429E">
            <w:pPr>
              <w:widowControl/>
              <w:autoSpaceDE/>
              <w:autoSpaceDN/>
              <w:adjustRightInd/>
              <w:spacing w:beforeLines="0" w:before="0" w:afterLines="0" w:after="0"/>
              <w:ind w:leftChars="0" w:left="0"/>
              <w:jc w:val="center"/>
              <w:rPr>
                <w:szCs w:val="21"/>
              </w:rPr>
            </w:pPr>
          </w:p>
        </w:tc>
        <w:tc>
          <w:tcPr>
            <w:tcW w:w="2788" w:type="dxa"/>
            <w:vAlign w:val="center"/>
          </w:tcPr>
          <w:p w14:paraId="3E2F65F1" w14:textId="77777777" w:rsidR="00CB429E" w:rsidRDefault="004868D9">
            <w:pPr>
              <w:spacing w:before="120" w:after="120"/>
              <w:ind w:leftChars="0" w:left="0"/>
              <w:jc w:val="center"/>
              <w:rPr>
                <w:szCs w:val="21"/>
              </w:rPr>
            </w:pPr>
            <w:r>
              <w:rPr>
                <w:rFonts w:hint="eastAsia"/>
                <w:szCs w:val="21"/>
              </w:rPr>
              <w:t>投标保证金</w:t>
            </w:r>
          </w:p>
        </w:tc>
        <w:tc>
          <w:tcPr>
            <w:tcW w:w="4218" w:type="dxa"/>
            <w:vAlign w:val="center"/>
          </w:tcPr>
          <w:p w14:paraId="3B669DFA" w14:textId="77777777" w:rsidR="00CB429E" w:rsidRDefault="004868D9">
            <w:pPr>
              <w:spacing w:before="120" w:after="120"/>
              <w:ind w:leftChars="0" w:left="0"/>
              <w:jc w:val="center"/>
              <w:rPr>
                <w:szCs w:val="21"/>
              </w:rPr>
            </w:pPr>
            <w:r>
              <w:rPr>
                <w:rFonts w:hint="eastAsia"/>
                <w:szCs w:val="21"/>
              </w:rPr>
              <w:t>符合第二章“投标人须知”第 3.4.1  项规定</w:t>
            </w:r>
          </w:p>
        </w:tc>
      </w:tr>
      <w:tr w:rsidR="00CB429E" w14:paraId="6C63B3FA" w14:textId="77777777">
        <w:trPr>
          <w:trHeight w:val="454"/>
          <w:jc w:val="center"/>
        </w:trPr>
        <w:tc>
          <w:tcPr>
            <w:tcW w:w="850" w:type="dxa"/>
            <w:vMerge/>
            <w:vAlign w:val="center"/>
          </w:tcPr>
          <w:p w14:paraId="7A211896"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ign w:val="center"/>
          </w:tcPr>
          <w:p w14:paraId="62B91984" w14:textId="77777777" w:rsidR="00CB429E" w:rsidRDefault="00CB429E">
            <w:pPr>
              <w:widowControl/>
              <w:autoSpaceDE/>
              <w:autoSpaceDN/>
              <w:adjustRightInd/>
              <w:spacing w:beforeLines="0" w:before="0" w:afterLines="0" w:after="0"/>
              <w:ind w:leftChars="0" w:left="0"/>
              <w:jc w:val="center"/>
              <w:rPr>
                <w:szCs w:val="21"/>
              </w:rPr>
            </w:pPr>
          </w:p>
        </w:tc>
        <w:tc>
          <w:tcPr>
            <w:tcW w:w="1091" w:type="dxa"/>
            <w:vMerge/>
            <w:vAlign w:val="center"/>
          </w:tcPr>
          <w:p w14:paraId="7214D3DD" w14:textId="77777777" w:rsidR="00CB429E" w:rsidRDefault="00CB429E">
            <w:pPr>
              <w:widowControl/>
              <w:autoSpaceDE/>
              <w:autoSpaceDN/>
              <w:adjustRightInd/>
              <w:spacing w:beforeLines="0" w:before="0" w:afterLines="0" w:after="0"/>
              <w:ind w:leftChars="0" w:left="0"/>
              <w:jc w:val="center"/>
              <w:rPr>
                <w:szCs w:val="21"/>
              </w:rPr>
            </w:pPr>
          </w:p>
        </w:tc>
        <w:tc>
          <w:tcPr>
            <w:tcW w:w="2788" w:type="dxa"/>
            <w:vAlign w:val="center"/>
          </w:tcPr>
          <w:p w14:paraId="2410A93E" w14:textId="77777777" w:rsidR="00CB429E" w:rsidRDefault="004868D9">
            <w:pPr>
              <w:spacing w:before="120" w:after="120"/>
              <w:ind w:leftChars="0" w:left="0"/>
              <w:jc w:val="center"/>
              <w:rPr>
                <w:szCs w:val="21"/>
              </w:rPr>
            </w:pPr>
            <w:r>
              <w:rPr>
                <w:rFonts w:hint="eastAsia"/>
                <w:szCs w:val="21"/>
              </w:rPr>
              <w:t>权利义务</w:t>
            </w:r>
          </w:p>
        </w:tc>
        <w:tc>
          <w:tcPr>
            <w:tcW w:w="4218" w:type="dxa"/>
            <w:vAlign w:val="center"/>
          </w:tcPr>
          <w:p w14:paraId="2E396EFD" w14:textId="77777777" w:rsidR="00CB429E" w:rsidRDefault="004868D9">
            <w:pPr>
              <w:spacing w:before="120" w:after="120"/>
              <w:ind w:leftChars="0" w:left="0"/>
              <w:jc w:val="center"/>
              <w:rPr>
                <w:szCs w:val="21"/>
              </w:rPr>
            </w:pPr>
            <w:r>
              <w:rPr>
                <w:rFonts w:hint="eastAsia"/>
                <w:szCs w:val="21"/>
              </w:rPr>
              <w:t>符合第四章“合同条款及格式”规定</w:t>
            </w:r>
          </w:p>
        </w:tc>
      </w:tr>
      <w:tr w:rsidR="00CB429E" w14:paraId="476653E0" w14:textId="77777777">
        <w:trPr>
          <w:trHeight w:val="454"/>
          <w:jc w:val="center"/>
        </w:trPr>
        <w:tc>
          <w:tcPr>
            <w:tcW w:w="850" w:type="dxa"/>
            <w:vMerge/>
            <w:vAlign w:val="center"/>
          </w:tcPr>
          <w:p w14:paraId="47FC7661"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ign w:val="center"/>
          </w:tcPr>
          <w:p w14:paraId="3B564B1E" w14:textId="77777777" w:rsidR="00CB429E" w:rsidRDefault="00CB429E">
            <w:pPr>
              <w:widowControl/>
              <w:autoSpaceDE/>
              <w:autoSpaceDN/>
              <w:adjustRightInd/>
              <w:spacing w:beforeLines="0" w:before="0" w:afterLines="0" w:after="0"/>
              <w:ind w:leftChars="0" w:left="0"/>
              <w:jc w:val="center"/>
              <w:rPr>
                <w:szCs w:val="21"/>
              </w:rPr>
            </w:pPr>
          </w:p>
        </w:tc>
        <w:tc>
          <w:tcPr>
            <w:tcW w:w="1091" w:type="dxa"/>
            <w:vMerge/>
            <w:vAlign w:val="center"/>
          </w:tcPr>
          <w:p w14:paraId="788C9C9B" w14:textId="77777777" w:rsidR="00CB429E" w:rsidRDefault="00CB429E">
            <w:pPr>
              <w:widowControl/>
              <w:autoSpaceDE/>
              <w:autoSpaceDN/>
              <w:adjustRightInd/>
              <w:spacing w:beforeLines="0" w:before="0" w:afterLines="0" w:after="0"/>
              <w:ind w:leftChars="0" w:left="0"/>
              <w:jc w:val="center"/>
              <w:rPr>
                <w:szCs w:val="21"/>
              </w:rPr>
            </w:pPr>
          </w:p>
        </w:tc>
        <w:tc>
          <w:tcPr>
            <w:tcW w:w="2788" w:type="dxa"/>
            <w:vAlign w:val="center"/>
          </w:tcPr>
          <w:p w14:paraId="4560D6ED" w14:textId="77777777" w:rsidR="00CB429E" w:rsidRDefault="004868D9">
            <w:pPr>
              <w:spacing w:before="120" w:after="120"/>
              <w:ind w:leftChars="0" w:left="0"/>
              <w:jc w:val="center"/>
              <w:rPr>
                <w:szCs w:val="21"/>
              </w:rPr>
            </w:pPr>
            <w:r>
              <w:rPr>
                <w:rFonts w:hint="eastAsia"/>
                <w:szCs w:val="21"/>
              </w:rPr>
              <w:t>已标价工程量清单</w:t>
            </w:r>
          </w:p>
        </w:tc>
        <w:tc>
          <w:tcPr>
            <w:tcW w:w="4218" w:type="dxa"/>
            <w:vAlign w:val="center"/>
          </w:tcPr>
          <w:p w14:paraId="2F221C3D" w14:textId="77777777" w:rsidR="00CB429E" w:rsidRDefault="004868D9">
            <w:pPr>
              <w:spacing w:before="120" w:after="120"/>
              <w:ind w:leftChars="0" w:left="0"/>
              <w:jc w:val="center"/>
              <w:rPr>
                <w:szCs w:val="21"/>
                <w:lang w:val="en-US"/>
              </w:rPr>
            </w:pPr>
            <w:r>
              <w:rPr>
                <w:rFonts w:hint="eastAsia"/>
                <w:szCs w:val="21"/>
              </w:rPr>
              <w:t>符合第五章“工程量清单”给出的范围及数量以及“说明”中对投标人的要求。</w:t>
            </w:r>
          </w:p>
          <w:p w14:paraId="4AA21757" w14:textId="77777777" w:rsidR="00CB429E" w:rsidRDefault="004868D9">
            <w:pPr>
              <w:spacing w:before="120" w:after="120"/>
              <w:ind w:leftChars="0" w:left="0"/>
              <w:jc w:val="center"/>
              <w:rPr>
                <w:szCs w:val="21"/>
              </w:rPr>
            </w:pPr>
            <w:r>
              <w:rPr>
                <w:rFonts w:hint="eastAsia"/>
                <w:szCs w:val="24"/>
              </w:rPr>
              <w:t xml:space="preserve">符合第二章“投标人须知”第 </w:t>
            </w:r>
            <w:r>
              <w:rPr>
                <w:rFonts w:hint="eastAsia"/>
                <w:szCs w:val="24"/>
                <w:lang w:val="en-US"/>
              </w:rPr>
              <w:t>10.3</w:t>
            </w:r>
            <w:r>
              <w:rPr>
                <w:rFonts w:hint="eastAsia"/>
                <w:szCs w:val="24"/>
              </w:rPr>
              <w:t xml:space="preserve"> 项要求。</w:t>
            </w:r>
          </w:p>
        </w:tc>
      </w:tr>
      <w:tr w:rsidR="00CB429E" w14:paraId="01F46D8F" w14:textId="77777777">
        <w:trPr>
          <w:trHeight w:val="454"/>
          <w:jc w:val="center"/>
        </w:trPr>
        <w:tc>
          <w:tcPr>
            <w:tcW w:w="850" w:type="dxa"/>
            <w:vMerge/>
            <w:vAlign w:val="center"/>
          </w:tcPr>
          <w:p w14:paraId="3BAC8819"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ign w:val="center"/>
          </w:tcPr>
          <w:p w14:paraId="64EE0B1C" w14:textId="77777777" w:rsidR="00CB429E" w:rsidRDefault="00CB429E">
            <w:pPr>
              <w:widowControl/>
              <w:autoSpaceDE/>
              <w:autoSpaceDN/>
              <w:adjustRightInd/>
              <w:spacing w:beforeLines="0" w:before="0" w:afterLines="0" w:after="0"/>
              <w:ind w:leftChars="0" w:left="0"/>
              <w:jc w:val="center"/>
              <w:rPr>
                <w:szCs w:val="21"/>
              </w:rPr>
            </w:pPr>
          </w:p>
        </w:tc>
        <w:tc>
          <w:tcPr>
            <w:tcW w:w="1091" w:type="dxa"/>
            <w:vMerge/>
            <w:vAlign w:val="center"/>
          </w:tcPr>
          <w:p w14:paraId="1B2D1DD2" w14:textId="77777777" w:rsidR="00CB429E" w:rsidRDefault="00CB429E">
            <w:pPr>
              <w:widowControl/>
              <w:autoSpaceDE/>
              <w:autoSpaceDN/>
              <w:adjustRightInd/>
              <w:spacing w:beforeLines="0" w:before="0" w:afterLines="0" w:after="0"/>
              <w:ind w:leftChars="0" w:left="0"/>
              <w:jc w:val="center"/>
              <w:rPr>
                <w:szCs w:val="21"/>
              </w:rPr>
            </w:pPr>
          </w:p>
        </w:tc>
        <w:tc>
          <w:tcPr>
            <w:tcW w:w="2788" w:type="dxa"/>
            <w:vAlign w:val="center"/>
          </w:tcPr>
          <w:p w14:paraId="2CDDC34D" w14:textId="77777777" w:rsidR="00CB429E" w:rsidRDefault="004868D9">
            <w:pPr>
              <w:spacing w:before="120" w:after="120"/>
              <w:ind w:leftChars="0" w:left="0"/>
              <w:jc w:val="center"/>
              <w:rPr>
                <w:szCs w:val="21"/>
              </w:rPr>
            </w:pPr>
            <w:r>
              <w:rPr>
                <w:rFonts w:hint="eastAsia"/>
                <w:szCs w:val="21"/>
              </w:rPr>
              <w:t>分包计划</w:t>
            </w:r>
          </w:p>
        </w:tc>
        <w:tc>
          <w:tcPr>
            <w:tcW w:w="4218" w:type="dxa"/>
            <w:vAlign w:val="center"/>
          </w:tcPr>
          <w:p w14:paraId="529A3BC9" w14:textId="77777777" w:rsidR="00CB429E" w:rsidRDefault="004868D9">
            <w:pPr>
              <w:spacing w:before="120" w:after="120"/>
              <w:ind w:leftChars="0" w:left="0"/>
              <w:jc w:val="center"/>
              <w:rPr>
                <w:szCs w:val="21"/>
              </w:rPr>
            </w:pPr>
            <w:r>
              <w:rPr>
                <w:rFonts w:hint="eastAsia"/>
                <w:szCs w:val="21"/>
              </w:rPr>
              <w:t>符合第二章“投标人须知”第1.4.5款规定</w:t>
            </w:r>
          </w:p>
        </w:tc>
      </w:tr>
      <w:tr w:rsidR="00CB429E" w14:paraId="4D2C2231" w14:textId="77777777">
        <w:trPr>
          <w:trHeight w:val="3111"/>
          <w:jc w:val="center"/>
        </w:trPr>
        <w:tc>
          <w:tcPr>
            <w:tcW w:w="850" w:type="dxa"/>
            <w:vMerge/>
            <w:vAlign w:val="center"/>
          </w:tcPr>
          <w:p w14:paraId="191BAAC5"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restart"/>
            <w:vAlign w:val="center"/>
          </w:tcPr>
          <w:p w14:paraId="5572F44D"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2.1.4</w:t>
            </w:r>
          </w:p>
        </w:tc>
        <w:tc>
          <w:tcPr>
            <w:tcW w:w="1091" w:type="dxa"/>
            <w:vMerge w:val="restart"/>
            <w:vAlign w:val="center"/>
          </w:tcPr>
          <w:p w14:paraId="36130950"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施工</w:t>
            </w:r>
          </w:p>
          <w:p w14:paraId="135905A7"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组织</w:t>
            </w:r>
          </w:p>
          <w:p w14:paraId="593A8500"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设计</w:t>
            </w:r>
          </w:p>
          <w:p w14:paraId="350D26B8"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评审</w:t>
            </w:r>
          </w:p>
          <w:p w14:paraId="549332E4"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标准</w:t>
            </w:r>
          </w:p>
          <w:p w14:paraId="2E142AB3"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□不做评审</w:t>
            </w:r>
          </w:p>
        </w:tc>
        <w:tc>
          <w:tcPr>
            <w:tcW w:w="2788" w:type="dxa"/>
            <w:tcBorders>
              <w:bottom w:val="single" w:sz="4" w:space="0" w:color="auto"/>
            </w:tcBorders>
            <w:vAlign w:val="center"/>
          </w:tcPr>
          <w:p w14:paraId="56B6CEA5" w14:textId="77777777" w:rsidR="00CB429E" w:rsidRDefault="004868D9">
            <w:pPr>
              <w:spacing w:before="120" w:after="120"/>
              <w:ind w:leftChars="0" w:left="0"/>
              <w:jc w:val="center"/>
              <w:rPr>
                <w:szCs w:val="21"/>
              </w:rPr>
            </w:pPr>
            <w:r>
              <w:rPr>
                <w:rFonts w:hint="eastAsia"/>
                <w:szCs w:val="21"/>
              </w:rPr>
              <w:t>评审项目</w:t>
            </w:r>
          </w:p>
        </w:tc>
        <w:tc>
          <w:tcPr>
            <w:tcW w:w="4218" w:type="dxa"/>
            <w:tcBorders>
              <w:bottom w:val="single" w:sz="4" w:space="0" w:color="auto"/>
            </w:tcBorders>
            <w:vAlign w:val="center"/>
          </w:tcPr>
          <w:p w14:paraId="3E2283EE" w14:textId="77777777" w:rsidR="00CB429E" w:rsidRDefault="004868D9">
            <w:pPr>
              <w:spacing w:before="120" w:after="120"/>
              <w:ind w:leftChars="0" w:left="0"/>
              <w:jc w:val="center"/>
              <w:rPr>
                <w:szCs w:val="21"/>
              </w:rPr>
            </w:pPr>
            <w:r>
              <w:rPr>
                <w:rFonts w:hint="eastAsia"/>
                <w:szCs w:val="21"/>
              </w:rPr>
              <w:t>评审标准</w:t>
            </w:r>
          </w:p>
        </w:tc>
      </w:tr>
      <w:tr w:rsidR="00CB429E" w14:paraId="51C650F9" w14:textId="77777777">
        <w:trPr>
          <w:trHeight w:val="1410"/>
          <w:jc w:val="center"/>
        </w:trPr>
        <w:tc>
          <w:tcPr>
            <w:tcW w:w="850" w:type="dxa"/>
            <w:vMerge/>
            <w:vAlign w:val="center"/>
          </w:tcPr>
          <w:p w14:paraId="31289EBF"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ign w:val="center"/>
          </w:tcPr>
          <w:p w14:paraId="7E5EE345" w14:textId="77777777" w:rsidR="00CB429E" w:rsidRDefault="00CB429E">
            <w:pPr>
              <w:widowControl/>
              <w:autoSpaceDE/>
              <w:autoSpaceDN/>
              <w:adjustRightInd/>
              <w:spacing w:beforeLines="0" w:before="0" w:afterLines="0" w:after="0"/>
              <w:ind w:leftChars="0" w:left="0"/>
              <w:jc w:val="center"/>
              <w:rPr>
                <w:szCs w:val="21"/>
              </w:rPr>
            </w:pPr>
          </w:p>
        </w:tc>
        <w:tc>
          <w:tcPr>
            <w:tcW w:w="1091" w:type="dxa"/>
            <w:vMerge/>
            <w:vAlign w:val="center"/>
          </w:tcPr>
          <w:p w14:paraId="1941BEC3" w14:textId="77777777" w:rsidR="00CB429E" w:rsidRDefault="00CB429E">
            <w:pPr>
              <w:widowControl/>
              <w:autoSpaceDE/>
              <w:autoSpaceDN/>
              <w:adjustRightInd/>
              <w:spacing w:beforeLines="0" w:before="0" w:afterLines="0" w:after="0"/>
              <w:ind w:leftChars="0" w:left="0"/>
              <w:jc w:val="center"/>
              <w:rPr>
                <w:szCs w:val="21"/>
              </w:rPr>
            </w:pPr>
          </w:p>
        </w:tc>
        <w:tc>
          <w:tcPr>
            <w:tcW w:w="2788" w:type="dxa"/>
            <w:tcBorders>
              <w:top w:val="single" w:sz="4" w:space="0" w:color="auto"/>
              <w:bottom w:val="single" w:sz="4" w:space="0" w:color="auto"/>
            </w:tcBorders>
            <w:vAlign w:val="center"/>
          </w:tcPr>
          <w:p w14:paraId="0A3FF983" w14:textId="77777777" w:rsidR="00CB429E" w:rsidRDefault="00CB429E">
            <w:pPr>
              <w:spacing w:before="120" w:after="120"/>
              <w:ind w:leftChars="0" w:left="0"/>
              <w:jc w:val="center"/>
              <w:rPr>
                <w:szCs w:val="21"/>
              </w:rPr>
            </w:pPr>
          </w:p>
        </w:tc>
        <w:tc>
          <w:tcPr>
            <w:tcW w:w="4218" w:type="dxa"/>
            <w:tcBorders>
              <w:top w:val="single" w:sz="4" w:space="0" w:color="auto"/>
              <w:bottom w:val="single" w:sz="4" w:space="0" w:color="auto"/>
            </w:tcBorders>
            <w:vAlign w:val="center"/>
          </w:tcPr>
          <w:p w14:paraId="5353D2AE" w14:textId="77777777" w:rsidR="00CB429E" w:rsidRDefault="00CB429E">
            <w:pPr>
              <w:spacing w:before="120" w:after="120"/>
              <w:ind w:leftChars="0" w:left="0"/>
              <w:jc w:val="center"/>
              <w:rPr>
                <w:szCs w:val="21"/>
              </w:rPr>
            </w:pPr>
          </w:p>
        </w:tc>
      </w:tr>
      <w:tr w:rsidR="00CB429E" w14:paraId="034F824C" w14:textId="77777777">
        <w:trPr>
          <w:trHeight w:val="454"/>
          <w:jc w:val="center"/>
        </w:trPr>
        <w:tc>
          <w:tcPr>
            <w:tcW w:w="850" w:type="dxa"/>
            <w:vMerge/>
            <w:vAlign w:val="center"/>
          </w:tcPr>
          <w:p w14:paraId="401D52A6"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restart"/>
            <w:vAlign w:val="center"/>
          </w:tcPr>
          <w:p w14:paraId="3FF87D40"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2.1.5</w:t>
            </w:r>
          </w:p>
        </w:tc>
        <w:tc>
          <w:tcPr>
            <w:tcW w:w="1091" w:type="dxa"/>
            <w:vMerge w:val="restart"/>
            <w:vAlign w:val="center"/>
          </w:tcPr>
          <w:p w14:paraId="3AE9DD03"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项目</w:t>
            </w:r>
          </w:p>
          <w:p w14:paraId="38D090FC"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管理</w:t>
            </w:r>
          </w:p>
          <w:p w14:paraId="3456E5AB"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机构</w:t>
            </w:r>
          </w:p>
          <w:p w14:paraId="04B5ADF6"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评审</w:t>
            </w:r>
          </w:p>
          <w:p w14:paraId="48DF6BDE" w14:textId="77777777" w:rsidR="00CB429E" w:rsidRDefault="004868D9">
            <w:pPr>
              <w:widowControl/>
              <w:autoSpaceDE/>
              <w:autoSpaceDN/>
              <w:adjustRightInd/>
              <w:spacing w:beforeLines="0" w:before="0" w:afterLines="0" w:after="0"/>
              <w:ind w:leftChars="0" w:left="0"/>
              <w:jc w:val="center"/>
              <w:rPr>
                <w:szCs w:val="21"/>
              </w:rPr>
            </w:pPr>
            <w:r>
              <w:rPr>
                <w:rFonts w:hint="eastAsia"/>
                <w:szCs w:val="21"/>
              </w:rPr>
              <w:t>标准</w:t>
            </w:r>
          </w:p>
        </w:tc>
        <w:tc>
          <w:tcPr>
            <w:tcW w:w="2788" w:type="dxa"/>
            <w:tcBorders>
              <w:top w:val="single" w:sz="4" w:space="0" w:color="auto"/>
              <w:bottom w:val="single" w:sz="4" w:space="0" w:color="auto"/>
            </w:tcBorders>
            <w:vAlign w:val="center"/>
          </w:tcPr>
          <w:p w14:paraId="3E39F1A6" w14:textId="77777777" w:rsidR="00CB429E" w:rsidRDefault="004868D9">
            <w:pPr>
              <w:spacing w:before="120" w:after="120"/>
              <w:ind w:leftChars="0" w:left="0"/>
              <w:jc w:val="center"/>
              <w:rPr>
                <w:szCs w:val="21"/>
              </w:rPr>
            </w:pPr>
            <w:r>
              <w:rPr>
                <w:rFonts w:hint="eastAsia"/>
                <w:szCs w:val="21"/>
              </w:rPr>
              <w:t>评审项目</w:t>
            </w:r>
          </w:p>
        </w:tc>
        <w:tc>
          <w:tcPr>
            <w:tcW w:w="4218" w:type="dxa"/>
            <w:tcBorders>
              <w:bottom w:val="single" w:sz="4" w:space="0" w:color="auto"/>
            </w:tcBorders>
            <w:vAlign w:val="center"/>
          </w:tcPr>
          <w:p w14:paraId="4FF84A84" w14:textId="77777777" w:rsidR="00CB429E" w:rsidRDefault="004868D9">
            <w:pPr>
              <w:spacing w:before="120" w:after="120"/>
              <w:ind w:leftChars="0" w:left="0"/>
              <w:jc w:val="center"/>
              <w:rPr>
                <w:szCs w:val="21"/>
              </w:rPr>
            </w:pPr>
            <w:r>
              <w:rPr>
                <w:rFonts w:hint="eastAsia"/>
                <w:szCs w:val="21"/>
              </w:rPr>
              <w:t>评审标准</w:t>
            </w:r>
          </w:p>
        </w:tc>
      </w:tr>
      <w:tr w:rsidR="00CB429E" w14:paraId="2D08023B" w14:textId="77777777">
        <w:trPr>
          <w:trHeight w:val="454"/>
          <w:jc w:val="center"/>
        </w:trPr>
        <w:tc>
          <w:tcPr>
            <w:tcW w:w="850" w:type="dxa"/>
            <w:vMerge/>
            <w:vAlign w:val="center"/>
          </w:tcPr>
          <w:p w14:paraId="1C465702" w14:textId="77777777" w:rsidR="00CB429E" w:rsidRDefault="00CB429E">
            <w:pPr>
              <w:widowControl/>
              <w:autoSpaceDE/>
              <w:autoSpaceDN/>
              <w:adjustRightInd/>
              <w:spacing w:beforeLines="0" w:before="0" w:afterLines="0" w:after="0"/>
              <w:ind w:leftChars="0" w:left="0"/>
              <w:jc w:val="center"/>
              <w:rPr>
                <w:szCs w:val="21"/>
              </w:rPr>
            </w:pPr>
          </w:p>
        </w:tc>
        <w:tc>
          <w:tcPr>
            <w:tcW w:w="859" w:type="dxa"/>
            <w:vMerge/>
            <w:vAlign w:val="center"/>
          </w:tcPr>
          <w:p w14:paraId="5184A073" w14:textId="77777777" w:rsidR="00CB429E" w:rsidRDefault="00CB429E">
            <w:pPr>
              <w:widowControl/>
              <w:autoSpaceDE/>
              <w:autoSpaceDN/>
              <w:adjustRightInd/>
              <w:spacing w:beforeLines="0" w:before="0" w:afterLines="0" w:after="0"/>
              <w:ind w:leftChars="0" w:left="0"/>
              <w:jc w:val="center"/>
              <w:rPr>
                <w:szCs w:val="21"/>
              </w:rPr>
            </w:pPr>
          </w:p>
        </w:tc>
        <w:tc>
          <w:tcPr>
            <w:tcW w:w="1091" w:type="dxa"/>
            <w:vMerge/>
            <w:vAlign w:val="center"/>
          </w:tcPr>
          <w:p w14:paraId="680C3983" w14:textId="77777777" w:rsidR="00CB429E" w:rsidRDefault="00CB429E">
            <w:pPr>
              <w:widowControl/>
              <w:autoSpaceDE/>
              <w:autoSpaceDN/>
              <w:adjustRightInd/>
              <w:spacing w:beforeLines="0" w:before="0" w:afterLines="0" w:after="0"/>
              <w:ind w:leftChars="0" w:left="0"/>
              <w:jc w:val="center"/>
              <w:rPr>
                <w:szCs w:val="21"/>
              </w:rPr>
            </w:pPr>
          </w:p>
        </w:tc>
        <w:tc>
          <w:tcPr>
            <w:tcW w:w="2788" w:type="dxa"/>
            <w:tcBorders>
              <w:top w:val="single" w:sz="4" w:space="0" w:color="auto"/>
              <w:bottom w:val="single" w:sz="4" w:space="0" w:color="auto"/>
            </w:tcBorders>
            <w:vAlign w:val="center"/>
          </w:tcPr>
          <w:p w14:paraId="38073959" w14:textId="77777777" w:rsidR="00CB429E" w:rsidRDefault="00CB429E">
            <w:pPr>
              <w:spacing w:before="120" w:after="120"/>
              <w:ind w:leftChars="0" w:left="0"/>
              <w:jc w:val="center"/>
              <w:rPr>
                <w:szCs w:val="21"/>
              </w:rPr>
            </w:pPr>
          </w:p>
        </w:tc>
        <w:tc>
          <w:tcPr>
            <w:tcW w:w="4218" w:type="dxa"/>
            <w:tcBorders>
              <w:top w:val="single" w:sz="4" w:space="0" w:color="auto"/>
              <w:bottom w:val="single" w:sz="4" w:space="0" w:color="auto"/>
            </w:tcBorders>
            <w:vAlign w:val="center"/>
          </w:tcPr>
          <w:p w14:paraId="082FCE3F" w14:textId="77777777" w:rsidR="00CB429E" w:rsidRDefault="00CB429E">
            <w:pPr>
              <w:spacing w:before="120" w:after="120"/>
              <w:ind w:leftChars="0" w:left="0"/>
              <w:jc w:val="center"/>
              <w:rPr>
                <w:szCs w:val="21"/>
              </w:rPr>
            </w:pPr>
          </w:p>
        </w:tc>
      </w:tr>
    </w:tbl>
    <w:p w14:paraId="274A65E1" w14:textId="77777777" w:rsidR="00CB429E" w:rsidRDefault="00CB429E">
      <w:pPr>
        <w:pStyle w:val="a4"/>
      </w:pPr>
    </w:p>
    <w:p w14:paraId="6C333769" w14:textId="77777777" w:rsidR="00CB429E" w:rsidRDefault="00CB429E">
      <w:pPr>
        <w:spacing w:before="120" w:after="120"/>
        <w:ind w:leftChars="0" w:left="480"/>
        <w:rPr>
          <w:position w:val="8"/>
          <w:sz w:val="18"/>
        </w:rPr>
      </w:pPr>
    </w:p>
    <w:p w14:paraId="03E1ACB6" w14:textId="77777777" w:rsidR="00CB429E" w:rsidRDefault="004868D9" w:rsidP="00531E1F">
      <w:pPr>
        <w:spacing w:before="120" w:after="120"/>
        <w:ind w:left="480"/>
        <w:rPr>
          <w:lang w:val="en-US"/>
        </w:rPr>
      </w:pPr>
      <w:r>
        <w:rPr>
          <w:rFonts w:hint="eastAsia"/>
          <w:lang w:val="en-US"/>
        </w:rPr>
        <w:br w:type="page"/>
      </w:r>
    </w:p>
    <w:p w14:paraId="03AB7572" w14:textId="77777777" w:rsidR="00CB429E" w:rsidRDefault="004868D9">
      <w:pPr>
        <w:pStyle w:val="2"/>
        <w:spacing w:before="120" w:after="120"/>
        <w:ind w:left="480"/>
        <w:jc w:val="center"/>
        <w:rPr>
          <w:rFonts w:ascii="宋体" w:eastAsia="宋体" w:hAnsi="宋体" w:cs="宋体"/>
          <w:lang w:val="en-US"/>
        </w:rPr>
      </w:pPr>
      <w:r>
        <w:rPr>
          <w:rFonts w:ascii="宋体" w:eastAsia="宋体" w:hAnsi="宋体" w:cs="宋体" w:hint="eastAsia"/>
          <w:lang w:val="en-US"/>
        </w:rPr>
        <w:lastRenderedPageBreak/>
        <w:t>评标办法正文部分</w:t>
      </w:r>
    </w:p>
    <w:p w14:paraId="63C55A26" w14:textId="77777777" w:rsidR="00CB429E" w:rsidRDefault="004868D9">
      <w:pPr>
        <w:spacing w:before="120" w:after="120"/>
        <w:ind w:left="480"/>
        <w:rPr>
          <w:b/>
        </w:rPr>
      </w:pPr>
      <w:r>
        <w:rPr>
          <w:rFonts w:hint="eastAsia"/>
          <w:b/>
        </w:rPr>
        <w:t>1.评标方法</w:t>
      </w:r>
    </w:p>
    <w:p w14:paraId="25204570" w14:textId="77777777" w:rsidR="00CB429E" w:rsidRDefault="004868D9">
      <w:pPr>
        <w:pStyle w:val="a4"/>
      </w:pPr>
      <w:r>
        <w:rPr>
          <w:rFonts w:hint="eastAsia"/>
        </w:rPr>
        <w:t>本次评标采用合格制。评标委员会对满足招标文件实质性要求的投标文件进行合格审查。</w:t>
      </w:r>
    </w:p>
    <w:p w14:paraId="6214A729" w14:textId="77777777" w:rsidR="00CB429E" w:rsidRDefault="004868D9">
      <w:pPr>
        <w:spacing w:before="120" w:after="120"/>
        <w:ind w:left="480"/>
        <w:rPr>
          <w:b/>
        </w:rPr>
      </w:pPr>
      <w:r>
        <w:rPr>
          <w:rFonts w:hint="eastAsia"/>
          <w:b/>
        </w:rPr>
        <w:t>2.评审标准</w:t>
      </w:r>
    </w:p>
    <w:p w14:paraId="4D5DC90E" w14:textId="77777777" w:rsidR="00CB429E" w:rsidRDefault="004868D9">
      <w:pPr>
        <w:pStyle w:val="a4"/>
      </w:pPr>
      <w:r>
        <w:rPr>
          <w:rFonts w:hint="eastAsia"/>
        </w:rPr>
        <w:t xml:space="preserve">2.1.2 </w:t>
      </w:r>
      <w:r>
        <w:rPr>
          <w:rFonts w:hint="eastAsia"/>
          <w:spacing w:val="-5"/>
        </w:rPr>
        <w:t>资格评审标准：</w:t>
      </w:r>
      <w:r>
        <w:rPr>
          <w:rFonts w:hint="eastAsia"/>
        </w:rPr>
        <w:t>见资格预审文件第三章“资格审查办法”详细审查标准（适用于已进行资格预审的）。</w:t>
      </w:r>
    </w:p>
    <w:p w14:paraId="21F6ECEA" w14:textId="77777777" w:rsidR="00CB429E" w:rsidRDefault="004868D9">
      <w:pPr>
        <w:spacing w:before="120" w:after="120"/>
        <w:ind w:left="480"/>
        <w:rPr>
          <w:b/>
        </w:rPr>
      </w:pPr>
      <w:r>
        <w:rPr>
          <w:rFonts w:hint="eastAsia"/>
          <w:b/>
        </w:rPr>
        <w:t>3.评标程序</w:t>
      </w:r>
    </w:p>
    <w:p w14:paraId="18EB83C8" w14:textId="77777777" w:rsidR="00CB429E" w:rsidRDefault="004868D9">
      <w:pPr>
        <w:pStyle w:val="a4"/>
      </w:pPr>
      <w:r>
        <w:rPr>
          <w:rFonts w:hint="eastAsia"/>
        </w:rPr>
        <w:t>3.1  初步评审</w:t>
      </w:r>
    </w:p>
    <w:p w14:paraId="1E2B6108" w14:textId="77777777" w:rsidR="00CB429E" w:rsidRDefault="004868D9">
      <w:pPr>
        <w:pStyle w:val="a4"/>
      </w:pPr>
      <w:r>
        <w:rPr>
          <w:rFonts w:hint="eastAsia"/>
        </w:rPr>
        <w:t>3.1.1 评标委员会可以要求投标人提交第二章“投标人须知”第 3.5.1 项至第 3.5.8项规定的有关证明和证件的原件，以便核验。评标委员会依据本章第 2.1 款规定的标准对投标文件进行合格评审。有一项不符合评审标准的，评标委员会应否决其投标。（适用于未进行资格预审的）</w:t>
      </w:r>
    </w:p>
    <w:p w14:paraId="01362D6D" w14:textId="77777777" w:rsidR="00CB429E" w:rsidRDefault="004868D9">
      <w:pPr>
        <w:pStyle w:val="a4"/>
      </w:pPr>
      <w:r>
        <w:rPr>
          <w:rFonts w:hint="eastAsia"/>
        </w:rPr>
        <w:t>评标委员会依据本章第 2.1.1 项、第 2.1.3 项规定的评审标准对投标文件进行合格评审。有一项不符合评审标准的，评标委员会应否决其投标。当投标人资格预审申请文件的内容发生重大变化时，评标委员会依据本章第 2.1.2 项规定的标准对其更新资料进行评审。（适用于已进行资格预审的）</w:t>
      </w:r>
    </w:p>
    <w:p w14:paraId="167966F2" w14:textId="77777777" w:rsidR="00CB429E" w:rsidRDefault="004868D9">
      <w:pPr>
        <w:pStyle w:val="a4"/>
      </w:pPr>
      <w:r>
        <w:rPr>
          <w:rFonts w:hint="eastAsia"/>
        </w:rPr>
        <w:t>3.5</w:t>
      </w:r>
      <w:r>
        <w:t xml:space="preserve"> </w:t>
      </w:r>
      <w:r>
        <w:rPr>
          <w:rFonts w:hint="eastAsia"/>
        </w:rPr>
        <w:t>投标文件相关信息的核查</w:t>
      </w:r>
    </w:p>
    <w:p w14:paraId="4A6F1C2B" w14:textId="77777777" w:rsidR="00CB429E" w:rsidRDefault="004868D9">
      <w:pPr>
        <w:pStyle w:val="a4"/>
      </w:pPr>
      <w:r>
        <w:rPr>
          <w:rFonts w:hint="eastAsia"/>
        </w:rPr>
        <w:t>3.5.1 在评标过程中，评标委员会应查询交通运输主管部门“公路建设市场信用信息管理系统”，对投标人的资质、业绩、主要人员资历和目前在岗情况、信用等级等信息进行核实。若投标文件载明的信息与交通运输主管部门“公路建设市场信用信息管理系统”发布的信息不符，使得投标人的资格条件不符合招标文件规定的， 评标委员会应否决其投标。</w:t>
      </w:r>
    </w:p>
    <w:p w14:paraId="23988330" w14:textId="77777777" w:rsidR="00CB429E" w:rsidRDefault="004868D9">
      <w:pPr>
        <w:pStyle w:val="a4"/>
      </w:pPr>
      <w:r>
        <w:rPr>
          <w:rFonts w:hint="eastAsia"/>
        </w:rPr>
        <w:t>3.5.2 评标委员会应对在评标过程中发现的投标人与投标人之间、投标人与招标人之间存在的串通投标的情形进行评审和认定。投标人存在串通投标、弄虚作假、行贿等违法行为的，评标委员会应否决其投标。</w:t>
      </w:r>
    </w:p>
    <w:p w14:paraId="2CED9743" w14:textId="77777777" w:rsidR="00CB429E" w:rsidRDefault="004868D9">
      <w:pPr>
        <w:pStyle w:val="a4"/>
      </w:pPr>
      <w:r>
        <w:rPr>
          <w:rFonts w:hint="eastAsia"/>
        </w:rPr>
        <w:t>（1）有下列情形之一的，属于投标人相互串通投标：</w:t>
      </w:r>
    </w:p>
    <w:p w14:paraId="31D0C27A" w14:textId="77777777" w:rsidR="00CB429E" w:rsidRDefault="004868D9">
      <w:pPr>
        <w:pStyle w:val="a4"/>
      </w:pPr>
      <w:r>
        <w:rPr>
          <w:rFonts w:hint="eastAsia"/>
        </w:rPr>
        <w:t>a.投标人之间协商投标报价等投标文件的实质性内容；</w:t>
      </w:r>
    </w:p>
    <w:p w14:paraId="30C193B2" w14:textId="77777777" w:rsidR="00CB429E" w:rsidRDefault="004868D9">
      <w:pPr>
        <w:pStyle w:val="a4"/>
      </w:pPr>
      <w:r>
        <w:rPr>
          <w:rFonts w:hint="eastAsia"/>
        </w:rPr>
        <w:t>b.投标人之间约定中标人；</w:t>
      </w:r>
    </w:p>
    <w:p w14:paraId="0D4BD12F" w14:textId="77777777" w:rsidR="00CB429E" w:rsidRDefault="004868D9">
      <w:pPr>
        <w:pStyle w:val="a4"/>
      </w:pPr>
      <w:r>
        <w:rPr>
          <w:rFonts w:hint="eastAsia"/>
        </w:rPr>
        <w:t>c.投标人之间约定部分投标人放弃投标或中标；</w:t>
      </w:r>
    </w:p>
    <w:p w14:paraId="30A4B06C" w14:textId="77777777" w:rsidR="00CB429E" w:rsidRDefault="004868D9">
      <w:pPr>
        <w:pStyle w:val="a4"/>
      </w:pPr>
      <w:r>
        <w:rPr>
          <w:rFonts w:hint="eastAsia"/>
        </w:rPr>
        <w:t>d.属于同一集团、协会、商会等组织成员的投标人按照该组织要求协同投标；</w:t>
      </w:r>
    </w:p>
    <w:p w14:paraId="3910E97D" w14:textId="77777777" w:rsidR="00CB429E" w:rsidRDefault="004868D9">
      <w:pPr>
        <w:pStyle w:val="a4"/>
      </w:pPr>
      <w:r>
        <w:rPr>
          <w:rFonts w:hint="eastAsia"/>
        </w:rPr>
        <w:t>e.投标人之间为谋取中标或排斥特定投标人而采取的其他联合行动。</w:t>
      </w:r>
    </w:p>
    <w:p w14:paraId="58DA3A79" w14:textId="77777777" w:rsidR="00CB429E" w:rsidRDefault="004868D9">
      <w:pPr>
        <w:pStyle w:val="a4"/>
      </w:pPr>
      <w:r>
        <w:rPr>
          <w:rFonts w:hint="eastAsia"/>
        </w:rPr>
        <w:t>（2）有下列情形之一的，视为投标人相互串通投标：</w:t>
      </w:r>
    </w:p>
    <w:p w14:paraId="47021A89" w14:textId="77777777" w:rsidR="00CB429E" w:rsidRDefault="004868D9">
      <w:pPr>
        <w:pStyle w:val="a4"/>
      </w:pPr>
      <w:r>
        <w:rPr>
          <w:rFonts w:hint="eastAsia"/>
        </w:rPr>
        <w:t>a.不同投标人的投标文件由同一单位或个人编制； b.不同投标人委托同一单位或个人办理投标事宜；</w:t>
      </w:r>
    </w:p>
    <w:p w14:paraId="36C0C6CC" w14:textId="77777777" w:rsidR="00CB429E" w:rsidRDefault="004868D9">
      <w:pPr>
        <w:pStyle w:val="a4"/>
      </w:pPr>
      <w:r>
        <w:rPr>
          <w:rFonts w:hint="eastAsia"/>
        </w:rPr>
        <w:t>c.不同投标人的投标文件载明的项目管理成员为同一人；</w:t>
      </w:r>
    </w:p>
    <w:p w14:paraId="1C974F76" w14:textId="77777777" w:rsidR="00CB429E" w:rsidRDefault="004868D9">
      <w:pPr>
        <w:pStyle w:val="a4"/>
      </w:pPr>
      <w:r>
        <w:rPr>
          <w:rFonts w:hint="eastAsia"/>
        </w:rPr>
        <w:lastRenderedPageBreak/>
        <w:t>d.不同投标人的投标文件异常一致或投标报价呈规律性差异；</w:t>
      </w:r>
    </w:p>
    <w:p w14:paraId="73D0230D" w14:textId="77777777" w:rsidR="00CB429E" w:rsidRDefault="004868D9">
      <w:pPr>
        <w:pStyle w:val="a4"/>
      </w:pPr>
      <w:r>
        <w:rPr>
          <w:rFonts w:hint="eastAsia"/>
        </w:rPr>
        <w:t xml:space="preserve">e.不同投标人的投标文件相互混装；                   </w:t>
      </w:r>
    </w:p>
    <w:p w14:paraId="12DDAAFA" w14:textId="77777777" w:rsidR="00CB429E" w:rsidRDefault="004868D9">
      <w:pPr>
        <w:pStyle w:val="a4"/>
      </w:pPr>
      <w:r>
        <w:rPr>
          <w:rFonts w:hint="eastAsia"/>
        </w:rPr>
        <w:t>f.不同投标人的投标保证金从同一单位或个人的账户转出。</w:t>
      </w:r>
    </w:p>
    <w:p w14:paraId="5CF4F908" w14:textId="77777777" w:rsidR="00CB429E" w:rsidRDefault="004868D9">
      <w:pPr>
        <w:pStyle w:val="a4"/>
      </w:pPr>
      <w:r>
        <w:rPr>
          <w:rFonts w:hint="eastAsia"/>
        </w:rPr>
        <w:t>（3）有下列情形之一的，属于招标人与投标人串通投标：</w:t>
      </w:r>
    </w:p>
    <w:p w14:paraId="3D029B4C" w14:textId="77777777" w:rsidR="00CB429E" w:rsidRDefault="004868D9">
      <w:pPr>
        <w:pStyle w:val="a4"/>
      </w:pPr>
      <w:r>
        <w:rPr>
          <w:rFonts w:hint="eastAsia"/>
        </w:rPr>
        <w:t>a.招标人在开标前开启投标文件并将有关信息泄露给其他投标人;</w:t>
      </w:r>
    </w:p>
    <w:p w14:paraId="280C81F6" w14:textId="77777777" w:rsidR="00CB429E" w:rsidRDefault="004868D9">
      <w:pPr>
        <w:pStyle w:val="a4"/>
      </w:pPr>
      <w:r>
        <w:rPr>
          <w:rFonts w:hint="eastAsia"/>
        </w:rPr>
        <w:t>b.招标人直接或间接向投标人泄露标底、评标委员会成员等信息；</w:t>
      </w:r>
    </w:p>
    <w:p w14:paraId="02E27B8F" w14:textId="77777777" w:rsidR="00CB429E" w:rsidRDefault="004868D9">
      <w:pPr>
        <w:pStyle w:val="a4"/>
      </w:pPr>
      <w:r>
        <w:rPr>
          <w:rFonts w:hint="eastAsia"/>
        </w:rPr>
        <w:t>c.招标人明示或暗示投标人压低或抬高投标报价；</w:t>
      </w:r>
    </w:p>
    <w:p w14:paraId="45AAD179" w14:textId="77777777" w:rsidR="00CB429E" w:rsidRDefault="004868D9">
      <w:pPr>
        <w:pStyle w:val="a4"/>
      </w:pPr>
      <w:r>
        <w:rPr>
          <w:rFonts w:hint="eastAsia"/>
        </w:rPr>
        <w:t xml:space="preserve">d.招标人授意投标人撤换、修改投标文件；           </w:t>
      </w:r>
    </w:p>
    <w:p w14:paraId="4532F576" w14:textId="77777777" w:rsidR="00CB429E" w:rsidRDefault="004868D9">
      <w:pPr>
        <w:pStyle w:val="a4"/>
      </w:pPr>
      <w:r>
        <w:rPr>
          <w:rFonts w:hint="eastAsia"/>
        </w:rPr>
        <w:t>e.招标人明示或暗示投标人为特定投标人中标提供方便；</w:t>
      </w:r>
    </w:p>
    <w:p w14:paraId="4EFF8CED" w14:textId="77777777" w:rsidR="00CB429E" w:rsidRDefault="004868D9">
      <w:pPr>
        <w:pStyle w:val="a4"/>
      </w:pPr>
      <w:r>
        <w:rPr>
          <w:rFonts w:hint="eastAsia"/>
        </w:rPr>
        <w:t>f.招标人与投标人为谋求特定投标人中标而采取的其他串通行为。</w:t>
      </w:r>
    </w:p>
    <w:p w14:paraId="3CCE50DE" w14:textId="77777777" w:rsidR="00CB429E" w:rsidRDefault="004868D9">
      <w:pPr>
        <w:pStyle w:val="a4"/>
      </w:pPr>
      <w:r>
        <w:rPr>
          <w:rFonts w:hint="eastAsia"/>
        </w:rPr>
        <w:t>（4）投标人有下列情形之一的，属于弄虚作假的行为：</w:t>
      </w:r>
    </w:p>
    <w:p w14:paraId="52011649" w14:textId="77777777" w:rsidR="00CB429E" w:rsidRDefault="004868D9">
      <w:pPr>
        <w:pStyle w:val="a4"/>
      </w:pPr>
      <w:r>
        <w:rPr>
          <w:rFonts w:hint="eastAsia"/>
        </w:rPr>
        <w:t>a.使用通过受让或租借等方式获取的资格、资质证书投标；</w:t>
      </w:r>
    </w:p>
    <w:p w14:paraId="0EC0CCDC" w14:textId="77777777" w:rsidR="00CB429E" w:rsidRDefault="004868D9">
      <w:pPr>
        <w:pStyle w:val="a4"/>
      </w:pPr>
      <w:r>
        <w:rPr>
          <w:rFonts w:hint="eastAsia"/>
        </w:rPr>
        <w:t>b.使用伪造、变造的许可证件；</w:t>
      </w:r>
    </w:p>
    <w:p w14:paraId="157FBB56" w14:textId="77777777" w:rsidR="00CB429E" w:rsidRDefault="004868D9">
      <w:pPr>
        <w:pStyle w:val="a4"/>
      </w:pPr>
      <w:r>
        <w:rPr>
          <w:rFonts w:hint="eastAsia"/>
        </w:rPr>
        <w:t>c.提供虚假的财务状况或业绩；</w:t>
      </w:r>
    </w:p>
    <w:p w14:paraId="60429A8C" w14:textId="77777777" w:rsidR="00CB429E" w:rsidRDefault="004868D9">
      <w:pPr>
        <w:pStyle w:val="a4"/>
      </w:pPr>
      <w:r>
        <w:rPr>
          <w:rFonts w:hint="eastAsia"/>
        </w:rPr>
        <w:t>d.提供虚假的项目负责人或主要技术人员简历、劳动关系证明；</w:t>
      </w:r>
    </w:p>
    <w:p w14:paraId="762FD18F" w14:textId="77777777" w:rsidR="00CB429E" w:rsidRDefault="004868D9">
      <w:pPr>
        <w:pStyle w:val="a4"/>
      </w:pPr>
      <w:r>
        <w:rPr>
          <w:rFonts w:hint="eastAsia"/>
        </w:rPr>
        <w:t>e.提供虚假的信用状况；</w:t>
      </w:r>
    </w:p>
    <w:p w14:paraId="23875FF3" w14:textId="77777777" w:rsidR="00CB429E" w:rsidRDefault="004868D9">
      <w:pPr>
        <w:pStyle w:val="a4"/>
      </w:pPr>
      <w:r>
        <w:rPr>
          <w:rFonts w:hint="eastAsia"/>
        </w:rPr>
        <w:t>f.其他弄虚作假的行为。</w:t>
      </w:r>
    </w:p>
    <w:p w14:paraId="1B78B0A4" w14:textId="77777777" w:rsidR="00CB429E" w:rsidRDefault="004868D9">
      <w:pPr>
        <w:pStyle w:val="a4"/>
      </w:pPr>
      <w:r>
        <w:rPr>
          <w:rFonts w:hint="eastAsia"/>
        </w:rPr>
        <w:t>3.6 投标文件的澄清和说明</w:t>
      </w:r>
    </w:p>
    <w:p w14:paraId="001D425F" w14:textId="77777777" w:rsidR="00CB429E" w:rsidRDefault="004868D9">
      <w:pPr>
        <w:pStyle w:val="a4"/>
      </w:pPr>
      <w:r>
        <w:rPr>
          <w:rFonts w:hint="eastAsia"/>
        </w:rPr>
        <w:t>3.6.1 在评标过程中，评标委员会可以书面形式要求投标人对投标文件中含义不明确的内容、明显文字或计算错误进行书面澄清或说明。评标委员会不接受投标人主动提出的澄清、说明。投标人不按评标委员会要求澄清或说明的，评标委员会应否决其投标。</w:t>
      </w:r>
    </w:p>
    <w:p w14:paraId="7D87F23A" w14:textId="77777777" w:rsidR="00CB429E" w:rsidRDefault="004868D9">
      <w:pPr>
        <w:pStyle w:val="a4"/>
      </w:pPr>
      <w:r>
        <w:rPr>
          <w:rFonts w:hint="eastAsia"/>
        </w:rPr>
        <w:t>3.6.2 澄清和说明不得超出投标文件的范围或改变投标文件的实质性内容（算术性错误的修正除外）。投标人的书面澄清、说明属于投标文件的组成部分。</w:t>
      </w:r>
    </w:p>
    <w:p w14:paraId="6364925B" w14:textId="77777777" w:rsidR="00CB429E" w:rsidRDefault="004868D9">
      <w:pPr>
        <w:pStyle w:val="a4"/>
      </w:pPr>
      <w:r>
        <w:rPr>
          <w:rFonts w:hint="eastAsia"/>
        </w:rPr>
        <w:t>3.6.3 评标委员会不得暗示或诱导投标人作出澄清、说明，对投标人提交的澄清、说明有疑问的，可以要求投标人进一步澄清或说明，直至满足评标委员会的要求。</w:t>
      </w:r>
    </w:p>
    <w:p w14:paraId="244F9BE1" w14:textId="77777777" w:rsidR="00CB429E" w:rsidRDefault="004868D9">
      <w:pPr>
        <w:pStyle w:val="a4"/>
      </w:pPr>
      <w:r>
        <w:rPr>
          <w:rFonts w:hint="eastAsia"/>
        </w:rPr>
        <w:t>3.6.4 凡超出招标文件规定的或给发包人带来未曾要求的利益的变化、偏差或其他因素在评标时不予考虑。</w:t>
      </w:r>
    </w:p>
    <w:p w14:paraId="1D1BD305" w14:textId="77777777" w:rsidR="00CB429E" w:rsidRDefault="004868D9">
      <w:pPr>
        <w:pStyle w:val="a4"/>
      </w:pPr>
      <w:r>
        <w:rPr>
          <w:rFonts w:hint="eastAsia"/>
        </w:rPr>
        <w:t>3.7 不得否决投标的情形</w:t>
      </w:r>
    </w:p>
    <w:p w14:paraId="4F7B16D8" w14:textId="77777777" w:rsidR="00CB429E" w:rsidRDefault="004868D9">
      <w:pPr>
        <w:pStyle w:val="a4"/>
      </w:pPr>
      <w:r>
        <w:rPr>
          <w:rFonts w:hint="eastAsia"/>
        </w:rPr>
        <w:t>投标文件存在第二章“投标人须知”第 1.12.3 项所列情形的，均视为细微偏差，</w:t>
      </w:r>
    </w:p>
    <w:p w14:paraId="402846DE" w14:textId="77777777" w:rsidR="00CB429E" w:rsidRDefault="004868D9">
      <w:pPr>
        <w:pStyle w:val="a4"/>
      </w:pPr>
      <w:r>
        <w:rPr>
          <w:rFonts w:hint="eastAsia"/>
        </w:rPr>
        <w:t>评标委员会不得否决投标人的投标，应按照第二章“投标人须知”第 1.12.4 项规定的原则处理。</w:t>
      </w:r>
    </w:p>
    <w:p w14:paraId="643389CA" w14:textId="77777777" w:rsidR="00CB429E" w:rsidRDefault="004868D9">
      <w:pPr>
        <w:pStyle w:val="a4"/>
      </w:pPr>
      <w:r>
        <w:rPr>
          <w:rFonts w:hint="eastAsia"/>
        </w:rPr>
        <w:t>3.8 评标结果</w:t>
      </w:r>
    </w:p>
    <w:p w14:paraId="2839EDBD" w14:textId="77777777" w:rsidR="00CB429E" w:rsidRDefault="004868D9">
      <w:pPr>
        <w:pStyle w:val="a4"/>
      </w:pPr>
      <w:r>
        <w:rPr>
          <w:rFonts w:hint="eastAsia"/>
        </w:rPr>
        <w:t>3.8.1 审查委员会按照规定的程序对资格审查申请文件完成审查后，确定通过资格审查的申请人名单，并向招标人提交书面审查报告。</w:t>
      </w:r>
    </w:p>
    <w:p w14:paraId="51623FF4" w14:textId="77777777" w:rsidR="00CB429E" w:rsidRDefault="004868D9">
      <w:pPr>
        <w:pStyle w:val="a4"/>
      </w:pPr>
      <w:r>
        <w:rPr>
          <w:rFonts w:hint="eastAsia"/>
        </w:rPr>
        <w:t>3.8.2 评标委员会完成评标后，应向招标人提交书面评标报告。</w:t>
      </w:r>
    </w:p>
    <w:p w14:paraId="413C5ABE" w14:textId="77777777" w:rsidR="00CB429E" w:rsidRDefault="004868D9" w:rsidP="00531E1F">
      <w:pPr>
        <w:spacing w:before="120" w:after="120"/>
        <w:ind w:left="480"/>
      </w:pPr>
      <w:r>
        <w:rPr>
          <w:rFonts w:hint="eastAsia"/>
        </w:rPr>
        <w:lastRenderedPageBreak/>
        <w:br w:type="page"/>
      </w:r>
    </w:p>
    <w:p w14:paraId="43720277" w14:textId="77777777" w:rsidR="00CB429E" w:rsidRDefault="004868D9" w:rsidP="00531E1F">
      <w:pPr>
        <w:pStyle w:val="2"/>
        <w:spacing w:before="120" w:after="120"/>
        <w:ind w:left="480"/>
        <w:rPr>
          <w:rFonts w:ascii="宋体" w:hAnsi="宋体"/>
          <w:sz w:val="24"/>
          <w:szCs w:val="24"/>
        </w:rPr>
      </w:pPr>
      <w:r>
        <w:rPr>
          <w:rFonts w:ascii="宋体" w:hAnsi="宋体" w:hint="eastAsia"/>
          <w:sz w:val="24"/>
          <w:szCs w:val="24"/>
        </w:rPr>
        <w:lastRenderedPageBreak/>
        <w:t>附表A-1：评标委员会签到表</w:t>
      </w:r>
    </w:p>
    <w:p w14:paraId="07D56819" w14:textId="77777777" w:rsidR="00CB429E" w:rsidRDefault="00CB429E" w:rsidP="00531E1F">
      <w:pPr>
        <w:spacing w:before="120" w:after="120"/>
        <w:ind w:left="480"/>
        <w:rPr>
          <w:b/>
          <w:sz w:val="27"/>
        </w:rPr>
      </w:pPr>
    </w:p>
    <w:p w14:paraId="21074AE5" w14:textId="77777777" w:rsidR="00CB429E" w:rsidRDefault="004868D9" w:rsidP="00531E1F">
      <w:pPr>
        <w:spacing w:before="120" w:after="120" w:line="360" w:lineRule="auto"/>
        <w:ind w:left="480"/>
        <w:jc w:val="center"/>
        <w:rPr>
          <w:b/>
          <w:szCs w:val="24"/>
        </w:rPr>
      </w:pPr>
      <w:r>
        <w:rPr>
          <w:rFonts w:hint="eastAsia"/>
          <w:b/>
          <w:szCs w:val="24"/>
        </w:rPr>
        <w:t>评标委员会签到表</w:t>
      </w:r>
    </w:p>
    <w:p w14:paraId="2FD0F56E" w14:textId="77777777" w:rsidR="00CB429E" w:rsidRDefault="00CB429E" w:rsidP="00531E1F">
      <w:pPr>
        <w:spacing w:before="120" w:after="120" w:line="360" w:lineRule="auto"/>
        <w:ind w:left="480"/>
        <w:rPr>
          <w:szCs w:val="24"/>
        </w:rPr>
      </w:pPr>
    </w:p>
    <w:p w14:paraId="7E644650" w14:textId="77777777" w:rsidR="00CB429E" w:rsidRDefault="004868D9" w:rsidP="00531E1F">
      <w:pPr>
        <w:spacing w:before="120" w:after="120" w:line="360" w:lineRule="auto"/>
        <w:ind w:left="480"/>
        <w:jc w:val="center"/>
        <w:rPr>
          <w:szCs w:val="24"/>
        </w:rPr>
      </w:pPr>
      <w:r>
        <w:rPr>
          <w:rFonts w:hint="eastAsia"/>
          <w:szCs w:val="24"/>
        </w:rPr>
        <w:t>工程名称：</w:t>
      </w:r>
      <w:r>
        <w:rPr>
          <w:rFonts w:hint="eastAsia"/>
          <w:szCs w:val="24"/>
          <w:u w:val="single"/>
        </w:rPr>
        <w:t>(项目名称)</w:t>
      </w:r>
      <w:r>
        <w:rPr>
          <w:szCs w:val="24"/>
          <w:u w:val="single"/>
        </w:rPr>
        <w:t xml:space="preserve">     </w:t>
      </w:r>
      <w:r>
        <w:rPr>
          <w:rFonts w:hint="eastAsia"/>
          <w:szCs w:val="24"/>
        </w:rPr>
        <w:t>施工</w:t>
      </w:r>
      <w:r>
        <w:rPr>
          <w:rFonts w:hint="eastAsia"/>
          <w:szCs w:val="24"/>
          <w:u w:val="single"/>
        </w:rPr>
        <w:t xml:space="preserve"> </w:t>
      </w:r>
      <w:r>
        <w:rPr>
          <w:szCs w:val="24"/>
          <w:u w:val="single"/>
        </w:rPr>
        <w:t xml:space="preserve">   </w:t>
      </w:r>
      <w:r>
        <w:rPr>
          <w:rFonts w:hint="eastAsia"/>
          <w:szCs w:val="24"/>
        </w:rPr>
        <w:t xml:space="preserve">标段 </w:t>
      </w:r>
      <w:r>
        <w:rPr>
          <w:szCs w:val="24"/>
        </w:rPr>
        <w:t xml:space="preserve">    </w:t>
      </w:r>
      <w:r>
        <w:rPr>
          <w:rFonts w:hint="eastAsia"/>
          <w:szCs w:val="24"/>
        </w:rPr>
        <w:t>评标时间：   年    月    日</w:t>
      </w:r>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21"/>
        <w:gridCol w:w="2481"/>
        <w:gridCol w:w="5103"/>
      </w:tblGrid>
      <w:tr w:rsidR="00CB429E" w14:paraId="519F65AA" w14:textId="77777777">
        <w:trPr>
          <w:trHeight w:val="1266"/>
          <w:jc w:val="center"/>
        </w:trPr>
        <w:tc>
          <w:tcPr>
            <w:tcW w:w="921" w:type="dxa"/>
            <w:vAlign w:val="center"/>
          </w:tcPr>
          <w:p w14:paraId="67EA6498" w14:textId="77777777" w:rsidR="00CB429E" w:rsidRDefault="004868D9" w:rsidP="00531E1F">
            <w:pPr>
              <w:spacing w:before="120" w:after="120" w:line="360" w:lineRule="auto"/>
              <w:ind w:left="480"/>
              <w:jc w:val="center"/>
              <w:rPr>
                <w:szCs w:val="24"/>
              </w:rPr>
            </w:pPr>
            <w:r>
              <w:rPr>
                <w:rFonts w:hint="eastAsia"/>
                <w:szCs w:val="24"/>
              </w:rPr>
              <w:t>序号</w:t>
            </w:r>
          </w:p>
        </w:tc>
        <w:tc>
          <w:tcPr>
            <w:tcW w:w="2481" w:type="dxa"/>
            <w:vAlign w:val="center"/>
          </w:tcPr>
          <w:p w14:paraId="26220D09" w14:textId="77777777" w:rsidR="00CB429E" w:rsidRDefault="004868D9" w:rsidP="00531E1F">
            <w:pPr>
              <w:spacing w:before="120" w:after="120" w:line="360" w:lineRule="auto"/>
              <w:ind w:left="480"/>
              <w:jc w:val="center"/>
              <w:rPr>
                <w:szCs w:val="24"/>
              </w:rPr>
            </w:pPr>
            <w:r>
              <w:rPr>
                <w:rFonts w:hint="eastAsia"/>
                <w:szCs w:val="24"/>
              </w:rPr>
              <w:t>姓名</w:t>
            </w:r>
          </w:p>
        </w:tc>
        <w:tc>
          <w:tcPr>
            <w:tcW w:w="5103" w:type="dxa"/>
            <w:vAlign w:val="center"/>
          </w:tcPr>
          <w:p w14:paraId="035AE8BE" w14:textId="77777777" w:rsidR="00CB429E" w:rsidRDefault="004868D9" w:rsidP="00531E1F">
            <w:pPr>
              <w:spacing w:before="120" w:after="120" w:line="360" w:lineRule="auto"/>
              <w:ind w:left="480"/>
              <w:jc w:val="center"/>
              <w:rPr>
                <w:szCs w:val="24"/>
              </w:rPr>
            </w:pPr>
            <w:r>
              <w:rPr>
                <w:rFonts w:hint="eastAsia"/>
                <w:szCs w:val="24"/>
              </w:rPr>
              <w:t>工作单位</w:t>
            </w:r>
          </w:p>
        </w:tc>
      </w:tr>
      <w:tr w:rsidR="00CB429E" w14:paraId="1AFE3803" w14:textId="77777777">
        <w:trPr>
          <w:trHeight w:val="640"/>
          <w:jc w:val="center"/>
        </w:trPr>
        <w:tc>
          <w:tcPr>
            <w:tcW w:w="921" w:type="dxa"/>
            <w:vAlign w:val="center"/>
          </w:tcPr>
          <w:p w14:paraId="6B0BFDC7" w14:textId="77777777" w:rsidR="00CB429E" w:rsidRDefault="004868D9" w:rsidP="00531E1F">
            <w:pPr>
              <w:spacing w:before="120" w:after="120" w:line="360" w:lineRule="auto"/>
              <w:ind w:left="480"/>
              <w:jc w:val="center"/>
              <w:rPr>
                <w:szCs w:val="24"/>
              </w:rPr>
            </w:pPr>
            <w:r>
              <w:rPr>
                <w:rFonts w:hint="eastAsia"/>
                <w:szCs w:val="24"/>
              </w:rPr>
              <w:t>1</w:t>
            </w:r>
          </w:p>
        </w:tc>
        <w:tc>
          <w:tcPr>
            <w:tcW w:w="2481" w:type="dxa"/>
            <w:vAlign w:val="center"/>
          </w:tcPr>
          <w:p w14:paraId="46139F06" w14:textId="77777777" w:rsidR="00CB429E" w:rsidRDefault="00CB429E" w:rsidP="00531E1F">
            <w:pPr>
              <w:spacing w:before="120" w:after="120" w:line="360" w:lineRule="auto"/>
              <w:ind w:left="480"/>
              <w:jc w:val="center"/>
              <w:rPr>
                <w:szCs w:val="24"/>
              </w:rPr>
            </w:pPr>
          </w:p>
        </w:tc>
        <w:tc>
          <w:tcPr>
            <w:tcW w:w="5103" w:type="dxa"/>
            <w:vAlign w:val="center"/>
          </w:tcPr>
          <w:p w14:paraId="79C87A06" w14:textId="77777777" w:rsidR="00CB429E" w:rsidRDefault="00CB429E" w:rsidP="00531E1F">
            <w:pPr>
              <w:spacing w:before="120" w:after="120" w:line="360" w:lineRule="auto"/>
              <w:ind w:left="480"/>
              <w:jc w:val="center"/>
              <w:rPr>
                <w:szCs w:val="24"/>
              </w:rPr>
            </w:pPr>
          </w:p>
        </w:tc>
      </w:tr>
      <w:tr w:rsidR="00CB429E" w14:paraId="45443044" w14:textId="77777777">
        <w:trPr>
          <w:trHeight w:val="625"/>
          <w:jc w:val="center"/>
        </w:trPr>
        <w:tc>
          <w:tcPr>
            <w:tcW w:w="921" w:type="dxa"/>
            <w:vAlign w:val="center"/>
          </w:tcPr>
          <w:p w14:paraId="25B77A12" w14:textId="77777777" w:rsidR="00CB429E" w:rsidRDefault="004868D9" w:rsidP="00531E1F">
            <w:pPr>
              <w:spacing w:before="120" w:after="120" w:line="360" w:lineRule="auto"/>
              <w:ind w:left="480"/>
              <w:jc w:val="center"/>
              <w:rPr>
                <w:szCs w:val="24"/>
              </w:rPr>
            </w:pPr>
            <w:r>
              <w:rPr>
                <w:rFonts w:hint="eastAsia"/>
                <w:szCs w:val="24"/>
              </w:rPr>
              <w:t>2</w:t>
            </w:r>
          </w:p>
        </w:tc>
        <w:tc>
          <w:tcPr>
            <w:tcW w:w="2481" w:type="dxa"/>
            <w:vAlign w:val="center"/>
          </w:tcPr>
          <w:p w14:paraId="0AD2DA1C" w14:textId="77777777" w:rsidR="00CB429E" w:rsidRDefault="00CB429E" w:rsidP="00531E1F">
            <w:pPr>
              <w:spacing w:before="120" w:after="120" w:line="360" w:lineRule="auto"/>
              <w:ind w:left="480"/>
              <w:jc w:val="center"/>
              <w:rPr>
                <w:szCs w:val="24"/>
              </w:rPr>
            </w:pPr>
          </w:p>
        </w:tc>
        <w:tc>
          <w:tcPr>
            <w:tcW w:w="5103" w:type="dxa"/>
            <w:vAlign w:val="center"/>
          </w:tcPr>
          <w:p w14:paraId="56062848" w14:textId="77777777" w:rsidR="00CB429E" w:rsidRDefault="00CB429E" w:rsidP="00531E1F">
            <w:pPr>
              <w:spacing w:before="120" w:after="120" w:line="360" w:lineRule="auto"/>
              <w:ind w:left="480"/>
              <w:jc w:val="center"/>
              <w:rPr>
                <w:szCs w:val="24"/>
              </w:rPr>
            </w:pPr>
          </w:p>
        </w:tc>
      </w:tr>
      <w:tr w:rsidR="00CB429E" w14:paraId="7BDFC6E9" w14:textId="77777777">
        <w:trPr>
          <w:trHeight w:val="640"/>
          <w:jc w:val="center"/>
        </w:trPr>
        <w:tc>
          <w:tcPr>
            <w:tcW w:w="921" w:type="dxa"/>
            <w:vAlign w:val="center"/>
          </w:tcPr>
          <w:p w14:paraId="63FC7FEF" w14:textId="77777777" w:rsidR="00CB429E" w:rsidRDefault="004868D9" w:rsidP="00531E1F">
            <w:pPr>
              <w:spacing w:before="120" w:after="120" w:line="360" w:lineRule="auto"/>
              <w:ind w:left="480"/>
              <w:jc w:val="center"/>
              <w:rPr>
                <w:szCs w:val="24"/>
              </w:rPr>
            </w:pPr>
            <w:r>
              <w:rPr>
                <w:rFonts w:hint="eastAsia"/>
                <w:szCs w:val="24"/>
              </w:rPr>
              <w:t>3</w:t>
            </w:r>
          </w:p>
        </w:tc>
        <w:tc>
          <w:tcPr>
            <w:tcW w:w="2481" w:type="dxa"/>
            <w:vAlign w:val="center"/>
          </w:tcPr>
          <w:p w14:paraId="68C4EEDB" w14:textId="77777777" w:rsidR="00CB429E" w:rsidRDefault="00CB429E" w:rsidP="00531E1F">
            <w:pPr>
              <w:spacing w:before="120" w:after="120" w:line="360" w:lineRule="auto"/>
              <w:ind w:left="480"/>
              <w:jc w:val="center"/>
              <w:rPr>
                <w:szCs w:val="24"/>
              </w:rPr>
            </w:pPr>
          </w:p>
        </w:tc>
        <w:tc>
          <w:tcPr>
            <w:tcW w:w="5103" w:type="dxa"/>
            <w:vAlign w:val="center"/>
          </w:tcPr>
          <w:p w14:paraId="660C2B23" w14:textId="77777777" w:rsidR="00CB429E" w:rsidRDefault="00CB429E" w:rsidP="00531E1F">
            <w:pPr>
              <w:spacing w:before="120" w:after="120" w:line="360" w:lineRule="auto"/>
              <w:ind w:left="480"/>
              <w:jc w:val="center"/>
              <w:rPr>
                <w:szCs w:val="24"/>
              </w:rPr>
            </w:pPr>
          </w:p>
        </w:tc>
      </w:tr>
      <w:tr w:rsidR="00CB429E" w14:paraId="0AA62C2A" w14:textId="77777777">
        <w:trPr>
          <w:trHeight w:val="640"/>
          <w:jc w:val="center"/>
        </w:trPr>
        <w:tc>
          <w:tcPr>
            <w:tcW w:w="921" w:type="dxa"/>
            <w:vAlign w:val="center"/>
          </w:tcPr>
          <w:p w14:paraId="52DED9BF" w14:textId="77777777" w:rsidR="00CB429E" w:rsidRDefault="004868D9" w:rsidP="00531E1F">
            <w:pPr>
              <w:spacing w:before="120" w:after="120" w:line="360" w:lineRule="auto"/>
              <w:ind w:left="480"/>
              <w:jc w:val="center"/>
              <w:rPr>
                <w:szCs w:val="24"/>
              </w:rPr>
            </w:pPr>
            <w:r>
              <w:rPr>
                <w:rFonts w:hint="eastAsia"/>
                <w:szCs w:val="24"/>
              </w:rPr>
              <w:t>4</w:t>
            </w:r>
          </w:p>
        </w:tc>
        <w:tc>
          <w:tcPr>
            <w:tcW w:w="2481" w:type="dxa"/>
            <w:vAlign w:val="center"/>
          </w:tcPr>
          <w:p w14:paraId="4A544D07" w14:textId="77777777" w:rsidR="00CB429E" w:rsidRDefault="00CB429E" w:rsidP="00531E1F">
            <w:pPr>
              <w:spacing w:before="120" w:after="120" w:line="360" w:lineRule="auto"/>
              <w:ind w:left="480"/>
              <w:jc w:val="center"/>
              <w:rPr>
                <w:szCs w:val="24"/>
              </w:rPr>
            </w:pPr>
          </w:p>
        </w:tc>
        <w:tc>
          <w:tcPr>
            <w:tcW w:w="5103" w:type="dxa"/>
            <w:vAlign w:val="center"/>
          </w:tcPr>
          <w:p w14:paraId="1F1BDAD0" w14:textId="77777777" w:rsidR="00CB429E" w:rsidRDefault="00CB429E" w:rsidP="00531E1F">
            <w:pPr>
              <w:spacing w:before="120" w:after="120" w:line="360" w:lineRule="auto"/>
              <w:ind w:left="480"/>
              <w:jc w:val="center"/>
              <w:rPr>
                <w:szCs w:val="24"/>
              </w:rPr>
            </w:pPr>
          </w:p>
        </w:tc>
      </w:tr>
      <w:tr w:rsidR="00CB429E" w14:paraId="1873C971" w14:textId="77777777">
        <w:trPr>
          <w:trHeight w:val="625"/>
          <w:jc w:val="center"/>
        </w:trPr>
        <w:tc>
          <w:tcPr>
            <w:tcW w:w="921" w:type="dxa"/>
            <w:vAlign w:val="center"/>
          </w:tcPr>
          <w:p w14:paraId="23F90F7E" w14:textId="77777777" w:rsidR="00CB429E" w:rsidRDefault="004868D9" w:rsidP="00531E1F">
            <w:pPr>
              <w:spacing w:before="120" w:after="120" w:line="360" w:lineRule="auto"/>
              <w:ind w:left="480"/>
              <w:jc w:val="center"/>
              <w:rPr>
                <w:szCs w:val="24"/>
              </w:rPr>
            </w:pPr>
            <w:r>
              <w:rPr>
                <w:rFonts w:hint="eastAsia"/>
                <w:szCs w:val="24"/>
              </w:rPr>
              <w:t>5</w:t>
            </w:r>
          </w:p>
        </w:tc>
        <w:tc>
          <w:tcPr>
            <w:tcW w:w="2481" w:type="dxa"/>
            <w:vAlign w:val="center"/>
          </w:tcPr>
          <w:p w14:paraId="24D40C26" w14:textId="77777777" w:rsidR="00CB429E" w:rsidRDefault="00CB429E" w:rsidP="00531E1F">
            <w:pPr>
              <w:spacing w:before="120" w:after="120" w:line="360" w:lineRule="auto"/>
              <w:ind w:left="480"/>
              <w:jc w:val="center"/>
              <w:rPr>
                <w:szCs w:val="24"/>
              </w:rPr>
            </w:pPr>
          </w:p>
        </w:tc>
        <w:tc>
          <w:tcPr>
            <w:tcW w:w="5103" w:type="dxa"/>
            <w:vAlign w:val="center"/>
          </w:tcPr>
          <w:p w14:paraId="75E2CA32" w14:textId="77777777" w:rsidR="00CB429E" w:rsidRDefault="00CB429E" w:rsidP="00531E1F">
            <w:pPr>
              <w:spacing w:before="120" w:after="120" w:line="360" w:lineRule="auto"/>
              <w:ind w:left="480"/>
              <w:jc w:val="center"/>
              <w:rPr>
                <w:szCs w:val="24"/>
              </w:rPr>
            </w:pPr>
          </w:p>
        </w:tc>
      </w:tr>
      <w:tr w:rsidR="00CB429E" w14:paraId="57FF2EBB" w14:textId="77777777">
        <w:trPr>
          <w:trHeight w:val="640"/>
          <w:jc w:val="center"/>
        </w:trPr>
        <w:tc>
          <w:tcPr>
            <w:tcW w:w="921" w:type="dxa"/>
            <w:vAlign w:val="center"/>
          </w:tcPr>
          <w:p w14:paraId="2D03AF78" w14:textId="77777777" w:rsidR="00CB429E" w:rsidRDefault="004868D9" w:rsidP="00531E1F">
            <w:pPr>
              <w:spacing w:before="120" w:after="120" w:line="360" w:lineRule="auto"/>
              <w:ind w:left="480"/>
              <w:jc w:val="center"/>
              <w:rPr>
                <w:szCs w:val="24"/>
              </w:rPr>
            </w:pPr>
            <w:r>
              <w:rPr>
                <w:rFonts w:hint="eastAsia"/>
                <w:szCs w:val="24"/>
              </w:rPr>
              <w:t>……</w:t>
            </w:r>
          </w:p>
        </w:tc>
        <w:tc>
          <w:tcPr>
            <w:tcW w:w="2481" w:type="dxa"/>
            <w:vAlign w:val="center"/>
          </w:tcPr>
          <w:p w14:paraId="016F6A03" w14:textId="77777777" w:rsidR="00CB429E" w:rsidRDefault="004868D9" w:rsidP="00531E1F">
            <w:pPr>
              <w:spacing w:before="120" w:after="120" w:line="360" w:lineRule="auto"/>
              <w:ind w:left="480"/>
              <w:jc w:val="center"/>
              <w:rPr>
                <w:szCs w:val="24"/>
              </w:rPr>
            </w:pPr>
            <w:r>
              <w:rPr>
                <w:rFonts w:hint="eastAsia"/>
                <w:szCs w:val="24"/>
              </w:rPr>
              <w:t>……</w:t>
            </w:r>
          </w:p>
        </w:tc>
        <w:tc>
          <w:tcPr>
            <w:tcW w:w="5103" w:type="dxa"/>
            <w:vAlign w:val="center"/>
          </w:tcPr>
          <w:p w14:paraId="2A429948" w14:textId="77777777" w:rsidR="00CB429E" w:rsidRDefault="00CB429E" w:rsidP="00531E1F">
            <w:pPr>
              <w:spacing w:before="120" w:after="120" w:line="360" w:lineRule="auto"/>
              <w:ind w:left="480"/>
              <w:jc w:val="center"/>
              <w:rPr>
                <w:szCs w:val="24"/>
              </w:rPr>
            </w:pPr>
          </w:p>
        </w:tc>
      </w:tr>
    </w:tbl>
    <w:p w14:paraId="73B09D86" w14:textId="77777777" w:rsidR="00CB429E" w:rsidRDefault="00CB429E" w:rsidP="00531E1F">
      <w:pPr>
        <w:spacing w:before="120" w:after="120"/>
        <w:ind w:left="480"/>
        <w:rPr>
          <w:sz w:val="27"/>
        </w:rPr>
      </w:pPr>
    </w:p>
    <w:p w14:paraId="59982141" w14:textId="77777777" w:rsidR="00CB429E" w:rsidRDefault="004868D9" w:rsidP="00531E1F">
      <w:pPr>
        <w:widowControl/>
        <w:spacing w:before="120" w:after="120"/>
        <w:ind w:left="480"/>
        <w:rPr>
          <w:sz w:val="27"/>
        </w:rPr>
      </w:pPr>
      <w:r>
        <w:rPr>
          <w:sz w:val="27"/>
        </w:rPr>
        <w:br w:type="page"/>
      </w:r>
    </w:p>
    <w:p w14:paraId="3C4092F4" w14:textId="77777777" w:rsidR="00CB429E" w:rsidRDefault="004868D9" w:rsidP="00531E1F">
      <w:pPr>
        <w:pStyle w:val="2"/>
        <w:spacing w:before="120" w:after="120"/>
        <w:ind w:left="480"/>
        <w:rPr>
          <w:rFonts w:ascii="宋体" w:hAnsi="宋体"/>
          <w:sz w:val="24"/>
          <w:szCs w:val="24"/>
        </w:rPr>
      </w:pPr>
      <w:r>
        <w:rPr>
          <w:rFonts w:ascii="宋体" w:hAnsi="宋体" w:hint="eastAsia"/>
          <w:sz w:val="24"/>
          <w:szCs w:val="24"/>
        </w:rPr>
        <w:lastRenderedPageBreak/>
        <w:t>附表A-2：形式评审记录表</w:t>
      </w:r>
    </w:p>
    <w:p w14:paraId="14527A67" w14:textId="77777777" w:rsidR="00CB429E" w:rsidRDefault="00CB429E" w:rsidP="00531E1F">
      <w:pPr>
        <w:spacing w:before="120" w:after="120"/>
        <w:ind w:left="480"/>
        <w:rPr>
          <w:b/>
          <w:sz w:val="27"/>
        </w:rPr>
      </w:pPr>
    </w:p>
    <w:p w14:paraId="3B2E7A24" w14:textId="77777777" w:rsidR="00CB429E" w:rsidRDefault="004868D9" w:rsidP="00531E1F">
      <w:pPr>
        <w:spacing w:before="120" w:after="120" w:line="360" w:lineRule="auto"/>
        <w:ind w:left="480"/>
        <w:jc w:val="center"/>
        <w:rPr>
          <w:b/>
          <w:szCs w:val="24"/>
        </w:rPr>
      </w:pPr>
      <w:r>
        <w:rPr>
          <w:rFonts w:hint="eastAsia"/>
          <w:b/>
          <w:szCs w:val="24"/>
        </w:rPr>
        <w:t>形式评审记录表</w:t>
      </w:r>
    </w:p>
    <w:p w14:paraId="01107DD1" w14:textId="77777777" w:rsidR="00CB429E" w:rsidRDefault="004868D9" w:rsidP="00531E1F">
      <w:pPr>
        <w:spacing w:before="120" w:after="120" w:line="360" w:lineRule="auto"/>
        <w:ind w:left="480"/>
        <w:rPr>
          <w:szCs w:val="24"/>
        </w:rPr>
      </w:pPr>
      <w:r>
        <w:rPr>
          <w:rFonts w:hint="eastAsia"/>
          <w:szCs w:val="24"/>
        </w:rPr>
        <w:t>工程名称：</w:t>
      </w:r>
      <w:r>
        <w:rPr>
          <w:rFonts w:hint="eastAsia"/>
          <w:szCs w:val="24"/>
          <w:u w:val="single"/>
        </w:rPr>
        <w:t>(项目名称)</w:t>
      </w:r>
      <w:r>
        <w:rPr>
          <w:szCs w:val="24"/>
          <w:u w:val="single"/>
        </w:rPr>
        <w:t xml:space="preserve">    </w:t>
      </w:r>
      <w:r>
        <w:rPr>
          <w:rFonts w:hint="eastAsia"/>
          <w:szCs w:val="24"/>
        </w:rPr>
        <w:t>施工</w:t>
      </w:r>
      <w:r>
        <w:rPr>
          <w:rFonts w:hint="eastAsia"/>
          <w:szCs w:val="24"/>
          <w:u w:val="single"/>
        </w:rPr>
        <w:t xml:space="preserve"> </w:t>
      </w:r>
      <w:r>
        <w:rPr>
          <w:szCs w:val="24"/>
          <w:u w:val="single"/>
        </w:rPr>
        <w:t xml:space="preserve">  </w:t>
      </w:r>
      <w:r>
        <w:rPr>
          <w:rFonts w:hint="eastAsia"/>
          <w:szCs w:val="24"/>
          <w:u w:val="single"/>
        </w:rPr>
        <w:t xml:space="preserve"> </w:t>
      </w:r>
      <w:r>
        <w:rPr>
          <w:rFonts w:hint="eastAsia"/>
          <w:szCs w:val="24"/>
        </w:rPr>
        <w:t>标段</w:t>
      </w:r>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88"/>
        <w:gridCol w:w="1899"/>
        <w:gridCol w:w="640"/>
        <w:gridCol w:w="595"/>
        <w:gridCol w:w="744"/>
        <w:gridCol w:w="791"/>
        <w:gridCol w:w="731"/>
        <w:gridCol w:w="877"/>
        <w:gridCol w:w="1027"/>
      </w:tblGrid>
      <w:tr w:rsidR="00CB429E" w14:paraId="2B8D508B" w14:textId="77777777">
        <w:trPr>
          <w:trHeight w:val="593"/>
          <w:jc w:val="center"/>
        </w:trPr>
        <w:tc>
          <w:tcPr>
            <w:tcW w:w="888" w:type="dxa"/>
            <w:vMerge w:val="restart"/>
            <w:vAlign w:val="center"/>
          </w:tcPr>
          <w:p w14:paraId="70B75A05" w14:textId="77777777" w:rsidR="00CB429E" w:rsidRDefault="004868D9" w:rsidP="00531E1F">
            <w:pPr>
              <w:spacing w:before="120" w:after="120" w:line="360" w:lineRule="auto"/>
              <w:ind w:leftChars="0" w:left="0"/>
              <w:jc w:val="center"/>
              <w:rPr>
                <w:szCs w:val="24"/>
              </w:rPr>
            </w:pPr>
            <w:r>
              <w:rPr>
                <w:rFonts w:hint="eastAsia"/>
                <w:szCs w:val="24"/>
              </w:rPr>
              <w:t>序号</w:t>
            </w:r>
          </w:p>
        </w:tc>
        <w:tc>
          <w:tcPr>
            <w:tcW w:w="1899" w:type="dxa"/>
            <w:vMerge w:val="restart"/>
            <w:vAlign w:val="center"/>
          </w:tcPr>
          <w:p w14:paraId="45055A45" w14:textId="77777777" w:rsidR="00CB429E" w:rsidRDefault="004868D9" w:rsidP="00531E1F">
            <w:pPr>
              <w:spacing w:before="120" w:after="120" w:line="360" w:lineRule="auto"/>
              <w:ind w:leftChars="0" w:left="0"/>
              <w:jc w:val="center"/>
              <w:rPr>
                <w:szCs w:val="24"/>
              </w:rPr>
            </w:pPr>
            <w:r>
              <w:rPr>
                <w:rFonts w:hint="eastAsia"/>
                <w:szCs w:val="24"/>
              </w:rPr>
              <w:t>评审因素</w:t>
            </w:r>
          </w:p>
        </w:tc>
        <w:tc>
          <w:tcPr>
            <w:tcW w:w="5405" w:type="dxa"/>
            <w:gridSpan w:val="7"/>
            <w:vAlign w:val="center"/>
          </w:tcPr>
          <w:p w14:paraId="7964D005" w14:textId="77777777" w:rsidR="00CB429E" w:rsidRDefault="004868D9" w:rsidP="00531E1F">
            <w:pPr>
              <w:spacing w:before="120" w:after="120" w:line="360" w:lineRule="auto"/>
              <w:ind w:left="480"/>
              <w:jc w:val="center"/>
              <w:rPr>
                <w:szCs w:val="24"/>
              </w:rPr>
            </w:pPr>
            <w:r>
              <w:rPr>
                <w:rFonts w:hint="eastAsia"/>
                <w:szCs w:val="24"/>
              </w:rPr>
              <w:t>投标人名称及评审意见</w:t>
            </w:r>
          </w:p>
        </w:tc>
      </w:tr>
      <w:tr w:rsidR="00CB429E" w14:paraId="4CA4E3E1" w14:textId="77777777">
        <w:trPr>
          <w:trHeight w:val="593"/>
          <w:jc w:val="center"/>
        </w:trPr>
        <w:tc>
          <w:tcPr>
            <w:tcW w:w="888" w:type="dxa"/>
            <w:vMerge/>
            <w:vAlign w:val="center"/>
          </w:tcPr>
          <w:p w14:paraId="6757C0BB" w14:textId="77777777" w:rsidR="00CB429E" w:rsidRDefault="00CB429E" w:rsidP="00531E1F">
            <w:pPr>
              <w:spacing w:before="120" w:after="120" w:line="360" w:lineRule="auto"/>
              <w:ind w:left="480"/>
              <w:jc w:val="center"/>
              <w:rPr>
                <w:szCs w:val="24"/>
              </w:rPr>
            </w:pPr>
          </w:p>
        </w:tc>
        <w:tc>
          <w:tcPr>
            <w:tcW w:w="1899" w:type="dxa"/>
            <w:vMerge/>
            <w:vAlign w:val="center"/>
          </w:tcPr>
          <w:p w14:paraId="2C89B6C7" w14:textId="77777777" w:rsidR="00CB429E" w:rsidRDefault="00CB429E" w:rsidP="00531E1F">
            <w:pPr>
              <w:spacing w:before="120" w:after="120" w:line="360" w:lineRule="auto"/>
              <w:ind w:left="480"/>
              <w:jc w:val="center"/>
              <w:rPr>
                <w:szCs w:val="24"/>
              </w:rPr>
            </w:pPr>
          </w:p>
        </w:tc>
        <w:tc>
          <w:tcPr>
            <w:tcW w:w="640" w:type="dxa"/>
            <w:vAlign w:val="center"/>
          </w:tcPr>
          <w:p w14:paraId="3A35B8E6" w14:textId="77777777" w:rsidR="00CB429E" w:rsidRDefault="00CB429E" w:rsidP="00531E1F">
            <w:pPr>
              <w:spacing w:before="120" w:after="120" w:line="360" w:lineRule="auto"/>
              <w:ind w:left="480"/>
              <w:jc w:val="center"/>
              <w:rPr>
                <w:szCs w:val="24"/>
              </w:rPr>
            </w:pPr>
          </w:p>
        </w:tc>
        <w:tc>
          <w:tcPr>
            <w:tcW w:w="595" w:type="dxa"/>
            <w:vAlign w:val="center"/>
          </w:tcPr>
          <w:p w14:paraId="3A0329C5" w14:textId="77777777" w:rsidR="00CB429E" w:rsidRDefault="00CB429E" w:rsidP="00531E1F">
            <w:pPr>
              <w:spacing w:before="120" w:after="120" w:line="360" w:lineRule="auto"/>
              <w:ind w:left="480"/>
              <w:jc w:val="center"/>
              <w:rPr>
                <w:szCs w:val="24"/>
              </w:rPr>
            </w:pPr>
          </w:p>
        </w:tc>
        <w:tc>
          <w:tcPr>
            <w:tcW w:w="744" w:type="dxa"/>
            <w:vAlign w:val="center"/>
          </w:tcPr>
          <w:p w14:paraId="266638B8" w14:textId="77777777" w:rsidR="00CB429E" w:rsidRDefault="00CB429E" w:rsidP="00531E1F">
            <w:pPr>
              <w:spacing w:before="120" w:after="120" w:line="360" w:lineRule="auto"/>
              <w:ind w:left="480"/>
              <w:jc w:val="center"/>
              <w:rPr>
                <w:szCs w:val="24"/>
              </w:rPr>
            </w:pPr>
          </w:p>
        </w:tc>
        <w:tc>
          <w:tcPr>
            <w:tcW w:w="791" w:type="dxa"/>
            <w:vAlign w:val="center"/>
          </w:tcPr>
          <w:p w14:paraId="3A9AAFA1" w14:textId="77777777" w:rsidR="00CB429E" w:rsidRDefault="00CB429E" w:rsidP="00531E1F">
            <w:pPr>
              <w:spacing w:before="120" w:after="120" w:line="360" w:lineRule="auto"/>
              <w:ind w:left="480"/>
              <w:jc w:val="center"/>
              <w:rPr>
                <w:szCs w:val="24"/>
              </w:rPr>
            </w:pPr>
          </w:p>
        </w:tc>
        <w:tc>
          <w:tcPr>
            <w:tcW w:w="731" w:type="dxa"/>
            <w:vAlign w:val="center"/>
          </w:tcPr>
          <w:p w14:paraId="5B508396" w14:textId="77777777" w:rsidR="00CB429E" w:rsidRDefault="00CB429E" w:rsidP="00531E1F">
            <w:pPr>
              <w:spacing w:before="120" w:after="120" w:line="360" w:lineRule="auto"/>
              <w:ind w:left="480"/>
              <w:jc w:val="center"/>
              <w:rPr>
                <w:szCs w:val="24"/>
              </w:rPr>
            </w:pPr>
          </w:p>
        </w:tc>
        <w:tc>
          <w:tcPr>
            <w:tcW w:w="877" w:type="dxa"/>
            <w:vAlign w:val="center"/>
          </w:tcPr>
          <w:p w14:paraId="3AD4F200" w14:textId="77777777" w:rsidR="00CB429E" w:rsidRDefault="00CB429E" w:rsidP="00531E1F">
            <w:pPr>
              <w:spacing w:before="120" w:after="120" w:line="360" w:lineRule="auto"/>
              <w:ind w:left="480"/>
              <w:jc w:val="center"/>
              <w:rPr>
                <w:szCs w:val="24"/>
              </w:rPr>
            </w:pPr>
          </w:p>
        </w:tc>
        <w:tc>
          <w:tcPr>
            <w:tcW w:w="1027" w:type="dxa"/>
            <w:vAlign w:val="center"/>
          </w:tcPr>
          <w:p w14:paraId="1654C20B" w14:textId="77777777" w:rsidR="00CB429E" w:rsidRDefault="00CB429E" w:rsidP="00531E1F">
            <w:pPr>
              <w:spacing w:before="120" w:after="120" w:line="360" w:lineRule="auto"/>
              <w:ind w:left="480"/>
              <w:jc w:val="center"/>
              <w:rPr>
                <w:szCs w:val="24"/>
              </w:rPr>
            </w:pPr>
          </w:p>
        </w:tc>
      </w:tr>
      <w:tr w:rsidR="00CB429E" w14:paraId="58BF06CF" w14:textId="77777777">
        <w:trPr>
          <w:trHeight w:val="613"/>
          <w:jc w:val="center"/>
        </w:trPr>
        <w:tc>
          <w:tcPr>
            <w:tcW w:w="888" w:type="dxa"/>
            <w:vAlign w:val="center"/>
          </w:tcPr>
          <w:p w14:paraId="6CC71E4E" w14:textId="77777777" w:rsidR="00CB429E" w:rsidRDefault="004868D9" w:rsidP="00531E1F">
            <w:pPr>
              <w:spacing w:before="120" w:after="120" w:line="360" w:lineRule="auto"/>
              <w:ind w:left="480"/>
              <w:jc w:val="center"/>
              <w:rPr>
                <w:szCs w:val="24"/>
              </w:rPr>
            </w:pPr>
            <w:r>
              <w:rPr>
                <w:rFonts w:hint="eastAsia"/>
                <w:szCs w:val="24"/>
              </w:rPr>
              <w:t>1</w:t>
            </w:r>
          </w:p>
        </w:tc>
        <w:tc>
          <w:tcPr>
            <w:tcW w:w="1899" w:type="dxa"/>
            <w:vAlign w:val="center"/>
          </w:tcPr>
          <w:p w14:paraId="2DE281EF" w14:textId="77777777" w:rsidR="00CB429E" w:rsidRDefault="004868D9" w:rsidP="00531E1F">
            <w:pPr>
              <w:spacing w:before="120" w:after="120" w:line="360" w:lineRule="auto"/>
              <w:ind w:leftChars="0" w:left="0"/>
              <w:jc w:val="center"/>
              <w:rPr>
                <w:szCs w:val="24"/>
              </w:rPr>
            </w:pPr>
            <w:r>
              <w:rPr>
                <w:rFonts w:hint="eastAsia"/>
                <w:szCs w:val="24"/>
              </w:rPr>
              <w:t>投标人名称</w:t>
            </w:r>
          </w:p>
        </w:tc>
        <w:tc>
          <w:tcPr>
            <w:tcW w:w="640" w:type="dxa"/>
            <w:vAlign w:val="center"/>
          </w:tcPr>
          <w:p w14:paraId="659F815E" w14:textId="77777777" w:rsidR="00CB429E" w:rsidRDefault="00CB429E" w:rsidP="00531E1F">
            <w:pPr>
              <w:spacing w:before="120" w:after="120" w:line="360" w:lineRule="auto"/>
              <w:ind w:left="480"/>
              <w:jc w:val="center"/>
              <w:rPr>
                <w:szCs w:val="24"/>
              </w:rPr>
            </w:pPr>
          </w:p>
        </w:tc>
        <w:tc>
          <w:tcPr>
            <w:tcW w:w="595" w:type="dxa"/>
            <w:vAlign w:val="center"/>
          </w:tcPr>
          <w:p w14:paraId="3332E14B" w14:textId="77777777" w:rsidR="00CB429E" w:rsidRDefault="00CB429E" w:rsidP="00531E1F">
            <w:pPr>
              <w:spacing w:before="120" w:after="120" w:line="360" w:lineRule="auto"/>
              <w:ind w:left="480"/>
              <w:jc w:val="center"/>
              <w:rPr>
                <w:szCs w:val="24"/>
              </w:rPr>
            </w:pPr>
          </w:p>
        </w:tc>
        <w:tc>
          <w:tcPr>
            <w:tcW w:w="744" w:type="dxa"/>
            <w:vAlign w:val="center"/>
          </w:tcPr>
          <w:p w14:paraId="41F9D489" w14:textId="77777777" w:rsidR="00CB429E" w:rsidRDefault="00CB429E" w:rsidP="00531E1F">
            <w:pPr>
              <w:spacing w:before="120" w:after="120" w:line="360" w:lineRule="auto"/>
              <w:ind w:left="480"/>
              <w:jc w:val="center"/>
              <w:rPr>
                <w:szCs w:val="24"/>
              </w:rPr>
            </w:pPr>
          </w:p>
        </w:tc>
        <w:tc>
          <w:tcPr>
            <w:tcW w:w="791" w:type="dxa"/>
            <w:vAlign w:val="center"/>
          </w:tcPr>
          <w:p w14:paraId="285B60E4" w14:textId="77777777" w:rsidR="00CB429E" w:rsidRDefault="00CB429E" w:rsidP="00531E1F">
            <w:pPr>
              <w:spacing w:before="120" w:after="120" w:line="360" w:lineRule="auto"/>
              <w:ind w:left="480"/>
              <w:jc w:val="center"/>
              <w:rPr>
                <w:szCs w:val="24"/>
              </w:rPr>
            </w:pPr>
          </w:p>
        </w:tc>
        <w:tc>
          <w:tcPr>
            <w:tcW w:w="731" w:type="dxa"/>
            <w:vAlign w:val="center"/>
          </w:tcPr>
          <w:p w14:paraId="54A0CB7E" w14:textId="77777777" w:rsidR="00CB429E" w:rsidRDefault="00CB429E" w:rsidP="00531E1F">
            <w:pPr>
              <w:spacing w:before="120" w:after="120" w:line="360" w:lineRule="auto"/>
              <w:ind w:left="480"/>
              <w:jc w:val="center"/>
              <w:rPr>
                <w:szCs w:val="24"/>
              </w:rPr>
            </w:pPr>
          </w:p>
        </w:tc>
        <w:tc>
          <w:tcPr>
            <w:tcW w:w="877" w:type="dxa"/>
            <w:vAlign w:val="center"/>
          </w:tcPr>
          <w:p w14:paraId="37AB713F" w14:textId="77777777" w:rsidR="00CB429E" w:rsidRDefault="00CB429E" w:rsidP="00531E1F">
            <w:pPr>
              <w:spacing w:before="120" w:after="120" w:line="360" w:lineRule="auto"/>
              <w:ind w:left="480"/>
              <w:jc w:val="center"/>
              <w:rPr>
                <w:szCs w:val="24"/>
              </w:rPr>
            </w:pPr>
          </w:p>
        </w:tc>
        <w:tc>
          <w:tcPr>
            <w:tcW w:w="1027" w:type="dxa"/>
            <w:vAlign w:val="center"/>
          </w:tcPr>
          <w:p w14:paraId="47245ADF" w14:textId="77777777" w:rsidR="00CB429E" w:rsidRDefault="00CB429E" w:rsidP="00531E1F">
            <w:pPr>
              <w:spacing w:before="120" w:after="120" w:line="360" w:lineRule="auto"/>
              <w:ind w:left="480"/>
              <w:jc w:val="center"/>
              <w:rPr>
                <w:szCs w:val="24"/>
              </w:rPr>
            </w:pPr>
          </w:p>
        </w:tc>
      </w:tr>
      <w:tr w:rsidR="00CB429E" w14:paraId="0C708690" w14:textId="77777777">
        <w:trPr>
          <w:trHeight w:val="593"/>
          <w:jc w:val="center"/>
        </w:trPr>
        <w:tc>
          <w:tcPr>
            <w:tcW w:w="888" w:type="dxa"/>
            <w:vAlign w:val="center"/>
          </w:tcPr>
          <w:p w14:paraId="33751F52" w14:textId="77777777" w:rsidR="00CB429E" w:rsidRDefault="004868D9" w:rsidP="00531E1F">
            <w:pPr>
              <w:spacing w:before="120" w:after="120" w:line="360" w:lineRule="auto"/>
              <w:ind w:left="480"/>
              <w:jc w:val="center"/>
              <w:rPr>
                <w:szCs w:val="24"/>
              </w:rPr>
            </w:pPr>
            <w:r>
              <w:rPr>
                <w:szCs w:val="24"/>
              </w:rPr>
              <w:t>2</w:t>
            </w:r>
          </w:p>
        </w:tc>
        <w:tc>
          <w:tcPr>
            <w:tcW w:w="1899" w:type="dxa"/>
            <w:vAlign w:val="center"/>
          </w:tcPr>
          <w:p w14:paraId="2F3F6AC0" w14:textId="77777777" w:rsidR="00CB429E" w:rsidRDefault="004868D9" w:rsidP="00531E1F">
            <w:pPr>
              <w:spacing w:before="120" w:after="120" w:line="360" w:lineRule="auto"/>
              <w:ind w:leftChars="0" w:left="0"/>
              <w:jc w:val="center"/>
              <w:rPr>
                <w:szCs w:val="24"/>
              </w:rPr>
            </w:pPr>
            <w:r>
              <w:rPr>
                <w:rFonts w:hint="eastAsia"/>
                <w:szCs w:val="21"/>
              </w:rPr>
              <w:t>投标文件的签署</w:t>
            </w:r>
          </w:p>
        </w:tc>
        <w:tc>
          <w:tcPr>
            <w:tcW w:w="640" w:type="dxa"/>
            <w:vAlign w:val="center"/>
          </w:tcPr>
          <w:p w14:paraId="2EEF190C" w14:textId="77777777" w:rsidR="00CB429E" w:rsidRDefault="00CB429E" w:rsidP="00531E1F">
            <w:pPr>
              <w:spacing w:before="120" w:after="120" w:line="360" w:lineRule="auto"/>
              <w:ind w:left="480"/>
              <w:jc w:val="center"/>
              <w:rPr>
                <w:szCs w:val="24"/>
              </w:rPr>
            </w:pPr>
          </w:p>
        </w:tc>
        <w:tc>
          <w:tcPr>
            <w:tcW w:w="595" w:type="dxa"/>
            <w:vAlign w:val="center"/>
          </w:tcPr>
          <w:p w14:paraId="25A0BE46" w14:textId="77777777" w:rsidR="00CB429E" w:rsidRDefault="00CB429E" w:rsidP="00531E1F">
            <w:pPr>
              <w:spacing w:before="120" w:after="120" w:line="360" w:lineRule="auto"/>
              <w:ind w:left="480"/>
              <w:jc w:val="center"/>
              <w:rPr>
                <w:szCs w:val="24"/>
              </w:rPr>
            </w:pPr>
          </w:p>
        </w:tc>
        <w:tc>
          <w:tcPr>
            <w:tcW w:w="744" w:type="dxa"/>
            <w:vAlign w:val="center"/>
          </w:tcPr>
          <w:p w14:paraId="22B03FE6" w14:textId="77777777" w:rsidR="00CB429E" w:rsidRDefault="00CB429E" w:rsidP="00531E1F">
            <w:pPr>
              <w:spacing w:before="120" w:after="120" w:line="360" w:lineRule="auto"/>
              <w:ind w:left="480"/>
              <w:jc w:val="center"/>
              <w:rPr>
                <w:szCs w:val="24"/>
              </w:rPr>
            </w:pPr>
          </w:p>
        </w:tc>
        <w:tc>
          <w:tcPr>
            <w:tcW w:w="791" w:type="dxa"/>
            <w:vAlign w:val="center"/>
          </w:tcPr>
          <w:p w14:paraId="5E90246F" w14:textId="77777777" w:rsidR="00CB429E" w:rsidRDefault="00CB429E" w:rsidP="00531E1F">
            <w:pPr>
              <w:spacing w:before="120" w:after="120" w:line="360" w:lineRule="auto"/>
              <w:ind w:left="480"/>
              <w:jc w:val="center"/>
              <w:rPr>
                <w:szCs w:val="24"/>
              </w:rPr>
            </w:pPr>
          </w:p>
        </w:tc>
        <w:tc>
          <w:tcPr>
            <w:tcW w:w="731" w:type="dxa"/>
            <w:vAlign w:val="center"/>
          </w:tcPr>
          <w:p w14:paraId="5AD293E9" w14:textId="77777777" w:rsidR="00CB429E" w:rsidRDefault="00CB429E" w:rsidP="00531E1F">
            <w:pPr>
              <w:spacing w:before="120" w:after="120" w:line="360" w:lineRule="auto"/>
              <w:ind w:left="480"/>
              <w:jc w:val="center"/>
              <w:rPr>
                <w:szCs w:val="24"/>
              </w:rPr>
            </w:pPr>
          </w:p>
        </w:tc>
        <w:tc>
          <w:tcPr>
            <w:tcW w:w="877" w:type="dxa"/>
            <w:vAlign w:val="center"/>
          </w:tcPr>
          <w:p w14:paraId="5B812676" w14:textId="77777777" w:rsidR="00CB429E" w:rsidRDefault="00CB429E" w:rsidP="00531E1F">
            <w:pPr>
              <w:spacing w:before="120" w:after="120" w:line="360" w:lineRule="auto"/>
              <w:ind w:left="480"/>
              <w:jc w:val="center"/>
              <w:rPr>
                <w:szCs w:val="24"/>
              </w:rPr>
            </w:pPr>
          </w:p>
        </w:tc>
        <w:tc>
          <w:tcPr>
            <w:tcW w:w="1027" w:type="dxa"/>
            <w:vAlign w:val="center"/>
          </w:tcPr>
          <w:p w14:paraId="04AD6E63" w14:textId="77777777" w:rsidR="00CB429E" w:rsidRDefault="00CB429E" w:rsidP="00531E1F">
            <w:pPr>
              <w:spacing w:before="120" w:after="120" w:line="360" w:lineRule="auto"/>
              <w:ind w:left="480"/>
              <w:jc w:val="center"/>
              <w:rPr>
                <w:szCs w:val="24"/>
              </w:rPr>
            </w:pPr>
          </w:p>
        </w:tc>
      </w:tr>
      <w:tr w:rsidR="00CB429E" w14:paraId="3DE5DAC5" w14:textId="77777777">
        <w:trPr>
          <w:trHeight w:val="593"/>
          <w:jc w:val="center"/>
        </w:trPr>
        <w:tc>
          <w:tcPr>
            <w:tcW w:w="888" w:type="dxa"/>
            <w:vAlign w:val="center"/>
          </w:tcPr>
          <w:p w14:paraId="53E6F770" w14:textId="77777777" w:rsidR="00CB429E" w:rsidRDefault="004868D9" w:rsidP="00531E1F">
            <w:pPr>
              <w:spacing w:before="120" w:after="120" w:line="360" w:lineRule="auto"/>
              <w:ind w:left="480"/>
              <w:jc w:val="center"/>
              <w:rPr>
                <w:szCs w:val="24"/>
              </w:rPr>
            </w:pPr>
            <w:r>
              <w:rPr>
                <w:rFonts w:hint="eastAsia"/>
                <w:szCs w:val="24"/>
              </w:rPr>
              <w:t>3</w:t>
            </w:r>
          </w:p>
        </w:tc>
        <w:tc>
          <w:tcPr>
            <w:tcW w:w="1899" w:type="dxa"/>
            <w:vAlign w:val="center"/>
          </w:tcPr>
          <w:p w14:paraId="5EAF5535" w14:textId="77777777" w:rsidR="00CB429E" w:rsidRDefault="004868D9" w:rsidP="00531E1F">
            <w:pPr>
              <w:spacing w:before="120" w:after="120" w:line="360" w:lineRule="auto"/>
              <w:ind w:leftChars="0" w:left="0"/>
              <w:jc w:val="center"/>
              <w:rPr>
                <w:szCs w:val="24"/>
              </w:rPr>
            </w:pPr>
            <w:r>
              <w:rPr>
                <w:rFonts w:hint="eastAsia"/>
                <w:szCs w:val="21"/>
              </w:rPr>
              <w:t>联合体投标人</w:t>
            </w:r>
          </w:p>
        </w:tc>
        <w:tc>
          <w:tcPr>
            <w:tcW w:w="640" w:type="dxa"/>
            <w:vAlign w:val="center"/>
          </w:tcPr>
          <w:p w14:paraId="0764C413" w14:textId="77777777" w:rsidR="00CB429E" w:rsidRDefault="00CB429E" w:rsidP="00531E1F">
            <w:pPr>
              <w:spacing w:before="120" w:after="120" w:line="360" w:lineRule="auto"/>
              <w:ind w:left="480"/>
              <w:jc w:val="center"/>
              <w:rPr>
                <w:szCs w:val="24"/>
              </w:rPr>
            </w:pPr>
          </w:p>
        </w:tc>
        <w:tc>
          <w:tcPr>
            <w:tcW w:w="595" w:type="dxa"/>
            <w:vAlign w:val="center"/>
          </w:tcPr>
          <w:p w14:paraId="3FC2BD02" w14:textId="77777777" w:rsidR="00CB429E" w:rsidRDefault="00CB429E" w:rsidP="00531E1F">
            <w:pPr>
              <w:spacing w:before="120" w:after="120" w:line="360" w:lineRule="auto"/>
              <w:ind w:left="480"/>
              <w:jc w:val="center"/>
              <w:rPr>
                <w:szCs w:val="24"/>
              </w:rPr>
            </w:pPr>
          </w:p>
        </w:tc>
        <w:tc>
          <w:tcPr>
            <w:tcW w:w="744" w:type="dxa"/>
            <w:vAlign w:val="center"/>
          </w:tcPr>
          <w:p w14:paraId="2CD9C0BB" w14:textId="77777777" w:rsidR="00CB429E" w:rsidRDefault="00CB429E" w:rsidP="00531E1F">
            <w:pPr>
              <w:spacing w:before="120" w:after="120" w:line="360" w:lineRule="auto"/>
              <w:ind w:left="480"/>
              <w:jc w:val="center"/>
              <w:rPr>
                <w:szCs w:val="24"/>
              </w:rPr>
            </w:pPr>
          </w:p>
        </w:tc>
        <w:tc>
          <w:tcPr>
            <w:tcW w:w="791" w:type="dxa"/>
            <w:vAlign w:val="center"/>
          </w:tcPr>
          <w:p w14:paraId="38C398F4" w14:textId="77777777" w:rsidR="00CB429E" w:rsidRDefault="00CB429E" w:rsidP="00531E1F">
            <w:pPr>
              <w:spacing w:before="120" w:after="120" w:line="360" w:lineRule="auto"/>
              <w:ind w:left="480"/>
              <w:jc w:val="center"/>
              <w:rPr>
                <w:szCs w:val="24"/>
              </w:rPr>
            </w:pPr>
          </w:p>
        </w:tc>
        <w:tc>
          <w:tcPr>
            <w:tcW w:w="731" w:type="dxa"/>
            <w:vAlign w:val="center"/>
          </w:tcPr>
          <w:p w14:paraId="42CFAC5F" w14:textId="77777777" w:rsidR="00CB429E" w:rsidRDefault="00CB429E" w:rsidP="00531E1F">
            <w:pPr>
              <w:spacing w:before="120" w:after="120" w:line="360" w:lineRule="auto"/>
              <w:ind w:left="480"/>
              <w:jc w:val="center"/>
              <w:rPr>
                <w:szCs w:val="24"/>
              </w:rPr>
            </w:pPr>
          </w:p>
        </w:tc>
        <w:tc>
          <w:tcPr>
            <w:tcW w:w="877" w:type="dxa"/>
            <w:vAlign w:val="center"/>
          </w:tcPr>
          <w:p w14:paraId="34148949" w14:textId="77777777" w:rsidR="00CB429E" w:rsidRDefault="00CB429E" w:rsidP="00531E1F">
            <w:pPr>
              <w:spacing w:before="120" w:after="120" w:line="360" w:lineRule="auto"/>
              <w:ind w:left="480"/>
              <w:jc w:val="center"/>
              <w:rPr>
                <w:szCs w:val="24"/>
              </w:rPr>
            </w:pPr>
          </w:p>
        </w:tc>
        <w:tc>
          <w:tcPr>
            <w:tcW w:w="1027" w:type="dxa"/>
            <w:vAlign w:val="center"/>
          </w:tcPr>
          <w:p w14:paraId="12E38805" w14:textId="77777777" w:rsidR="00CB429E" w:rsidRDefault="00CB429E" w:rsidP="00531E1F">
            <w:pPr>
              <w:spacing w:before="120" w:after="120" w:line="360" w:lineRule="auto"/>
              <w:ind w:left="480"/>
              <w:jc w:val="center"/>
              <w:rPr>
                <w:szCs w:val="24"/>
              </w:rPr>
            </w:pPr>
          </w:p>
        </w:tc>
      </w:tr>
      <w:tr w:rsidR="00CB429E" w14:paraId="2E32FEA2" w14:textId="77777777">
        <w:trPr>
          <w:trHeight w:val="593"/>
          <w:jc w:val="center"/>
        </w:trPr>
        <w:tc>
          <w:tcPr>
            <w:tcW w:w="888" w:type="dxa"/>
            <w:vAlign w:val="center"/>
          </w:tcPr>
          <w:p w14:paraId="36067ED3" w14:textId="77777777" w:rsidR="00CB429E" w:rsidRDefault="004868D9" w:rsidP="00531E1F">
            <w:pPr>
              <w:spacing w:before="120" w:after="120" w:line="360" w:lineRule="auto"/>
              <w:ind w:left="480"/>
              <w:jc w:val="center"/>
              <w:rPr>
                <w:szCs w:val="24"/>
              </w:rPr>
            </w:pPr>
            <w:r>
              <w:rPr>
                <w:rFonts w:hint="eastAsia"/>
                <w:szCs w:val="24"/>
              </w:rPr>
              <w:t>4</w:t>
            </w:r>
          </w:p>
        </w:tc>
        <w:tc>
          <w:tcPr>
            <w:tcW w:w="1899" w:type="dxa"/>
            <w:vAlign w:val="center"/>
          </w:tcPr>
          <w:p w14:paraId="323C3487" w14:textId="77777777" w:rsidR="00CB429E" w:rsidRDefault="004868D9" w:rsidP="00531E1F">
            <w:pPr>
              <w:spacing w:before="120" w:after="120" w:line="360" w:lineRule="auto"/>
              <w:ind w:leftChars="0" w:left="0"/>
              <w:jc w:val="center"/>
              <w:rPr>
                <w:szCs w:val="24"/>
              </w:rPr>
            </w:pPr>
            <w:r>
              <w:rPr>
                <w:rFonts w:hint="eastAsia"/>
                <w:szCs w:val="21"/>
              </w:rPr>
              <w:t>投标文件格式</w:t>
            </w:r>
          </w:p>
        </w:tc>
        <w:tc>
          <w:tcPr>
            <w:tcW w:w="640" w:type="dxa"/>
            <w:vAlign w:val="center"/>
          </w:tcPr>
          <w:p w14:paraId="4AB7EAA5" w14:textId="77777777" w:rsidR="00CB429E" w:rsidRDefault="00CB429E" w:rsidP="00531E1F">
            <w:pPr>
              <w:spacing w:before="120" w:after="120" w:line="360" w:lineRule="auto"/>
              <w:ind w:left="480"/>
              <w:jc w:val="center"/>
              <w:rPr>
                <w:szCs w:val="24"/>
              </w:rPr>
            </w:pPr>
          </w:p>
        </w:tc>
        <w:tc>
          <w:tcPr>
            <w:tcW w:w="595" w:type="dxa"/>
            <w:vAlign w:val="center"/>
          </w:tcPr>
          <w:p w14:paraId="0CB1A059" w14:textId="77777777" w:rsidR="00CB429E" w:rsidRDefault="00CB429E" w:rsidP="00531E1F">
            <w:pPr>
              <w:spacing w:before="120" w:after="120" w:line="360" w:lineRule="auto"/>
              <w:ind w:left="480"/>
              <w:jc w:val="center"/>
              <w:rPr>
                <w:szCs w:val="24"/>
              </w:rPr>
            </w:pPr>
          </w:p>
        </w:tc>
        <w:tc>
          <w:tcPr>
            <w:tcW w:w="744" w:type="dxa"/>
            <w:vAlign w:val="center"/>
          </w:tcPr>
          <w:p w14:paraId="15613919" w14:textId="77777777" w:rsidR="00CB429E" w:rsidRDefault="00CB429E" w:rsidP="00531E1F">
            <w:pPr>
              <w:spacing w:before="120" w:after="120" w:line="360" w:lineRule="auto"/>
              <w:ind w:left="480"/>
              <w:jc w:val="center"/>
              <w:rPr>
                <w:szCs w:val="24"/>
              </w:rPr>
            </w:pPr>
          </w:p>
        </w:tc>
        <w:tc>
          <w:tcPr>
            <w:tcW w:w="791" w:type="dxa"/>
            <w:vAlign w:val="center"/>
          </w:tcPr>
          <w:p w14:paraId="4DD8217D" w14:textId="77777777" w:rsidR="00CB429E" w:rsidRDefault="00CB429E" w:rsidP="00531E1F">
            <w:pPr>
              <w:spacing w:before="120" w:after="120" w:line="360" w:lineRule="auto"/>
              <w:ind w:left="480"/>
              <w:jc w:val="center"/>
              <w:rPr>
                <w:szCs w:val="24"/>
              </w:rPr>
            </w:pPr>
          </w:p>
        </w:tc>
        <w:tc>
          <w:tcPr>
            <w:tcW w:w="731" w:type="dxa"/>
            <w:vAlign w:val="center"/>
          </w:tcPr>
          <w:p w14:paraId="77899518" w14:textId="77777777" w:rsidR="00CB429E" w:rsidRDefault="00CB429E" w:rsidP="00531E1F">
            <w:pPr>
              <w:spacing w:before="120" w:after="120" w:line="360" w:lineRule="auto"/>
              <w:ind w:left="480"/>
              <w:jc w:val="center"/>
              <w:rPr>
                <w:szCs w:val="24"/>
              </w:rPr>
            </w:pPr>
          </w:p>
        </w:tc>
        <w:tc>
          <w:tcPr>
            <w:tcW w:w="877" w:type="dxa"/>
            <w:vAlign w:val="center"/>
          </w:tcPr>
          <w:p w14:paraId="7429AE01" w14:textId="77777777" w:rsidR="00CB429E" w:rsidRDefault="00CB429E" w:rsidP="00531E1F">
            <w:pPr>
              <w:spacing w:before="120" w:after="120" w:line="360" w:lineRule="auto"/>
              <w:ind w:left="480"/>
              <w:jc w:val="center"/>
              <w:rPr>
                <w:szCs w:val="24"/>
              </w:rPr>
            </w:pPr>
          </w:p>
        </w:tc>
        <w:tc>
          <w:tcPr>
            <w:tcW w:w="1027" w:type="dxa"/>
            <w:vAlign w:val="center"/>
          </w:tcPr>
          <w:p w14:paraId="7E0558F7" w14:textId="77777777" w:rsidR="00CB429E" w:rsidRDefault="00CB429E" w:rsidP="00531E1F">
            <w:pPr>
              <w:spacing w:before="120" w:after="120" w:line="360" w:lineRule="auto"/>
              <w:ind w:left="480"/>
              <w:jc w:val="center"/>
              <w:rPr>
                <w:szCs w:val="24"/>
              </w:rPr>
            </w:pPr>
          </w:p>
        </w:tc>
      </w:tr>
      <w:tr w:rsidR="00CB429E" w14:paraId="60CC2768" w14:textId="77777777">
        <w:trPr>
          <w:trHeight w:val="593"/>
          <w:jc w:val="center"/>
        </w:trPr>
        <w:tc>
          <w:tcPr>
            <w:tcW w:w="888" w:type="dxa"/>
            <w:vAlign w:val="center"/>
          </w:tcPr>
          <w:p w14:paraId="755F4CEA" w14:textId="77777777" w:rsidR="00CB429E" w:rsidRDefault="004868D9" w:rsidP="00531E1F">
            <w:pPr>
              <w:spacing w:before="120" w:after="120" w:line="360" w:lineRule="auto"/>
              <w:ind w:left="480"/>
              <w:jc w:val="center"/>
              <w:rPr>
                <w:szCs w:val="24"/>
              </w:rPr>
            </w:pPr>
            <w:r>
              <w:rPr>
                <w:rFonts w:hint="eastAsia"/>
                <w:szCs w:val="24"/>
              </w:rPr>
              <w:t>5</w:t>
            </w:r>
          </w:p>
        </w:tc>
        <w:tc>
          <w:tcPr>
            <w:tcW w:w="1899" w:type="dxa"/>
            <w:vAlign w:val="center"/>
          </w:tcPr>
          <w:p w14:paraId="64169275" w14:textId="77777777" w:rsidR="00CB429E" w:rsidRDefault="004868D9" w:rsidP="00531E1F">
            <w:pPr>
              <w:spacing w:before="120" w:after="120" w:line="360" w:lineRule="auto"/>
              <w:ind w:leftChars="0" w:left="0"/>
              <w:jc w:val="center"/>
              <w:rPr>
                <w:szCs w:val="24"/>
              </w:rPr>
            </w:pPr>
            <w:r>
              <w:rPr>
                <w:rFonts w:hint="eastAsia"/>
                <w:szCs w:val="24"/>
              </w:rPr>
              <w:t>报价唯一</w:t>
            </w:r>
          </w:p>
        </w:tc>
        <w:tc>
          <w:tcPr>
            <w:tcW w:w="640" w:type="dxa"/>
            <w:vAlign w:val="center"/>
          </w:tcPr>
          <w:p w14:paraId="50FD909C" w14:textId="77777777" w:rsidR="00CB429E" w:rsidRDefault="00CB429E" w:rsidP="00531E1F">
            <w:pPr>
              <w:spacing w:before="120" w:after="120" w:line="360" w:lineRule="auto"/>
              <w:ind w:left="480"/>
              <w:jc w:val="center"/>
              <w:rPr>
                <w:szCs w:val="24"/>
              </w:rPr>
            </w:pPr>
          </w:p>
        </w:tc>
        <w:tc>
          <w:tcPr>
            <w:tcW w:w="595" w:type="dxa"/>
            <w:vAlign w:val="center"/>
          </w:tcPr>
          <w:p w14:paraId="2AA17F0C" w14:textId="77777777" w:rsidR="00CB429E" w:rsidRDefault="00CB429E" w:rsidP="00531E1F">
            <w:pPr>
              <w:spacing w:before="120" w:after="120" w:line="360" w:lineRule="auto"/>
              <w:ind w:left="480"/>
              <w:jc w:val="center"/>
              <w:rPr>
                <w:szCs w:val="24"/>
              </w:rPr>
            </w:pPr>
          </w:p>
        </w:tc>
        <w:tc>
          <w:tcPr>
            <w:tcW w:w="744" w:type="dxa"/>
            <w:vAlign w:val="center"/>
          </w:tcPr>
          <w:p w14:paraId="1093C90D" w14:textId="77777777" w:rsidR="00CB429E" w:rsidRDefault="00CB429E" w:rsidP="00531E1F">
            <w:pPr>
              <w:spacing w:before="120" w:after="120" w:line="360" w:lineRule="auto"/>
              <w:ind w:left="480"/>
              <w:jc w:val="center"/>
              <w:rPr>
                <w:szCs w:val="24"/>
              </w:rPr>
            </w:pPr>
          </w:p>
        </w:tc>
        <w:tc>
          <w:tcPr>
            <w:tcW w:w="791" w:type="dxa"/>
            <w:vAlign w:val="center"/>
          </w:tcPr>
          <w:p w14:paraId="1094BB76" w14:textId="77777777" w:rsidR="00CB429E" w:rsidRDefault="00CB429E" w:rsidP="00531E1F">
            <w:pPr>
              <w:spacing w:before="120" w:after="120" w:line="360" w:lineRule="auto"/>
              <w:ind w:left="480"/>
              <w:jc w:val="center"/>
              <w:rPr>
                <w:szCs w:val="24"/>
              </w:rPr>
            </w:pPr>
          </w:p>
        </w:tc>
        <w:tc>
          <w:tcPr>
            <w:tcW w:w="731" w:type="dxa"/>
            <w:vAlign w:val="center"/>
          </w:tcPr>
          <w:p w14:paraId="34E85923" w14:textId="77777777" w:rsidR="00CB429E" w:rsidRDefault="00CB429E" w:rsidP="00531E1F">
            <w:pPr>
              <w:spacing w:before="120" w:after="120" w:line="360" w:lineRule="auto"/>
              <w:ind w:left="480"/>
              <w:jc w:val="center"/>
              <w:rPr>
                <w:szCs w:val="24"/>
              </w:rPr>
            </w:pPr>
          </w:p>
        </w:tc>
        <w:tc>
          <w:tcPr>
            <w:tcW w:w="877" w:type="dxa"/>
            <w:vAlign w:val="center"/>
          </w:tcPr>
          <w:p w14:paraId="50B06131" w14:textId="77777777" w:rsidR="00CB429E" w:rsidRDefault="00CB429E" w:rsidP="00531E1F">
            <w:pPr>
              <w:spacing w:before="120" w:after="120" w:line="360" w:lineRule="auto"/>
              <w:ind w:left="480"/>
              <w:jc w:val="center"/>
              <w:rPr>
                <w:szCs w:val="24"/>
              </w:rPr>
            </w:pPr>
          </w:p>
        </w:tc>
        <w:tc>
          <w:tcPr>
            <w:tcW w:w="1027" w:type="dxa"/>
            <w:vAlign w:val="center"/>
          </w:tcPr>
          <w:p w14:paraId="198D6799" w14:textId="77777777" w:rsidR="00CB429E" w:rsidRDefault="00CB429E" w:rsidP="00531E1F">
            <w:pPr>
              <w:spacing w:before="120" w:after="120" w:line="360" w:lineRule="auto"/>
              <w:ind w:left="480"/>
              <w:jc w:val="center"/>
              <w:rPr>
                <w:szCs w:val="24"/>
              </w:rPr>
            </w:pPr>
          </w:p>
        </w:tc>
      </w:tr>
      <w:tr w:rsidR="00CB429E" w14:paraId="495F644B" w14:textId="77777777">
        <w:trPr>
          <w:trHeight w:val="593"/>
          <w:jc w:val="center"/>
        </w:trPr>
        <w:tc>
          <w:tcPr>
            <w:tcW w:w="888" w:type="dxa"/>
            <w:vAlign w:val="center"/>
          </w:tcPr>
          <w:p w14:paraId="13109DEC" w14:textId="77777777" w:rsidR="00CB429E" w:rsidRDefault="004868D9" w:rsidP="00531E1F">
            <w:pPr>
              <w:spacing w:before="120" w:after="120" w:line="360" w:lineRule="auto"/>
              <w:ind w:left="480"/>
              <w:jc w:val="center"/>
              <w:rPr>
                <w:rFonts w:eastAsiaTheme="minorEastAsia"/>
                <w:szCs w:val="24"/>
              </w:rPr>
            </w:pPr>
            <w:r>
              <w:rPr>
                <w:rFonts w:hint="eastAsia"/>
                <w:szCs w:val="24"/>
                <w:lang w:val="en-US"/>
              </w:rPr>
              <w:t>6</w:t>
            </w:r>
          </w:p>
        </w:tc>
        <w:tc>
          <w:tcPr>
            <w:tcW w:w="1899" w:type="dxa"/>
            <w:vAlign w:val="center"/>
          </w:tcPr>
          <w:p w14:paraId="7F8711BD" w14:textId="77777777" w:rsidR="00CB429E" w:rsidRDefault="004868D9" w:rsidP="00531E1F">
            <w:pPr>
              <w:spacing w:before="120" w:after="120" w:line="360" w:lineRule="auto"/>
              <w:ind w:left="480"/>
              <w:jc w:val="center"/>
              <w:rPr>
                <w:szCs w:val="24"/>
              </w:rPr>
            </w:pPr>
            <w:r>
              <w:rPr>
                <w:rFonts w:hint="eastAsia"/>
                <w:szCs w:val="24"/>
              </w:rPr>
              <w:t>……</w:t>
            </w:r>
          </w:p>
        </w:tc>
        <w:tc>
          <w:tcPr>
            <w:tcW w:w="640" w:type="dxa"/>
            <w:vAlign w:val="center"/>
          </w:tcPr>
          <w:p w14:paraId="7BC089E6" w14:textId="77777777" w:rsidR="00CB429E" w:rsidRDefault="00CB429E" w:rsidP="00531E1F">
            <w:pPr>
              <w:spacing w:before="120" w:after="120" w:line="360" w:lineRule="auto"/>
              <w:ind w:left="480"/>
              <w:jc w:val="center"/>
              <w:rPr>
                <w:szCs w:val="24"/>
              </w:rPr>
            </w:pPr>
          </w:p>
        </w:tc>
        <w:tc>
          <w:tcPr>
            <w:tcW w:w="595" w:type="dxa"/>
            <w:vAlign w:val="center"/>
          </w:tcPr>
          <w:p w14:paraId="247741B4" w14:textId="77777777" w:rsidR="00CB429E" w:rsidRDefault="00CB429E" w:rsidP="00531E1F">
            <w:pPr>
              <w:spacing w:before="120" w:after="120" w:line="360" w:lineRule="auto"/>
              <w:ind w:left="480"/>
              <w:jc w:val="center"/>
              <w:rPr>
                <w:szCs w:val="24"/>
              </w:rPr>
            </w:pPr>
          </w:p>
        </w:tc>
        <w:tc>
          <w:tcPr>
            <w:tcW w:w="744" w:type="dxa"/>
            <w:vAlign w:val="center"/>
          </w:tcPr>
          <w:p w14:paraId="0E2067B1" w14:textId="77777777" w:rsidR="00CB429E" w:rsidRDefault="00CB429E" w:rsidP="00531E1F">
            <w:pPr>
              <w:spacing w:before="120" w:after="120" w:line="360" w:lineRule="auto"/>
              <w:ind w:left="480"/>
              <w:jc w:val="center"/>
              <w:rPr>
                <w:szCs w:val="24"/>
              </w:rPr>
            </w:pPr>
          </w:p>
        </w:tc>
        <w:tc>
          <w:tcPr>
            <w:tcW w:w="791" w:type="dxa"/>
            <w:vAlign w:val="center"/>
          </w:tcPr>
          <w:p w14:paraId="0C36A7DA" w14:textId="77777777" w:rsidR="00CB429E" w:rsidRDefault="00CB429E" w:rsidP="00531E1F">
            <w:pPr>
              <w:spacing w:before="120" w:after="120" w:line="360" w:lineRule="auto"/>
              <w:ind w:left="480"/>
              <w:jc w:val="center"/>
              <w:rPr>
                <w:szCs w:val="24"/>
              </w:rPr>
            </w:pPr>
          </w:p>
        </w:tc>
        <w:tc>
          <w:tcPr>
            <w:tcW w:w="731" w:type="dxa"/>
            <w:vAlign w:val="center"/>
          </w:tcPr>
          <w:p w14:paraId="27D212AA" w14:textId="77777777" w:rsidR="00CB429E" w:rsidRDefault="00CB429E" w:rsidP="00531E1F">
            <w:pPr>
              <w:spacing w:before="120" w:after="120" w:line="360" w:lineRule="auto"/>
              <w:ind w:left="480"/>
              <w:jc w:val="center"/>
              <w:rPr>
                <w:szCs w:val="24"/>
              </w:rPr>
            </w:pPr>
          </w:p>
        </w:tc>
        <w:tc>
          <w:tcPr>
            <w:tcW w:w="877" w:type="dxa"/>
            <w:vAlign w:val="center"/>
          </w:tcPr>
          <w:p w14:paraId="4122CDA3" w14:textId="77777777" w:rsidR="00CB429E" w:rsidRDefault="00CB429E" w:rsidP="00531E1F">
            <w:pPr>
              <w:spacing w:before="120" w:after="120" w:line="360" w:lineRule="auto"/>
              <w:ind w:left="480"/>
              <w:jc w:val="center"/>
              <w:rPr>
                <w:szCs w:val="24"/>
              </w:rPr>
            </w:pPr>
          </w:p>
        </w:tc>
        <w:tc>
          <w:tcPr>
            <w:tcW w:w="1027" w:type="dxa"/>
            <w:vAlign w:val="center"/>
          </w:tcPr>
          <w:p w14:paraId="6F37C3CC" w14:textId="77777777" w:rsidR="00CB429E" w:rsidRDefault="00CB429E" w:rsidP="00531E1F">
            <w:pPr>
              <w:spacing w:before="120" w:after="120" w:line="360" w:lineRule="auto"/>
              <w:ind w:left="480"/>
              <w:jc w:val="center"/>
              <w:rPr>
                <w:szCs w:val="24"/>
              </w:rPr>
            </w:pPr>
          </w:p>
        </w:tc>
      </w:tr>
    </w:tbl>
    <w:p w14:paraId="6B975C66" w14:textId="77777777" w:rsidR="00CB429E" w:rsidRDefault="00CB429E" w:rsidP="00531E1F">
      <w:pPr>
        <w:spacing w:before="120" w:after="120" w:line="360" w:lineRule="auto"/>
        <w:ind w:left="480"/>
        <w:rPr>
          <w:szCs w:val="24"/>
        </w:rPr>
      </w:pPr>
    </w:p>
    <w:p w14:paraId="28C09603" w14:textId="77777777" w:rsidR="00CB429E" w:rsidRDefault="004868D9" w:rsidP="00531E1F">
      <w:pPr>
        <w:spacing w:before="120" w:after="120" w:line="360" w:lineRule="auto"/>
        <w:ind w:left="480"/>
        <w:rPr>
          <w:szCs w:val="24"/>
        </w:rPr>
      </w:pPr>
      <w:r>
        <w:rPr>
          <w:rFonts w:hint="eastAsia"/>
          <w:szCs w:val="24"/>
        </w:rPr>
        <w:t xml:space="preserve">评标委员会全体成员签名： </w:t>
      </w:r>
      <w:r>
        <w:rPr>
          <w:szCs w:val="24"/>
        </w:rPr>
        <w:t xml:space="preserve">                    </w:t>
      </w:r>
    </w:p>
    <w:p w14:paraId="7F47CCB9" w14:textId="77777777" w:rsidR="00CB429E" w:rsidRDefault="00CB429E" w:rsidP="00531E1F">
      <w:pPr>
        <w:spacing w:before="120" w:after="120" w:line="360" w:lineRule="auto"/>
        <w:ind w:left="480" w:firstLineChars="100" w:firstLine="240"/>
        <w:rPr>
          <w:szCs w:val="24"/>
        </w:rPr>
      </w:pPr>
    </w:p>
    <w:p w14:paraId="0085DB08" w14:textId="77777777" w:rsidR="00CB429E" w:rsidRDefault="004868D9" w:rsidP="00531E1F">
      <w:pPr>
        <w:spacing w:before="120" w:after="120" w:line="360" w:lineRule="auto"/>
        <w:ind w:left="480" w:firstLineChars="100" w:firstLine="240"/>
        <w:jc w:val="right"/>
        <w:rPr>
          <w:szCs w:val="24"/>
        </w:rPr>
      </w:pPr>
      <w:r>
        <w:rPr>
          <w:rFonts w:hint="eastAsia"/>
          <w:szCs w:val="24"/>
        </w:rPr>
        <w:t>日期：    年    月    日</w:t>
      </w:r>
    </w:p>
    <w:p w14:paraId="2A308545" w14:textId="77777777" w:rsidR="00CB429E" w:rsidRDefault="00CB429E" w:rsidP="00531E1F">
      <w:pPr>
        <w:spacing w:before="120" w:after="120"/>
        <w:ind w:left="480"/>
        <w:rPr>
          <w:sz w:val="27"/>
        </w:rPr>
      </w:pPr>
    </w:p>
    <w:p w14:paraId="227566DC" w14:textId="77777777" w:rsidR="00CB429E" w:rsidRDefault="004868D9" w:rsidP="00531E1F">
      <w:pPr>
        <w:widowControl/>
        <w:spacing w:before="120" w:after="120"/>
        <w:ind w:left="480"/>
        <w:rPr>
          <w:sz w:val="27"/>
        </w:rPr>
      </w:pPr>
      <w:r>
        <w:rPr>
          <w:sz w:val="27"/>
        </w:rPr>
        <w:br w:type="page"/>
      </w:r>
    </w:p>
    <w:p w14:paraId="0CF7CD25" w14:textId="77777777" w:rsidR="00CB429E" w:rsidRDefault="004868D9" w:rsidP="00531E1F">
      <w:pPr>
        <w:pStyle w:val="2"/>
        <w:spacing w:before="120" w:after="120"/>
        <w:ind w:left="480"/>
        <w:rPr>
          <w:rFonts w:ascii="宋体" w:hAnsi="宋体"/>
          <w:sz w:val="24"/>
          <w:szCs w:val="24"/>
        </w:rPr>
      </w:pPr>
      <w:r>
        <w:rPr>
          <w:rFonts w:ascii="宋体" w:hAnsi="宋体" w:hint="eastAsia"/>
          <w:sz w:val="24"/>
          <w:szCs w:val="24"/>
        </w:rPr>
        <w:lastRenderedPageBreak/>
        <w:t>附表A-3：资格评审记录表</w:t>
      </w:r>
    </w:p>
    <w:p w14:paraId="1985BDA7" w14:textId="77777777" w:rsidR="00CB429E" w:rsidRDefault="00CB429E" w:rsidP="00531E1F">
      <w:pPr>
        <w:spacing w:before="120" w:after="120"/>
        <w:ind w:left="480"/>
        <w:rPr>
          <w:b/>
          <w:sz w:val="27"/>
        </w:rPr>
      </w:pPr>
    </w:p>
    <w:p w14:paraId="3AC96A26" w14:textId="77777777" w:rsidR="00CB429E" w:rsidRDefault="004868D9" w:rsidP="00531E1F">
      <w:pPr>
        <w:spacing w:before="120" w:after="120" w:line="360" w:lineRule="auto"/>
        <w:ind w:left="480"/>
        <w:jc w:val="center"/>
        <w:rPr>
          <w:b/>
          <w:szCs w:val="24"/>
        </w:rPr>
      </w:pPr>
      <w:r>
        <w:rPr>
          <w:rFonts w:hint="eastAsia"/>
          <w:b/>
          <w:szCs w:val="24"/>
        </w:rPr>
        <w:t>资格评审记录表</w:t>
      </w:r>
    </w:p>
    <w:p w14:paraId="5BFA1805" w14:textId="77777777" w:rsidR="00CB429E" w:rsidRDefault="004868D9" w:rsidP="00531E1F">
      <w:pPr>
        <w:spacing w:before="120" w:after="120" w:line="360" w:lineRule="auto"/>
        <w:ind w:left="480"/>
        <w:rPr>
          <w:szCs w:val="24"/>
        </w:rPr>
      </w:pPr>
      <w:r>
        <w:rPr>
          <w:rFonts w:hint="eastAsia"/>
          <w:szCs w:val="24"/>
        </w:rPr>
        <w:t>工程名称：</w:t>
      </w:r>
      <w:r>
        <w:rPr>
          <w:rFonts w:hint="eastAsia"/>
          <w:szCs w:val="24"/>
          <w:u w:val="single"/>
        </w:rPr>
        <w:t>(项目名称)</w:t>
      </w:r>
      <w:r>
        <w:rPr>
          <w:szCs w:val="24"/>
          <w:u w:val="single"/>
        </w:rPr>
        <w:t xml:space="preserve">     </w:t>
      </w:r>
      <w:r>
        <w:rPr>
          <w:rFonts w:hint="eastAsia"/>
          <w:szCs w:val="24"/>
        </w:rPr>
        <w:t>施工</w:t>
      </w:r>
      <w:r>
        <w:rPr>
          <w:rFonts w:hint="eastAsia"/>
          <w:szCs w:val="24"/>
          <w:u w:val="single"/>
        </w:rPr>
        <w:t xml:space="preserve">  </w:t>
      </w:r>
      <w:r>
        <w:rPr>
          <w:szCs w:val="24"/>
          <w:u w:val="single"/>
        </w:rPr>
        <w:t xml:space="preserve">  </w:t>
      </w:r>
      <w:r>
        <w:rPr>
          <w:rFonts w:hint="eastAsia"/>
          <w:szCs w:val="24"/>
          <w:u w:val="single"/>
        </w:rPr>
        <w:t xml:space="preserve"> </w:t>
      </w:r>
      <w:r>
        <w:rPr>
          <w:rFonts w:hint="eastAsia"/>
          <w:szCs w:val="24"/>
        </w:rPr>
        <w:t>标段</w:t>
      </w:r>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58"/>
        <w:gridCol w:w="2195"/>
        <w:gridCol w:w="547"/>
        <w:gridCol w:w="546"/>
        <w:gridCol w:w="786"/>
        <w:gridCol w:w="786"/>
        <w:gridCol w:w="786"/>
        <w:gridCol w:w="786"/>
        <w:gridCol w:w="786"/>
        <w:gridCol w:w="802"/>
      </w:tblGrid>
      <w:tr w:rsidR="00CB429E" w14:paraId="267531E9" w14:textId="77777777">
        <w:trPr>
          <w:trHeight w:val="521"/>
          <w:jc w:val="center"/>
        </w:trPr>
        <w:tc>
          <w:tcPr>
            <w:tcW w:w="458" w:type="dxa"/>
            <w:vMerge w:val="restart"/>
            <w:vAlign w:val="center"/>
          </w:tcPr>
          <w:p w14:paraId="247862AB" w14:textId="77777777" w:rsidR="00CB429E" w:rsidRDefault="004868D9" w:rsidP="00531E1F">
            <w:pPr>
              <w:spacing w:before="120" w:after="120"/>
              <w:ind w:leftChars="0" w:left="0"/>
              <w:jc w:val="both"/>
              <w:rPr>
                <w:szCs w:val="24"/>
              </w:rPr>
            </w:pPr>
            <w:r>
              <w:rPr>
                <w:rFonts w:hint="eastAsia"/>
                <w:szCs w:val="24"/>
              </w:rPr>
              <w:t>序号</w:t>
            </w:r>
          </w:p>
        </w:tc>
        <w:tc>
          <w:tcPr>
            <w:tcW w:w="2195" w:type="dxa"/>
            <w:vMerge w:val="restart"/>
            <w:vAlign w:val="center"/>
          </w:tcPr>
          <w:p w14:paraId="396DEE59" w14:textId="77777777" w:rsidR="00CB429E" w:rsidRDefault="004868D9" w:rsidP="00531E1F">
            <w:pPr>
              <w:spacing w:before="120" w:after="120"/>
              <w:ind w:leftChars="0" w:left="0"/>
              <w:jc w:val="both"/>
              <w:rPr>
                <w:szCs w:val="24"/>
              </w:rPr>
            </w:pPr>
            <w:r>
              <w:rPr>
                <w:rFonts w:hint="eastAsia"/>
                <w:szCs w:val="24"/>
              </w:rPr>
              <w:t>评审因素</w:t>
            </w:r>
          </w:p>
        </w:tc>
        <w:tc>
          <w:tcPr>
            <w:tcW w:w="5825" w:type="dxa"/>
            <w:gridSpan w:val="8"/>
            <w:vAlign w:val="center"/>
          </w:tcPr>
          <w:p w14:paraId="495D96F6" w14:textId="77777777" w:rsidR="00CB429E" w:rsidRDefault="004868D9" w:rsidP="00531E1F">
            <w:pPr>
              <w:spacing w:before="120" w:after="120"/>
              <w:ind w:left="480"/>
              <w:jc w:val="center"/>
              <w:rPr>
                <w:szCs w:val="24"/>
              </w:rPr>
            </w:pPr>
            <w:r>
              <w:rPr>
                <w:rFonts w:hint="eastAsia"/>
                <w:szCs w:val="24"/>
              </w:rPr>
              <w:t>投标人名称及评审意见</w:t>
            </w:r>
          </w:p>
        </w:tc>
      </w:tr>
      <w:tr w:rsidR="00CB429E" w14:paraId="2D2D0EDA" w14:textId="77777777">
        <w:trPr>
          <w:trHeight w:val="396"/>
          <w:jc w:val="center"/>
        </w:trPr>
        <w:tc>
          <w:tcPr>
            <w:tcW w:w="458" w:type="dxa"/>
            <w:vMerge/>
            <w:vAlign w:val="center"/>
          </w:tcPr>
          <w:p w14:paraId="7908899D" w14:textId="77777777" w:rsidR="00CB429E" w:rsidRDefault="00CB429E" w:rsidP="00531E1F">
            <w:pPr>
              <w:spacing w:before="120" w:after="120"/>
              <w:ind w:left="480"/>
              <w:rPr>
                <w:szCs w:val="24"/>
              </w:rPr>
            </w:pPr>
          </w:p>
        </w:tc>
        <w:tc>
          <w:tcPr>
            <w:tcW w:w="2195" w:type="dxa"/>
            <w:vMerge/>
            <w:vAlign w:val="center"/>
          </w:tcPr>
          <w:p w14:paraId="5794414C" w14:textId="77777777" w:rsidR="00CB429E" w:rsidRDefault="00CB429E" w:rsidP="00531E1F">
            <w:pPr>
              <w:spacing w:before="120" w:after="120"/>
              <w:ind w:left="480"/>
              <w:rPr>
                <w:szCs w:val="24"/>
              </w:rPr>
            </w:pPr>
          </w:p>
        </w:tc>
        <w:tc>
          <w:tcPr>
            <w:tcW w:w="547" w:type="dxa"/>
            <w:vAlign w:val="center"/>
          </w:tcPr>
          <w:p w14:paraId="6D99E4C9" w14:textId="77777777" w:rsidR="00CB429E" w:rsidRDefault="00CB429E" w:rsidP="00531E1F">
            <w:pPr>
              <w:spacing w:before="120" w:after="120"/>
              <w:ind w:left="480"/>
              <w:jc w:val="center"/>
              <w:rPr>
                <w:szCs w:val="24"/>
              </w:rPr>
            </w:pPr>
          </w:p>
        </w:tc>
        <w:tc>
          <w:tcPr>
            <w:tcW w:w="546" w:type="dxa"/>
            <w:vAlign w:val="center"/>
          </w:tcPr>
          <w:p w14:paraId="43EAED9A" w14:textId="77777777" w:rsidR="00CB429E" w:rsidRDefault="00CB429E" w:rsidP="00531E1F">
            <w:pPr>
              <w:spacing w:before="120" w:after="120"/>
              <w:ind w:left="480"/>
              <w:jc w:val="center"/>
              <w:rPr>
                <w:szCs w:val="24"/>
              </w:rPr>
            </w:pPr>
          </w:p>
        </w:tc>
        <w:tc>
          <w:tcPr>
            <w:tcW w:w="786" w:type="dxa"/>
            <w:vAlign w:val="center"/>
          </w:tcPr>
          <w:p w14:paraId="26AA0D15" w14:textId="77777777" w:rsidR="00CB429E" w:rsidRDefault="00CB429E" w:rsidP="00531E1F">
            <w:pPr>
              <w:spacing w:before="120" w:after="120"/>
              <w:ind w:left="480"/>
              <w:jc w:val="center"/>
              <w:rPr>
                <w:szCs w:val="24"/>
              </w:rPr>
            </w:pPr>
          </w:p>
        </w:tc>
        <w:tc>
          <w:tcPr>
            <w:tcW w:w="786" w:type="dxa"/>
            <w:vAlign w:val="center"/>
          </w:tcPr>
          <w:p w14:paraId="64C493D3" w14:textId="77777777" w:rsidR="00CB429E" w:rsidRDefault="00CB429E" w:rsidP="00531E1F">
            <w:pPr>
              <w:spacing w:before="120" w:after="120"/>
              <w:ind w:left="480"/>
              <w:jc w:val="center"/>
              <w:rPr>
                <w:szCs w:val="24"/>
              </w:rPr>
            </w:pPr>
          </w:p>
        </w:tc>
        <w:tc>
          <w:tcPr>
            <w:tcW w:w="786" w:type="dxa"/>
            <w:vAlign w:val="center"/>
          </w:tcPr>
          <w:p w14:paraId="64680481" w14:textId="77777777" w:rsidR="00CB429E" w:rsidRDefault="00CB429E" w:rsidP="00531E1F">
            <w:pPr>
              <w:spacing w:before="120" w:after="120"/>
              <w:ind w:left="480"/>
              <w:jc w:val="center"/>
              <w:rPr>
                <w:szCs w:val="24"/>
              </w:rPr>
            </w:pPr>
          </w:p>
        </w:tc>
        <w:tc>
          <w:tcPr>
            <w:tcW w:w="786" w:type="dxa"/>
            <w:vAlign w:val="center"/>
          </w:tcPr>
          <w:p w14:paraId="0581B690" w14:textId="77777777" w:rsidR="00CB429E" w:rsidRDefault="00CB429E" w:rsidP="00531E1F">
            <w:pPr>
              <w:spacing w:before="120" w:after="120"/>
              <w:ind w:left="480"/>
              <w:jc w:val="center"/>
              <w:rPr>
                <w:szCs w:val="24"/>
              </w:rPr>
            </w:pPr>
          </w:p>
        </w:tc>
        <w:tc>
          <w:tcPr>
            <w:tcW w:w="786" w:type="dxa"/>
            <w:vAlign w:val="center"/>
          </w:tcPr>
          <w:p w14:paraId="5C4562CA" w14:textId="77777777" w:rsidR="00CB429E" w:rsidRDefault="00CB429E" w:rsidP="00531E1F">
            <w:pPr>
              <w:spacing w:before="120" w:after="120"/>
              <w:ind w:left="480"/>
              <w:jc w:val="center"/>
              <w:rPr>
                <w:szCs w:val="24"/>
              </w:rPr>
            </w:pPr>
          </w:p>
        </w:tc>
        <w:tc>
          <w:tcPr>
            <w:tcW w:w="802" w:type="dxa"/>
            <w:vAlign w:val="center"/>
          </w:tcPr>
          <w:p w14:paraId="6CEBCD3A" w14:textId="77777777" w:rsidR="00CB429E" w:rsidRDefault="00CB429E" w:rsidP="00531E1F">
            <w:pPr>
              <w:spacing w:before="120" w:after="120"/>
              <w:ind w:left="480"/>
              <w:jc w:val="center"/>
              <w:rPr>
                <w:szCs w:val="24"/>
              </w:rPr>
            </w:pPr>
          </w:p>
        </w:tc>
      </w:tr>
      <w:tr w:rsidR="00CB429E" w14:paraId="3D0CD0BA" w14:textId="77777777">
        <w:trPr>
          <w:trHeight w:val="657"/>
          <w:jc w:val="center"/>
        </w:trPr>
        <w:tc>
          <w:tcPr>
            <w:tcW w:w="458" w:type="dxa"/>
            <w:vAlign w:val="center"/>
          </w:tcPr>
          <w:p w14:paraId="349F8083" w14:textId="77777777" w:rsidR="00CB429E" w:rsidRDefault="004868D9" w:rsidP="00531E1F">
            <w:pPr>
              <w:spacing w:before="120" w:after="120"/>
              <w:ind w:leftChars="0" w:left="0"/>
              <w:jc w:val="both"/>
              <w:rPr>
                <w:szCs w:val="24"/>
              </w:rPr>
            </w:pPr>
            <w:r>
              <w:rPr>
                <w:rFonts w:hint="eastAsia"/>
                <w:szCs w:val="24"/>
              </w:rPr>
              <w:t>1</w:t>
            </w:r>
          </w:p>
        </w:tc>
        <w:tc>
          <w:tcPr>
            <w:tcW w:w="2195" w:type="dxa"/>
            <w:vAlign w:val="center"/>
          </w:tcPr>
          <w:p w14:paraId="6611E7B9" w14:textId="77777777" w:rsidR="00CB429E" w:rsidRDefault="004868D9" w:rsidP="00531E1F">
            <w:pPr>
              <w:spacing w:before="120" w:after="120"/>
              <w:ind w:leftChars="0" w:left="0"/>
              <w:rPr>
                <w:szCs w:val="24"/>
              </w:rPr>
            </w:pPr>
            <w:r>
              <w:rPr>
                <w:rFonts w:hint="eastAsia"/>
                <w:szCs w:val="21"/>
              </w:rPr>
              <w:t>投标人基本情况</w:t>
            </w:r>
          </w:p>
        </w:tc>
        <w:tc>
          <w:tcPr>
            <w:tcW w:w="547" w:type="dxa"/>
            <w:vAlign w:val="center"/>
          </w:tcPr>
          <w:p w14:paraId="57F37EA5" w14:textId="77777777" w:rsidR="00CB429E" w:rsidRDefault="00CB429E" w:rsidP="00531E1F">
            <w:pPr>
              <w:spacing w:before="120" w:after="120"/>
              <w:ind w:left="480"/>
              <w:jc w:val="center"/>
              <w:rPr>
                <w:szCs w:val="24"/>
              </w:rPr>
            </w:pPr>
          </w:p>
        </w:tc>
        <w:tc>
          <w:tcPr>
            <w:tcW w:w="546" w:type="dxa"/>
            <w:vAlign w:val="center"/>
          </w:tcPr>
          <w:p w14:paraId="334E62FF" w14:textId="77777777" w:rsidR="00CB429E" w:rsidRDefault="00CB429E" w:rsidP="00531E1F">
            <w:pPr>
              <w:spacing w:before="120" w:after="120"/>
              <w:ind w:left="480"/>
              <w:jc w:val="center"/>
              <w:rPr>
                <w:szCs w:val="24"/>
              </w:rPr>
            </w:pPr>
          </w:p>
        </w:tc>
        <w:tc>
          <w:tcPr>
            <w:tcW w:w="786" w:type="dxa"/>
            <w:vAlign w:val="center"/>
          </w:tcPr>
          <w:p w14:paraId="6138AF6B" w14:textId="77777777" w:rsidR="00CB429E" w:rsidRDefault="00CB429E" w:rsidP="00531E1F">
            <w:pPr>
              <w:spacing w:before="120" w:after="120"/>
              <w:ind w:left="480"/>
              <w:jc w:val="center"/>
              <w:rPr>
                <w:szCs w:val="24"/>
              </w:rPr>
            </w:pPr>
          </w:p>
        </w:tc>
        <w:tc>
          <w:tcPr>
            <w:tcW w:w="786" w:type="dxa"/>
            <w:vAlign w:val="center"/>
          </w:tcPr>
          <w:p w14:paraId="56AE9375" w14:textId="77777777" w:rsidR="00CB429E" w:rsidRDefault="00CB429E" w:rsidP="00531E1F">
            <w:pPr>
              <w:spacing w:before="120" w:after="120"/>
              <w:ind w:left="480"/>
              <w:jc w:val="center"/>
              <w:rPr>
                <w:szCs w:val="24"/>
              </w:rPr>
            </w:pPr>
          </w:p>
        </w:tc>
        <w:tc>
          <w:tcPr>
            <w:tcW w:w="786" w:type="dxa"/>
            <w:vAlign w:val="center"/>
          </w:tcPr>
          <w:p w14:paraId="025BC573" w14:textId="77777777" w:rsidR="00CB429E" w:rsidRDefault="00CB429E" w:rsidP="00531E1F">
            <w:pPr>
              <w:spacing w:before="120" w:after="120"/>
              <w:ind w:left="480"/>
              <w:jc w:val="center"/>
              <w:rPr>
                <w:szCs w:val="24"/>
              </w:rPr>
            </w:pPr>
          </w:p>
        </w:tc>
        <w:tc>
          <w:tcPr>
            <w:tcW w:w="786" w:type="dxa"/>
            <w:vAlign w:val="center"/>
          </w:tcPr>
          <w:p w14:paraId="15B28D5E" w14:textId="77777777" w:rsidR="00CB429E" w:rsidRDefault="00CB429E" w:rsidP="00531E1F">
            <w:pPr>
              <w:spacing w:before="120" w:after="120"/>
              <w:ind w:left="480"/>
              <w:jc w:val="center"/>
              <w:rPr>
                <w:szCs w:val="24"/>
              </w:rPr>
            </w:pPr>
          </w:p>
        </w:tc>
        <w:tc>
          <w:tcPr>
            <w:tcW w:w="786" w:type="dxa"/>
            <w:vAlign w:val="center"/>
          </w:tcPr>
          <w:p w14:paraId="7DE618A7" w14:textId="77777777" w:rsidR="00CB429E" w:rsidRDefault="00CB429E" w:rsidP="00531E1F">
            <w:pPr>
              <w:spacing w:before="120" w:after="120"/>
              <w:ind w:left="480"/>
              <w:jc w:val="center"/>
              <w:rPr>
                <w:szCs w:val="24"/>
              </w:rPr>
            </w:pPr>
          </w:p>
        </w:tc>
        <w:tc>
          <w:tcPr>
            <w:tcW w:w="802" w:type="dxa"/>
            <w:vAlign w:val="center"/>
          </w:tcPr>
          <w:p w14:paraId="7F4CB6C6" w14:textId="77777777" w:rsidR="00CB429E" w:rsidRDefault="00CB429E" w:rsidP="00531E1F">
            <w:pPr>
              <w:spacing w:before="120" w:after="120"/>
              <w:ind w:left="480"/>
              <w:jc w:val="center"/>
              <w:rPr>
                <w:szCs w:val="24"/>
              </w:rPr>
            </w:pPr>
          </w:p>
        </w:tc>
      </w:tr>
      <w:tr w:rsidR="00CB429E" w14:paraId="6C1A0018" w14:textId="77777777">
        <w:trPr>
          <w:trHeight w:val="657"/>
          <w:jc w:val="center"/>
        </w:trPr>
        <w:tc>
          <w:tcPr>
            <w:tcW w:w="458" w:type="dxa"/>
            <w:vAlign w:val="center"/>
          </w:tcPr>
          <w:p w14:paraId="2FB040B8" w14:textId="77777777" w:rsidR="00CB429E" w:rsidRDefault="004868D9" w:rsidP="00531E1F">
            <w:pPr>
              <w:spacing w:before="120" w:after="120"/>
              <w:ind w:leftChars="0" w:left="0"/>
              <w:jc w:val="both"/>
              <w:rPr>
                <w:szCs w:val="24"/>
              </w:rPr>
            </w:pPr>
            <w:r>
              <w:rPr>
                <w:rFonts w:hint="eastAsia"/>
                <w:szCs w:val="24"/>
              </w:rPr>
              <w:t>2</w:t>
            </w:r>
          </w:p>
        </w:tc>
        <w:tc>
          <w:tcPr>
            <w:tcW w:w="2195" w:type="dxa"/>
            <w:vAlign w:val="center"/>
          </w:tcPr>
          <w:p w14:paraId="17AFA1D2" w14:textId="77777777" w:rsidR="00CB429E" w:rsidRDefault="004868D9">
            <w:pPr>
              <w:spacing w:before="120" w:after="120"/>
              <w:ind w:leftChars="0" w:left="0"/>
              <w:rPr>
                <w:szCs w:val="24"/>
              </w:rPr>
            </w:pPr>
            <w:r>
              <w:rPr>
                <w:rFonts w:hint="eastAsia"/>
                <w:szCs w:val="21"/>
              </w:rPr>
              <w:t>投标人企业组织机构框图</w:t>
            </w:r>
          </w:p>
        </w:tc>
        <w:tc>
          <w:tcPr>
            <w:tcW w:w="547" w:type="dxa"/>
            <w:vAlign w:val="center"/>
          </w:tcPr>
          <w:p w14:paraId="47DFBA00" w14:textId="77777777" w:rsidR="00CB429E" w:rsidRDefault="00CB429E" w:rsidP="00531E1F">
            <w:pPr>
              <w:spacing w:before="120" w:after="120"/>
              <w:ind w:left="480"/>
              <w:jc w:val="center"/>
              <w:rPr>
                <w:szCs w:val="24"/>
              </w:rPr>
            </w:pPr>
          </w:p>
        </w:tc>
        <w:tc>
          <w:tcPr>
            <w:tcW w:w="546" w:type="dxa"/>
            <w:vAlign w:val="center"/>
          </w:tcPr>
          <w:p w14:paraId="6CEF5B21" w14:textId="77777777" w:rsidR="00CB429E" w:rsidRDefault="00CB429E" w:rsidP="00531E1F">
            <w:pPr>
              <w:spacing w:before="120" w:after="120"/>
              <w:ind w:left="480"/>
              <w:jc w:val="center"/>
              <w:rPr>
                <w:szCs w:val="24"/>
              </w:rPr>
            </w:pPr>
          </w:p>
        </w:tc>
        <w:tc>
          <w:tcPr>
            <w:tcW w:w="786" w:type="dxa"/>
            <w:vAlign w:val="center"/>
          </w:tcPr>
          <w:p w14:paraId="3587E59E" w14:textId="77777777" w:rsidR="00CB429E" w:rsidRDefault="00CB429E" w:rsidP="00531E1F">
            <w:pPr>
              <w:spacing w:before="120" w:after="120"/>
              <w:ind w:left="480"/>
              <w:jc w:val="center"/>
              <w:rPr>
                <w:szCs w:val="24"/>
              </w:rPr>
            </w:pPr>
          </w:p>
        </w:tc>
        <w:tc>
          <w:tcPr>
            <w:tcW w:w="786" w:type="dxa"/>
            <w:vAlign w:val="center"/>
          </w:tcPr>
          <w:p w14:paraId="3980B624" w14:textId="77777777" w:rsidR="00CB429E" w:rsidRDefault="00CB429E" w:rsidP="00531E1F">
            <w:pPr>
              <w:spacing w:before="120" w:after="120"/>
              <w:ind w:left="480"/>
              <w:jc w:val="center"/>
              <w:rPr>
                <w:szCs w:val="24"/>
              </w:rPr>
            </w:pPr>
          </w:p>
        </w:tc>
        <w:tc>
          <w:tcPr>
            <w:tcW w:w="786" w:type="dxa"/>
            <w:vAlign w:val="center"/>
          </w:tcPr>
          <w:p w14:paraId="19D85175" w14:textId="77777777" w:rsidR="00CB429E" w:rsidRDefault="00CB429E" w:rsidP="00531E1F">
            <w:pPr>
              <w:spacing w:before="120" w:after="120"/>
              <w:ind w:left="480"/>
              <w:jc w:val="center"/>
              <w:rPr>
                <w:szCs w:val="24"/>
              </w:rPr>
            </w:pPr>
          </w:p>
        </w:tc>
        <w:tc>
          <w:tcPr>
            <w:tcW w:w="786" w:type="dxa"/>
            <w:vAlign w:val="center"/>
          </w:tcPr>
          <w:p w14:paraId="1AB9A8D5" w14:textId="77777777" w:rsidR="00CB429E" w:rsidRDefault="00CB429E" w:rsidP="00531E1F">
            <w:pPr>
              <w:spacing w:before="120" w:after="120"/>
              <w:ind w:left="480"/>
              <w:jc w:val="center"/>
              <w:rPr>
                <w:szCs w:val="24"/>
              </w:rPr>
            </w:pPr>
          </w:p>
        </w:tc>
        <w:tc>
          <w:tcPr>
            <w:tcW w:w="786" w:type="dxa"/>
            <w:vAlign w:val="center"/>
          </w:tcPr>
          <w:p w14:paraId="5F8EB71D" w14:textId="77777777" w:rsidR="00CB429E" w:rsidRDefault="00CB429E" w:rsidP="00531E1F">
            <w:pPr>
              <w:spacing w:before="120" w:after="120"/>
              <w:ind w:left="480"/>
              <w:jc w:val="center"/>
              <w:rPr>
                <w:szCs w:val="24"/>
              </w:rPr>
            </w:pPr>
          </w:p>
        </w:tc>
        <w:tc>
          <w:tcPr>
            <w:tcW w:w="802" w:type="dxa"/>
            <w:vAlign w:val="center"/>
          </w:tcPr>
          <w:p w14:paraId="0113B52C" w14:textId="77777777" w:rsidR="00CB429E" w:rsidRDefault="00CB429E" w:rsidP="00531E1F">
            <w:pPr>
              <w:spacing w:before="120" w:after="120"/>
              <w:ind w:left="480"/>
              <w:jc w:val="center"/>
              <w:rPr>
                <w:szCs w:val="24"/>
              </w:rPr>
            </w:pPr>
          </w:p>
        </w:tc>
      </w:tr>
      <w:tr w:rsidR="00CB429E" w14:paraId="0B3690F4" w14:textId="77777777">
        <w:trPr>
          <w:trHeight w:val="657"/>
          <w:jc w:val="center"/>
        </w:trPr>
        <w:tc>
          <w:tcPr>
            <w:tcW w:w="458" w:type="dxa"/>
            <w:vAlign w:val="center"/>
          </w:tcPr>
          <w:p w14:paraId="3C8291E1" w14:textId="77777777" w:rsidR="00CB429E" w:rsidRDefault="004868D9" w:rsidP="00531E1F">
            <w:pPr>
              <w:spacing w:before="120" w:after="120"/>
              <w:ind w:leftChars="0" w:left="0"/>
              <w:jc w:val="both"/>
              <w:rPr>
                <w:szCs w:val="24"/>
              </w:rPr>
            </w:pPr>
            <w:r>
              <w:rPr>
                <w:rFonts w:hint="eastAsia"/>
                <w:szCs w:val="24"/>
              </w:rPr>
              <w:t>3</w:t>
            </w:r>
          </w:p>
        </w:tc>
        <w:tc>
          <w:tcPr>
            <w:tcW w:w="2195" w:type="dxa"/>
            <w:vAlign w:val="center"/>
          </w:tcPr>
          <w:p w14:paraId="78233F2C" w14:textId="77777777" w:rsidR="00CB429E" w:rsidRDefault="004868D9">
            <w:pPr>
              <w:spacing w:before="120" w:after="120"/>
              <w:ind w:leftChars="0" w:left="0"/>
              <w:rPr>
                <w:szCs w:val="24"/>
              </w:rPr>
            </w:pPr>
            <w:r>
              <w:rPr>
                <w:rFonts w:hint="eastAsia"/>
                <w:szCs w:val="21"/>
              </w:rPr>
              <w:t>近年度财务状况表</w:t>
            </w:r>
          </w:p>
        </w:tc>
        <w:tc>
          <w:tcPr>
            <w:tcW w:w="547" w:type="dxa"/>
            <w:vAlign w:val="center"/>
          </w:tcPr>
          <w:p w14:paraId="7B3B8466" w14:textId="77777777" w:rsidR="00CB429E" w:rsidRDefault="00CB429E" w:rsidP="00531E1F">
            <w:pPr>
              <w:spacing w:before="120" w:after="120"/>
              <w:ind w:left="480"/>
              <w:jc w:val="center"/>
              <w:rPr>
                <w:szCs w:val="24"/>
              </w:rPr>
            </w:pPr>
          </w:p>
        </w:tc>
        <w:tc>
          <w:tcPr>
            <w:tcW w:w="546" w:type="dxa"/>
            <w:vAlign w:val="center"/>
          </w:tcPr>
          <w:p w14:paraId="3553425A" w14:textId="77777777" w:rsidR="00CB429E" w:rsidRDefault="00CB429E" w:rsidP="00531E1F">
            <w:pPr>
              <w:spacing w:before="120" w:after="120"/>
              <w:ind w:left="480"/>
              <w:jc w:val="center"/>
              <w:rPr>
                <w:szCs w:val="24"/>
              </w:rPr>
            </w:pPr>
          </w:p>
        </w:tc>
        <w:tc>
          <w:tcPr>
            <w:tcW w:w="786" w:type="dxa"/>
            <w:vAlign w:val="center"/>
          </w:tcPr>
          <w:p w14:paraId="562555EE" w14:textId="77777777" w:rsidR="00CB429E" w:rsidRDefault="00CB429E" w:rsidP="00531E1F">
            <w:pPr>
              <w:spacing w:before="120" w:after="120"/>
              <w:ind w:left="480"/>
              <w:jc w:val="center"/>
              <w:rPr>
                <w:szCs w:val="24"/>
              </w:rPr>
            </w:pPr>
          </w:p>
        </w:tc>
        <w:tc>
          <w:tcPr>
            <w:tcW w:w="786" w:type="dxa"/>
            <w:vAlign w:val="center"/>
          </w:tcPr>
          <w:p w14:paraId="715E6021" w14:textId="77777777" w:rsidR="00CB429E" w:rsidRDefault="00CB429E" w:rsidP="00531E1F">
            <w:pPr>
              <w:spacing w:before="120" w:after="120"/>
              <w:ind w:left="480"/>
              <w:jc w:val="center"/>
              <w:rPr>
                <w:szCs w:val="24"/>
              </w:rPr>
            </w:pPr>
          </w:p>
        </w:tc>
        <w:tc>
          <w:tcPr>
            <w:tcW w:w="786" w:type="dxa"/>
            <w:vAlign w:val="center"/>
          </w:tcPr>
          <w:p w14:paraId="4C9AB591" w14:textId="77777777" w:rsidR="00CB429E" w:rsidRDefault="00CB429E" w:rsidP="00531E1F">
            <w:pPr>
              <w:spacing w:before="120" w:after="120"/>
              <w:ind w:left="480"/>
              <w:jc w:val="center"/>
              <w:rPr>
                <w:szCs w:val="24"/>
              </w:rPr>
            </w:pPr>
          </w:p>
        </w:tc>
        <w:tc>
          <w:tcPr>
            <w:tcW w:w="786" w:type="dxa"/>
            <w:vAlign w:val="center"/>
          </w:tcPr>
          <w:p w14:paraId="663464F3" w14:textId="77777777" w:rsidR="00CB429E" w:rsidRDefault="00CB429E" w:rsidP="00531E1F">
            <w:pPr>
              <w:spacing w:before="120" w:after="120"/>
              <w:ind w:left="480"/>
              <w:jc w:val="center"/>
              <w:rPr>
                <w:szCs w:val="24"/>
              </w:rPr>
            </w:pPr>
          </w:p>
        </w:tc>
        <w:tc>
          <w:tcPr>
            <w:tcW w:w="786" w:type="dxa"/>
            <w:vAlign w:val="center"/>
          </w:tcPr>
          <w:p w14:paraId="03119FFD" w14:textId="77777777" w:rsidR="00CB429E" w:rsidRDefault="00CB429E" w:rsidP="00531E1F">
            <w:pPr>
              <w:spacing w:before="120" w:after="120"/>
              <w:ind w:left="480"/>
              <w:jc w:val="center"/>
              <w:rPr>
                <w:szCs w:val="24"/>
              </w:rPr>
            </w:pPr>
          </w:p>
        </w:tc>
        <w:tc>
          <w:tcPr>
            <w:tcW w:w="802" w:type="dxa"/>
            <w:vAlign w:val="center"/>
          </w:tcPr>
          <w:p w14:paraId="56335AFD" w14:textId="77777777" w:rsidR="00CB429E" w:rsidRDefault="00CB429E" w:rsidP="00531E1F">
            <w:pPr>
              <w:spacing w:before="120" w:after="120"/>
              <w:ind w:left="480"/>
              <w:jc w:val="center"/>
              <w:rPr>
                <w:szCs w:val="24"/>
              </w:rPr>
            </w:pPr>
          </w:p>
        </w:tc>
      </w:tr>
      <w:tr w:rsidR="00CB429E" w14:paraId="51FBE327" w14:textId="77777777">
        <w:trPr>
          <w:trHeight w:val="657"/>
          <w:jc w:val="center"/>
        </w:trPr>
        <w:tc>
          <w:tcPr>
            <w:tcW w:w="458" w:type="dxa"/>
            <w:vAlign w:val="center"/>
          </w:tcPr>
          <w:p w14:paraId="4763A07B" w14:textId="77777777" w:rsidR="00CB429E" w:rsidRDefault="004868D9" w:rsidP="00531E1F">
            <w:pPr>
              <w:spacing w:before="120" w:after="120"/>
              <w:ind w:leftChars="0" w:left="0"/>
              <w:jc w:val="both"/>
              <w:rPr>
                <w:szCs w:val="24"/>
              </w:rPr>
            </w:pPr>
            <w:r>
              <w:rPr>
                <w:rFonts w:hint="eastAsia"/>
                <w:szCs w:val="24"/>
              </w:rPr>
              <w:t>4</w:t>
            </w:r>
          </w:p>
        </w:tc>
        <w:tc>
          <w:tcPr>
            <w:tcW w:w="2195" w:type="dxa"/>
            <w:vAlign w:val="center"/>
          </w:tcPr>
          <w:p w14:paraId="54105F3B" w14:textId="77777777" w:rsidR="00CB429E" w:rsidRDefault="004868D9">
            <w:pPr>
              <w:spacing w:before="120" w:after="120"/>
              <w:ind w:leftChars="0" w:left="0"/>
              <w:rPr>
                <w:szCs w:val="24"/>
              </w:rPr>
            </w:pPr>
            <w:r>
              <w:rPr>
                <w:rFonts w:hint="eastAsia"/>
                <w:szCs w:val="21"/>
              </w:rPr>
              <w:t>近年完成的类似项目情况表</w:t>
            </w:r>
          </w:p>
        </w:tc>
        <w:tc>
          <w:tcPr>
            <w:tcW w:w="547" w:type="dxa"/>
            <w:vAlign w:val="center"/>
          </w:tcPr>
          <w:p w14:paraId="13223E64" w14:textId="77777777" w:rsidR="00CB429E" w:rsidRDefault="00CB429E" w:rsidP="00531E1F">
            <w:pPr>
              <w:spacing w:before="120" w:after="120"/>
              <w:ind w:left="480"/>
              <w:jc w:val="center"/>
              <w:rPr>
                <w:szCs w:val="24"/>
              </w:rPr>
            </w:pPr>
          </w:p>
        </w:tc>
        <w:tc>
          <w:tcPr>
            <w:tcW w:w="546" w:type="dxa"/>
            <w:vAlign w:val="center"/>
          </w:tcPr>
          <w:p w14:paraId="23C041A5" w14:textId="77777777" w:rsidR="00CB429E" w:rsidRDefault="00CB429E" w:rsidP="00531E1F">
            <w:pPr>
              <w:spacing w:before="120" w:after="120"/>
              <w:ind w:left="480"/>
              <w:jc w:val="center"/>
              <w:rPr>
                <w:szCs w:val="24"/>
              </w:rPr>
            </w:pPr>
          </w:p>
        </w:tc>
        <w:tc>
          <w:tcPr>
            <w:tcW w:w="786" w:type="dxa"/>
            <w:vAlign w:val="center"/>
          </w:tcPr>
          <w:p w14:paraId="21A31D14" w14:textId="77777777" w:rsidR="00CB429E" w:rsidRDefault="00CB429E" w:rsidP="00531E1F">
            <w:pPr>
              <w:spacing w:before="120" w:after="120"/>
              <w:ind w:left="480"/>
              <w:jc w:val="center"/>
              <w:rPr>
                <w:szCs w:val="24"/>
              </w:rPr>
            </w:pPr>
          </w:p>
        </w:tc>
        <w:tc>
          <w:tcPr>
            <w:tcW w:w="786" w:type="dxa"/>
            <w:vAlign w:val="center"/>
          </w:tcPr>
          <w:p w14:paraId="099F3C58" w14:textId="77777777" w:rsidR="00CB429E" w:rsidRDefault="00CB429E" w:rsidP="00531E1F">
            <w:pPr>
              <w:spacing w:before="120" w:after="120"/>
              <w:ind w:left="480"/>
              <w:jc w:val="center"/>
              <w:rPr>
                <w:szCs w:val="24"/>
              </w:rPr>
            </w:pPr>
          </w:p>
        </w:tc>
        <w:tc>
          <w:tcPr>
            <w:tcW w:w="786" w:type="dxa"/>
            <w:vAlign w:val="center"/>
          </w:tcPr>
          <w:p w14:paraId="3CDAB8A9" w14:textId="77777777" w:rsidR="00CB429E" w:rsidRDefault="00CB429E" w:rsidP="00531E1F">
            <w:pPr>
              <w:spacing w:before="120" w:after="120"/>
              <w:ind w:left="480"/>
              <w:jc w:val="center"/>
              <w:rPr>
                <w:szCs w:val="24"/>
              </w:rPr>
            </w:pPr>
          </w:p>
        </w:tc>
        <w:tc>
          <w:tcPr>
            <w:tcW w:w="786" w:type="dxa"/>
            <w:vAlign w:val="center"/>
          </w:tcPr>
          <w:p w14:paraId="2DEB0A2E" w14:textId="77777777" w:rsidR="00CB429E" w:rsidRDefault="00CB429E" w:rsidP="00531E1F">
            <w:pPr>
              <w:spacing w:before="120" w:after="120"/>
              <w:ind w:left="480"/>
              <w:jc w:val="center"/>
              <w:rPr>
                <w:szCs w:val="24"/>
              </w:rPr>
            </w:pPr>
          </w:p>
        </w:tc>
        <w:tc>
          <w:tcPr>
            <w:tcW w:w="786" w:type="dxa"/>
            <w:vAlign w:val="center"/>
          </w:tcPr>
          <w:p w14:paraId="2CF257EF" w14:textId="77777777" w:rsidR="00CB429E" w:rsidRDefault="00CB429E" w:rsidP="00531E1F">
            <w:pPr>
              <w:spacing w:before="120" w:after="120"/>
              <w:ind w:left="480"/>
              <w:jc w:val="center"/>
              <w:rPr>
                <w:szCs w:val="24"/>
              </w:rPr>
            </w:pPr>
          </w:p>
        </w:tc>
        <w:tc>
          <w:tcPr>
            <w:tcW w:w="802" w:type="dxa"/>
            <w:vAlign w:val="center"/>
          </w:tcPr>
          <w:p w14:paraId="682441C4" w14:textId="77777777" w:rsidR="00CB429E" w:rsidRDefault="00CB429E" w:rsidP="00531E1F">
            <w:pPr>
              <w:spacing w:before="120" w:after="120"/>
              <w:ind w:left="480"/>
              <w:jc w:val="center"/>
              <w:rPr>
                <w:szCs w:val="24"/>
              </w:rPr>
            </w:pPr>
          </w:p>
        </w:tc>
      </w:tr>
      <w:tr w:rsidR="00CB429E" w14:paraId="4F2FBEC1" w14:textId="77777777">
        <w:trPr>
          <w:trHeight w:val="820"/>
          <w:jc w:val="center"/>
        </w:trPr>
        <w:tc>
          <w:tcPr>
            <w:tcW w:w="458" w:type="dxa"/>
            <w:vAlign w:val="center"/>
          </w:tcPr>
          <w:p w14:paraId="47463F09" w14:textId="77777777" w:rsidR="00CB429E" w:rsidRDefault="004868D9" w:rsidP="00531E1F">
            <w:pPr>
              <w:spacing w:before="120" w:after="120"/>
              <w:ind w:leftChars="0" w:left="0"/>
              <w:jc w:val="both"/>
              <w:rPr>
                <w:szCs w:val="24"/>
              </w:rPr>
            </w:pPr>
            <w:r>
              <w:rPr>
                <w:rFonts w:hint="eastAsia"/>
                <w:szCs w:val="24"/>
              </w:rPr>
              <w:t>5</w:t>
            </w:r>
          </w:p>
        </w:tc>
        <w:tc>
          <w:tcPr>
            <w:tcW w:w="2195" w:type="dxa"/>
            <w:vAlign w:val="center"/>
          </w:tcPr>
          <w:p w14:paraId="6CED1D60" w14:textId="77777777" w:rsidR="00CB429E" w:rsidRDefault="004868D9">
            <w:pPr>
              <w:spacing w:before="120" w:after="120"/>
              <w:ind w:leftChars="0" w:left="0"/>
              <w:rPr>
                <w:szCs w:val="24"/>
              </w:rPr>
            </w:pPr>
            <w:r>
              <w:rPr>
                <w:rFonts w:hint="eastAsia"/>
                <w:szCs w:val="21"/>
              </w:rPr>
              <w:t>投标人的信誉情况表</w:t>
            </w:r>
          </w:p>
        </w:tc>
        <w:tc>
          <w:tcPr>
            <w:tcW w:w="547" w:type="dxa"/>
            <w:vAlign w:val="center"/>
          </w:tcPr>
          <w:p w14:paraId="5F8CD54C" w14:textId="77777777" w:rsidR="00CB429E" w:rsidRDefault="00CB429E" w:rsidP="00531E1F">
            <w:pPr>
              <w:spacing w:before="120" w:after="120"/>
              <w:ind w:left="480"/>
              <w:jc w:val="center"/>
              <w:rPr>
                <w:szCs w:val="24"/>
              </w:rPr>
            </w:pPr>
          </w:p>
        </w:tc>
        <w:tc>
          <w:tcPr>
            <w:tcW w:w="546" w:type="dxa"/>
            <w:vAlign w:val="center"/>
          </w:tcPr>
          <w:p w14:paraId="38DFB454" w14:textId="77777777" w:rsidR="00CB429E" w:rsidRDefault="00CB429E" w:rsidP="00531E1F">
            <w:pPr>
              <w:spacing w:before="120" w:after="120"/>
              <w:ind w:left="480"/>
              <w:jc w:val="center"/>
              <w:rPr>
                <w:szCs w:val="24"/>
              </w:rPr>
            </w:pPr>
          </w:p>
        </w:tc>
        <w:tc>
          <w:tcPr>
            <w:tcW w:w="786" w:type="dxa"/>
            <w:vAlign w:val="center"/>
          </w:tcPr>
          <w:p w14:paraId="7915CDAF" w14:textId="77777777" w:rsidR="00CB429E" w:rsidRDefault="00CB429E" w:rsidP="00531E1F">
            <w:pPr>
              <w:spacing w:before="120" w:after="120"/>
              <w:ind w:left="480"/>
              <w:jc w:val="center"/>
              <w:rPr>
                <w:szCs w:val="24"/>
              </w:rPr>
            </w:pPr>
          </w:p>
        </w:tc>
        <w:tc>
          <w:tcPr>
            <w:tcW w:w="786" w:type="dxa"/>
            <w:vAlign w:val="center"/>
          </w:tcPr>
          <w:p w14:paraId="5480A43D" w14:textId="77777777" w:rsidR="00CB429E" w:rsidRDefault="00CB429E" w:rsidP="00531E1F">
            <w:pPr>
              <w:spacing w:before="120" w:after="120"/>
              <w:ind w:left="480"/>
              <w:jc w:val="center"/>
              <w:rPr>
                <w:szCs w:val="24"/>
              </w:rPr>
            </w:pPr>
          </w:p>
        </w:tc>
        <w:tc>
          <w:tcPr>
            <w:tcW w:w="786" w:type="dxa"/>
            <w:vAlign w:val="center"/>
          </w:tcPr>
          <w:p w14:paraId="6629A720" w14:textId="77777777" w:rsidR="00CB429E" w:rsidRDefault="00CB429E" w:rsidP="00531E1F">
            <w:pPr>
              <w:spacing w:before="120" w:after="120"/>
              <w:ind w:left="480"/>
              <w:jc w:val="center"/>
              <w:rPr>
                <w:szCs w:val="24"/>
              </w:rPr>
            </w:pPr>
          </w:p>
        </w:tc>
        <w:tc>
          <w:tcPr>
            <w:tcW w:w="786" w:type="dxa"/>
            <w:vAlign w:val="center"/>
          </w:tcPr>
          <w:p w14:paraId="66FD7733" w14:textId="77777777" w:rsidR="00CB429E" w:rsidRDefault="00CB429E" w:rsidP="00531E1F">
            <w:pPr>
              <w:spacing w:before="120" w:after="120"/>
              <w:ind w:left="480"/>
              <w:jc w:val="center"/>
              <w:rPr>
                <w:szCs w:val="24"/>
              </w:rPr>
            </w:pPr>
          </w:p>
        </w:tc>
        <w:tc>
          <w:tcPr>
            <w:tcW w:w="786" w:type="dxa"/>
            <w:vAlign w:val="center"/>
          </w:tcPr>
          <w:p w14:paraId="24D2D40B" w14:textId="77777777" w:rsidR="00CB429E" w:rsidRDefault="00CB429E" w:rsidP="00531E1F">
            <w:pPr>
              <w:spacing w:before="120" w:after="120"/>
              <w:ind w:left="480"/>
              <w:jc w:val="center"/>
              <w:rPr>
                <w:szCs w:val="24"/>
              </w:rPr>
            </w:pPr>
          </w:p>
        </w:tc>
        <w:tc>
          <w:tcPr>
            <w:tcW w:w="802" w:type="dxa"/>
            <w:vAlign w:val="center"/>
          </w:tcPr>
          <w:p w14:paraId="471D6EC8" w14:textId="77777777" w:rsidR="00CB429E" w:rsidRDefault="00CB429E" w:rsidP="00531E1F">
            <w:pPr>
              <w:spacing w:before="120" w:after="120"/>
              <w:ind w:left="480"/>
              <w:jc w:val="center"/>
              <w:rPr>
                <w:szCs w:val="24"/>
              </w:rPr>
            </w:pPr>
          </w:p>
        </w:tc>
      </w:tr>
      <w:tr w:rsidR="00CB429E" w14:paraId="72E36542" w14:textId="77777777">
        <w:trPr>
          <w:trHeight w:val="657"/>
          <w:jc w:val="center"/>
        </w:trPr>
        <w:tc>
          <w:tcPr>
            <w:tcW w:w="458" w:type="dxa"/>
            <w:vAlign w:val="center"/>
          </w:tcPr>
          <w:p w14:paraId="75B5D29E" w14:textId="77777777" w:rsidR="00CB429E" w:rsidRDefault="004868D9" w:rsidP="00531E1F">
            <w:pPr>
              <w:spacing w:before="120" w:after="120"/>
              <w:ind w:leftChars="0" w:left="0"/>
              <w:jc w:val="both"/>
              <w:rPr>
                <w:szCs w:val="24"/>
              </w:rPr>
            </w:pPr>
            <w:r>
              <w:rPr>
                <w:rFonts w:hint="eastAsia"/>
                <w:szCs w:val="24"/>
              </w:rPr>
              <w:t>6</w:t>
            </w:r>
          </w:p>
        </w:tc>
        <w:tc>
          <w:tcPr>
            <w:tcW w:w="2195" w:type="dxa"/>
            <w:vAlign w:val="center"/>
          </w:tcPr>
          <w:p w14:paraId="5B5DF5CD" w14:textId="77777777" w:rsidR="00CB429E" w:rsidRDefault="004868D9">
            <w:pPr>
              <w:spacing w:before="120" w:after="120"/>
              <w:ind w:leftChars="0" w:left="0"/>
              <w:rPr>
                <w:szCs w:val="24"/>
              </w:rPr>
            </w:pPr>
            <w:r>
              <w:rPr>
                <w:rFonts w:hint="eastAsia"/>
                <w:szCs w:val="21"/>
              </w:rPr>
              <w:t>拟委任的项目经理和项目总工资历表</w:t>
            </w:r>
          </w:p>
        </w:tc>
        <w:tc>
          <w:tcPr>
            <w:tcW w:w="547" w:type="dxa"/>
            <w:vAlign w:val="center"/>
          </w:tcPr>
          <w:p w14:paraId="3EABA3CC" w14:textId="77777777" w:rsidR="00CB429E" w:rsidRDefault="00CB429E" w:rsidP="00531E1F">
            <w:pPr>
              <w:spacing w:before="120" w:after="120"/>
              <w:ind w:left="480"/>
              <w:jc w:val="center"/>
              <w:rPr>
                <w:szCs w:val="24"/>
              </w:rPr>
            </w:pPr>
          </w:p>
        </w:tc>
        <w:tc>
          <w:tcPr>
            <w:tcW w:w="546" w:type="dxa"/>
            <w:vAlign w:val="center"/>
          </w:tcPr>
          <w:p w14:paraId="59B79948" w14:textId="77777777" w:rsidR="00CB429E" w:rsidRDefault="00CB429E" w:rsidP="00531E1F">
            <w:pPr>
              <w:spacing w:before="120" w:after="120"/>
              <w:ind w:left="480"/>
              <w:jc w:val="center"/>
              <w:rPr>
                <w:szCs w:val="24"/>
              </w:rPr>
            </w:pPr>
          </w:p>
        </w:tc>
        <w:tc>
          <w:tcPr>
            <w:tcW w:w="786" w:type="dxa"/>
            <w:vAlign w:val="center"/>
          </w:tcPr>
          <w:p w14:paraId="738046A1" w14:textId="77777777" w:rsidR="00CB429E" w:rsidRDefault="00CB429E" w:rsidP="00531E1F">
            <w:pPr>
              <w:spacing w:before="120" w:after="120"/>
              <w:ind w:left="480"/>
              <w:jc w:val="center"/>
              <w:rPr>
                <w:szCs w:val="24"/>
              </w:rPr>
            </w:pPr>
          </w:p>
        </w:tc>
        <w:tc>
          <w:tcPr>
            <w:tcW w:w="786" w:type="dxa"/>
            <w:vAlign w:val="center"/>
          </w:tcPr>
          <w:p w14:paraId="1B2288C6" w14:textId="77777777" w:rsidR="00CB429E" w:rsidRDefault="00CB429E" w:rsidP="00531E1F">
            <w:pPr>
              <w:spacing w:before="120" w:after="120"/>
              <w:ind w:left="480"/>
              <w:jc w:val="center"/>
              <w:rPr>
                <w:szCs w:val="24"/>
              </w:rPr>
            </w:pPr>
          </w:p>
        </w:tc>
        <w:tc>
          <w:tcPr>
            <w:tcW w:w="786" w:type="dxa"/>
            <w:vAlign w:val="center"/>
          </w:tcPr>
          <w:p w14:paraId="16E5D831" w14:textId="77777777" w:rsidR="00CB429E" w:rsidRDefault="00CB429E" w:rsidP="00531E1F">
            <w:pPr>
              <w:spacing w:before="120" w:after="120"/>
              <w:ind w:left="480"/>
              <w:jc w:val="center"/>
              <w:rPr>
                <w:szCs w:val="24"/>
              </w:rPr>
            </w:pPr>
          </w:p>
        </w:tc>
        <w:tc>
          <w:tcPr>
            <w:tcW w:w="786" w:type="dxa"/>
            <w:vAlign w:val="center"/>
          </w:tcPr>
          <w:p w14:paraId="0AA3957D" w14:textId="77777777" w:rsidR="00CB429E" w:rsidRDefault="00CB429E" w:rsidP="00531E1F">
            <w:pPr>
              <w:spacing w:before="120" w:after="120"/>
              <w:ind w:left="480"/>
              <w:jc w:val="center"/>
              <w:rPr>
                <w:szCs w:val="24"/>
              </w:rPr>
            </w:pPr>
          </w:p>
        </w:tc>
        <w:tc>
          <w:tcPr>
            <w:tcW w:w="786" w:type="dxa"/>
            <w:vAlign w:val="center"/>
          </w:tcPr>
          <w:p w14:paraId="40AA8D0A" w14:textId="77777777" w:rsidR="00CB429E" w:rsidRDefault="00CB429E" w:rsidP="00531E1F">
            <w:pPr>
              <w:spacing w:before="120" w:after="120"/>
              <w:ind w:left="480"/>
              <w:jc w:val="center"/>
              <w:rPr>
                <w:szCs w:val="24"/>
              </w:rPr>
            </w:pPr>
          </w:p>
        </w:tc>
        <w:tc>
          <w:tcPr>
            <w:tcW w:w="802" w:type="dxa"/>
            <w:vAlign w:val="center"/>
          </w:tcPr>
          <w:p w14:paraId="69F18E0D" w14:textId="77777777" w:rsidR="00CB429E" w:rsidRDefault="00CB429E" w:rsidP="00531E1F">
            <w:pPr>
              <w:spacing w:before="120" w:after="120"/>
              <w:ind w:left="480"/>
              <w:jc w:val="center"/>
              <w:rPr>
                <w:szCs w:val="24"/>
              </w:rPr>
            </w:pPr>
          </w:p>
        </w:tc>
      </w:tr>
      <w:tr w:rsidR="00CB429E" w14:paraId="0D6CF21C" w14:textId="77777777">
        <w:trPr>
          <w:trHeight w:val="657"/>
          <w:jc w:val="center"/>
        </w:trPr>
        <w:tc>
          <w:tcPr>
            <w:tcW w:w="458" w:type="dxa"/>
            <w:vAlign w:val="center"/>
          </w:tcPr>
          <w:p w14:paraId="18B07B55" w14:textId="77777777" w:rsidR="00CB429E" w:rsidRDefault="004868D9" w:rsidP="00531E1F">
            <w:pPr>
              <w:spacing w:before="120" w:after="120"/>
              <w:ind w:leftChars="0" w:left="0"/>
              <w:jc w:val="both"/>
              <w:rPr>
                <w:szCs w:val="24"/>
              </w:rPr>
            </w:pPr>
            <w:r>
              <w:rPr>
                <w:rFonts w:hint="eastAsia"/>
                <w:szCs w:val="24"/>
              </w:rPr>
              <w:t>7</w:t>
            </w:r>
          </w:p>
        </w:tc>
        <w:tc>
          <w:tcPr>
            <w:tcW w:w="2195" w:type="dxa"/>
            <w:vAlign w:val="center"/>
          </w:tcPr>
          <w:p w14:paraId="45782426" w14:textId="77777777" w:rsidR="00CB429E" w:rsidRDefault="004868D9">
            <w:pPr>
              <w:spacing w:before="120" w:after="120"/>
              <w:ind w:leftChars="0" w:left="0"/>
              <w:rPr>
                <w:szCs w:val="24"/>
              </w:rPr>
            </w:pPr>
            <w:r>
              <w:rPr>
                <w:rFonts w:hint="eastAsia"/>
                <w:szCs w:val="21"/>
              </w:rPr>
              <w:t>拟委任的其他管理和技术人员汇总表</w:t>
            </w:r>
          </w:p>
        </w:tc>
        <w:tc>
          <w:tcPr>
            <w:tcW w:w="547" w:type="dxa"/>
            <w:vAlign w:val="center"/>
          </w:tcPr>
          <w:p w14:paraId="2D0FAF74" w14:textId="77777777" w:rsidR="00CB429E" w:rsidRDefault="00CB429E" w:rsidP="00531E1F">
            <w:pPr>
              <w:spacing w:before="120" w:after="120"/>
              <w:ind w:left="480"/>
              <w:jc w:val="center"/>
              <w:rPr>
                <w:szCs w:val="24"/>
              </w:rPr>
            </w:pPr>
          </w:p>
        </w:tc>
        <w:tc>
          <w:tcPr>
            <w:tcW w:w="546" w:type="dxa"/>
            <w:vAlign w:val="center"/>
          </w:tcPr>
          <w:p w14:paraId="4DCAD353" w14:textId="77777777" w:rsidR="00CB429E" w:rsidRDefault="00CB429E" w:rsidP="00531E1F">
            <w:pPr>
              <w:spacing w:before="120" w:after="120"/>
              <w:ind w:left="480"/>
              <w:jc w:val="center"/>
              <w:rPr>
                <w:szCs w:val="24"/>
              </w:rPr>
            </w:pPr>
          </w:p>
        </w:tc>
        <w:tc>
          <w:tcPr>
            <w:tcW w:w="786" w:type="dxa"/>
            <w:vAlign w:val="center"/>
          </w:tcPr>
          <w:p w14:paraId="7919FD5A" w14:textId="77777777" w:rsidR="00CB429E" w:rsidRDefault="00CB429E" w:rsidP="00531E1F">
            <w:pPr>
              <w:spacing w:before="120" w:after="120"/>
              <w:ind w:left="480"/>
              <w:jc w:val="center"/>
              <w:rPr>
                <w:szCs w:val="24"/>
              </w:rPr>
            </w:pPr>
          </w:p>
        </w:tc>
        <w:tc>
          <w:tcPr>
            <w:tcW w:w="786" w:type="dxa"/>
            <w:vAlign w:val="center"/>
          </w:tcPr>
          <w:p w14:paraId="75195C9B" w14:textId="77777777" w:rsidR="00CB429E" w:rsidRDefault="00CB429E" w:rsidP="00531E1F">
            <w:pPr>
              <w:spacing w:before="120" w:after="120"/>
              <w:ind w:left="480"/>
              <w:jc w:val="center"/>
              <w:rPr>
                <w:szCs w:val="24"/>
              </w:rPr>
            </w:pPr>
          </w:p>
        </w:tc>
        <w:tc>
          <w:tcPr>
            <w:tcW w:w="786" w:type="dxa"/>
            <w:vAlign w:val="center"/>
          </w:tcPr>
          <w:p w14:paraId="69028A56" w14:textId="77777777" w:rsidR="00CB429E" w:rsidRDefault="00CB429E" w:rsidP="00531E1F">
            <w:pPr>
              <w:spacing w:before="120" w:after="120"/>
              <w:ind w:left="480"/>
              <w:jc w:val="center"/>
              <w:rPr>
                <w:szCs w:val="24"/>
              </w:rPr>
            </w:pPr>
          </w:p>
        </w:tc>
        <w:tc>
          <w:tcPr>
            <w:tcW w:w="786" w:type="dxa"/>
            <w:vAlign w:val="center"/>
          </w:tcPr>
          <w:p w14:paraId="2181F1F7" w14:textId="77777777" w:rsidR="00CB429E" w:rsidRDefault="00CB429E" w:rsidP="00531E1F">
            <w:pPr>
              <w:spacing w:before="120" w:after="120"/>
              <w:ind w:left="480"/>
              <w:jc w:val="center"/>
              <w:rPr>
                <w:szCs w:val="24"/>
              </w:rPr>
            </w:pPr>
          </w:p>
        </w:tc>
        <w:tc>
          <w:tcPr>
            <w:tcW w:w="786" w:type="dxa"/>
            <w:vAlign w:val="center"/>
          </w:tcPr>
          <w:p w14:paraId="112C59B7" w14:textId="77777777" w:rsidR="00CB429E" w:rsidRDefault="00CB429E" w:rsidP="00531E1F">
            <w:pPr>
              <w:spacing w:before="120" w:after="120"/>
              <w:ind w:left="480"/>
              <w:jc w:val="center"/>
              <w:rPr>
                <w:szCs w:val="24"/>
              </w:rPr>
            </w:pPr>
          </w:p>
        </w:tc>
        <w:tc>
          <w:tcPr>
            <w:tcW w:w="802" w:type="dxa"/>
            <w:vAlign w:val="center"/>
          </w:tcPr>
          <w:p w14:paraId="6D7A71CF" w14:textId="77777777" w:rsidR="00CB429E" w:rsidRDefault="00CB429E" w:rsidP="00531E1F">
            <w:pPr>
              <w:spacing w:before="120" w:after="120"/>
              <w:ind w:left="480"/>
              <w:jc w:val="center"/>
              <w:rPr>
                <w:szCs w:val="24"/>
              </w:rPr>
            </w:pPr>
          </w:p>
        </w:tc>
      </w:tr>
      <w:tr w:rsidR="00CB429E" w14:paraId="73FAC0DC" w14:textId="77777777">
        <w:trPr>
          <w:trHeight w:val="657"/>
          <w:jc w:val="center"/>
        </w:trPr>
        <w:tc>
          <w:tcPr>
            <w:tcW w:w="458" w:type="dxa"/>
            <w:vAlign w:val="center"/>
          </w:tcPr>
          <w:p w14:paraId="2790E2D5" w14:textId="77777777" w:rsidR="00CB429E" w:rsidRDefault="004868D9" w:rsidP="00531E1F">
            <w:pPr>
              <w:spacing w:before="120" w:after="120"/>
              <w:ind w:leftChars="0" w:left="0"/>
              <w:jc w:val="both"/>
              <w:rPr>
                <w:szCs w:val="24"/>
              </w:rPr>
            </w:pPr>
            <w:r>
              <w:rPr>
                <w:rFonts w:hint="eastAsia"/>
                <w:szCs w:val="24"/>
              </w:rPr>
              <w:t>8</w:t>
            </w:r>
          </w:p>
        </w:tc>
        <w:tc>
          <w:tcPr>
            <w:tcW w:w="2195" w:type="dxa"/>
            <w:vAlign w:val="center"/>
          </w:tcPr>
          <w:p w14:paraId="7C5AC3DE" w14:textId="77777777" w:rsidR="00CB429E" w:rsidRDefault="004868D9">
            <w:pPr>
              <w:spacing w:before="120" w:after="120"/>
              <w:ind w:leftChars="0" w:left="0"/>
              <w:rPr>
                <w:szCs w:val="24"/>
              </w:rPr>
            </w:pPr>
            <w:r>
              <w:rPr>
                <w:rFonts w:hint="eastAsia"/>
                <w:szCs w:val="21"/>
              </w:rPr>
              <w:t>拟投入本标段的主要施工机械表</w:t>
            </w:r>
          </w:p>
        </w:tc>
        <w:tc>
          <w:tcPr>
            <w:tcW w:w="547" w:type="dxa"/>
            <w:vAlign w:val="center"/>
          </w:tcPr>
          <w:p w14:paraId="41190838" w14:textId="77777777" w:rsidR="00CB429E" w:rsidRDefault="00CB429E" w:rsidP="00531E1F">
            <w:pPr>
              <w:spacing w:before="120" w:after="120"/>
              <w:ind w:left="480"/>
              <w:jc w:val="center"/>
              <w:rPr>
                <w:szCs w:val="24"/>
              </w:rPr>
            </w:pPr>
          </w:p>
        </w:tc>
        <w:tc>
          <w:tcPr>
            <w:tcW w:w="546" w:type="dxa"/>
            <w:vAlign w:val="center"/>
          </w:tcPr>
          <w:p w14:paraId="785D2DD3" w14:textId="77777777" w:rsidR="00CB429E" w:rsidRDefault="00CB429E" w:rsidP="00531E1F">
            <w:pPr>
              <w:spacing w:before="120" w:after="120"/>
              <w:ind w:left="480"/>
              <w:jc w:val="center"/>
              <w:rPr>
                <w:szCs w:val="24"/>
              </w:rPr>
            </w:pPr>
          </w:p>
        </w:tc>
        <w:tc>
          <w:tcPr>
            <w:tcW w:w="786" w:type="dxa"/>
            <w:vAlign w:val="center"/>
          </w:tcPr>
          <w:p w14:paraId="29B3DD8E" w14:textId="77777777" w:rsidR="00CB429E" w:rsidRDefault="00CB429E" w:rsidP="00531E1F">
            <w:pPr>
              <w:spacing w:before="120" w:after="120"/>
              <w:ind w:left="480"/>
              <w:jc w:val="center"/>
              <w:rPr>
                <w:szCs w:val="24"/>
              </w:rPr>
            </w:pPr>
          </w:p>
        </w:tc>
        <w:tc>
          <w:tcPr>
            <w:tcW w:w="786" w:type="dxa"/>
            <w:vAlign w:val="center"/>
          </w:tcPr>
          <w:p w14:paraId="74476B9F" w14:textId="77777777" w:rsidR="00CB429E" w:rsidRDefault="00CB429E" w:rsidP="00531E1F">
            <w:pPr>
              <w:spacing w:before="120" w:after="120"/>
              <w:ind w:left="480"/>
              <w:jc w:val="center"/>
              <w:rPr>
                <w:szCs w:val="24"/>
              </w:rPr>
            </w:pPr>
          </w:p>
        </w:tc>
        <w:tc>
          <w:tcPr>
            <w:tcW w:w="786" w:type="dxa"/>
            <w:vAlign w:val="center"/>
          </w:tcPr>
          <w:p w14:paraId="72F8A733" w14:textId="77777777" w:rsidR="00CB429E" w:rsidRDefault="00CB429E" w:rsidP="00531E1F">
            <w:pPr>
              <w:spacing w:before="120" w:after="120"/>
              <w:ind w:left="480"/>
              <w:jc w:val="center"/>
              <w:rPr>
                <w:szCs w:val="24"/>
              </w:rPr>
            </w:pPr>
          </w:p>
        </w:tc>
        <w:tc>
          <w:tcPr>
            <w:tcW w:w="786" w:type="dxa"/>
            <w:vAlign w:val="center"/>
          </w:tcPr>
          <w:p w14:paraId="483333DB" w14:textId="77777777" w:rsidR="00CB429E" w:rsidRDefault="00CB429E" w:rsidP="00531E1F">
            <w:pPr>
              <w:spacing w:before="120" w:after="120"/>
              <w:ind w:left="480"/>
              <w:jc w:val="center"/>
              <w:rPr>
                <w:szCs w:val="24"/>
              </w:rPr>
            </w:pPr>
          </w:p>
        </w:tc>
        <w:tc>
          <w:tcPr>
            <w:tcW w:w="786" w:type="dxa"/>
            <w:vAlign w:val="center"/>
          </w:tcPr>
          <w:p w14:paraId="6F593AC9" w14:textId="77777777" w:rsidR="00CB429E" w:rsidRDefault="00CB429E" w:rsidP="00531E1F">
            <w:pPr>
              <w:spacing w:before="120" w:after="120"/>
              <w:ind w:left="480"/>
              <w:jc w:val="center"/>
              <w:rPr>
                <w:szCs w:val="24"/>
              </w:rPr>
            </w:pPr>
          </w:p>
        </w:tc>
        <w:tc>
          <w:tcPr>
            <w:tcW w:w="802" w:type="dxa"/>
            <w:vAlign w:val="center"/>
          </w:tcPr>
          <w:p w14:paraId="4D31363E" w14:textId="77777777" w:rsidR="00CB429E" w:rsidRDefault="00CB429E" w:rsidP="00531E1F">
            <w:pPr>
              <w:spacing w:before="120" w:after="120"/>
              <w:ind w:left="480"/>
              <w:jc w:val="center"/>
              <w:rPr>
                <w:szCs w:val="24"/>
              </w:rPr>
            </w:pPr>
          </w:p>
        </w:tc>
      </w:tr>
      <w:tr w:rsidR="00CB429E" w14:paraId="046F2633" w14:textId="77777777">
        <w:trPr>
          <w:trHeight w:val="657"/>
          <w:jc w:val="center"/>
        </w:trPr>
        <w:tc>
          <w:tcPr>
            <w:tcW w:w="458" w:type="dxa"/>
            <w:vAlign w:val="center"/>
          </w:tcPr>
          <w:p w14:paraId="75C5BE0A" w14:textId="77777777" w:rsidR="00CB429E" w:rsidRDefault="004868D9" w:rsidP="00531E1F">
            <w:pPr>
              <w:spacing w:before="120" w:after="120"/>
              <w:ind w:leftChars="0" w:left="0"/>
              <w:jc w:val="both"/>
              <w:rPr>
                <w:szCs w:val="24"/>
              </w:rPr>
            </w:pPr>
            <w:r>
              <w:rPr>
                <w:szCs w:val="24"/>
              </w:rPr>
              <w:t>9</w:t>
            </w:r>
          </w:p>
        </w:tc>
        <w:tc>
          <w:tcPr>
            <w:tcW w:w="2195" w:type="dxa"/>
            <w:vAlign w:val="center"/>
          </w:tcPr>
          <w:p w14:paraId="3E188B3B" w14:textId="77777777" w:rsidR="00CB429E" w:rsidRDefault="004868D9">
            <w:pPr>
              <w:spacing w:before="120" w:after="120"/>
              <w:ind w:leftChars="0" w:left="0"/>
              <w:rPr>
                <w:szCs w:val="24"/>
              </w:rPr>
            </w:pPr>
            <w:r>
              <w:rPr>
                <w:rFonts w:hint="eastAsia"/>
                <w:szCs w:val="21"/>
              </w:rPr>
              <w:t>拟配备本标段的主要材料试验、测量、质检仪器设备表</w:t>
            </w:r>
          </w:p>
        </w:tc>
        <w:tc>
          <w:tcPr>
            <w:tcW w:w="547" w:type="dxa"/>
            <w:vAlign w:val="center"/>
          </w:tcPr>
          <w:p w14:paraId="4EA22B2D" w14:textId="77777777" w:rsidR="00CB429E" w:rsidRDefault="00CB429E" w:rsidP="00531E1F">
            <w:pPr>
              <w:spacing w:before="120" w:after="120"/>
              <w:ind w:left="480"/>
              <w:jc w:val="center"/>
              <w:rPr>
                <w:szCs w:val="24"/>
              </w:rPr>
            </w:pPr>
          </w:p>
        </w:tc>
        <w:tc>
          <w:tcPr>
            <w:tcW w:w="546" w:type="dxa"/>
            <w:vAlign w:val="center"/>
          </w:tcPr>
          <w:p w14:paraId="3E5F47E5" w14:textId="77777777" w:rsidR="00CB429E" w:rsidRDefault="00CB429E" w:rsidP="00531E1F">
            <w:pPr>
              <w:spacing w:before="120" w:after="120"/>
              <w:ind w:left="480"/>
              <w:jc w:val="center"/>
              <w:rPr>
                <w:szCs w:val="24"/>
              </w:rPr>
            </w:pPr>
          </w:p>
        </w:tc>
        <w:tc>
          <w:tcPr>
            <w:tcW w:w="786" w:type="dxa"/>
            <w:vAlign w:val="center"/>
          </w:tcPr>
          <w:p w14:paraId="68560144" w14:textId="77777777" w:rsidR="00CB429E" w:rsidRDefault="00CB429E" w:rsidP="00531E1F">
            <w:pPr>
              <w:spacing w:before="120" w:after="120"/>
              <w:ind w:left="480"/>
              <w:jc w:val="center"/>
              <w:rPr>
                <w:szCs w:val="24"/>
              </w:rPr>
            </w:pPr>
          </w:p>
        </w:tc>
        <w:tc>
          <w:tcPr>
            <w:tcW w:w="786" w:type="dxa"/>
            <w:vAlign w:val="center"/>
          </w:tcPr>
          <w:p w14:paraId="467B8F2E" w14:textId="77777777" w:rsidR="00CB429E" w:rsidRDefault="00CB429E" w:rsidP="00531E1F">
            <w:pPr>
              <w:spacing w:before="120" w:after="120"/>
              <w:ind w:left="480"/>
              <w:jc w:val="center"/>
              <w:rPr>
                <w:szCs w:val="24"/>
              </w:rPr>
            </w:pPr>
          </w:p>
        </w:tc>
        <w:tc>
          <w:tcPr>
            <w:tcW w:w="786" w:type="dxa"/>
            <w:vAlign w:val="center"/>
          </w:tcPr>
          <w:p w14:paraId="0D30ACC2" w14:textId="77777777" w:rsidR="00CB429E" w:rsidRDefault="00CB429E" w:rsidP="00531E1F">
            <w:pPr>
              <w:spacing w:before="120" w:after="120"/>
              <w:ind w:left="480"/>
              <w:jc w:val="center"/>
              <w:rPr>
                <w:szCs w:val="24"/>
              </w:rPr>
            </w:pPr>
          </w:p>
        </w:tc>
        <w:tc>
          <w:tcPr>
            <w:tcW w:w="786" w:type="dxa"/>
            <w:vAlign w:val="center"/>
          </w:tcPr>
          <w:p w14:paraId="1F60482C" w14:textId="77777777" w:rsidR="00CB429E" w:rsidRDefault="00CB429E" w:rsidP="00531E1F">
            <w:pPr>
              <w:spacing w:before="120" w:after="120"/>
              <w:ind w:left="480"/>
              <w:jc w:val="center"/>
              <w:rPr>
                <w:szCs w:val="24"/>
              </w:rPr>
            </w:pPr>
          </w:p>
        </w:tc>
        <w:tc>
          <w:tcPr>
            <w:tcW w:w="786" w:type="dxa"/>
            <w:vAlign w:val="center"/>
          </w:tcPr>
          <w:p w14:paraId="4BBD9494" w14:textId="77777777" w:rsidR="00CB429E" w:rsidRDefault="00CB429E" w:rsidP="00531E1F">
            <w:pPr>
              <w:spacing w:before="120" w:after="120"/>
              <w:ind w:left="480"/>
              <w:jc w:val="center"/>
              <w:rPr>
                <w:szCs w:val="24"/>
              </w:rPr>
            </w:pPr>
          </w:p>
        </w:tc>
        <w:tc>
          <w:tcPr>
            <w:tcW w:w="802" w:type="dxa"/>
            <w:vAlign w:val="center"/>
          </w:tcPr>
          <w:p w14:paraId="42F9CE61" w14:textId="77777777" w:rsidR="00CB429E" w:rsidRDefault="00CB429E" w:rsidP="00531E1F">
            <w:pPr>
              <w:spacing w:before="120" w:after="120"/>
              <w:ind w:left="480"/>
              <w:jc w:val="center"/>
              <w:rPr>
                <w:szCs w:val="24"/>
              </w:rPr>
            </w:pPr>
          </w:p>
        </w:tc>
      </w:tr>
      <w:tr w:rsidR="00CB429E" w14:paraId="2F06434B" w14:textId="77777777">
        <w:trPr>
          <w:trHeight w:val="820"/>
          <w:jc w:val="center"/>
        </w:trPr>
        <w:tc>
          <w:tcPr>
            <w:tcW w:w="458" w:type="dxa"/>
            <w:vAlign w:val="center"/>
          </w:tcPr>
          <w:p w14:paraId="37192687" w14:textId="77777777" w:rsidR="00CB429E" w:rsidRDefault="004868D9" w:rsidP="00531E1F">
            <w:pPr>
              <w:spacing w:before="120" w:after="120"/>
              <w:ind w:leftChars="0" w:left="0"/>
              <w:jc w:val="both"/>
              <w:rPr>
                <w:szCs w:val="24"/>
              </w:rPr>
            </w:pPr>
            <w:r>
              <w:rPr>
                <w:szCs w:val="24"/>
              </w:rPr>
              <w:t>10</w:t>
            </w:r>
          </w:p>
        </w:tc>
        <w:tc>
          <w:tcPr>
            <w:tcW w:w="2195" w:type="dxa"/>
            <w:vAlign w:val="center"/>
          </w:tcPr>
          <w:p w14:paraId="5AE7E521" w14:textId="77777777" w:rsidR="00CB429E" w:rsidRDefault="004868D9">
            <w:pPr>
              <w:spacing w:before="120" w:after="120"/>
              <w:ind w:leftChars="0" w:left="0"/>
              <w:rPr>
                <w:szCs w:val="24"/>
              </w:rPr>
            </w:pPr>
            <w:r>
              <w:rPr>
                <w:rFonts w:hint="eastAsia"/>
                <w:szCs w:val="21"/>
              </w:rPr>
              <w:t>其他材料</w:t>
            </w:r>
          </w:p>
        </w:tc>
        <w:tc>
          <w:tcPr>
            <w:tcW w:w="547" w:type="dxa"/>
            <w:vAlign w:val="center"/>
          </w:tcPr>
          <w:p w14:paraId="0D4E05E6" w14:textId="77777777" w:rsidR="00CB429E" w:rsidRDefault="00CB429E" w:rsidP="00531E1F">
            <w:pPr>
              <w:spacing w:before="120" w:after="120"/>
              <w:ind w:left="480"/>
              <w:jc w:val="center"/>
              <w:rPr>
                <w:szCs w:val="24"/>
              </w:rPr>
            </w:pPr>
          </w:p>
        </w:tc>
        <w:tc>
          <w:tcPr>
            <w:tcW w:w="546" w:type="dxa"/>
            <w:vAlign w:val="center"/>
          </w:tcPr>
          <w:p w14:paraId="0544F30B" w14:textId="77777777" w:rsidR="00CB429E" w:rsidRDefault="00CB429E" w:rsidP="00531E1F">
            <w:pPr>
              <w:spacing w:before="120" w:after="120"/>
              <w:ind w:left="480"/>
              <w:jc w:val="center"/>
              <w:rPr>
                <w:szCs w:val="24"/>
              </w:rPr>
            </w:pPr>
          </w:p>
        </w:tc>
        <w:tc>
          <w:tcPr>
            <w:tcW w:w="786" w:type="dxa"/>
            <w:vAlign w:val="center"/>
          </w:tcPr>
          <w:p w14:paraId="412CA019" w14:textId="77777777" w:rsidR="00CB429E" w:rsidRDefault="00CB429E" w:rsidP="00531E1F">
            <w:pPr>
              <w:spacing w:before="120" w:after="120"/>
              <w:ind w:left="480"/>
              <w:jc w:val="center"/>
              <w:rPr>
                <w:szCs w:val="24"/>
              </w:rPr>
            </w:pPr>
          </w:p>
        </w:tc>
        <w:tc>
          <w:tcPr>
            <w:tcW w:w="786" w:type="dxa"/>
            <w:vAlign w:val="center"/>
          </w:tcPr>
          <w:p w14:paraId="6806B446" w14:textId="77777777" w:rsidR="00CB429E" w:rsidRDefault="00CB429E" w:rsidP="00531E1F">
            <w:pPr>
              <w:spacing w:before="120" w:after="120"/>
              <w:ind w:left="480"/>
              <w:jc w:val="center"/>
              <w:rPr>
                <w:szCs w:val="24"/>
              </w:rPr>
            </w:pPr>
          </w:p>
        </w:tc>
        <w:tc>
          <w:tcPr>
            <w:tcW w:w="786" w:type="dxa"/>
            <w:vAlign w:val="center"/>
          </w:tcPr>
          <w:p w14:paraId="643ECF6C" w14:textId="77777777" w:rsidR="00CB429E" w:rsidRDefault="00CB429E" w:rsidP="00531E1F">
            <w:pPr>
              <w:spacing w:before="120" w:after="120"/>
              <w:ind w:left="480"/>
              <w:jc w:val="center"/>
              <w:rPr>
                <w:szCs w:val="24"/>
              </w:rPr>
            </w:pPr>
          </w:p>
        </w:tc>
        <w:tc>
          <w:tcPr>
            <w:tcW w:w="786" w:type="dxa"/>
            <w:vAlign w:val="center"/>
          </w:tcPr>
          <w:p w14:paraId="58A854F3" w14:textId="77777777" w:rsidR="00CB429E" w:rsidRDefault="00CB429E" w:rsidP="00531E1F">
            <w:pPr>
              <w:spacing w:before="120" w:after="120"/>
              <w:ind w:left="480"/>
              <w:jc w:val="center"/>
              <w:rPr>
                <w:szCs w:val="24"/>
              </w:rPr>
            </w:pPr>
          </w:p>
        </w:tc>
        <w:tc>
          <w:tcPr>
            <w:tcW w:w="786" w:type="dxa"/>
            <w:vAlign w:val="center"/>
          </w:tcPr>
          <w:p w14:paraId="4CCFCBA3" w14:textId="77777777" w:rsidR="00CB429E" w:rsidRDefault="00CB429E" w:rsidP="00531E1F">
            <w:pPr>
              <w:spacing w:before="120" w:after="120"/>
              <w:ind w:left="480"/>
              <w:jc w:val="center"/>
              <w:rPr>
                <w:szCs w:val="24"/>
              </w:rPr>
            </w:pPr>
          </w:p>
        </w:tc>
        <w:tc>
          <w:tcPr>
            <w:tcW w:w="802" w:type="dxa"/>
            <w:vAlign w:val="center"/>
          </w:tcPr>
          <w:p w14:paraId="5AC4127E" w14:textId="77777777" w:rsidR="00CB429E" w:rsidRDefault="00CB429E" w:rsidP="00531E1F">
            <w:pPr>
              <w:spacing w:before="120" w:after="120"/>
              <w:ind w:left="480"/>
              <w:jc w:val="center"/>
              <w:rPr>
                <w:szCs w:val="24"/>
              </w:rPr>
            </w:pPr>
          </w:p>
        </w:tc>
      </w:tr>
      <w:tr w:rsidR="00CB429E" w14:paraId="5EAA1032" w14:textId="77777777">
        <w:trPr>
          <w:trHeight w:val="657"/>
          <w:jc w:val="center"/>
        </w:trPr>
        <w:tc>
          <w:tcPr>
            <w:tcW w:w="458" w:type="dxa"/>
            <w:vAlign w:val="center"/>
          </w:tcPr>
          <w:p w14:paraId="1E504DB8" w14:textId="77777777" w:rsidR="00CB429E" w:rsidRDefault="004868D9" w:rsidP="00531E1F">
            <w:pPr>
              <w:spacing w:before="120" w:after="120"/>
              <w:ind w:leftChars="0" w:left="0"/>
              <w:jc w:val="both"/>
              <w:rPr>
                <w:szCs w:val="24"/>
                <w:lang w:val="en-US"/>
              </w:rPr>
            </w:pPr>
            <w:r>
              <w:rPr>
                <w:rFonts w:hint="eastAsia"/>
                <w:szCs w:val="24"/>
                <w:lang w:val="en-US"/>
              </w:rPr>
              <w:t>11</w:t>
            </w:r>
          </w:p>
        </w:tc>
        <w:tc>
          <w:tcPr>
            <w:tcW w:w="2195" w:type="dxa"/>
            <w:vAlign w:val="center"/>
          </w:tcPr>
          <w:p w14:paraId="09C24B89" w14:textId="77777777" w:rsidR="00CB429E" w:rsidRDefault="004868D9">
            <w:pPr>
              <w:spacing w:before="120" w:after="120"/>
              <w:ind w:leftChars="0" w:left="0"/>
              <w:jc w:val="center"/>
              <w:rPr>
                <w:szCs w:val="24"/>
                <w:lang w:val="en-US"/>
              </w:rPr>
            </w:pPr>
            <w:r>
              <w:rPr>
                <w:rFonts w:hint="eastAsia"/>
                <w:szCs w:val="24"/>
                <w:lang w:val="en-US"/>
              </w:rPr>
              <w:t>...</w:t>
            </w:r>
          </w:p>
        </w:tc>
        <w:tc>
          <w:tcPr>
            <w:tcW w:w="547" w:type="dxa"/>
            <w:vAlign w:val="center"/>
          </w:tcPr>
          <w:p w14:paraId="7DD88961" w14:textId="77777777" w:rsidR="00CB429E" w:rsidRDefault="00CB429E" w:rsidP="00531E1F">
            <w:pPr>
              <w:spacing w:before="120" w:after="120"/>
              <w:ind w:left="480"/>
              <w:jc w:val="center"/>
              <w:rPr>
                <w:szCs w:val="24"/>
              </w:rPr>
            </w:pPr>
          </w:p>
        </w:tc>
        <w:tc>
          <w:tcPr>
            <w:tcW w:w="546" w:type="dxa"/>
            <w:vAlign w:val="center"/>
          </w:tcPr>
          <w:p w14:paraId="771B3A6F" w14:textId="77777777" w:rsidR="00CB429E" w:rsidRDefault="00CB429E" w:rsidP="00531E1F">
            <w:pPr>
              <w:spacing w:before="120" w:after="120"/>
              <w:ind w:left="480"/>
              <w:jc w:val="center"/>
              <w:rPr>
                <w:szCs w:val="24"/>
              </w:rPr>
            </w:pPr>
          </w:p>
        </w:tc>
        <w:tc>
          <w:tcPr>
            <w:tcW w:w="786" w:type="dxa"/>
            <w:vAlign w:val="center"/>
          </w:tcPr>
          <w:p w14:paraId="6A9D9940" w14:textId="77777777" w:rsidR="00CB429E" w:rsidRDefault="00CB429E" w:rsidP="00531E1F">
            <w:pPr>
              <w:spacing w:before="120" w:after="120"/>
              <w:ind w:left="480"/>
              <w:jc w:val="center"/>
              <w:rPr>
                <w:szCs w:val="24"/>
              </w:rPr>
            </w:pPr>
          </w:p>
        </w:tc>
        <w:tc>
          <w:tcPr>
            <w:tcW w:w="786" w:type="dxa"/>
            <w:vAlign w:val="center"/>
          </w:tcPr>
          <w:p w14:paraId="3B0D1FDD" w14:textId="77777777" w:rsidR="00CB429E" w:rsidRDefault="00CB429E" w:rsidP="00531E1F">
            <w:pPr>
              <w:spacing w:before="120" w:after="120"/>
              <w:ind w:left="480"/>
              <w:jc w:val="center"/>
              <w:rPr>
                <w:szCs w:val="24"/>
              </w:rPr>
            </w:pPr>
          </w:p>
        </w:tc>
        <w:tc>
          <w:tcPr>
            <w:tcW w:w="786" w:type="dxa"/>
            <w:vAlign w:val="center"/>
          </w:tcPr>
          <w:p w14:paraId="018C458B" w14:textId="77777777" w:rsidR="00CB429E" w:rsidRDefault="00CB429E" w:rsidP="00531E1F">
            <w:pPr>
              <w:spacing w:before="120" w:after="120"/>
              <w:ind w:left="480"/>
              <w:jc w:val="center"/>
              <w:rPr>
                <w:szCs w:val="24"/>
              </w:rPr>
            </w:pPr>
          </w:p>
        </w:tc>
        <w:tc>
          <w:tcPr>
            <w:tcW w:w="786" w:type="dxa"/>
            <w:vAlign w:val="center"/>
          </w:tcPr>
          <w:p w14:paraId="7D549A51" w14:textId="77777777" w:rsidR="00CB429E" w:rsidRDefault="00CB429E" w:rsidP="00531E1F">
            <w:pPr>
              <w:spacing w:before="120" w:after="120"/>
              <w:ind w:left="480"/>
              <w:jc w:val="center"/>
              <w:rPr>
                <w:szCs w:val="24"/>
              </w:rPr>
            </w:pPr>
          </w:p>
        </w:tc>
        <w:tc>
          <w:tcPr>
            <w:tcW w:w="786" w:type="dxa"/>
            <w:vAlign w:val="center"/>
          </w:tcPr>
          <w:p w14:paraId="31B117CE" w14:textId="77777777" w:rsidR="00CB429E" w:rsidRDefault="00CB429E" w:rsidP="00531E1F">
            <w:pPr>
              <w:spacing w:before="120" w:after="120"/>
              <w:ind w:left="480"/>
              <w:jc w:val="center"/>
              <w:rPr>
                <w:szCs w:val="24"/>
              </w:rPr>
            </w:pPr>
          </w:p>
        </w:tc>
        <w:tc>
          <w:tcPr>
            <w:tcW w:w="802" w:type="dxa"/>
            <w:vAlign w:val="center"/>
          </w:tcPr>
          <w:p w14:paraId="71EAFAF2" w14:textId="77777777" w:rsidR="00CB429E" w:rsidRDefault="00CB429E" w:rsidP="00531E1F">
            <w:pPr>
              <w:spacing w:before="120" w:after="120"/>
              <w:ind w:left="480"/>
              <w:jc w:val="center"/>
              <w:rPr>
                <w:szCs w:val="24"/>
              </w:rPr>
            </w:pPr>
          </w:p>
        </w:tc>
      </w:tr>
    </w:tbl>
    <w:p w14:paraId="3D3C38CA" w14:textId="77777777" w:rsidR="00CB429E" w:rsidRDefault="004868D9" w:rsidP="00531E1F">
      <w:pPr>
        <w:spacing w:before="120" w:after="120" w:line="360" w:lineRule="auto"/>
        <w:ind w:left="480"/>
        <w:rPr>
          <w:szCs w:val="24"/>
        </w:rPr>
      </w:pPr>
      <w:r>
        <w:rPr>
          <w:rFonts w:hint="eastAsia"/>
          <w:szCs w:val="24"/>
        </w:rPr>
        <w:t xml:space="preserve">评标委员会全体成员签名： </w:t>
      </w:r>
      <w:r>
        <w:rPr>
          <w:szCs w:val="24"/>
        </w:rPr>
        <w:t xml:space="preserve">                </w:t>
      </w:r>
    </w:p>
    <w:p w14:paraId="4A5B6311" w14:textId="77777777" w:rsidR="00CB429E" w:rsidRDefault="004868D9" w:rsidP="00531E1F">
      <w:pPr>
        <w:spacing w:before="120" w:after="120" w:line="360" w:lineRule="auto"/>
        <w:ind w:left="480" w:firstLineChars="2150" w:firstLine="5160"/>
        <w:rPr>
          <w:b/>
          <w:sz w:val="27"/>
        </w:rPr>
      </w:pPr>
      <w:r>
        <w:rPr>
          <w:szCs w:val="24"/>
        </w:rPr>
        <w:t xml:space="preserve"> </w:t>
      </w:r>
      <w:r>
        <w:rPr>
          <w:rFonts w:hint="eastAsia"/>
          <w:szCs w:val="24"/>
        </w:rPr>
        <w:t>日期：      年    月    日</w:t>
      </w:r>
      <w:r>
        <w:rPr>
          <w:b/>
          <w:sz w:val="27"/>
        </w:rPr>
        <w:br w:type="page"/>
      </w:r>
    </w:p>
    <w:p w14:paraId="2EF45A2B" w14:textId="77777777" w:rsidR="00CB429E" w:rsidRDefault="004868D9" w:rsidP="00531E1F">
      <w:pPr>
        <w:pStyle w:val="2"/>
        <w:spacing w:before="120" w:after="120"/>
        <w:ind w:left="480"/>
        <w:rPr>
          <w:rFonts w:ascii="宋体" w:hAnsi="宋体"/>
          <w:sz w:val="24"/>
          <w:szCs w:val="24"/>
        </w:rPr>
      </w:pPr>
      <w:r>
        <w:rPr>
          <w:rFonts w:ascii="宋体" w:hAnsi="宋体" w:hint="eastAsia"/>
          <w:sz w:val="24"/>
          <w:szCs w:val="24"/>
        </w:rPr>
        <w:lastRenderedPageBreak/>
        <w:t>附表A-4：响应性评审记录表</w:t>
      </w:r>
    </w:p>
    <w:p w14:paraId="6F33F909" w14:textId="77777777" w:rsidR="00CB429E" w:rsidRDefault="00CB429E" w:rsidP="00531E1F">
      <w:pPr>
        <w:spacing w:before="120" w:after="120"/>
        <w:ind w:left="480"/>
        <w:rPr>
          <w:b/>
          <w:szCs w:val="24"/>
        </w:rPr>
      </w:pPr>
    </w:p>
    <w:p w14:paraId="37E5D12C" w14:textId="77777777" w:rsidR="00CB429E" w:rsidRDefault="004868D9" w:rsidP="00531E1F">
      <w:pPr>
        <w:spacing w:before="120" w:after="120" w:line="360" w:lineRule="auto"/>
        <w:ind w:left="480"/>
        <w:jc w:val="center"/>
        <w:rPr>
          <w:b/>
          <w:szCs w:val="24"/>
        </w:rPr>
      </w:pPr>
      <w:r>
        <w:rPr>
          <w:rFonts w:hint="eastAsia"/>
          <w:b/>
          <w:szCs w:val="24"/>
        </w:rPr>
        <w:t>响应性评审记录表</w:t>
      </w:r>
    </w:p>
    <w:p w14:paraId="0696450D" w14:textId="77777777" w:rsidR="00CB429E" w:rsidRDefault="004868D9" w:rsidP="00531E1F">
      <w:pPr>
        <w:spacing w:before="120" w:after="120" w:line="360" w:lineRule="auto"/>
        <w:ind w:left="480"/>
        <w:rPr>
          <w:szCs w:val="24"/>
        </w:rPr>
      </w:pPr>
      <w:r>
        <w:rPr>
          <w:rFonts w:hint="eastAsia"/>
          <w:szCs w:val="24"/>
        </w:rPr>
        <w:t>工程名称：</w:t>
      </w:r>
      <w:r>
        <w:rPr>
          <w:rFonts w:hint="eastAsia"/>
          <w:szCs w:val="24"/>
          <w:u w:val="single"/>
        </w:rPr>
        <w:t>(项目名称)</w:t>
      </w:r>
      <w:r>
        <w:rPr>
          <w:szCs w:val="24"/>
          <w:u w:val="single"/>
        </w:rPr>
        <w:t xml:space="preserve">    </w:t>
      </w:r>
      <w:r>
        <w:rPr>
          <w:rFonts w:hint="eastAsia"/>
          <w:szCs w:val="24"/>
        </w:rPr>
        <w:t>施工</w:t>
      </w:r>
      <w:r>
        <w:rPr>
          <w:rFonts w:hint="eastAsia"/>
          <w:szCs w:val="24"/>
          <w:u w:val="single"/>
        </w:rPr>
        <w:t xml:space="preserve"> </w:t>
      </w:r>
      <w:r>
        <w:rPr>
          <w:szCs w:val="24"/>
          <w:u w:val="single"/>
        </w:rPr>
        <w:t xml:space="preserve">  </w:t>
      </w:r>
      <w:r>
        <w:rPr>
          <w:rFonts w:hint="eastAsia"/>
          <w:szCs w:val="24"/>
          <w:u w:val="single"/>
        </w:rPr>
        <w:t xml:space="preserve"> </w:t>
      </w:r>
      <w:r>
        <w:rPr>
          <w:rFonts w:hint="eastAsia"/>
          <w:szCs w:val="24"/>
        </w:rPr>
        <w:t>标段</w:t>
      </w:r>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35"/>
        <w:gridCol w:w="1700"/>
        <w:gridCol w:w="583"/>
        <w:gridCol w:w="634"/>
        <w:gridCol w:w="745"/>
        <w:gridCol w:w="745"/>
        <w:gridCol w:w="745"/>
        <w:gridCol w:w="745"/>
        <w:gridCol w:w="745"/>
        <w:gridCol w:w="745"/>
        <w:gridCol w:w="748"/>
        <w:gridCol w:w="6"/>
      </w:tblGrid>
      <w:tr w:rsidR="00CB429E" w14:paraId="24FD3707" w14:textId="77777777">
        <w:trPr>
          <w:trHeight w:val="496"/>
          <w:jc w:val="center"/>
        </w:trPr>
        <w:tc>
          <w:tcPr>
            <w:tcW w:w="635" w:type="dxa"/>
            <w:vMerge w:val="restart"/>
            <w:vAlign w:val="center"/>
          </w:tcPr>
          <w:p w14:paraId="4DE3C2D0" w14:textId="77777777" w:rsidR="00CB429E" w:rsidRDefault="004868D9" w:rsidP="00531E1F">
            <w:pPr>
              <w:spacing w:before="120" w:after="120" w:line="360" w:lineRule="auto"/>
              <w:ind w:leftChars="0" w:left="0"/>
              <w:jc w:val="both"/>
              <w:rPr>
                <w:szCs w:val="24"/>
              </w:rPr>
            </w:pPr>
            <w:r>
              <w:rPr>
                <w:rFonts w:hint="eastAsia"/>
                <w:szCs w:val="24"/>
              </w:rPr>
              <w:t>序号</w:t>
            </w:r>
          </w:p>
        </w:tc>
        <w:tc>
          <w:tcPr>
            <w:tcW w:w="1700" w:type="dxa"/>
            <w:vMerge w:val="restart"/>
            <w:vAlign w:val="center"/>
          </w:tcPr>
          <w:p w14:paraId="35B57D28" w14:textId="77777777" w:rsidR="00CB429E" w:rsidRDefault="004868D9" w:rsidP="00531E1F">
            <w:pPr>
              <w:spacing w:before="120" w:after="120" w:line="360" w:lineRule="auto"/>
              <w:ind w:leftChars="0" w:left="0"/>
              <w:jc w:val="both"/>
              <w:rPr>
                <w:szCs w:val="24"/>
              </w:rPr>
            </w:pPr>
            <w:r>
              <w:rPr>
                <w:rFonts w:hint="eastAsia"/>
                <w:szCs w:val="24"/>
              </w:rPr>
              <w:t>评审因素</w:t>
            </w:r>
          </w:p>
        </w:tc>
        <w:tc>
          <w:tcPr>
            <w:tcW w:w="6441" w:type="dxa"/>
            <w:gridSpan w:val="10"/>
            <w:vAlign w:val="center"/>
          </w:tcPr>
          <w:p w14:paraId="0E8F27F9" w14:textId="77777777" w:rsidR="00CB429E" w:rsidRDefault="004868D9" w:rsidP="00531E1F">
            <w:pPr>
              <w:spacing w:before="120" w:after="120" w:line="360" w:lineRule="auto"/>
              <w:ind w:left="480"/>
              <w:jc w:val="center"/>
              <w:rPr>
                <w:szCs w:val="24"/>
              </w:rPr>
            </w:pPr>
            <w:r>
              <w:rPr>
                <w:rFonts w:hint="eastAsia"/>
                <w:szCs w:val="24"/>
              </w:rPr>
              <w:t>投标人名称及评审意见</w:t>
            </w:r>
          </w:p>
        </w:tc>
      </w:tr>
      <w:tr w:rsidR="00CB429E" w14:paraId="0D493A5F" w14:textId="77777777">
        <w:trPr>
          <w:gridAfter w:val="1"/>
          <w:wAfter w:w="6" w:type="dxa"/>
          <w:trHeight w:val="496"/>
          <w:jc w:val="center"/>
        </w:trPr>
        <w:tc>
          <w:tcPr>
            <w:tcW w:w="635" w:type="dxa"/>
            <w:vMerge/>
            <w:vAlign w:val="center"/>
          </w:tcPr>
          <w:p w14:paraId="2134CA88" w14:textId="77777777" w:rsidR="00CB429E" w:rsidRDefault="00CB429E" w:rsidP="00531E1F">
            <w:pPr>
              <w:spacing w:before="120" w:after="120" w:line="360" w:lineRule="auto"/>
              <w:ind w:left="480"/>
              <w:rPr>
                <w:szCs w:val="24"/>
              </w:rPr>
            </w:pPr>
          </w:p>
        </w:tc>
        <w:tc>
          <w:tcPr>
            <w:tcW w:w="1700" w:type="dxa"/>
            <w:vMerge/>
            <w:vAlign w:val="center"/>
          </w:tcPr>
          <w:p w14:paraId="014A85B9" w14:textId="77777777" w:rsidR="00CB429E" w:rsidRDefault="00CB429E" w:rsidP="00531E1F">
            <w:pPr>
              <w:spacing w:before="120" w:after="120" w:line="360" w:lineRule="auto"/>
              <w:ind w:left="480"/>
              <w:rPr>
                <w:szCs w:val="24"/>
              </w:rPr>
            </w:pPr>
          </w:p>
        </w:tc>
        <w:tc>
          <w:tcPr>
            <w:tcW w:w="583" w:type="dxa"/>
            <w:vAlign w:val="center"/>
          </w:tcPr>
          <w:p w14:paraId="22F8B42B" w14:textId="77777777" w:rsidR="00CB429E" w:rsidRDefault="00CB429E" w:rsidP="00531E1F">
            <w:pPr>
              <w:spacing w:before="120" w:after="120" w:line="360" w:lineRule="auto"/>
              <w:ind w:left="480"/>
              <w:jc w:val="center"/>
              <w:rPr>
                <w:szCs w:val="24"/>
              </w:rPr>
            </w:pPr>
          </w:p>
        </w:tc>
        <w:tc>
          <w:tcPr>
            <w:tcW w:w="634" w:type="dxa"/>
            <w:vAlign w:val="center"/>
          </w:tcPr>
          <w:p w14:paraId="3A24A4AC" w14:textId="77777777" w:rsidR="00CB429E" w:rsidRDefault="00CB429E" w:rsidP="00531E1F">
            <w:pPr>
              <w:spacing w:before="120" w:after="120" w:line="360" w:lineRule="auto"/>
              <w:ind w:left="480"/>
              <w:jc w:val="center"/>
              <w:rPr>
                <w:szCs w:val="24"/>
              </w:rPr>
            </w:pPr>
          </w:p>
        </w:tc>
        <w:tc>
          <w:tcPr>
            <w:tcW w:w="745" w:type="dxa"/>
            <w:vAlign w:val="center"/>
          </w:tcPr>
          <w:p w14:paraId="2ACE31AA" w14:textId="77777777" w:rsidR="00CB429E" w:rsidRDefault="00CB429E" w:rsidP="00531E1F">
            <w:pPr>
              <w:spacing w:before="120" w:after="120" w:line="360" w:lineRule="auto"/>
              <w:ind w:left="480"/>
              <w:jc w:val="center"/>
              <w:rPr>
                <w:szCs w:val="24"/>
              </w:rPr>
            </w:pPr>
          </w:p>
        </w:tc>
        <w:tc>
          <w:tcPr>
            <w:tcW w:w="745" w:type="dxa"/>
            <w:vAlign w:val="center"/>
          </w:tcPr>
          <w:p w14:paraId="43541A61" w14:textId="77777777" w:rsidR="00CB429E" w:rsidRDefault="00CB429E" w:rsidP="00531E1F">
            <w:pPr>
              <w:spacing w:before="120" w:after="120" w:line="360" w:lineRule="auto"/>
              <w:ind w:left="480"/>
              <w:jc w:val="center"/>
              <w:rPr>
                <w:szCs w:val="24"/>
              </w:rPr>
            </w:pPr>
          </w:p>
        </w:tc>
        <w:tc>
          <w:tcPr>
            <w:tcW w:w="745" w:type="dxa"/>
            <w:vAlign w:val="center"/>
          </w:tcPr>
          <w:p w14:paraId="0C84C9FE" w14:textId="77777777" w:rsidR="00CB429E" w:rsidRDefault="00CB429E" w:rsidP="00531E1F">
            <w:pPr>
              <w:spacing w:before="120" w:after="120" w:line="360" w:lineRule="auto"/>
              <w:ind w:left="480"/>
              <w:jc w:val="center"/>
              <w:rPr>
                <w:szCs w:val="24"/>
              </w:rPr>
            </w:pPr>
          </w:p>
        </w:tc>
        <w:tc>
          <w:tcPr>
            <w:tcW w:w="745" w:type="dxa"/>
            <w:vAlign w:val="center"/>
          </w:tcPr>
          <w:p w14:paraId="5D45C514" w14:textId="77777777" w:rsidR="00CB429E" w:rsidRDefault="00CB429E" w:rsidP="00531E1F">
            <w:pPr>
              <w:spacing w:before="120" w:after="120" w:line="360" w:lineRule="auto"/>
              <w:ind w:left="480"/>
              <w:jc w:val="center"/>
              <w:rPr>
                <w:szCs w:val="24"/>
              </w:rPr>
            </w:pPr>
          </w:p>
        </w:tc>
        <w:tc>
          <w:tcPr>
            <w:tcW w:w="745" w:type="dxa"/>
            <w:vAlign w:val="center"/>
          </w:tcPr>
          <w:p w14:paraId="58A665C2" w14:textId="77777777" w:rsidR="00CB429E" w:rsidRDefault="00CB429E" w:rsidP="00531E1F">
            <w:pPr>
              <w:spacing w:before="120" w:after="120" w:line="360" w:lineRule="auto"/>
              <w:ind w:left="480"/>
              <w:jc w:val="center"/>
              <w:rPr>
                <w:szCs w:val="24"/>
              </w:rPr>
            </w:pPr>
          </w:p>
        </w:tc>
        <w:tc>
          <w:tcPr>
            <w:tcW w:w="745" w:type="dxa"/>
            <w:vAlign w:val="center"/>
          </w:tcPr>
          <w:p w14:paraId="029AA6FC" w14:textId="77777777" w:rsidR="00CB429E" w:rsidRDefault="00CB429E" w:rsidP="00531E1F">
            <w:pPr>
              <w:spacing w:before="120" w:after="120" w:line="360" w:lineRule="auto"/>
              <w:ind w:left="480"/>
              <w:jc w:val="center"/>
              <w:rPr>
                <w:szCs w:val="24"/>
              </w:rPr>
            </w:pPr>
          </w:p>
        </w:tc>
        <w:tc>
          <w:tcPr>
            <w:tcW w:w="748" w:type="dxa"/>
            <w:vAlign w:val="center"/>
          </w:tcPr>
          <w:p w14:paraId="0204CD6B" w14:textId="77777777" w:rsidR="00CB429E" w:rsidRDefault="00CB429E" w:rsidP="00531E1F">
            <w:pPr>
              <w:spacing w:before="120" w:after="120" w:line="360" w:lineRule="auto"/>
              <w:ind w:left="480"/>
              <w:jc w:val="center"/>
              <w:rPr>
                <w:szCs w:val="24"/>
              </w:rPr>
            </w:pPr>
          </w:p>
        </w:tc>
      </w:tr>
      <w:tr w:rsidR="00CB429E" w14:paraId="275BB41F" w14:textId="77777777">
        <w:trPr>
          <w:gridAfter w:val="1"/>
          <w:wAfter w:w="6" w:type="dxa"/>
          <w:trHeight w:val="513"/>
          <w:jc w:val="center"/>
        </w:trPr>
        <w:tc>
          <w:tcPr>
            <w:tcW w:w="635" w:type="dxa"/>
            <w:vAlign w:val="center"/>
          </w:tcPr>
          <w:p w14:paraId="4D511756" w14:textId="77777777" w:rsidR="00CB429E" w:rsidRDefault="004868D9" w:rsidP="00531E1F">
            <w:pPr>
              <w:spacing w:before="120" w:after="120" w:line="360" w:lineRule="auto"/>
              <w:ind w:leftChars="0" w:left="0"/>
              <w:jc w:val="both"/>
              <w:rPr>
                <w:szCs w:val="24"/>
              </w:rPr>
            </w:pPr>
            <w:r>
              <w:rPr>
                <w:rFonts w:hint="eastAsia"/>
                <w:szCs w:val="24"/>
              </w:rPr>
              <w:t>1</w:t>
            </w:r>
          </w:p>
        </w:tc>
        <w:tc>
          <w:tcPr>
            <w:tcW w:w="1700" w:type="dxa"/>
            <w:vAlign w:val="center"/>
          </w:tcPr>
          <w:p w14:paraId="3AF925BD" w14:textId="77777777" w:rsidR="00CB429E" w:rsidRDefault="004868D9">
            <w:pPr>
              <w:spacing w:before="120" w:after="120"/>
              <w:ind w:leftChars="0" w:left="0"/>
              <w:jc w:val="center"/>
              <w:rPr>
                <w:szCs w:val="24"/>
              </w:rPr>
            </w:pPr>
            <w:r>
              <w:rPr>
                <w:rFonts w:hint="eastAsia"/>
                <w:szCs w:val="21"/>
              </w:rPr>
              <w:t>投标内容</w:t>
            </w:r>
          </w:p>
        </w:tc>
        <w:tc>
          <w:tcPr>
            <w:tcW w:w="583" w:type="dxa"/>
            <w:vAlign w:val="center"/>
          </w:tcPr>
          <w:p w14:paraId="03298FB7" w14:textId="77777777" w:rsidR="00CB429E" w:rsidRDefault="00CB429E" w:rsidP="00531E1F">
            <w:pPr>
              <w:spacing w:before="120" w:after="120" w:line="360" w:lineRule="auto"/>
              <w:ind w:left="480"/>
              <w:jc w:val="center"/>
              <w:rPr>
                <w:szCs w:val="24"/>
              </w:rPr>
            </w:pPr>
          </w:p>
        </w:tc>
        <w:tc>
          <w:tcPr>
            <w:tcW w:w="634" w:type="dxa"/>
            <w:vAlign w:val="center"/>
          </w:tcPr>
          <w:p w14:paraId="6C7B20F7" w14:textId="77777777" w:rsidR="00CB429E" w:rsidRDefault="00CB429E" w:rsidP="00531E1F">
            <w:pPr>
              <w:spacing w:before="120" w:after="120" w:line="360" w:lineRule="auto"/>
              <w:ind w:left="480"/>
              <w:jc w:val="center"/>
              <w:rPr>
                <w:szCs w:val="24"/>
              </w:rPr>
            </w:pPr>
          </w:p>
        </w:tc>
        <w:tc>
          <w:tcPr>
            <w:tcW w:w="745" w:type="dxa"/>
            <w:vAlign w:val="center"/>
          </w:tcPr>
          <w:p w14:paraId="4AAC9A7E" w14:textId="77777777" w:rsidR="00CB429E" w:rsidRDefault="00CB429E" w:rsidP="00531E1F">
            <w:pPr>
              <w:spacing w:before="120" w:after="120" w:line="360" w:lineRule="auto"/>
              <w:ind w:left="480"/>
              <w:jc w:val="center"/>
              <w:rPr>
                <w:szCs w:val="24"/>
              </w:rPr>
            </w:pPr>
          </w:p>
        </w:tc>
        <w:tc>
          <w:tcPr>
            <w:tcW w:w="745" w:type="dxa"/>
            <w:vAlign w:val="center"/>
          </w:tcPr>
          <w:p w14:paraId="5AAFC0CB" w14:textId="77777777" w:rsidR="00CB429E" w:rsidRDefault="00CB429E" w:rsidP="00531E1F">
            <w:pPr>
              <w:spacing w:before="120" w:after="120" w:line="360" w:lineRule="auto"/>
              <w:ind w:left="480"/>
              <w:jc w:val="center"/>
              <w:rPr>
                <w:szCs w:val="24"/>
              </w:rPr>
            </w:pPr>
          </w:p>
        </w:tc>
        <w:tc>
          <w:tcPr>
            <w:tcW w:w="745" w:type="dxa"/>
            <w:vAlign w:val="center"/>
          </w:tcPr>
          <w:p w14:paraId="2384109A" w14:textId="77777777" w:rsidR="00CB429E" w:rsidRDefault="00CB429E" w:rsidP="00531E1F">
            <w:pPr>
              <w:spacing w:before="120" w:after="120" w:line="360" w:lineRule="auto"/>
              <w:ind w:left="480"/>
              <w:jc w:val="center"/>
              <w:rPr>
                <w:szCs w:val="24"/>
              </w:rPr>
            </w:pPr>
          </w:p>
        </w:tc>
        <w:tc>
          <w:tcPr>
            <w:tcW w:w="745" w:type="dxa"/>
            <w:vAlign w:val="center"/>
          </w:tcPr>
          <w:p w14:paraId="1C7DAA28" w14:textId="77777777" w:rsidR="00CB429E" w:rsidRDefault="00CB429E" w:rsidP="00531E1F">
            <w:pPr>
              <w:spacing w:before="120" w:after="120" w:line="360" w:lineRule="auto"/>
              <w:ind w:left="480"/>
              <w:jc w:val="center"/>
              <w:rPr>
                <w:szCs w:val="24"/>
              </w:rPr>
            </w:pPr>
          </w:p>
        </w:tc>
        <w:tc>
          <w:tcPr>
            <w:tcW w:w="745" w:type="dxa"/>
            <w:vAlign w:val="center"/>
          </w:tcPr>
          <w:p w14:paraId="1BF57B94" w14:textId="77777777" w:rsidR="00CB429E" w:rsidRDefault="00CB429E" w:rsidP="00531E1F">
            <w:pPr>
              <w:spacing w:before="120" w:after="120" w:line="360" w:lineRule="auto"/>
              <w:ind w:left="480"/>
              <w:jc w:val="center"/>
              <w:rPr>
                <w:szCs w:val="24"/>
              </w:rPr>
            </w:pPr>
          </w:p>
        </w:tc>
        <w:tc>
          <w:tcPr>
            <w:tcW w:w="745" w:type="dxa"/>
            <w:vAlign w:val="center"/>
          </w:tcPr>
          <w:p w14:paraId="33929556" w14:textId="77777777" w:rsidR="00CB429E" w:rsidRDefault="00CB429E" w:rsidP="00531E1F">
            <w:pPr>
              <w:spacing w:before="120" w:after="120" w:line="360" w:lineRule="auto"/>
              <w:ind w:left="480"/>
              <w:jc w:val="center"/>
              <w:rPr>
                <w:szCs w:val="24"/>
              </w:rPr>
            </w:pPr>
          </w:p>
        </w:tc>
        <w:tc>
          <w:tcPr>
            <w:tcW w:w="748" w:type="dxa"/>
            <w:vAlign w:val="center"/>
          </w:tcPr>
          <w:p w14:paraId="1977E367" w14:textId="77777777" w:rsidR="00CB429E" w:rsidRDefault="00CB429E" w:rsidP="00531E1F">
            <w:pPr>
              <w:spacing w:before="120" w:after="120" w:line="360" w:lineRule="auto"/>
              <w:ind w:left="480"/>
              <w:jc w:val="center"/>
              <w:rPr>
                <w:szCs w:val="24"/>
              </w:rPr>
            </w:pPr>
          </w:p>
        </w:tc>
      </w:tr>
      <w:tr w:rsidR="00CB429E" w14:paraId="3AAB20F5" w14:textId="77777777">
        <w:trPr>
          <w:gridAfter w:val="1"/>
          <w:wAfter w:w="6" w:type="dxa"/>
          <w:trHeight w:val="496"/>
          <w:jc w:val="center"/>
        </w:trPr>
        <w:tc>
          <w:tcPr>
            <w:tcW w:w="635" w:type="dxa"/>
            <w:vAlign w:val="center"/>
          </w:tcPr>
          <w:p w14:paraId="0419CA9A" w14:textId="77777777" w:rsidR="00CB429E" w:rsidRDefault="004868D9" w:rsidP="00531E1F">
            <w:pPr>
              <w:spacing w:before="120" w:after="120" w:line="360" w:lineRule="auto"/>
              <w:ind w:leftChars="0" w:left="0"/>
              <w:jc w:val="both"/>
              <w:rPr>
                <w:szCs w:val="24"/>
              </w:rPr>
            </w:pPr>
            <w:r>
              <w:rPr>
                <w:rFonts w:hint="eastAsia"/>
                <w:szCs w:val="24"/>
              </w:rPr>
              <w:t>2</w:t>
            </w:r>
          </w:p>
        </w:tc>
        <w:tc>
          <w:tcPr>
            <w:tcW w:w="1700" w:type="dxa"/>
            <w:vAlign w:val="center"/>
          </w:tcPr>
          <w:p w14:paraId="6C7E3868" w14:textId="77777777" w:rsidR="00CB429E" w:rsidRDefault="004868D9">
            <w:pPr>
              <w:spacing w:before="120" w:after="120"/>
              <w:ind w:leftChars="0" w:left="0"/>
              <w:jc w:val="center"/>
              <w:rPr>
                <w:szCs w:val="24"/>
              </w:rPr>
            </w:pPr>
            <w:r>
              <w:rPr>
                <w:rFonts w:hint="eastAsia"/>
                <w:szCs w:val="21"/>
              </w:rPr>
              <w:t>工期</w:t>
            </w:r>
          </w:p>
        </w:tc>
        <w:tc>
          <w:tcPr>
            <w:tcW w:w="583" w:type="dxa"/>
            <w:vAlign w:val="center"/>
          </w:tcPr>
          <w:p w14:paraId="4146CC0B" w14:textId="77777777" w:rsidR="00CB429E" w:rsidRDefault="00CB429E" w:rsidP="00531E1F">
            <w:pPr>
              <w:spacing w:before="120" w:after="120" w:line="360" w:lineRule="auto"/>
              <w:ind w:left="480"/>
              <w:jc w:val="center"/>
              <w:rPr>
                <w:szCs w:val="24"/>
              </w:rPr>
            </w:pPr>
          </w:p>
        </w:tc>
        <w:tc>
          <w:tcPr>
            <w:tcW w:w="634" w:type="dxa"/>
            <w:vAlign w:val="center"/>
          </w:tcPr>
          <w:p w14:paraId="540E88F4" w14:textId="77777777" w:rsidR="00CB429E" w:rsidRDefault="00CB429E" w:rsidP="00531E1F">
            <w:pPr>
              <w:spacing w:before="120" w:after="120" w:line="360" w:lineRule="auto"/>
              <w:ind w:left="480"/>
              <w:jc w:val="center"/>
              <w:rPr>
                <w:szCs w:val="24"/>
              </w:rPr>
            </w:pPr>
          </w:p>
        </w:tc>
        <w:tc>
          <w:tcPr>
            <w:tcW w:w="745" w:type="dxa"/>
            <w:vAlign w:val="center"/>
          </w:tcPr>
          <w:p w14:paraId="4CA8D301" w14:textId="77777777" w:rsidR="00CB429E" w:rsidRDefault="00CB429E" w:rsidP="00531E1F">
            <w:pPr>
              <w:spacing w:before="120" w:after="120" w:line="360" w:lineRule="auto"/>
              <w:ind w:left="480"/>
              <w:jc w:val="center"/>
              <w:rPr>
                <w:szCs w:val="24"/>
              </w:rPr>
            </w:pPr>
          </w:p>
        </w:tc>
        <w:tc>
          <w:tcPr>
            <w:tcW w:w="745" w:type="dxa"/>
            <w:vAlign w:val="center"/>
          </w:tcPr>
          <w:p w14:paraId="03B3A974" w14:textId="77777777" w:rsidR="00CB429E" w:rsidRDefault="00CB429E" w:rsidP="00531E1F">
            <w:pPr>
              <w:spacing w:before="120" w:after="120" w:line="360" w:lineRule="auto"/>
              <w:ind w:left="480"/>
              <w:jc w:val="center"/>
              <w:rPr>
                <w:szCs w:val="24"/>
              </w:rPr>
            </w:pPr>
          </w:p>
        </w:tc>
        <w:tc>
          <w:tcPr>
            <w:tcW w:w="745" w:type="dxa"/>
            <w:vAlign w:val="center"/>
          </w:tcPr>
          <w:p w14:paraId="1E7883AF" w14:textId="77777777" w:rsidR="00CB429E" w:rsidRDefault="00CB429E" w:rsidP="00531E1F">
            <w:pPr>
              <w:spacing w:before="120" w:after="120" w:line="360" w:lineRule="auto"/>
              <w:ind w:left="480"/>
              <w:jc w:val="center"/>
              <w:rPr>
                <w:szCs w:val="24"/>
              </w:rPr>
            </w:pPr>
          </w:p>
        </w:tc>
        <w:tc>
          <w:tcPr>
            <w:tcW w:w="745" w:type="dxa"/>
            <w:vAlign w:val="center"/>
          </w:tcPr>
          <w:p w14:paraId="1060A16D" w14:textId="77777777" w:rsidR="00CB429E" w:rsidRDefault="00CB429E" w:rsidP="00531E1F">
            <w:pPr>
              <w:spacing w:before="120" w:after="120" w:line="360" w:lineRule="auto"/>
              <w:ind w:left="480"/>
              <w:jc w:val="center"/>
              <w:rPr>
                <w:szCs w:val="24"/>
              </w:rPr>
            </w:pPr>
          </w:p>
        </w:tc>
        <w:tc>
          <w:tcPr>
            <w:tcW w:w="745" w:type="dxa"/>
            <w:vAlign w:val="center"/>
          </w:tcPr>
          <w:p w14:paraId="661D85B2" w14:textId="77777777" w:rsidR="00CB429E" w:rsidRDefault="00CB429E" w:rsidP="00531E1F">
            <w:pPr>
              <w:spacing w:before="120" w:after="120" w:line="360" w:lineRule="auto"/>
              <w:ind w:left="480"/>
              <w:jc w:val="center"/>
              <w:rPr>
                <w:szCs w:val="24"/>
              </w:rPr>
            </w:pPr>
          </w:p>
        </w:tc>
        <w:tc>
          <w:tcPr>
            <w:tcW w:w="745" w:type="dxa"/>
            <w:vAlign w:val="center"/>
          </w:tcPr>
          <w:p w14:paraId="159EF939" w14:textId="77777777" w:rsidR="00CB429E" w:rsidRDefault="00CB429E" w:rsidP="00531E1F">
            <w:pPr>
              <w:spacing w:before="120" w:after="120" w:line="360" w:lineRule="auto"/>
              <w:ind w:left="480"/>
              <w:jc w:val="center"/>
              <w:rPr>
                <w:szCs w:val="24"/>
              </w:rPr>
            </w:pPr>
          </w:p>
        </w:tc>
        <w:tc>
          <w:tcPr>
            <w:tcW w:w="748" w:type="dxa"/>
            <w:vAlign w:val="center"/>
          </w:tcPr>
          <w:p w14:paraId="0ECBC758" w14:textId="77777777" w:rsidR="00CB429E" w:rsidRDefault="00CB429E" w:rsidP="00531E1F">
            <w:pPr>
              <w:spacing w:before="120" w:after="120" w:line="360" w:lineRule="auto"/>
              <w:ind w:left="480"/>
              <w:jc w:val="center"/>
              <w:rPr>
                <w:szCs w:val="24"/>
              </w:rPr>
            </w:pPr>
          </w:p>
        </w:tc>
      </w:tr>
      <w:tr w:rsidR="00CB429E" w14:paraId="66BE66B7" w14:textId="77777777">
        <w:trPr>
          <w:gridAfter w:val="1"/>
          <w:wAfter w:w="6" w:type="dxa"/>
          <w:trHeight w:val="496"/>
          <w:jc w:val="center"/>
        </w:trPr>
        <w:tc>
          <w:tcPr>
            <w:tcW w:w="635" w:type="dxa"/>
            <w:vAlign w:val="center"/>
          </w:tcPr>
          <w:p w14:paraId="521C345D" w14:textId="77777777" w:rsidR="00CB429E" w:rsidRDefault="004868D9" w:rsidP="00531E1F">
            <w:pPr>
              <w:spacing w:before="120" w:after="120" w:line="360" w:lineRule="auto"/>
              <w:ind w:leftChars="0" w:left="0"/>
              <w:jc w:val="both"/>
              <w:rPr>
                <w:szCs w:val="24"/>
              </w:rPr>
            </w:pPr>
            <w:r>
              <w:rPr>
                <w:rFonts w:hint="eastAsia"/>
                <w:szCs w:val="24"/>
              </w:rPr>
              <w:t>3</w:t>
            </w:r>
          </w:p>
        </w:tc>
        <w:tc>
          <w:tcPr>
            <w:tcW w:w="1700" w:type="dxa"/>
            <w:vAlign w:val="center"/>
          </w:tcPr>
          <w:p w14:paraId="1F11BA11" w14:textId="77777777" w:rsidR="00CB429E" w:rsidRDefault="004868D9">
            <w:pPr>
              <w:spacing w:before="120" w:after="120"/>
              <w:ind w:leftChars="0" w:left="0"/>
              <w:jc w:val="center"/>
              <w:rPr>
                <w:szCs w:val="24"/>
              </w:rPr>
            </w:pPr>
            <w:r>
              <w:rPr>
                <w:rFonts w:hint="eastAsia"/>
                <w:szCs w:val="21"/>
              </w:rPr>
              <w:t>工程质量</w:t>
            </w:r>
          </w:p>
        </w:tc>
        <w:tc>
          <w:tcPr>
            <w:tcW w:w="583" w:type="dxa"/>
            <w:vAlign w:val="center"/>
          </w:tcPr>
          <w:p w14:paraId="061BCF55" w14:textId="77777777" w:rsidR="00CB429E" w:rsidRDefault="00CB429E" w:rsidP="00531E1F">
            <w:pPr>
              <w:spacing w:before="120" w:after="120" w:line="360" w:lineRule="auto"/>
              <w:ind w:left="480"/>
              <w:jc w:val="center"/>
              <w:rPr>
                <w:szCs w:val="24"/>
              </w:rPr>
            </w:pPr>
          </w:p>
        </w:tc>
        <w:tc>
          <w:tcPr>
            <w:tcW w:w="634" w:type="dxa"/>
            <w:vAlign w:val="center"/>
          </w:tcPr>
          <w:p w14:paraId="73EDA959" w14:textId="77777777" w:rsidR="00CB429E" w:rsidRDefault="00CB429E" w:rsidP="00531E1F">
            <w:pPr>
              <w:spacing w:before="120" w:after="120" w:line="360" w:lineRule="auto"/>
              <w:ind w:left="480"/>
              <w:jc w:val="center"/>
              <w:rPr>
                <w:szCs w:val="24"/>
              </w:rPr>
            </w:pPr>
          </w:p>
        </w:tc>
        <w:tc>
          <w:tcPr>
            <w:tcW w:w="745" w:type="dxa"/>
            <w:vAlign w:val="center"/>
          </w:tcPr>
          <w:p w14:paraId="7F86A161" w14:textId="77777777" w:rsidR="00CB429E" w:rsidRDefault="00CB429E" w:rsidP="00531E1F">
            <w:pPr>
              <w:spacing w:before="120" w:after="120" w:line="360" w:lineRule="auto"/>
              <w:ind w:left="480"/>
              <w:jc w:val="center"/>
              <w:rPr>
                <w:szCs w:val="24"/>
              </w:rPr>
            </w:pPr>
          </w:p>
        </w:tc>
        <w:tc>
          <w:tcPr>
            <w:tcW w:w="745" w:type="dxa"/>
            <w:vAlign w:val="center"/>
          </w:tcPr>
          <w:p w14:paraId="6AEA15B9" w14:textId="77777777" w:rsidR="00CB429E" w:rsidRDefault="00CB429E" w:rsidP="00531E1F">
            <w:pPr>
              <w:spacing w:before="120" w:after="120" w:line="360" w:lineRule="auto"/>
              <w:ind w:left="480"/>
              <w:jc w:val="center"/>
              <w:rPr>
                <w:szCs w:val="24"/>
              </w:rPr>
            </w:pPr>
          </w:p>
        </w:tc>
        <w:tc>
          <w:tcPr>
            <w:tcW w:w="745" w:type="dxa"/>
            <w:vAlign w:val="center"/>
          </w:tcPr>
          <w:p w14:paraId="3150546B" w14:textId="77777777" w:rsidR="00CB429E" w:rsidRDefault="00CB429E" w:rsidP="00531E1F">
            <w:pPr>
              <w:spacing w:before="120" w:after="120" w:line="360" w:lineRule="auto"/>
              <w:ind w:left="480"/>
              <w:jc w:val="center"/>
              <w:rPr>
                <w:szCs w:val="24"/>
              </w:rPr>
            </w:pPr>
          </w:p>
        </w:tc>
        <w:tc>
          <w:tcPr>
            <w:tcW w:w="745" w:type="dxa"/>
            <w:vAlign w:val="center"/>
          </w:tcPr>
          <w:p w14:paraId="71C34A3C" w14:textId="77777777" w:rsidR="00CB429E" w:rsidRDefault="00CB429E" w:rsidP="00531E1F">
            <w:pPr>
              <w:spacing w:before="120" w:after="120" w:line="360" w:lineRule="auto"/>
              <w:ind w:left="480"/>
              <w:jc w:val="center"/>
              <w:rPr>
                <w:szCs w:val="24"/>
              </w:rPr>
            </w:pPr>
          </w:p>
        </w:tc>
        <w:tc>
          <w:tcPr>
            <w:tcW w:w="745" w:type="dxa"/>
            <w:vAlign w:val="center"/>
          </w:tcPr>
          <w:p w14:paraId="6C03D6EE" w14:textId="77777777" w:rsidR="00CB429E" w:rsidRDefault="00CB429E" w:rsidP="00531E1F">
            <w:pPr>
              <w:spacing w:before="120" w:after="120" w:line="360" w:lineRule="auto"/>
              <w:ind w:left="480"/>
              <w:jc w:val="center"/>
              <w:rPr>
                <w:szCs w:val="24"/>
              </w:rPr>
            </w:pPr>
          </w:p>
        </w:tc>
        <w:tc>
          <w:tcPr>
            <w:tcW w:w="745" w:type="dxa"/>
            <w:vAlign w:val="center"/>
          </w:tcPr>
          <w:p w14:paraId="6A596178" w14:textId="77777777" w:rsidR="00CB429E" w:rsidRDefault="00CB429E" w:rsidP="00531E1F">
            <w:pPr>
              <w:spacing w:before="120" w:after="120" w:line="360" w:lineRule="auto"/>
              <w:ind w:left="480"/>
              <w:jc w:val="center"/>
              <w:rPr>
                <w:szCs w:val="24"/>
              </w:rPr>
            </w:pPr>
          </w:p>
        </w:tc>
        <w:tc>
          <w:tcPr>
            <w:tcW w:w="748" w:type="dxa"/>
            <w:vAlign w:val="center"/>
          </w:tcPr>
          <w:p w14:paraId="01FD1FED" w14:textId="77777777" w:rsidR="00CB429E" w:rsidRDefault="00CB429E" w:rsidP="00531E1F">
            <w:pPr>
              <w:spacing w:before="120" w:after="120" w:line="360" w:lineRule="auto"/>
              <w:ind w:left="480"/>
              <w:jc w:val="center"/>
              <w:rPr>
                <w:szCs w:val="24"/>
              </w:rPr>
            </w:pPr>
          </w:p>
        </w:tc>
      </w:tr>
      <w:tr w:rsidR="00CB429E" w14:paraId="35B590C6" w14:textId="77777777">
        <w:trPr>
          <w:gridAfter w:val="1"/>
          <w:wAfter w:w="6" w:type="dxa"/>
          <w:trHeight w:val="496"/>
          <w:jc w:val="center"/>
        </w:trPr>
        <w:tc>
          <w:tcPr>
            <w:tcW w:w="635" w:type="dxa"/>
            <w:vAlign w:val="center"/>
          </w:tcPr>
          <w:p w14:paraId="31776D59" w14:textId="77777777" w:rsidR="00CB429E" w:rsidRDefault="004868D9" w:rsidP="00531E1F">
            <w:pPr>
              <w:spacing w:before="120" w:after="120" w:line="360" w:lineRule="auto"/>
              <w:ind w:leftChars="0" w:left="0"/>
              <w:jc w:val="both"/>
              <w:rPr>
                <w:szCs w:val="24"/>
              </w:rPr>
            </w:pPr>
            <w:r>
              <w:rPr>
                <w:rFonts w:hint="eastAsia"/>
                <w:szCs w:val="24"/>
              </w:rPr>
              <w:t>4</w:t>
            </w:r>
          </w:p>
        </w:tc>
        <w:tc>
          <w:tcPr>
            <w:tcW w:w="1700" w:type="dxa"/>
            <w:vAlign w:val="center"/>
          </w:tcPr>
          <w:p w14:paraId="4DAACB45" w14:textId="77777777" w:rsidR="00CB429E" w:rsidRDefault="004868D9">
            <w:pPr>
              <w:spacing w:before="120" w:after="120"/>
              <w:ind w:leftChars="0" w:left="0"/>
              <w:jc w:val="center"/>
              <w:rPr>
                <w:szCs w:val="24"/>
              </w:rPr>
            </w:pPr>
            <w:r>
              <w:rPr>
                <w:rFonts w:hint="eastAsia"/>
                <w:szCs w:val="21"/>
              </w:rPr>
              <w:t>投标有效期</w:t>
            </w:r>
          </w:p>
        </w:tc>
        <w:tc>
          <w:tcPr>
            <w:tcW w:w="583" w:type="dxa"/>
            <w:vAlign w:val="center"/>
          </w:tcPr>
          <w:p w14:paraId="2C44EB09" w14:textId="77777777" w:rsidR="00CB429E" w:rsidRDefault="00CB429E" w:rsidP="00531E1F">
            <w:pPr>
              <w:spacing w:before="120" w:after="120" w:line="360" w:lineRule="auto"/>
              <w:ind w:left="480"/>
              <w:jc w:val="center"/>
              <w:rPr>
                <w:szCs w:val="24"/>
              </w:rPr>
            </w:pPr>
          </w:p>
        </w:tc>
        <w:tc>
          <w:tcPr>
            <w:tcW w:w="634" w:type="dxa"/>
            <w:vAlign w:val="center"/>
          </w:tcPr>
          <w:p w14:paraId="6AF9915B" w14:textId="77777777" w:rsidR="00CB429E" w:rsidRDefault="00CB429E" w:rsidP="00531E1F">
            <w:pPr>
              <w:spacing w:before="120" w:after="120" w:line="360" w:lineRule="auto"/>
              <w:ind w:left="480"/>
              <w:jc w:val="center"/>
              <w:rPr>
                <w:szCs w:val="24"/>
              </w:rPr>
            </w:pPr>
          </w:p>
        </w:tc>
        <w:tc>
          <w:tcPr>
            <w:tcW w:w="745" w:type="dxa"/>
            <w:vAlign w:val="center"/>
          </w:tcPr>
          <w:p w14:paraId="034A4F24" w14:textId="77777777" w:rsidR="00CB429E" w:rsidRDefault="00CB429E" w:rsidP="00531E1F">
            <w:pPr>
              <w:spacing w:before="120" w:after="120" w:line="360" w:lineRule="auto"/>
              <w:ind w:left="480"/>
              <w:jc w:val="center"/>
              <w:rPr>
                <w:szCs w:val="24"/>
              </w:rPr>
            </w:pPr>
          </w:p>
        </w:tc>
        <w:tc>
          <w:tcPr>
            <w:tcW w:w="745" w:type="dxa"/>
            <w:vAlign w:val="center"/>
          </w:tcPr>
          <w:p w14:paraId="54CACDF3" w14:textId="77777777" w:rsidR="00CB429E" w:rsidRDefault="00CB429E" w:rsidP="00531E1F">
            <w:pPr>
              <w:spacing w:before="120" w:after="120" w:line="360" w:lineRule="auto"/>
              <w:ind w:left="480"/>
              <w:jc w:val="center"/>
              <w:rPr>
                <w:szCs w:val="24"/>
              </w:rPr>
            </w:pPr>
          </w:p>
        </w:tc>
        <w:tc>
          <w:tcPr>
            <w:tcW w:w="745" w:type="dxa"/>
            <w:vAlign w:val="center"/>
          </w:tcPr>
          <w:p w14:paraId="034BD420" w14:textId="77777777" w:rsidR="00CB429E" w:rsidRDefault="00CB429E" w:rsidP="00531E1F">
            <w:pPr>
              <w:spacing w:before="120" w:after="120" w:line="360" w:lineRule="auto"/>
              <w:ind w:left="480"/>
              <w:jc w:val="center"/>
              <w:rPr>
                <w:szCs w:val="24"/>
              </w:rPr>
            </w:pPr>
          </w:p>
        </w:tc>
        <w:tc>
          <w:tcPr>
            <w:tcW w:w="745" w:type="dxa"/>
            <w:vAlign w:val="center"/>
          </w:tcPr>
          <w:p w14:paraId="0F1588E0" w14:textId="77777777" w:rsidR="00CB429E" w:rsidRDefault="00CB429E" w:rsidP="00531E1F">
            <w:pPr>
              <w:spacing w:before="120" w:after="120" w:line="360" w:lineRule="auto"/>
              <w:ind w:left="480"/>
              <w:jc w:val="center"/>
              <w:rPr>
                <w:szCs w:val="24"/>
              </w:rPr>
            </w:pPr>
          </w:p>
        </w:tc>
        <w:tc>
          <w:tcPr>
            <w:tcW w:w="745" w:type="dxa"/>
            <w:vAlign w:val="center"/>
          </w:tcPr>
          <w:p w14:paraId="4830A429" w14:textId="77777777" w:rsidR="00CB429E" w:rsidRDefault="00CB429E" w:rsidP="00531E1F">
            <w:pPr>
              <w:spacing w:before="120" w:after="120" w:line="360" w:lineRule="auto"/>
              <w:ind w:left="480"/>
              <w:jc w:val="center"/>
              <w:rPr>
                <w:szCs w:val="24"/>
              </w:rPr>
            </w:pPr>
          </w:p>
        </w:tc>
        <w:tc>
          <w:tcPr>
            <w:tcW w:w="745" w:type="dxa"/>
            <w:vAlign w:val="center"/>
          </w:tcPr>
          <w:p w14:paraId="0D169EE0" w14:textId="77777777" w:rsidR="00CB429E" w:rsidRDefault="00CB429E" w:rsidP="00531E1F">
            <w:pPr>
              <w:spacing w:before="120" w:after="120" w:line="360" w:lineRule="auto"/>
              <w:ind w:left="480"/>
              <w:jc w:val="center"/>
              <w:rPr>
                <w:szCs w:val="24"/>
              </w:rPr>
            </w:pPr>
          </w:p>
        </w:tc>
        <w:tc>
          <w:tcPr>
            <w:tcW w:w="748" w:type="dxa"/>
            <w:vAlign w:val="center"/>
          </w:tcPr>
          <w:p w14:paraId="37D9B305" w14:textId="77777777" w:rsidR="00CB429E" w:rsidRDefault="00CB429E" w:rsidP="00531E1F">
            <w:pPr>
              <w:spacing w:before="120" w:after="120" w:line="360" w:lineRule="auto"/>
              <w:ind w:left="480"/>
              <w:jc w:val="center"/>
              <w:rPr>
                <w:szCs w:val="24"/>
              </w:rPr>
            </w:pPr>
          </w:p>
        </w:tc>
      </w:tr>
      <w:tr w:rsidR="00CB429E" w14:paraId="289E6589" w14:textId="77777777">
        <w:trPr>
          <w:gridAfter w:val="1"/>
          <w:wAfter w:w="6" w:type="dxa"/>
          <w:trHeight w:val="496"/>
          <w:jc w:val="center"/>
        </w:trPr>
        <w:tc>
          <w:tcPr>
            <w:tcW w:w="635" w:type="dxa"/>
            <w:vAlign w:val="center"/>
          </w:tcPr>
          <w:p w14:paraId="117FBA20" w14:textId="77777777" w:rsidR="00CB429E" w:rsidRDefault="004868D9" w:rsidP="00531E1F">
            <w:pPr>
              <w:spacing w:before="120" w:after="120" w:line="360" w:lineRule="auto"/>
              <w:ind w:leftChars="0" w:left="0"/>
              <w:jc w:val="both"/>
              <w:rPr>
                <w:szCs w:val="24"/>
              </w:rPr>
            </w:pPr>
            <w:r>
              <w:rPr>
                <w:rFonts w:hint="eastAsia"/>
                <w:szCs w:val="24"/>
              </w:rPr>
              <w:t>5</w:t>
            </w:r>
          </w:p>
        </w:tc>
        <w:tc>
          <w:tcPr>
            <w:tcW w:w="1700" w:type="dxa"/>
            <w:vAlign w:val="center"/>
          </w:tcPr>
          <w:p w14:paraId="6C1407F5" w14:textId="77777777" w:rsidR="00CB429E" w:rsidRDefault="004868D9">
            <w:pPr>
              <w:spacing w:before="120" w:after="120"/>
              <w:ind w:leftChars="0" w:left="0"/>
              <w:jc w:val="center"/>
              <w:rPr>
                <w:szCs w:val="24"/>
              </w:rPr>
            </w:pPr>
            <w:r>
              <w:rPr>
                <w:rFonts w:hint="eastAsia"/>
                <w:szCs w:val="21"/>
              </w:rPr>
              <w:t>投标保证金</w:t>
            </w:r>
          </w:p>
        </w:tc>
        <w:tc>
          <w:tcPr>
            <w:tcW w:w="583" w:type="dxa"/>
            <w:vAlign w:val="center"/>
          </w:tcPr>
          <w:p w14:paraId="578233E5" w14:textId="77777777" w:rsidR="00CB429E" w:rsidRDefault="00CB429E" w:rsidP="00531E1F">
            <w:pPr>
              <w:spacing w:before="120" w:after="120" w:line="360" w:lineRule="auto"/>
              <w:ind w:left="480"/>
              <w:jc w:val="center"/>
              <w:rPr>
                <w:szCs w:val="24"/>
              </w:rPr>
            </w:pPr>
          </w:p>
        </w:tc>
        <w:tc>
          <w:tcPr>
            <w:tcW w:w="634" w:type="dxa"/>
            <w:vAlign w:val="center"/>
          </w:tcPr>
          <w:p w14:paraId="390DB5A1" w14:textId="77777777" w:rsidR="00CB429E" w:rsidRDefault="00CB429E" w:rsidP="00531E1F">
            <w:pPr>
              <w:spacing w:before="120" w:after="120" w:line="360" w:lineRule="auto"/>
              <w:ind w:left="480"/>
              <w:jc w:val="center"/>
              <w:rPr>
                <w:szCs w:val="24"/>
              </w:rPr>
            </w:pPr>
          </w:p>
        </w:tc>
        <w:tc>
          <w:tcPr>
            <w:tcW w:w="745" w:type="dxa"/>
            <w:vAlign w:val="center"/>
          </w:tcPr>
          <w:p w14:paraId="5DFDA85E" w14:textId="77777777" w:rsidR="00CB429E" w:rsidRDefault="00CB429E" w:rsidP="00531E1F">
            <w:pPr>
              <w:spacing w:before="120" w:after="120" w:line="360" w:lineRule="auto"/>
              <w:ind w:left="480"/>
              <w:jc w:val="center"/>
              <w:rPr>
                <w:szCs w:val="24"/>
              </w:rPr>
            </w:pPr>
          </w:p>
        </w:tc>
        <w:tc>
          <w:tcPr>
            <w:tcW w:w="745" w:type="dxa"/>
            <w:vAlign w:val="center"/>
          </w:tcPr>
          <w:p w14:paraId="673117E8" w14:textId="77777777" w:rsidR="00CB429E" w:rsidRDefault="00CB429E" w:rsidP="00531E1F">
            <w:pPr>
              <w:spacing w:before="120" w:after="120" w:line="360" w:lineRule="auto"/>
              <w:ind w:left="480"/>
              <w:jc w:val="center"/>
              <w:rPr>
                <w:szCs w:val="24"/>
              </w:rPr>
            </w:pPr>
          </w:p>
        </w:tc>
        <w:tc>
          <w:tcPr>
            <w:tcW w:w="745" w:type="dxa"/>
            <w:vAlign w:val="center"/>
          </w:tcPr>
          <w:p w14:paraId="616EFF7D" w14:textId="77777777" w:rsidR="00CB429E" w:rsidRDefault="00CB429E" w:rsidP="00531E1F">
            <w:pPr>
              <w:spacing w:before="120" w:after="120" w:line="360" w:lineRule="auto"/>
              <w:ind w:left="480"/>
              <w:jc w:val="center"/>
              <w:rPr>
                <w:szCs w:val="24"/>
              </w:rPr>
            </w:pPr>
          </w:p>
        </w:tc>
        <w:tc>
          <w:tcPr>
            <w:tcW w:w="745" w:type="dxa"/>
            <w:vAlign w:val="center"/>
          </w:tcPr>
          <w:p w14:paraId="7A4C40F0" w14:textId="77777777" w:rsidR="00CB429E" w:rsidRDefault="00CB429E" w:rsidP="00531E1F">
            <w:pPr>
              <w:spacing w:before="120" w:after="120" w:line="360" w:lineRule="auto"/>
              <w:ind w:left="480"/>
              <w:jc w:val="center"/>
              <w:rPr>
                <w:szCs w:val="24"/>
              </w:rPr>
            </w:pPr>
          </w:p>
        </w:tc>
        <w:tc>
          <w:tcPr>
            <w:tcW w:w="745" w:type="dxa"/>
            <w:vAlign w:val="center"/>
          </w:tcPr>
          <w:p w14:paraId="5A6431EB" w14:textId="77777777" w:rsidR="00CB429E" w:rsidRDefault="00CB429E" w:rsidP="00531E1F">
            <w:pPr>
              <w:spacing w:before="120" w:after="120" w:line="360" w:lineRule="auto"/>
              <w:ind w:left="480"/>
              <w:jc w:val="center"/>
              <w:rPr>
                <w:szCs w:val="24"/>
              </w:rPr>
            </w:pPr>
          </w:p>
        </w:tc>
        <w:tc>
          <w:tcPr>
            <w:tcW w:w="745" w:type="dxa"/>
            <w:vAlign w:val="center"/>
          </w:tcPr>
          <w:p w14:paraId="50DBF297" w14:textId="77777777" w:rsidR="00CB429E" w:rsidRDefault="00CB429E" w:rsidP="00531E1F">
            <w:pPr>
              <w:spacing w:before="120" w:after="120" w:line="360" w:lineRule="auto"/>
              <w:ind w:left="480"/>
              <w:jc w:val="center"/>
              <w:rPr>
                <w:szCs w:val="24"/>
              </w:rPr>
            </w:pPr>
          </w:p>
        </w:tc>
        <w:tc>
          <w:tcPr>
            <w:tcW w:w="748" w:type="dxa"/>
            <w:vAlign w:val="center"/>
          </w:tcPr>
          <w:p w14:paraId="20F66C1D" w14:textId="77777777" w:rsidR="00CB429E" w:rsidRDefault="00CB429E" w:rsidP="00531E1F">
            <w:pPr>
              <w:spacing w:before="120" w:after="120" w:line="360" w:lineRule="auto"/>
              <w:ind w:left="480"/>
              <w:jc w:val="center"/>
              <w:rPr>
                <w:szCs w:val="24"/>
              </w:rPr>
            </w:pPr>
          </w:p>
        </w:tc>
      </w:tr>
      <w:tr w:rsidR="00CB429E" w14:paraId="4115D646" w14:textId="77777777">
        <w:trPr>
          <w:gridAfter w:val="1"/>
          <w:wAfter w:w="6" w:type="dxa"/>
          <w:trHeight w:val="513"/>
          <w:jc w:val="center"/>
        </w:trPr>
        <w:tc>
          <w:tcPr>
            <w:tcW w:w="635" w:type="dxa"/>
            <w:vAlign w:val="center"/>
          </w:tcPr>
          <w:p w14:paraId="5FA9F9CE" w14:textId="77777777" w:rsidR="00CB429E" w:rsidRDefault="004868D9" w:rsidP="00531E1F">
            <w:pPr>
              <w:spacing w:before="120" w:after="120" w:line="360" w:lineRule="auto"/>
              <w:ind w:leftChars="0" w:left="0"/>
              <w:jc w:val="both"/>
              <w:rPr>
                <w:szCs w:val="24"/>
              </w:rPr>
            </w:pPr>
            <w:r>
              <w:rPr>
                <w:rFonts w:hint="eastAsia"/>
                <w:szCs w:val="24"/>
              </w:rPr>
              <w:t>6</w:t>
            </w:r>
          </w:p>
        </w:tc>
        <w:tc>
          <w:tcPr>
            <w:tcW w:w="1700" w:type="dxa"/>
            <w:vAlign w:val="center"/>
          </w:tcPr>
          <w:p w14:paraId="16E14727" w14:textId="77777777" w:rsidR="00CB429E" w:rsidRDefault="004868D9">
            <w:pPr>
              <w:spacing w:before="120" w:after="120"/>
              <w:ind w:leftChars="0" w:left="0"/>
              <w:jc w:val="center"/>
              <w:rPr>
                <w:szCs w:val="24"/>
              </w:rPr>
            </w:pPr>
            <w:r>
              <w:rPr>
                <w:rFonts w:hint="eastAsia"/>
                <w:szCs w:val="21"/>
              </w:rPr>
              <w:t>权利义务</w:t>
            </w:r>
          </w:p>
        </w:tc>
        <w:tc>
          <w:tcPr>
            <w:tcW w:w="583" w:type="dxa"/>
            <w:vAlign w:val="center"/>
          </w:tcPr>
          <w:p w14:paraId="5B736B8C" w14:textId="77777777" w:rsidR="00CB429E" w:rsidRDefault="00CB429E" w:rsidP="00531E1F">
            <w:pPr>
              <w:spacing w:before="120" w:after="120" w:line="360" w:lineRule="auto"/>
              <w:ind w:left="480"/>
              <w:jc w:val="center"/>
              <w:rPr>
                <w:szCs w:val="24"/>
              </w:rPr>
            </w:pPr>
          </w:p>
        </w:tc>
        <w:tc>
          <w:tcPr>
            <w:tcW w:w="634" w:type="dxa"/>
            <w:vAlign w:val="center"/>
          </w:tcPr>
          <w:p w14:paraId="75F1C587" w14:textId="77777777" w:rsidR="00CB429E" w:rsidRDefault="00CB429E" w:rsidP="00531E1F">
            <w:pPr>
              <w:spacing w:before="120" w:after="120" w:line="360" w:lineRule="auto"/>
              <w:ind w:left="480"/>
              <w:jc w:val="center"/>
              <w:rPr>
                <w:szCs w:val="24"/>
              </w:rPr>
            </w:pPr>
          </w:p>
        </w:tc>
        <w:tc>
          <w:tcPr>
            <w:tcW w:w="745" w:type="dxa"/>
            <w:vAlign w:val="center"/>
          </w:tcPr>
          <w:p w14:paraId="5733CCEB" w14:textId="77777777" w:rsidR="00CB429E" w:rsidRDefault="00CB429E" w:rsidP="00531E1F">
            <w:pPr>
              <w:spacing w:before="120" w:after="120" w:line="360" w:lineRule="auto"/>
              <w:ind w:left="480"/>
              <w:jc w:val="center"/>
              <w:rPr>
                <w:szCs w:val="24"/>
              </w:rPr>
            </w:pPr>
          </w:p>
        </w:tc>
        <w:tc>
          <w:tcPr>
            <w:tcW w:w="745" w:type="dxa"/>
            <w:vAlign w:val="center"/>
          </w:tcPr>
          <w:p w14:paraId="79493D64" w14:textId="77777777" w:rsidR="00CB429E" w:rsidRDefault="00CB429E" w:rsidP="00531E1F">
            <w:pPr>
              <w:spacing w:before="120" w:after="120" w:line="360" w:lineRule="auto"/>
              <w:ind w:left="480"/>
              <w:jc w:val="center"/>
              <w:rPr>
                <w:szCs w:val="24"/>
              </w:rPr>
            </w:pPr>
          </w:p>
        </w:tc>
        <w:tc>
          <w:tcPr>
            <w:tcW w:w="745" w:type="dxa"/>
            <w:vAlign w:val="center"/>
          </w:tcPr>
          <w:p w14:paraId="09C5265C" w14:textId="77777777" w:rsidR="00CB429E" w:rsidRDefault="00CB429E" w:rsidP="00531E1F">
            <w:pPr>
              <w:spacing w:before="120" w:after="120" w:line="360" w:lineRule="auto"/>
              <w:ind w:left="480"/>
              <w:jc w:val="center"/>
              <w:rPr>
                <w:szCs w:val="24"/>
              </w:rPr>
            </w:pPr>
          </w:p>
        </w:tc>
        <w:tc>
          <w:tcPr>
            <w:tcW w:w="745" w:type="dxa"/>
            <w:vAlign w:val="center"/>
          </w:tcPr>
          <w:p w14:paraId="6B5D42CE" w14:textId="77777777" w:rsidR="00CB429E" w:rsidRDefault="00CB429E" w:rsidP="00531E1F">
            <w:pPr>
              <w:spacing w:before="120" w:after="120" w:line="360" w:lineRule="auto"/>
              <w:ind w:left="480"/>
              <w:jc w:val="center"/>
              <w:rPr>
                <w:szCs w:val="24"/>
              </w:rPr>
            </w:pPr>
          </w:p>
        </w:tc>
        <w:tc>
          <w:tcPr>
            <w:tcW w:w="745" w:type="dxa"/>
            <w:vAlign w:val="center"/>
          </w:tcPr>
          <w:p w14:paraId="73D8B931" w14:textId="77777777" w:rsidR="00CB429E" w:rsidRDefault="00CB429E" w:rsidP="00531E1F">
            <w:pPr>
              <w:spacing w:before="120" w:after="120" w:line="360" w:lineRule="auto"/>
              <w:ind w:left="480"/>
              <w:jc w:val="center"/>
              <w:rPr>
                <w:szCs w:val="24"/>
              </w:rPr>
            </w:pPr>
          </w:p>
        </w:tc>
        <w:tc>
          <w:tcPr>
            <w:tcW w:w="745" w:type="dxa"/>
            <w:vAlign w:val="center"/>
          </w:tcPr>
          <w:p w14:paraId="5C457D6B" w14:textId="77777777" w:rsidR="00CB429E" w:rsidRDefault="00CB429E" w:rsidP="00531E1F">
            <w:pPr>
              <w:spacing w:before="120" w:after="120" w:line="360" w:lineRule="auto"/>
              <w:ind w:left="480"/>
              <w:jc w:val="center"/>
              <w:rPr>
                <w:szCs w:val="24"/>
              </w:rPr>
            </w:pPr>
          </w:p>
        </w:tc>
        <w:tc>
          <w:tcPr>
            <w:tcW w:w="748" w:type="dxa"/>
            <w:vAlign w:val="center"/>
          </w:tcPr>
          <w:p w14:paraId="70E94C02" w14:textId="77777777" w:rsidR="00CB429E" w:rsidRDefault="00CB429E" w:rsidP="00531E1F">
            <w:pPr>
              <w:spacing w:before="120" w:after="120" w:line="360" w:lineRule="auto"/>
              <w:ind w:left="480"/>
              <w:jc w:val="center"/>
              <w:rPr>
                <w:szCs w:val="24"/>
              </w:rPr>
            </w:pPr>
          </w:p>
        </w:tc>
      </w:tr>
      <w:tr w:rsidR="00CB429E" w14:paraId="59C22734" w14:textId="77777777">
        <w:trPr>
          <w:gridAfter w:val="1"/>
          <w:wAfter w:w="6" w:type="dxa"/>
          <w:trHeight w:val="993"/>
          <w:jc w:val="center"/>
        </w:trPr>
        <w:tc>
          <w:tcPr>
            <w:tcW w:w="635" w:type="dxa"/>
            <w:vAlign w:val="center"/>
          </w:tcPr>
          <w:p w14:paraId="7DCA047B" w14:textId="77777777" w:rsidR="00CB429E" w:rsidRDefault="004868D9" w:rsidP="00531E1F">
            <w:pPr>
              <w:spacing w:before="120" w:after="120" w:line="360" w:lineRule="auto"/>
              <w:ind w:leftChars="0" w:left="0"/>
              <w:jc w:val="both"/>
              <w:rPr>
                <w:szCs w:val="24"/>
              </w:rPr>
            </w:pPr>
            <w:r>
              <w:rPr>
                <w:rFonts w:hint="eastAsia"/>
                <w:szCs w:val="24"/>
              </w:rPr>
              <w:t>7</w:t>
            </w:r>
          </w:p>
        </w:tc>
        <w:tc>
          <w:tcPr>
            <w:tcW w:w="1700" w:type="dxa"/>
            <w:vAlign w:val="center"/>
          </w:tcPr>
          <w:p w14:paraId="4A1AE6B5" w14:textId="77777777" w:rsidR="00CB429E" w:rsidRDefault="004868D9">
            <w:pPr>
              <w:spacing w:before="120" w:after="120"/>
              <w:ind w:leftChars="0" w:left="0"/>
              <w:jc w:val="center"/>
              <w:rPr>
                <w:szCs w:val="24"/>
              </w:rPr>
            </w:pPr>
            <w:r>
              <w:rPr>
                <w:rFonts w:hint="eastAsia"/>
                <w:szCs w:val="21"/>
              </w:rPr>
              <w:t>已标价工程量清单</w:t>
            </w:r>
          </w:p>
        </w:tc>
        <w:tc>
          <w:tcPr>
            <w:tcW w:w="583" w:type="dxa"/>
            <w:vAlign w:val="center"/>
          </w:tcPr>
          <w:p w14:paraId="051189B2" w14:textId="77777777" w:rsidR="00CB429E" w:rsidRDefault="00CB429E" w:rsidP="00531E1F">
            <w:pPr>
              <w:spacing w:before="120" w:after="120" w:line="360" w:lineRule="auto"/>
              <w:ind w:left="480"/>
              <w:jc w:val="center"/>
              <w:rPr>
                <w:szCs w:val="24"/>
              </w:rPr>
            </w:pPr>
          </w:p>
        </w:tc>
        <w:tc>
          <w:tcPr>
            <w:tcW w:w="634" w:type="dxa"/>
            <w:vAlign w:val="center"/>
          </w:tcPr>
          <w:p w14:paraId="0CDC2046" w14:textId="77777777" w:rsidR="00CB429E" w:rsidRDefault="00CB429E" w:rsidP="00531E1F">
            <w:pPr>
              <w:spacing w:before="120" w:after="120" w:line="360" w:lineRule="auto"/>
              <w:ind w:left="480"/>
              <w:jc w:val="center"/>
              <w:rPr>
                <w:szCs w:val="24"/>
              </w:rPr>
            </w:pPr>
          </w:p>
        </w:tc>
        <w:tc>
          <w:tcPr>
            <w:tcW w:w="745" w:type="dxa"/>
            <w:vAlign w:val="center"/>
          </w:tcPr>
          <w:p w14:paraId="73CED027" w14:textId="77777777" w:rsidR="00CB429E" w:rsidRDefault="00CB429E" w:rsidP="00531E1F">
            <w:pPr>
              <w:spacing w:before="120" w:after="120" w:line="360" w:lineRule="auto"/>
              <w:ind w:left="480"/>
              <w:jc w:val="center"/>
              <w:rPr>
                <w:szCs w:val="24"/>
              </w:rPr>
            </w:pPr>
          </w:p>
        </w:tc>
        <w:tc>
          <w:tcPr>
            <w:tcW w:w="745" w:type="dxa"/>
            <w:vAlign w:val="center"/>
          </w:tcPr>
          <w:p w14:paraId="6014673F" w14:textId="77777777" w:rsidR="00CB429E" w:rsidRDefault="00CB429E" w:rsidP="00531E1F">
            <w:pPr>
              <w:spacing w:before="120" w:after="120" w:line="360" w:lineRule="auto"/>
              <w:ind w:left="480"/>
              <w:jc w:val="center"/>
              <w:rPr>
                <w:szCs w:val="24"/>
              </w:rPr>
            </w:pPr>
          </w:p>
        </w:tc>
        <w:tc>
          <w:tcPr>
            <w:tcW w:w="745" w:type="dxa"/>
            <w:vAlign w:val="center"/>
          </w:tcPr>
          <w:p w14:paraId="09C9B821" w14:textId="77777777" w:rsidR="00CB429E" w:rsidRDefault="00CB429E" w:rsidP="00531E1F">
            <w:pPr>
              <w:spacing w:before="120" w:after="120" w:line="360" w:lineRule="auto"/>
              <w:ind w:left="480"/>
              <w:jc w:val="center"/>
              <w:rPr>
                <w:szCs w:val="24"/>
              </w:rPr>
            </w:pPr>
          </w:p>
        </w:tc>
        <w:tc>
          <w:tcPr>
            <w:tcW w:w="745" w:type="dxa"/>
            <w:vAlign w:val="center"/>
          </w:tcPr>
          <w:p w14:paraId="1AA96E1B" w14:textId="77777777" w:rsidR="00CB429E" w:rsidRDefault="00CB429E" w:rsidP="00531E1F">
            <w:pPr>
              <w:spacing w:before="120" w:after="120" w:line="360" w:lineRule="auto"/>
              <w:ind w:left="480"/>
              <w:jc w:val="center"/>
              <w:rPr>
                <w:szCs w:val="24"/>
              </w:rPr>
            </w:pPr>
          </w:p>
        </w:tc>
        <w:tc>
          <w:tcPr>
            <w:tcW w:w="745" w:type="dxa"/>
            <w:vAlign w:val="center"/>
          </w:tcPr>
          <w:p w14:paraId="70F1CA69" w14:textId="77777777" w:rsidR="00CB429E" w:rsidRDefault="00CB429E" w:rsidP="00531E1F">
            <w:pPr>
              <w:spacing w:before="120" w:after="120" w:line="360" w:lineRule="auto"/>
              <w:ind w:left="480"/>
              <w:jc w:val="center"/>
              <w:rPr>
                <w:szCs w:val="24"/>
              </w:rPr>
            </w:pPr>
          </w:p>
        </w:tc>
        <w:tc>
          <w:tcPr>
            <w:tcW w:w="745" w:type="dxa"/>
            <w:vAlign w:val="center"/>
          </w:tcPr>
          <w:p w14:paraId="06EF1EBA" w14:textId="77777777" w:rsidR="00CB429E" w:rsidRDefault="00CB429E" w:rsidP="00531E1F">
            <w:pPr>
              <w:spacing w:before="120" w:after="120" w:line="360" w:lineRule="auto"/>
              <w:ind w:left="480"/>
              <w:jc w:val="center"/>
              <w:rPr>
                <w:szCs w:val="24"/>
              </w:rPr>
            </w:pPr>
          </w:p>
        </w:tc>
        <w:tc>
          <w:tcPr>
            <w:tcW w:w="748" w:type="dxa"/>
            <w:vAlign w:val="center"/>
          </w:tcPr>
          <w:p w14:paraId="1E7A6D5C" w14:textId="77777777" w:rsidR="00CB429E" w:rsidRDefault="00CB429E" w:rsidP="00531E1F">
            <w:pPr>
              <w:spacing w:before="120" w:after="120" w:line="360" w:lineRule="auto"/>
              <w:ind w:left="480"/>
              <w:jc w:val="center"/>
              <w:rPr>
                <w:szCs w:val="24"/>
              </w:rPr>
            </w:pPr>
          </w:p>
        </w:tc>
      </w:tr>
      <w:tr w:rsidR="00CB429E" w14:paraId="07CAA73F" w14:textId="77777777">
        <w:trPr>
          <w:gridAfter w:val="1"/>
          <w:wAfter w:w="6" w:type="dxa"/>
          <w:trHeight w:val="993"/>
          <w:jc w:val="center"/>
        </w:trPr>
        <w:tc>
          <w:tcPr>
            <w:tcW w:w="635" w:type="dxa"/>
            <w:vAlign w:val="center"/>
          </w:tcPr>
          <w:p w14:paraId="0866EC5B" w14:textId="77777777" w:rsidR="00CB429E" w:rsidRDefault="004868D9" w:rsidP="00531E1F">
            <w:pPr>
              <w:spacing w:before="120" w:after="120" w:line="360" w:lineRule="auto"/>
              <w:ind w:leftChars="0" w:left="0"/>
              <w:jc w:val="both"/>
              <w:rPr>
                <w:szCs w:val="24"/>
              </w:rPr>
            </w:pPr>
            <w:r>
              <w:rPr>
                <w:rFonts w:hint="eastAsia"/>
                <w:szCs w:val="24"/>
              </w:rPr>
              <w:t>8</w:t>
            </w:r>
          </w:p>
        </w:tc>
        <w:tc>
          <w:tcPr>
            <w:tcW w:w="1700" w:type="dxa"/>
            <w:vAlign w:val="center"/>
          </w:tcPr>
          <w:p w14:paraId="6F861933" w14:textId="77777777" w:rsidR="00CB429E" w:rsidRDefault="004868D9">
            <w:pPr>
              <w:spacing w:before="120" w:after="120"/>
              <w:ind w:leftChars="0" w:left="0"/>
              <w:jc w:val="center"/>
              <w:rPr>
                <w:szCs w:val="24"/>
              </w:rPr>
            </w:pPr>
            <w:r>
              <w:rPr>
                <w:rFonts w:hint="eastAsia"/>
                <w:szCs w:val="21"/>
              </w:rPr>
              <w:t>分包计划</w:t>
            </w:r>
          </w:p>
        </w:tc>
        <w:tc>
          <w:tcPr>
            <w:tcW w:w="583" w:type="dxa"/>
            <w:vAlign w:val="center"/>
          </w:tcPr>
          <w:p w14:paraId="0681B7EF" w14:textId="77777777" w:rsidR="00CB429E" w:rsidRDefault="00CB429E" w:rsidP="00531E1F">
            <w:pPr>
              <w:spacing w:before="120" w:after="120" w:line="360" w:lineRule="auto"/>
              <w:ind w:left="480"/>
              <w:jc w:val="center"/>
              <w:rPr>
                <w:szCs w:val="24"/>
              </w:rPr>
            </w:pPr>
          </w:p>
        </w:tc>
        <w:tc>
          <w:tcPr>
            <w:tcW w:w="634" w:type="dxa"/>
            <w:vAlign w:val="center"/>
          </w:tcPr>
          <w:p w14:paraId="397A0FC9" w14:textId="77777777" w:rsidR="00CB429E" w:rsidRDefault="00CB429E" w:rsidP="00531E1F">
            <w:pPr>
              <w:spacing w:before="120" w:after="120" w:line="360" w:lineRule="auto"/>
              <w:ind w:left="480"/>
              <w:jc w:val="center"/>
              <w:rPr>
                <w:szCs w:val="24"/>
              </w:rPr>
            </w:pPr>
          </w:p>
        </w:tc>
        <w:tc>
          <w:tcPr>
            <w:tcW w:w="745" w:type="dxa"/>
            <w:vAlign w:val="center"/>
          </w:tcPr>
          <w:p w14:paraId="1ABC6232" w14:textId="77777777" w:rsidR="00CB429E" w:rsidRDefault="00CB429E" w:rsidP="00531E1F">
            <w:pPr>
              <w:spacing w:before="120" w:after="120" w:line="360" w:lineRule="auto"/>
              <w:ind w:left="480"/>
              <w:jc w:val="center"/>
              <w:rPr>
                <w:szCs w:val="24"/>
              </w:rPr>
            </w:pPr>
          </w:p>
        </w:tc>
        <w:tc>
          <w:tcPr>
            <w:tcW w:w="745" w:type="dxa"/>
            <w:vAlign w:val="center"/>
          </w:tcPr>
          <w:p w14:paraId="480FD947" w14:textId="77777777" w:rsidR="00CB429E" w:rsidRDefault="00CB429E" w:rsidP="00531E1F">
            <w:pPr>
              <w:spacing w:before="120" w:after="120" w:line="360" w:lineRule="auto"/>
              <w:ind w:left="480"/>
              <w:jc w:val="center"/>
              <w:rPr>
                <w:szCs w:val="24"/>
              </w:rPr>
            </w:pPr>
          </w:p>
        </w:tc>
        <w:tc>
          <w:tcPr>
            <w:tcW w:w="745" w:type="dxa"/>
            <w:vAlign w:val="center"/>
          </w:tcPr>
          <w:p w14:paraId="230F4CB7" w14:textId="77777777" w:rsidR="00CB429E" w:rsidRDefault="00CB429E" w:rsidP="00531E1F">
            <w:pPr>
              <w:spacing w:before="120" w:after="120" w:line="360" w:lineRule="auto"/>
              <w:ind w:left="480"/>
              <w:jc w:val="center"/>
              <w:rPr>
                <w:szCs w:val="24"/>
              </w:rPr>
            </w:pPr>
          </w:p>
        </w:tc>
        <w:tc>
          <w:tcPr>
            <w:tcW w:w="745" w:type="dxa"/>
            <w:vAlign w:val="center"/>
          </w:tcPr>
          <w:p w14:paraId="1CFECCBE" w14:textId="77777777" w:rsidR="00CB429E" w:rsidRDefault="00CB429E" w:rsidP="00531E1F">
            <w:pPr>
              <w:spacing w:before="120" w:after="120" w:line="360" w:lineRule="auto"/>
              <w:ind w:left="480"/>
              <w:jc w:val="center"/>
              <w:rPr>
                <w:szCs w:val="24"/>
              </w:rPr>
            </w:pPr>
          </w:p>
        </w:tc>
        <w:tc>
          <w:tcPr>
            <w:tcW w:w="745" w:type="dxa"/>
            <w:vAlign w:val="center"/>
          </w:tcPr>
          <w:p w14:paraId="76015AB4" w14:textId="77777777" w:rsidR="00CB429E" w:rsidRDefault="00CB429E" w:rsidP="00531E1F">
            <w:pPr>
              <w:spacing w:before="120" w:after="120" w:line="360" w:lineRule="auto"/>
              <w:ind w:left="480"/>
              <w:jc w:val="center"/>
              <w:rPr>
                <w:szCs w:val="24"/>
              </w:rPr>
            </w:pPr>
          </w:p>
        </w:tc>
        <w:tc>
          <w:tcPr>
            <w:tcW w:w="745" w:type="dxa"/>
            <w:vAlign w:val="center"/>
          </w:tcPr>
          <w:p w14:paraId="2D01A8BF" w14:textId="77777777" w:rsidR="00CB429E" w:rsidRDefault="00CB429E" w:rsidP="00531E1F">
            <w:pPr>
              <w:spacing w:before="120" w:after="120" w:line="360" w:lineRule="auto"/>
              <w:ind w:left="480"/>
              <w:jc w:val="center"/>
              <w:rPr>
                <w:szCs w:val="24"/>
              </w:rPr>
            </w:pPr>
          </w:p>
        </w:tc>
        <w:tc>
          <w:tcPr>
            <w:tcW w:w="748" w:type="dxa"/>
            <w:vAlign w:val="center"/>
          </w:tcPr>
          <w:p w14:paraId="33B37CE2" w14:textId="77777777" w:rsidR="00CB429E" w:rsidRDefault="00CB429E" w:rsidP="00531E1F">
            <w:pPr>
              <w:spacing w:before="120" w:after="120" w:line="360" w:lineRule="auto"/>
              <w:ind w:left="480"/>
              <w:jc w:val="center"/>
              <w:rPr>
                <w:szCs w:val="24"/>
              </w:rPr>
            </w:pPr>
          </w:p>
        </w:tc>
      </w:tr>
      <w:tr w:rsidR="00CB429E" w14:paraId="7FD67666" w14:textId="77777777">
        <w:trPr>
          <w:gridAfter w:val="1"/>
          <w:wAfter w:w="6" w:type="dxa"/>
          <w:trHeight w:val="993"/>
          <w:jc w:val="center"/>
        </w:trPr>
        <w:tc>
          <w:tcPr>
            <w:tcW w:w="635" w:type="dxa"/>
            <w:vAlign w:val="center"/>
          </w:tcPr>
          <w:p w14:paraId="047ED7C2" w14:textId="77777777" w:rsidR="00CB429E" w:rsidRDefault="004868D9" w:rsidP="00531E1F">
            <w:pPr>
              <w:spacing w:before="120" w:after="120" w:line="360" w:lineRule="auto"/>
              <w:ind w:leftChars="0" w:left="0"/>
              <w:jc w:val="both"/>
              <w:rPr>
                <w:szCs w:val="24"/>
              </w:rPr>
            </w:pPr>
            <w:r>
              <w:rPr>
                <w:rFonts w:hint="eastAsia"/>
                <w:szCs w:val="24"/>
              </w:rPr>
              <w:t>9</w:t>
            </w:r>
          </w:p>
        </w:tc>
        <w:tc>
          <w:tcPr>
            <w:tcW w:w="1700" w:type="dxa"/>
            <w:vAlign w:val="center"/>
          </w:tcPr>
          <w:p w14:paraId="1127E5FA" w14:textId="77777777" w:rsidR="00CB429E" w:rsidRDefault="004868D9">
            <w:pPr>
              <w:spacing w:before="120" w:after="120"/>
              <w:ind w:leftChars="0" w:left="0"/>
              <w:jc w:val="center"/>
              <w:rPr>
                <w:szCs w:val="24"/>
                <w:lang w:val="en-US"/>
              </w:rPr>
            </w:pPr>
            <w:r>
              <w:rPr>
                <w:rFonts w:hint="eastAsia"/>
                <w:szCs w:val="24"/>
                <w:lang w:val="en-US"/>
              </w:rPr>
              <w:t>...</w:t>
            </w:r>
          </w:p>
        </w:tc>
        <w:tc>
          <w:tcPr>
            <w:tcW w:w="583" w:type="dxa"/>
            <w:vAlign w:val="center"/>
          </w:tcPr>
          <w:p w14:paraId="42AE59A6" w14:textId="77777777" w:rsidR="00CB429E" w:rsidRDefault="00CB429E" w:rsidP="00531E1F">
            <w:pPr>
              <w:spacing w:before="120" w:after="120" w:line="360" w:lineRule="auto"/>
              <w:ind w:left="480"/>
              <w:jc w:val="center"/>
              <w:rPr>
                <w:szCs w:val="24"/>
              </w:rPr>
            </w:pPr>
          </w:p>
        </w:tc>
        <w:tc>
          <w:tcPr>
            <w:tcW w:w="634" w:type="dxa"/>
            <w:vAlign w:val="center"/>
          </w:tcPr>
          <w:p w14:paraId="35B20721" w14:textId="77777777" w:rsidR="00CB429E" w:rsidRDefault="00CB429E" w:rsidP="00531E1F">
            <w:pPr>
              <w:spacing w:before="120" w:after="120" w:line="360" w:lineRule="auto"/>
              <w:ind w:left="480"/>
              <w:jc w:val="center"/>
              <w:rPr>
                <w:szCs w:val="24"/>
              </w:rPr>
            </w:pPr>
          </w:p>
        </w:tc>
        <w:tc>
          <w:tcPr>
            <w:tcW w:w="745" w:type="dxa"/>
            <w:vAlign w:val="center"/>
          </w:tcPr>
          <w:p w14:paraId="09C83DF4" w14:textId="77777777" w:rsidR="00CB429E" w:rsidRDefault="00CB429E" w:rsidP="00531E1F">
            <w:pPr>
              <w:spacing w:before="120" w:after="120" w:line="360" w:lineRule="auto"/>
              <w:ind w:left="480"/>
              <w:jc w:val="center"/>
              <w:rPr>
                <w:szCs w:val="24"/>
              </w:rPr>
            </w:pPr>
          </w:p>
        </w:tc>
        <w:tc>
          <w:tcPr>
            <w:tcW w:w="745" w:type="dxa"/>
            <w:vAlign w:val="center"/>
          </w:tcPr>
          <w:p w14:paraId="61FD7F9F" w14:textId="77777777" w:rsidR="00CB429E" w:rsidRDefault="00CB429E" w:rsidP="00531E1F">
            <w:pPr>
              <w:spacing w:before="120" w:after="120" w:line="360" w:lineRule="auto"/>
              <w:ind w:left="480"/>
              <w:jc w:val="center"/>
              <w:rPr>
                <w:szCs w:val="24"/>
              </w:rPr>
            </w:pPr>
          </w:p>
        </w:tc>
        <w:tc>
          <w:tcPr>
            <w:tcW w:w="745" w:type="dxa"/>
            <w:vAlign w:val="center"/>
          </w:tcPr>
          <w:p w14:paraId="5515E9A0" w14:textId="77777777" w:rsidR="00CB429E" w:rsidRDefault="00CB429E" w:rsidP="00531E1F">
            <w:pPr>
              <w:spacing w:before="120" w:after="120" w:line="360" w:lineRule="auto"/>
              <w:ind w:left="480"/>
              <w:jc w:val="center"/>
              <w:rPr>
                <w:szCs w:val="24"/>
              </w:rPr>
            </w:pPr>
          </w:p>
        </w:tc>
        <w:tc>
          <w:tcPr>
            <w:tcW w:w="745" w:type="dxa"/>
            <w:vAlign w:val="center"/>
          </w:tcPr>
          <w:p w14:paraId="44B08A6C" w14:textId="77777777" w:rsidR="00CB429E" w:rsidRDefault="00CB429E" w:rsidP="00531E1F">
            <w:pPr>
              <w:spacing w:before="120" w:after="120" w:line="360" w:lineRule="auto"/>
              <w:ind w:left="480"/>
              <w:jc w:val="center"/>
              <w:rPr>
                <w:szCs w:val="24"/>
              </w:rPr>
            </w:pPr>
          </w:p>
        </w:tc>
        <w:tc>
          <w:tcPr>
            <w:tcW w:w="745" w:type="dxa"/>
            <w:vAlign w:val="center"/>
          </w:tcPr>
          <w:p w14:paraId="43BB2F45" w14:textId="77777777" w:rsidR="00CB429E" w:rsidRDefault="00CB429E" w:rsidP="00531E1F">
            <w:pPr>
              <w:spacing w:before="120" w:after="120" w:line="360" w:lineRule="auto"/>
              <w:ind w:left="480"/>
              <w:jc w:val="center"/>
              <w:rPr>
                <w:szCs w:val="24"/>
              </w:rPr>
            </w:pPr>
          </w:p>
        </w:tc>
        <w:tc>
          <w:tcPr>
            <w:tcW w:w="745" w:type="dxa"/>
            <w:vAlign w:val="center"/>
          </w:tcPr>
          <w:p w14:paraId="7F114254" w14:textId="77777777" w:rsidR="00CB429E" w:rsidRDefault="00CB429E" w:rsidP="00531E1F">
            <w:pPr>
              <w:spacing w:before="120" w:after="120" w:line="360" w:lineRule="auto"/>
              <w:ind w:left="480"/>
              <w:jc w:val="center"/>
              <w:rPr>
                <w:szCs w:val="24"/>
              </w:rPr>
            </w:pPr>
          </w:p>
        </w:tc>
        <w:tc>
          <w:tcPr>
            <w:tcW w:w="748" w:type="dxa"/>
            <w:vAlign w:val="center"/>
          </w:tcPr>
          <w:p w14:paraId="542A8FAB" w14:textId="77777777" w:rsidR="00CB429E" w:rsidRDefault="00CB429E" w:rsidP="00531E1F">
            <w:pPr>
              <w:spacing w:before="120" w:after="120" w:line="360" w:lineRule="auto"/>
              <w:ind w:left="480"/>
              <w:jc w:val="center"/>
              <w:rPr>
                <w:szCs w:val="24"/>
              </w:rPr>
            </w:pPr>
          </w:p>
        </w:tc>
      </w:tr>
    </w:tbl>
    <w:p w14:paraId="61891ABE" w14:textId="77777777" w:rsidR="00CB429E" w:rsidRDefault="00CB429E" w:rsidP="00531E1F">
      <w:pPr>
        <w:spacing w:before="120" w:after="120" w:line="360" w:lineRule="auto"/>
        <w:ind w:left="480"/>
        <w:rPr>
          <w:szCs w:val="24"/>
        </w:rPr>
      </w:pPr>
    </w:p>
    <w:p w14:paraId="63D3D63E" w14:textId="77777777" w:rsidR="00CB429E" w:rsidRDefault="004868D9" w:rsidP="00531E1F">
      <w:pPr>
        <w:spacing w:before="120" w:after="120" w:line="360" w:lineRule="auto"/>
        <w:ind w:left="480"/>
        <w:rPr>
          <w:szCs w:val="24"/>
        </w:rPr>
      </w:pPr>
      <w:r>
        <w:rPr>
          <w:rFonts w:hint="eastAsia"/>
          <w:szCs w:val="24"/>
        </w:rPr>
        <w:t xml:space="preserve">评标委员会全体成员签名： </w:t>
      </w:r>
      <w:r>
        <w:rPr>
          <w:szCs w:val="24"/>
        </w:rPr>
        <w:t xml:space="preserve">                 </w:t>
      </w:r>
    </w:p>
    <w:p w14:paraId="50CF05F4" w14:textId="77777777" w:rsidR="00CB429E" w:rsidRDefault="00CB429E" w:rsidP="00531E1F">
      <w:pPr>
        <w:spacing w:before="120" w:after="120" w:line="360" w:lineRule="auto"/>
        <w:ind w:left="480" w:firstLineChars="1350" w:firstLine="3240"/>
        <w:rPr>
          <w:szCs w:val="24"/>
        </w:rPr>
      </w:pPr>
    </w:p>
    <w:p w14:paraId="31243E07" w14:textId="77777777" w:rsidR="00CB429E" w:rsidRDefault="004868D9" w:rsidP="00531E1F">
      <w:pPr>
        <w:spacing w:before="120" w:after="120" w:line="360" w:lineRule="auto"/>
        <w:ind w:left="480" w:firstLineChars="2200" w:firstLine="5280"/>
        <w:rPr>
          <w:sz w:val="27"/>
        </w:rPr>
      </w:pPr>
      <w:r>
        <w:rPr>
          <w:rFonts w:hint="eastAsia"/>
          <w:szCs w:val="24"/>
        </w:rPr>
        <w:t>日期：      年    月    日</w:t>
      </w:r>
    </w:p>
    <w:p w14:paraId="566C6AF5" w14:textId="77777777" w:rsidR="00CB429E" w:rsidRDefault="00CB429E" w:rsidP="00531E1F">
      <w:pPr>
        <w:spacing w:before="120" w:after="120"/>
        <w:ind w:left="480"/>
        <w:rPr>
          <w:sz w:val="27"/>
        </w:rPr>
      </w:pPr>
    </w:p>
    <w:p w14:paraId="18501FBC" w14:textId="77777777" w:rsidR="00CB429E" w:rsidRDefault="004868D9" w:rsidP="00531E1F">
      <w:pPr>
        <w:widowControl/>
        <w:spacing w:before="120" w:after="120"/>
        <w:ind w:left="480"/>
        <w:rPr>
          <w:sz w:val="27"/>
        </w:rPr>
      </w:pPr>
      <w:r>
        <w:rPr>
          <w:sz w:val="27"/>
        </w:rPr>
        <w:lastRenderedPageBreak/>
        <w:br w:type="page"/>
      </w:r>
    </w:p>
    <w:p w14:paraId="54DE23E5" w14:textId="77777777" w:rsidR="00CB429E" w:rsidRDefault="004868D9" w:rsidP="00531E1F">
      <w:pPr>
        <w:pStyle w:val="2"/>
        <w:spacing w:before="120" w:after="120"/>
        <w:ind w:left="480"/>
        <w:rPr>
          <w:rFonts w:ascii="宋体" w:hAnsi="宋体"/>
          <w:sz w:val="24"/>
          <w:szCs w:val="24"/>
        </w:rPr>
      </w:pPr>
      <w:r>
        <w:rPr>
          <w:rFonts w:ascii="宋体" w:hAnsi="宋体" w:hint="eastAsia"/>
          <w:sz w:val="24"/>
          <w:szCs w:val="24"/>
        </w:rPr>
        <w:lastRenderedPageBreak/>
        <w:t>附表A-5：施工组织设计评审记录表</w:t>
      </w:r>
    </w:p>
    <w:p w14:paraId="6913F5A9" w14:textId="77777777" w:rsidR="00CB429E" w:rsidRDefault="00CB429E" w:rsidP="00531E1F">
      <w:pPr>
        <w:spacing w:before="120" w:after="120"/>
        <w:ind w:left="480"/>
        <w:rPr>
          <w:b/>
          <w:sz w:val="27"/>
        </w:rPr>
      </w:pPr>
    </w:p>
    <w:p w14:paraId="3DC43CB2" w14:textId="77777777" w:rsidR="00CB429E" w:rsidRDefault="004868D9" w:rsidP="00531E1F">
      <w:pPr>
        <w:spacing w:before="120" w:after="120" w:line="360" w:lineRule="auto"/>
        <w:ind w:left="480"/>
        <w:jc w:val="center"/>
        <w:rPr>
          <w:b/>
          <w:szCs w:val="24"/>
        </w:rPr>
      </w:pPr>
      <w:r>
        <w:rPr>
          <w:rFonts w:hint="eastAsia"/>
          <w:b/>
          <w:szCs w:val="24"/>
        </w:rPr>
        <w:t>施工组织设计评审记录表</w:t>
      </w:r>
    </w:p>
    <w:p w14:paraId="2C594C83" w14:textId="77777777" w:rsidR="00CB429E" w:rsidRDefault="004868D9" w:rsidP="00531E1F">
      <w:pPr>
        <w:spacing w:before="120" w:after="120" w:line="360" w:lineRule="auto"/>
        <w:ind w:left="480"/>
        <w:rPr>
          <w:szCs w:val="24"/>
        </w:rPr>
      </w:pPr>
      <w:r>
        <w:rPr>
          <w:rFonts w:hint="eastAsia"/>
          <w:szCs w:val="24"/>
        </w:rPr>
        <w:t>工程名称：</w:t>
      </w:r>
      <w:r>
        <w:rPr>
          <w:rFonts w:hint="eastAsia"/>
          <w:szCs w:val="24"/>
          <w:u w:val="single"/>
        </w:rPr>
        <w:t>(项目名称)</w:t>
      </w:r>
      <w:r>
        <w:rPr>
          <w:szCs w:val="24"/>
          <w:u w:val="single"/>
        </w:rPr>
        <w:t xml:space="preserve">    </w:t>
      </w:r>
      <w:r>
        <w:rPr>
          <w:rFonts w:hint="eastAsia"/>
          <w:szCs w:val="24"/>
        </w:rPr>
        <w:t>施工</w:t>
      </w:r>
      <w:r>
        <w:rPr>
          <w:rFonts w:hint="eastAsia"/>
          <w:szCs w:val="24"/>
          <w:u w:val="single"/>
        </w:rPr>
        <w:t xml:space="preserve"> </w:t>
      </w:r>
      <w:r>
        <w:rPr>
          <w:szCs w:val="24"/>
          <w:u w:val="single"/>
        </w:rPr>
        <w:t xml:space="preserve"> </w:t>
      </w:r>
      <w:r>
        <w:rPr>
          <w:rFonts w:hint="eastAsia"/>
          <w:szCs w:val="24"/>
          <w:u w:val="single"/>
        </w:rPr>
        <w:t xml:space="preserve"> </w:t>
      </w:r>
      <w:r>
        <w:rPr>
          <w:rFonts w:hint="eastAsia"/>
          <w:szCs w:val="24"/>
        </w:rPr>
        <w:t>标段</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502"/>
        <w:gridCol w:w="1755"/>
        <w:gridCol w:w="782"/>
        <w:gridCol w:w="765"/>
        <w:gridCol w:w="765"/>
        <w:gridCol w:w="810"/>
        <w:gridCol w:w="855"/>
        <w:gridCol w:w="885"/>
        <w:gridCol w:w="930"/>
        <w:gridCol w:w="1125"/>
      </w:tblGrid>
      <w:tr w:rsidR="00CB429E" w14:paraId="5BD2235D" w14:textId="77777777">
        <w:tc>
          <w:tcPr>
            <w:tcW w:w="502" w:type="dxa"/>
            <w:vMerge w:val="restart"/>
            <w:vAlign w:val="center"/>
          </w:tcPr>
          <w:p w14:paraId="78D8FAE1" w14:textId="77777777" w:rsidR="00CB429E" w:rsidRDefault="004868D9" w:rsidP="00531E1F">
            <w:pPr>
              <w:spacing w:before="120" w:after="120"/>
              <w:ind w:leftChars="0" w:left="0"/>
              <w:jc w:val="both"/>
              <w:rPr>
                <w:szCs w:val="24"/>
              </w:rPr>
            </w:pPr>
            <w:r>
              <w:rPr>
                <w:rFonts w:hint="eastAsia"/>
                <w:szCs w:val="24"/>
              </w:rPr>
              <w:t>序号</w:t>
            </w:r>
          </w:p>
        </w:tc>
        <w:tc>
          <w:tcPr>
            <w:tcW w:w="1755" w:type="dxa"/>
            <w:vMerge w:val="restart"/>
            <w:vAlign w:val="center"/>
          </w:tcPr>
          <w:p w14:paraId="371D79E8" w14:textId="77777777" w:rsidR="00CB429E" w:rsidRDefault="004868D9" w:rsidP="00531E1F">
            <w:pPr>
              <w:spacing w:before="120" w:after="120"/>
              <w:ind w:left="480"/>
              <w:jc w:val="center"/>
              <w:rPr>
                <w:szCs w:val="24"/>
              </w:rPr>
            </w:pPr>
            <w:r>
              <w:rPr>
                <w:rFonts w:hint="eastAsia"/>
                <w:szCs w:val="24"/>
              </w:rPr>
              <w:t>评分项目</w:t>
            </w:r>
          </w:p>
        </w:tc>
        <w:tc>
          <w:tcPr>
            <w:tcW w:w="6917" w:type="dxa"/>
            <w:gridSpan w:val="8"/>
            <w:vAlign w:val="center"/>
          </w:tcPr>
          <w:p w14:paraId="00DA8FFA" w14:textId="77777777" w:rsidR="00CB429E" w:rsidRDefault="004868D9" w:rsidP="00531E1F">
            <w:pPr>
              <w:spacing w:before="120" w:after="120"/>
              <w:ind w:left="480"/>
              <w:jc w:val="center"/>
              <w:rPr>
                <w:rFonts w:eastAsiaTheme="minorEastAsia"/>
                <w:szCs w:val="24"/>
              </w:rPr>
            </w:pPr>
            <w:r>
              <w:rPr>
                <w:rFonts w:hint="eastAsia"/>
                <w:szCs w:val="24"/>
              </w:rPr>
              <w:t>投标人名称及评审意见</w:t>
            </w:r>
          </w:p>
        </w:tc>
      </w:tr>
      <w:tr w:rsidR="00CB429E" w14:paraId="328122C6" w14:textId="77777777">
        <w:tc>
          <w:tcPr>
            <w:tcW w:w="502" w:type="dxa"/>
            <w:vMerge/>
            <w:vAlign w:val="center"/>
          </w:tcPr>
          <w:p w14:paraId="27A393CF" w14:textId="77777777" w:rsidR="00CB429E" w:rsidRDefault="00CB429E" w:rsidP="00531E1F">
            <w:pPr>
              <w:spacing w:before="120" w:after="120"/>
              <w:ind w:left="480"/>
              <w:rPr>
                <w:szCs w:val="24"/>
              </w:rPr>
            </w:pPr>
          </w:p>
        </w:tc>
        <w:tc>
          <w:tcPr>
            <w:tcW w:w="1755" w:type="dxa"/>
            <w:vMerge/>
            <w:vAlign w:val="center"/>
          </w:tcPr>
          <w:p w14:paraId="496A3627" w14:textId="77777777" w:rsidR="00CB429E" w:rsidRDefault="00CB429E" w:rsidP="00531E1F">
            <w:pPr>
              <w:spacing w:before="120" w:after="120"/>
              <w:ind w:left="480"/>
              <w:rPr>
                <w:szCs w:val="24"/>
              </w:rPr>
            </w:pPr>
          </w:p>
        </w:tc>
        <w:tc>
          <w:tcPr>
            <w:tcW w:w="782" w:type="dxa"/>
            <w:vAlign w:val="center"/>
          </w:tcPr>
          <w:p w14:paraId="0AAC5ABA" w14:textId="77777777" w:rsidR="00CB429E" w:rsidRDefault="00CB429E" w:rsidP="00531E1F">
            <w:pPr>
              <w:spacing w:before="120" w:after="120"/>
              <w:ind w:left="480"/>
              <w:jc w:val="center"/>
              <w:rPr>
                <w:szCs w:val="24"/>
              </w:rPr>
            </w:pPr>
          </w:p>
        </w:tc>
        <w:tc>
          <w:tcPr>
            <w:tcW w:w="765" w:type="dxa"/>
            <w:vAlign w:val="center"/>
          </w:tcPr>
          <w:p w14:paraId="11213BE8" w14:textId="77777777" w:rsidR="00CB429E" w:rsidRDefault="00CB429E" w:rsidP="00531E1F">
            <w:pPr>
              <w:spacing w:before="120" w:after="120"/>
              <w:ind w:left="480"/>
              <w:jc w:val="center"/>
              <w:rPr>
                <w:szCs w:val="24"/>
              </w:rPr>
            </w:pPr>
          </w:p>
        </w:tc>
        <w:tc>
          <w:tcPr>
            <w:tcW w:w="765" w:type="dxa"/>
            <w:vAlign w:val="center"/>
          </w:tcPr>
          <w:p w14:paraId="4303FECF" w14:textId="77777777" w:rsidR="00CB429E" w:rsidRDefault="00CB429E" w:rsidP="00531E1F">
            <w:pPr>
              <w:spacing w:before="120" w:after="120"/>
              <w:ind w:left="480"/>
              <w:jc w:val="center"/>
              <w:rPr>
                <w:szCs w:val="24"/>
              </w:rPr>
            </w:pPr>
          </w:p>
        </w:tc>
        <w:tc>
          <w:tcPr>
            <w:tcW w:w="810" w:type="dxa"/>
            <w:vAlign w:val="center"/>
          </w:tcPr>
          <w:p w14:paraId="0B5328A3" w14:textId="77777777" w:rsidR="00CB429E" w:rsidRDefault="00CB429E" w:rsidP="00531E1F">
            <w:pPr>
              <w:spacing w:before="120" w:after="120"/>
              <w:ind w:left="480"/>
              <w:jc w:val="center"/>
              <w:rPr>
                <w:szCs w:val="24"/>
              </w:rPr>
            </w:pPr>
          </w:p>
        </w:tc>
        <w:tc>
          <w:tcPr>
            <w:tcW w:w="855" w:type="dxa"/>
            <w:vAlign w:val="center"/>
          </w:tcPr>
          <w:p w14:paraId="104ABC1A" w14:textId="77777777" w:rsidR="00CB429E" w:rsidRDefault="00CB429E" w:rsidP="00531E1F">
            <w:pPr>
              <w:spacing w:before="120" w:after="120"/>
              <w:ind w:left="480"/>
              <w:jc w:val="center"/>
              <w:rPr>
                <w:szCs w:val="24"/>
              </w:rPr>
            </w:pPr>
          </w:p>
        </w:tc>
        <w:tc>
          <w:tcPr>
            <w:tcW w:w="885" w:type="dxa"/>
            <w:vAlign w:val="center"/>
          </w:tcPr>
          <w:p w14:paraId="1E1EDE7B" w14:textId="77777777" w:rsidR="00CB429E" w:rsidRDefault="00CB429E" w:rsidP="00531E1F">
            <w:pPr>
              <w:spacing w:before="120" w:after="120"/>
              <w:ind w:left="480"/>
              <w:jc w:val="center"/>
              <w:rPr>
                <w:szCs w:val="24"/>
              </w:rPr>
            </w:pPr>
          </w:p>
        </w:tc>
        <w:tc>
          <w:tcPr>
            <w:tcW w:w="930" w:type="dxa"/>
            <w:vAlign w:val="center"/>
          </w:tcPr>
          <w:p w14:paraId="2149CE88" w14:textId="77777777" w:rsidR="00CB429E" w:rsidRDefault="00CB429E" w:rsidP="00531E1F">
            <w:pPr>
              <w:spacing w:before="120" w:after="120"/>
              <w:ind w:left="480"/>
              <w:jc w:val="center"/>
              <w:rPr>
                <w:szCs w:val="24"/>
              </w:rPr>
            </w:pPr>
          </w:p>
        </w:tc>
        <w:tc>
          <w:tcPr>
            <w:tcW w:w="1125" w:type="dxa"/>
            <w:vAlign w:val="center"/>
          </w:tcPr>
          <w:p w14:paraId="2784F393" w14:textId="77777777" w:rsidR="00CB429E" w:rsidRDefault="00CB429E" w:rsidP="00531E1F">
            <w:pPr>
              <w:spacing w:before="120" w:after="120"/>
              <w:ind w:left="480"/>
              <w:jc w:val="center"/>
              <w:rPr>
                <w:szCs w:val="24"/>
              </w:rPr>
            </w:pPr>
          </w:p>
        </w:tc>
      </w:tr>
      <w:tr w:rsidR="00CB429E" w14:paraId="6018C1EE" w14:textId="77777777">
        <w:trPr>
          <w:trHeight w:val="1090"/>
        </w:trPr>
        <w:tc>
          <w:tcPr>
            <w:tcW w:w="502" w:type="dxa"/>
            <w:vAlign w:val="center"/>
          </w:tcPr>
          <w:p w14:paraId="1F1FCDA3" w14:textId="77777777" w:rsidR="00CB429E" w:rsidRDefault="004868D9" w:rsidP="00531E1F">
            <w:pPr>
              <w:spacing w:before="120" w:after="120"/>
              <w:ind w:leftChars="0" w:left="0"/>
              <w:rPr>
                <w:szCs w:val="24"/>
              </w:rPr>
            </w:pPr>
            <w:r>
              <w:rPr>
                <w:rFonts w:hint="eastAsia"/>
                <w:szCs w:val="24"/>
              </w:rPr>
              <w:t>1</w:t>
            </w:r>
          </w:p>
        </w:tc>
        <w:tc>
          <w:tcPr>
            <w:tcW w:w="1755" w:type="dxa"/>
            <w:vAlign w:val="center"/>
          </w:tcPr>
          <w:p w14:paraId="2220B98A" w14:textId="77777777" w:rsidR="00CB429E" w:rsidRDefault="004868D9" w:rsidP="00531E1F">
            <w:pPr>
              <w:spacing w:before="120" w:after="120"/>
              <w:ind w:leftChars="0" w:left="0"/>
              <w:rPr>
                <w:szCs w:val="24"/>
              </w:rPr>
            </w:pPr>
            <w:r>
              <w:rPr>
                <w:rFonts w:hint="eastAsia"/>
                <w:szCs w:val="24"/>
              </w:rPr>
              <w:t>总体施工组织布置及规划</w:t>
            </w:r>
          </w:p>
        </w:tc>
        <w:tc>
          <w:tcPr>
            <w:tcW w:w="782" w:type="dxa"/>
            <w:vAlign w:val="center"/>
          </w:tcPr>
          <w:p w14:paraId="5C7A9602" w14:textId="77777777" w:rsidR="00CB429E" w:rsidRDefault="00CB429E" w:rsidP="00531E1F">
            <w:pPr>
              <w:spacing w:before="120" w:after="120"/>
              <w:ind w:left="480"/>
              <w:jc w:val="center"/>
              <w:rPr>
                <w:szCs w:val="24"/>
              </w:rPr>
            </w:pPr>
          </w:p>
        </w:tc>
        <w:tc>
          <w:tcPr>
            <w:tcW w:w="765" w:type="dxa"/>
            <w:vAlign w:val="center"/>
          </w:tcPr>
          <w:p w14:paraId="65D9B160" w14:textId="77777777" w:rsidR="00CB429E" w:rsidRDefault="00CB429E" w:rsidP="00531E1F">
            <w:pPr>
              <w:spacing w:before="120" w:after="120"/>
              <w:ind w:left="480"/>
              <w:jc w:val="center"/>
              <w:rPr>
                <w:szCs w:val="24"/>
              </w:rPr>
            </w:pPr>
          </w:p>
        </w:tc>
        <w:tc>
          <w:tcPr>
            <w:tcW w:w="765" w:type="dxa"/>
            <w:vAlign w:val="center"/>
          </w:tcPr>
          <w:p w14:paraId="6B76AA3B" w14:textId="77777777" w:rsidR="00CB429E" w:rsidRDefault="00CB429E" w:rsidP="00531E1F">
            <w:pPr>
              <w:spacing w:before="120" w:after="120"/>
              <w:ind w:left="480"/>
              <w:jc w:val="center"/>
              <w:rPr>
                <w:szCs w:val="24"/>
              </w:rPr>
            </w:pPr>
          </w:p>
        </w:tc>
        <w:tc>
          <w:tcPr>
            <w:tcW w:w="810" w:type="dxa"/>
            <w:vAlign w:val="center"/>
          </w:tcPr>
          <w:p w14:paraId="426D8B06" w14:textId="77777777" w:rsidR="00CB429E" w:rsidRDefault="00CB429E" w:rsidP="00531E1F">
            <w:pPr>
              <w:spacing w:before="120" w:after="120"/>
              <w:ind w:left="480"/>
              <w:jc w:val="center"/>
              <w:rPr>
                <w:szCs w:val="24"/>
              </w:rPr>
            </w:pPr>
          </w:p>
        </w:tc>
        <w:tc>
          <w:tcPr>
            <w:tcW w:w="855" w:type="dxa"/>
            <w:vAlign w:val="center"/>
          </w:tcPr>
          <w:p w14:paraId="7F7B4D1A" w14:textId="77777777" w:rsidR="00CB429E" w:rsidRDefault="00CB429E" w:rsidP="00531E1F">
            <w:pPr>
              <w:spacing w:before="120" w:after="120"/>
              <w:ind w:left="480"/>
              <w:jc w:val="center"/>
              <w:rPr>
                <w:szCs w:val="24"/>
              </w:rPr>
            </w:pPr>
          </w:p>
        </w:tc>
        <w:tc>
          <w:tcPr>
            <w:tcW w:w="885" w:type="dxa"/>
            <w:vAlign w:val="center"/>
          </w:tcPr>
          <w:p w14:paraId="3849DC2D" w14:textId="77777777" w:rsidR="00CB429E" w:rsidRDefault="00CB429E" w:rsidP="00531E1F">
            <w:pPr>
              <w:spacing w:before="120" w:after="120"/>
              <w:ind w:left="480"/>
              <w:jc w:val="center"/>
              <w:rPr>
                <w:szCs w:val="24"/>
              </w:rPr>
            </w:pPr>
          </w:p>
        </w:tc>
        <w:tc>
          <w:tcPr>
            <w:tcW w:w="930" w:type="dxa"/>
            <w:vAlign w:val="center"/>
          </w:tcPr>
          <w:p w14:paraId="04907C66" w14:textId="77777777" w:rsidR="00CB429E" w:rsidRDefault="00CB429E" w:rsidP="00531E1F">
            <w:pPr>
              <w:spacing w:before="120" w:after="120"/>
              <w:ind w:left="480"/>
              <w:jc w:val="center"/>
              <w:rPr>
                <w:szCs w:val="24"/>
              </w:rPr>
            </w:pPr>
          </w:p>
        </w:tc>
        <w:tc>
          <w:tcPr>
            <w:tcW w:w="1125" w:type="dxa"/>
            <w:vAlign w:val="center"/>
          </w:tcPr>
          <w:p w14:paraId="3601048F" w14:textId="77777777" w:rsidR="00CB429E" w:rsidRDefault="00CB429E" w:rsidP="00531E1F">
            <w:pPr>
              <w:spacing w:before="120" w:after="120"/>
              <w:ind w:left="480"/>
              <w:jc w:val="center"/>
              <w:rPr>
                <w:szCs w:val="24"/>
              </w:rPr>
            </w:pPr>
          </w:p>
        </w:tc>
      </w:tr>
      <w:tr w:rsidR="00CB429E" w14:paraId="283261A1" w14:textId="77777777">
        <w:tc>
          <w:tcPr>
            <w:tcW w:w="502" w:type="dxa"/>
            <w:vAlign w:val="center"/>
          </w:tcPr>
          <w:p w14:paraId="30D4BB74" w14:textId="77777777" w:rsidR="00CB429E" w:rsidRDefault="004868D9" w:rsidP="00531E1F">
            <w:pPr>
              <w:spacing w:before="120" w:after="120"/>
              <w:ind w:leftChars="0" w:left="0"/>
              <w:rPr>
                <w:szCs w:val="24"/>
              </w:rPr>
            </w:pPr>
            <w:r>
              <w:rPr>
                <w:rFonts w:hint="eastAsia"/>
                <w:szCs w:val="24"/>
              </w:rPr>
              <w:t>2</w:t>
            </w:r>
          </w:p>
        </w:tc>
        <w:tc>
          <w:tcPr>
            <w:tcW w:w="1755" w:type="dxa"/>
            <w:vAlign w:val="center"/>
          </w:tcPr>
          <w:p w14:paraId="6C280B82" w14:textId="77777777" w:rsidR="00CB429E" w:rsidRDefault="004868D9" w:rsidP="00531E1F">
            <w:pPr>
              <w:spacing w:before="120" w:after="120"/>
              <w:ind w:leftChars="0" w:left="0"/>
              <w:rPr>
                <w:szCs w:val="24"/>
              </w:rPr>
            </w:pPr>
            <w:r>
              <w:rPr>
                <w:rFonts w:hint="eastAsia"/>
                <w:szCs w:val="24"/>
              </w:rPr>
              <w:t>重点、关键和难点工程的施工方案</w:t>
            </w:r>
          </w:p>
        </w:tc>
        <w:tc>
          <w:tcPr>
            <w:tcW w:w="782" w:type="dxa"/>
            <w:vAlign w:val="center"/>
          </w:tcPr>
          <w:p w14:paraId="574E672C" w14:textId="77777777" w:rsidR="00CB429E" w:rsidRDefault="00CB429E" w:rsidP="00531E1F">
            <w:pPr>
              <w:spacing w:before="120" w:after="120"/>
              <w:ind w:left="480"/>
              <w:jc w:val="center"/>
              <w:rPr>
                <w:szCs w:val="24"/>
              </w:rPr>
            </w:pPr>
          </w:p>
        </w:tc>
        <w:tc>
          <w:tcPr>
            <w:tcW w:w="765" w:type="dxa"/>
            <w:vAlign w:val="center"/>
          </w:tcPr>
          <w:p w14:paraId="75D8E104" w14:textId="77777777" w:rsidR="00CB429E" w:rsidRDefault="00CB429E" w:rsidP="00531E1F">
            <w:pPr>
              <w:spacing w:before="120" w:after="120"/>
              <w:ind w:left="480"/>
              <w:jc w:val="center"/>
              <w:rPr>
                <w:szCs w:val="24"/>
              </w:rPr>
            </w:pPr>
          </w:p>
        </w:tc>
        <w:tc>
          <w:tcPr>
            <w:tcW w:w="765" w:type="dxa"/>
            <w:vAlign w:val="center"/>
          </w:tcPr>
          <w:p w14:paraId="1C3D5516" w14:textId="77777777" w:rsidR="00CB429E" w:rsidRDefault="00CB429E" w:rsidP="00531E1F">
            <w:pPr>
              <w:spacing w:before="120" w:after="120"/>
              <w:ind w:left="480"/>
              <w:jc w:val="center"/>
              <w:rPr>
                <w:szCs w:val="24"/>
              </w:rPr>
            </w:pPr>
          </w:p>
        </w:tc>
        <w:tc>
          <w:tcPr>
            <w:tcW w:w="810" w:type="dxa"/>
            <w:vAlign w:val="center"/>
          </w:tcPr>
          <w:p w14:paraId="77F5DF91" w14:textId="77777777" w:rsidR="00CB429E" w:rsidRDefault="00CB429E" w:rsidP="00531E1F">
            <w:pPr>
              <w:spacing w:before="120" w:after="120"/>
              <w:ind w:left="480"/>
              <w:jc w:val="center"/>
              <w:rPr>
                <w:szCs w:val="24"/>
              </w:rPr>
            </w:pPr>
          </w:p>
        </w:tc>
        <w:tc>
          <w:tcPr>
            <w:tcW w:w="855" w:type="dxa"/>
            <w:vAlign w:val="center"/>
          </w:tcPr>
          <w:p w14:paraId="2E8EAED2" w14:textId="77777777" w:rsidR="00CB429E" w:rsidRDefault="00CB429E" w:rsidP="00531E1F">
            <w:pPr>
              <w:spacing w:before="120" w:after="120"/>
              <w:ind w:left="480"/>
              <w:jc w:val="center"/>
              <w:rPr>
                <w:szCs w:val="24"/>
              </w:rPr>
            </w:pPr>
          </w:p>
        </w:tc>
        <w:tc>
          <w:tcPr>
            <w:tcW w:w="885" w:type="dxa"/>
            <w:vAlign w:val="center"/>
          </w:tcPr>
          <w:p w14:paraId="32D56C8E" w14:textId="77777777" w:rsidR="00CB429E" w:rsidRDefault="00CB429E" w:rsidP="00531E1F">
            <w:pPr>
              <w:spacing w:before="120" w:after="120"/>
              <w:ind w:left="480"/>
              <w:jc w:val="center"/>
              <w:rPr>
                <w:szCs w:val="24"/>
              </w:rPr>
            </w:pPr>
          </w:p>
        </w:tc>
        <w:tc>
          <w:tcPr>
            <w:tcW w:w="930" w:type="dxa"/>
            <w:vAlign w:val="center"/>
          </w:tcPr>
          <w:p w14:paraId="40B25B41" w14:textId="77777777" w:rsidR="00CB429E" w:rsidRDefault="00CB429E" w:rsidP="00531E1F">
            <w:pPr>
              <w:spacing w:before="120" w:after="120"/>
              <w:ind w:left="480"/>
              <w:jc w:val="center"/>
              <w:rPr>
                <w:szCs w:val="24"/>
              </w:rPr>
            </w:pPr>
          </w:p>
        </w:tc>
        <w:tc>
          <w:tcPr>
            <w:tcW w:w="1125" w:type="dxa"/>
            <w:vAlign w:val="center"/>
          </w:tcPr>
          <w:p w14:paraId="15639406" w14:textId="77777777" w:rsidR="00CB429E" w:rsidRDefault="00CB429E" w:rsidP="00531E1F">
            <w:pPr>
              <w:spacing w:before="120" w:after="120"/>
              <w:ind w:left="480"/>
              <w:jc w:val="center"/>
              <w:rPr>
                <w:szCs w:val="24"/>
              </w:rPr>
            </w:pPr>
          </w:p>
        </w:tc>
      </w:tr>
      <w:tr w:rsidR="00CB429E" w14:paraId="2E8A6A73" w14:textId="77777777">
        <w:tc>
          <w:tcPr>
            <w:tcW w:w="502" w:type="dxa"/>
            <w:vAlign w:val="center"/>
          </w:tcPr>
          <w:p w14:paraId="2FD820DA" w14:textId="77777777" w:rsidR="00CB429E" w:rsidRDefault="004868D9" w:rsidP="00531E1F">
            <w:pPr>
              <w:spacing w:before="120" w:after="120"/>
              <w:ind w:leftChars="0" w:left="0"/>
              <w:rPr>
                <w:szCs w:val="24"/>
              </w:rPr>
            </w:pPr>
            <w:r>
              <w:rPr>
                <w:rFonts w:hint="eastAsia"/>
                <w:szCs w:val="24"/>
              </w:rPr>
              <w:t>3</w:t>
            </w:r>
          </w:p>
        </w:tc>
        <w:tc>
          <w:tcPr>
            <w:tcW w:w="1755" w:type="dxa"/>
            <w:vAlign w:val="center"/>
          </w:tcPr>
          <w:p w14:paraId="117109FD" w14:textId="77777777" w:rsidR="00CB429E" w:rsidRDefault="004868D9" w:rsidP="00531E1F">
            <w:pPr>
              <w:spacing w:before="120" w:after="120"/>
              <w:ind w:leftChars="0" w:left="0"/>
              <w:rPr>
                <w:szCs w:val="24"/>
              </w:rPr>
            </w:pPr>
            <w:r>
              <w:rPr>
                <w:rFonts w:hint="eastAsia"/>
                <w:szCs w:val="24"/>
              </w:rPr>
              <w:t>工期关键线路图及保证措施</w:t>
            </w:r>
          </w:p>
        </w:tc>
        <w:tc>
          <w:tcPr>
            <w:tcW w:w="782" w:type="dxa"/>
            <w:vAlign w:val="center"/>
          </w:tcPr>
          <w:p w14:paraId="3898EAA1" w14:textId="77777777" w:rsidR="00CB429E" w:rsidRDefault="00CB429E" w:rsidP="00531E1F">
            <w:pPr>
              <w:spacing w:before="120" w:after="120"/>
              <w:ind w:left="480"/>
              <w:jc w:val="center"/>
              <w:rPr>
                <w:szCs w:val="24"/>
              </w:rPr>
            </w:pPr>
          </w:p>
        </w:tc>
        <w:tc>
          <w:tcPr>
            <w:tcW w:w="765" w:type="dxa"/>
            <w:vAlign w:val="center"/>
          </w:tcPr>
          <w:p w14:paraId="5D6DF369" w14:textId="77777777" w:rsidR="00CB429E" w:rsidRDefault="00CB429E" w:rsidP="00531E1F">
            <w:pPr>
              <w:spacing w:before="120" w:after="120"/>
              <w:ind w:left="480"/>
              <w:jc w:val="center"/>
              <w:rPr>
                <w:szCs w:val="24"/>
              </w:rPr>
            </w:pPr>
          </w:p>
        </w:tc>
        <w:tc>
          <w:tcPr>
            <w:tcW w:w="765" w:type="dxa"/>
            <w:vAlign w:val="center"/>
          </w:tcPr>
          <w:p w14:paraId="5E1FE393" w14:textId="77777777" w:rsidR="00CB429E" w:rsidRDefault="00CB429E" w:rsidP="00531E1F">
            <w:pPr>
              <w:spacing w:before="120" w:after="120"/>
              <w:ind w:left="480"/>
              <w:jc w:val="center"/>
              <w:rPr>
                <w:szCs w:val="24"/>
              </w:rPr>
            </w:pPr>
          </w:p>
        </w:tc>
        <w:tc>
          <w:tcPr>
            <w:tcW w:w="810" w:type="dxa"/>
            <w:vAlign w:val="center"/>
          </w:tcPr>
          <w:p w14:paraId="086A75D7" w14:textId="77777777" w:rsidR="00CB429E" w:rsidRDefault="00CB429E" w:rsidP="00531E1F">
            <w:pPr>
              <w:spacing w:before="120" w:after="120"/>
              <w:ind w:left="480"/>
              <w:jc w:val="center"/>
              <w:rPr>
                <w:szCs w:val="24"/>
              </w:rPr>
            </w:pPr>
          </w:p>
        </w:tc>
        <w:tc>
          <w:tcPr>
            <w:tcW w:w="855" w:type="dxa"/>
            <w:vAlign w:val="center"/>
          </w:tcPr>
          <w:p w14:paraId="7737811C" w14:textId="77777777" w:rsidR="00CB429E" w:rsidRDefault="00CB429E" w:rsidP="00531E1F">
            <w:pPr>
              <w:spacing w:before="120" w:after="120"/>
              <w:ind w:left="480"/>
              <w:jc w:val="center"/>
              <w:rPr>
                <w:szCs w:val="24"/>
              </w:rPr>
            </w:pPr>
          </w:p>
        </w:tc>
        <w:tc>
          <w:tcPr>
            <w:tcW w:w="885" w:type="dxa"/>
            <w:vAlign w:val="center"/>
          </w:tcPr>
          <w:p w14:paraId="2760FE5E" w14:textId="77777777" w:rsidR="00CB429E" w:rsidRDefault="00CB429E" w:rsidP="00531E1F">
            <w:pPr>
              <w:spacing w:before="120" w:after="120"/>
              <w:ind w:left="480"/>
              <w:jc w:val="center"/>
              <w:rPr>
                <w:szCs w:val="24"/>
              </w:rPr>
            </w:pPr>
          </w:p>
        </w:tc>
        <w:tc>
          <w:tcPr>
            <w:tcW w:w="930" w:type="dxa"/>
            <w:vAlign w:val="center"/>
          </w:tcPr>
          <w:p w14:paraId="4F0B24E7" w14:textId="77777777" w:rsidR="00CB429E" w:rsidRDefault="00CB429E" w:rsidP="00531E1F">
            <w:pPr>
              <w:spacing w:before="120" w:after="120"/>
              <w:ind w:left="480"/>
              <w:jc w:val="center"/>
              <w:rPr>
                <w:szCs w:val="24"/>
              </w:rPr>
            </w:pPr>
          </w:p>
        </w:tc>
        <w:tc>
          <w:tcPr>
            <w:tcW w:w="1125" w:type="dxa"/>
            <w:vAlign w:val="center"/>
          </w:tcPr>
          <w:p w14:paraId="79939A11" w14:textId="77777777" w:rsidR="00CB429E" w:rsidRDefault="00CB429E" w:rsidP="00531E1F">
            <w:pPr>
              <w:spacing w:before="120" w:after="120"/>
              <w:ind w:left="480"/>
              <w:jc w:val="center"/>
              <w:rPr>
                <w:szCs w:val="24"/>
              </w:rPr>
            </w:pPr>
          </w:p>
        </w:tc>
      </w:tr>
      <w:tr w:rsidR="00CB429E" w14:paraId="076694FD" w14:textId="77777777">
        <w:tc>
          <w:tcPr>
            <w:tcW w:w="502" w:type="dxa"/>
            <w:vAlign w:val="center"/>
          </w:tcPr>
          <w:p w14:paraId="0F228364" w14:textId="77777777" w:rsidR="00CB429E" w:rsidRDefault="004868D9" w:rsidP="00531E1F">
            <w:pPr>
              <w:spacing w:before="120" w:after="120"/>
              <w:ind w:leftChars="0" w:left="0"/>
              <w:rPr>
                <w:szCs w:val="24"/>
              </w:rPr>
            </w:pPr>
            <w:r>
              <w:rPr>
                <w:rFonts w:hint="eastAsia"/>
                <w:szCs w:val="24"/>
              </w:rPr>
              <w:t>4</w:t>
            </w:r>
          </w:p>
        </w:tc>
        <w:tc>
          <w:tcPr>
            <w:tcW w:w="1755" w:type="dxa"/>
            <w:vAlign w:val="center"/>
          </w:tcPr>
          <w:p w14:paraId="3A173CFD" w14:textId="77777777" w:rsidR="00CB429E" w:rsidRDefault="004868D9" w:rsidP="00531E1F">
            <w:pPr>
              <w:spacing w:before="120" w:after="120"/>
              <w:ind w:leftChars="0" w:left="0"/>
              <w:rPr>
                <w:szCs w:val="24"/>
              </w:rPr>
            </w:pPr>
            <w:r>
              <w:rPr>
                <w:rFonts w:hint="eastAsia"/>
                <w:szCs w:val="24"/>
              </w:rPr>
              <w:t>关键工程质量保证措施</w:t>
            </w:r>
          </w:p>
        </w:tc>
        <w:tc>
          <w:tcPr>
            <w:tcW w:w="782" w:type="dxa"/>
            <w:vAlign w:val="center"/>
          </w:tcPr>
          <w:p w14:paraId="288B8F74" w14:textId="77777777" w:rsidR="00CB429E" w:rsidRDefault="00CB429E" w:rsidP="00531E1F">
            <w:pPr>
              <w:spacing w:before="120" w:after="120"/>
              <w:ind w:left="480"/>
              <w:jc w:val="center"/>
              <w:rPr>
                <w:szCs w:val="24"/>
              </w:rPr>
            </w:pPr>
          </w:p>
        </w:tc>
        <w:tc>
          <w:tcPr>
            <w:tcW w:w="765" w:type="dxa"/>
            <w:vAlign w:val="center"/>
          </w:tcPr>
          <w:p w14:paraId="0D0B0AF1" w14:textId="77777777" w:rsidR="00CB429E" w:rsidRDefault="00CB429E" w:rsidP="00531E1F">
            <w:pPr>
              <w:spacing w:before="120" w:after="120"/>
              <w:ind w:left="480"/>
              <w:jc w:val="center"/>
              <w:rPr>
                <w:szCs w:val="24"/>
              </w:rPr>
            </w:pPr>
          </w:p>
        </w:tc>
        <w:tc>
          <w:tcPr>
            <w:tcW w:w="765" w:type="dxa"/>
            <w:vAlign w:val="center"/>
          </w:tcPr>
          <w:p w14:paraId="7BAF830F" w14:textId="77777777" w:rsidR="00CB429E" w:rsidRDefault="00CB429E" w:rsidP="00531E1F">
            <w:pPr>
              <w:spacing w:before="120" w:after="120"/>
              <w:ind w:left="480"/>
              <w:jc w:val="center"/>
              <w:rPr>
                <w:szCs w:val="24"/>
              </w:rPr>
            </w:pPr>
          </w:p>
        </w:tc>
        <w:tc>
          <w:tcPr>
            <w:tcW w:w="810" w:type="dxa"/>
            <w:vAlign w:val="center"/>
          </w:tcPr>
          <w:p w14:paraId="1743C98B" w14:textId="77777777" w:rsidR="00CB429E" w:rsidRDefault="00CB429E" w:rsidP="00531E1F">
            <w:pPr>
              <w:spacing w:before="120" w:after="120"/>
              <w:ind w:left="480"/>
              <w:jc w:val="center"/>
              <w:rPr>
                <w:szCs w:val="24"/>
              </w:rPr>
            </w:pPr>
          </w:p>
        </w:tc>
        <w:tc>
          <w:tcPr>
            <w:tcW w:w="855" w:type="dxa"/>
            <w:vAlign w:val="center"/>
          </w:tcPr>
          <w:p w14:paraId="1E978CF9" w14:textId="77777777" w:rsidR="00CB429E" w:rsidRDefault="00CB429E" w:rsidP="00531E1F">
            <w:pPr>
              <w:spacing w:before="120" w:after="120"/>
              <w:ind w:left="480"/>
              <w:jc w:val="center"/>
              <w:rPr>
                <w:szCs w:val="24"/>
              </w:rPr>
            </w:pPr>
          </w:p>
        </w:tc>
        <w:tc>
          <w:tcPr>
            <w:tcW w:w="885" w:type="dxa"/>
            <w:vAlign w:val="center"/>
          </w:tcPr>
          <w:p w14:paraId="3707FE21" w14:textId="77777777" w:rsidR="00CB429E" w:rsidRDefault="00CB429E" w:rsidP="00531E1F">
            <w:pPr>
              <w:spacing w:before="120" w:after="120"/>
              <w:ind w:left="480"/>
              <w:jc w:val="center"/>
              <w:rPr>
                <w:szCs w:val="24"/>
              </w:rPr>
            </w:pPr>
          </w:p>
        </w:tc>
        <w:tc>
          <w:tcPr>
            <w:tcW w:w="930" w:type="dxa"/>
            <w:vAlign w:val="center"/>
          </w:tcPr>
          <w:p w14:paraId="48AD1161" w14:textId="77777777" w:rsidR="00CB429E" w:rsidRDefault="00CB429E" w:rsidP="00531E1F">
            <w:pPr>
              <w:spacing w:before="120" w:after="120"/>
              <w:ind w:left="480"/>
              <w:jc w:val="center"/>
              <w:rPr>
                <w:szCs w:val="24"/>
              </w:rPr>
            </w:pPr>
          </w:p>
        </w:tc>
        <w:tc>
          <w:tcPr>
            <w:tcW w:w="1125" w:type="dxa"/>
            <w:vAlign w:val="center"/>
          </w:tcPr>
          <w:p w14:paraId="32808477" w14:textId="77777777" w:rsidR="00CB429E" w:rsidRDefault="00CB429E" w:rsidP="00531E1F">
            <w:pPr>
              <w:spacing w:before="120" w:after="120"/>
              <w:ind w:left="480"/>
              <w:jc w:val="center"/>
              <w:rPr>
                <w:szCs w:val="24"/>
              </w:rPr>
            </w:pPr>
          </w:p>
        </w:tc>
      </w:tr>
      <w:tr w:rsidR="00CB429E" w14:paraId="1F67F3AA" w14:textId="77777777">
        <w:tc>
          <w:tcPr>
            <w:tcW w:w="502" w:type="dxa"/>
            <w:vAlign w:val="center"/>
          </w:tcPr>
          <w:p w14:paraId="056E5387" w14:textId="77777777" w:rsidR="00CB429E" w:rsidRDefault="004868D9" w:rsidP="00531E1F">
            <w:pPr>
              <w:spacing w:before="120" w:after="120"/>
              <w:ind w:leftChars="0" w:left="0"/>
              <w:rPr>
                <w:szCs w:val="24"/>
              </w:rPr>
            </w:pPr>
            <w:r>
              <w:rPr>
                <w:rFonts w:hint="eastAsia"/>
                <w:szCs w:val="24"/>
              </w:rPr>
              <w:t>5</w:t>
            </w:r>
          </w:p>
        </w:tc>
        <w:tc>
          <w:tcPr>
            <w:tcW w:w="1755" w:type="dxa"/>
            <w:vAlign w:val="center"/>
          </w:tcPr>
          <w:p w14:paraId="74871C8F" w14:textId="77777777" w:rsidR="00CB429E" w:rsidRDefault="004868D9" w:rsidP="00531E1F">
            <w:pPr>
              <w:spacing w:before="120" w:after="120"/>
              <w:ind w:leftChars="0" w:left="0"/>
              <w:rPr>
                <w:szCs w:val="24"/>
              </w:rPr>
            </w:pPr>
            <w:r>
              <w:rPr>
                <w:rFonts w:hint="eastAsia"/>
                <w:szCs w:val="24"/>
              </w:rPr>
              <w:t>安全保证措施</w:t>
            </w:r>
          </w:p>
        </w:tc>
        <w:tc>
          <w:tcPr>
            <w:tcW w:w="782" w:type="dxa"/>
            <w:vAlign w:val="center"/>
          </w:tcPr>
          <w:p w14:paraId="7E5F94D4" w14:textId="77777777" w:rsidR="00CB429E" w:rsidRDefault="00CB429E" w:rsidP="00531E1F">
            <w:pPr>
              <w:spacing w:before="120" w:after="120"/>
              <w:ind w:left="480"/>
              <w:jc w:val="center"/>
              <w:rPr>
                <w:szCs w:val="24"/>
              </w:rPr>
            </w:pPr>
          </w:p>
        </w:tc>
        <w:tc>
          <w:tcPr>
            <w:tcW w:w="765" w:type="dxa"/>
            <w:vAlign w:val="center"/>
          </w:tcPr>
          <w:p w14:paraId="33DD8506" w14:textId="77777777" w:rsidR="00CB429E" w:rsidRDefault="00CB429E" w:rsidP="00531E1F">
            <w:pPr>
              <w:spacing w:before="120" w:after="120"/>
              <w:ind w:left="480"/>
              <w:jc w:val="center"/>
              <w:rPr>
                <w:szCs w:val="24"/>
              </w:rPr>
            </w:pPr>
          </w:p>
        </w:tc>
        <w:tc>
          <w:tcPr>
            <w:tcW w:w="765" w:type="dxa"/>
            <w:vAlign w:val="center"/>
          </w:tcPr>
          <w:p w14:paraId="54450255" w14:textId="77777777" w:rsidR="00CB429E" w:rsidRDefault="00CB429E" w:rsidP="00531E1F">
            <w:pPr>
              <w:spacing w:before="120" w:after="120"/>
              <w:ind w:left="480"/>
              <w:jc w:val="center"/>
              <w:rPr>
                <w:szCs w:val="24"/>
              </w:rPr>
            </w:pPr>
          </w:p>
        </w:tc>
        <w:tc>
          <w:tcPr>
            <w:tcW w:w="810" w:type="dxa"/>
            <w:vAlign w:val="center"/>
          </w:tcPr>
          <w:p w14:paraId="767757D5" w14:textId="77777777" w:rsidR="00CB429E" w:rsidRDefault="00CB429E" w:rsidP="00531E1F">
            <w:pPr>
              <w:spacing w:before="120" w:after="120"/>
              <w:ind w:left="480"/>
              <w:jc w:val="center"/>
              <w:rPr>
                <w:szCs w:val="24"/>
              </w:rPr>
            </w:pPr>
          </w:p>
        </w:tc>
        <w:tc>
          <w:tcPr>
            <w:tcW w:w="855" w:type="dxa"/>
            <w:vAlign w:val="center"/>
          </w:tcPr>
          <w:p w14:paraId="5B71883A" w14:textId="77777777" w:rsidR="00CB429E" w:rsidRDefault="00CB429E" w:rsidP="00531E1F">
            <w:pPr>
              <w:spacing w:before="120" w:after="120"/>
              <w:ind w:left="480"/>
              <w:jc w:val="center"/>
              <w:rPr>
                <w:szCs w:val="24"/>
              </w:rPr>
            </w:pPr>
          </w:p>
        </w:tc>
        <w:tc>
          <w:tcPr>
            <w:tcW w:w="885" w:type="dxa"/>
            <w:vAlign w:val="center"/>
          </w:tcPr>
          <w:p w14:paraId="2D841108" w14:textId="77777777" w:rsidR="00CB429E" w:rsidRDefault="00CB429E" w:rsidP="00531E1F">
            <w:pPr>
              <w:spacing w:before="120" w:after="120"/>
              <w:ind w:left="480"/>
              <w:jc w:val="center"/>
              <w:rPr>
                <w:szCs w:val="24"/>
              </w:rPr>
            </w:pPr>
          </w:p>
        </w:tc>
        <w:tc>
          <w:tcPr>
            <w:tcW w:w="930" w:type="dxa"/>
            <w:vAlign w:val="center"/>
          </w:tcPr>
          <w:p w14:paraId="3E8E3254" w14:textId="77777777" w:rsidR="00CB429E" w:rsidRDefault="00CB429E" w:rsidP="00531E1F">
            <w:pPr>
              <w:spacing w:before="120" w:after="120"/>
              <w:ind w:left="480"/>
              <w:jc w:val="center"/>
              <w:rPr>
                <w:szCs w:val="24"/>
              </w:rPr>
            </w:pPr>
          </w:p>
        </w:tc>
        <w:tc>
          <w:tcPr>
            <w:tcW w:w="1125" w:type="dxa"/>
            <w:vAlign w:val="center"/>
          </w:tcPr>
          <w:p w14:paraId="702D92DC" w14:textId="77777777" w:rsidR="00CB429E" w:rsidRDefault="00CB429E" w:rsidP="00531E1F">
            <w:pPr>
              <w:spacing w:before="120" w:after="120"/>
              <w:ind w:left="480"/>
              <w:jc w:val="center"/>
              <w:rPr>
                <w:szCs w:val="24"/>
              </w:rPr>
            </w:pPr>
          </w:p>
        </w:tc>
      </w:tr>
      <w:tr w:rsidR="00CB429E" w14:paraId="4045B442" w14:textId="77777777">
        <w:tc>
          <w:tcPr>
            <w:tcW w:w="502" w:type="dxa"/>
            <w:vAlign w:val="center"/>
          </w:tcPr>
          <w:p w14:paraId="71FB9067" w14:textId="77777777" w:rsidR="00CB429E" w:rsidRDefault="004868D9" w:rsidP="00531E1F">
            <w:pPr>
              <w:spacing w:before="120" w:after="120"/>
              <w:ind w:leftChars="0" w:left="0"/>
              <w:rPr>
                <w:szCs w:val="24"/>
              </w:rPr>
            </w:pPr>
            <w:r>
              <w:rPr>
                <w:rFonts w:hint="eastAsia"/>
                <w:szCs w:val="24"/>
              </w:rPr>
              <w:t>6</w:t>
            </w:r>
          </w:p>
        </w:tc>
        <w:tc>
          <w:tcPr>
            <w:tcW w:w="1755" w:type="dxa"/>
            <w:vAlign w:val="center"/>
          </w:tcPr>
          <w:p w14:paraId="5ADFC2D7" w14:textId="77777777" w:rsidR="00CB429E" w:rsidRDefault="004868D9" w:rsidP="00531E1F">
            <w:pPr>
              <w:spacing w:before="120" w:after="120"/>
              <w:ind w:leftChars="0" w:left="0"/>
              <w:rPr>
                <w:szCs w:val="24"/>
              </w:rPr>
            </w:pPr>
            <w:r>
              <w:rPr>
                <w:rFonts w:hint="eastAsia"/>
                <w:szCs w:val="24"/>
              </w:rPr>
              <w:t>环境保护、水土保持、文明施工、文物保护保证措施</w:t>
            </w:r>
          </w:p>
        </w:tc>
        <w:tc>
          <w:tcPr>
            <w:tcW w:w="782" w:type="dxa"/>
            <w:vAlign w:val="center"/>
          </w:tcPr>
          <w:p w14:paraId="5542A305" w14:textId="77777777" w:rsidR="00CB429E" w:rsidRDefault="00CB429E" w:rsidP="00531E1F">
            <w:pPr>
              <w:spacing w:before="120" w:after="120"/>
              <w:ind w:left="480"/>
              <w:jc w:val="center"/>
              <w:rPr>
                <w:szCs w:val="24"/>
              </w:rPr>
            </w:pPr>
          </w:p>
        </w:tc>
        <w:tc>
          <w:tcPr>
            <w:tcW w:w="765" w:type="dxa"/>
            <w:vAlign w:val="center"/>
          </w:tcPr>
          <w:p w14:paraId="7874ECC0" w14:textId="77777777" w:rsidR="00CB429E" w:rsidRDefault="00CB429E" w:rsidP="00531E1F">
            <w:pPr>
              <w:spacing w:before="120" w:after="120"/>
              <w:ind w:left="480"/>
              <w:jc w:val="center"/>
              <w:rPr>
                <w:szCs w:val="24"/>
              </w:rPr>
            </w:pPr>
          </w:p>
        </w:tc>
        <w:tc>
          <w:tcPr>
            <w:tcW w:w="765" w:type="dxa"/>
            <w:vAlign w:val="center"/>
          </w:tcPr>
          <w:p w14:paraId="38AB7E35" w14:textId="77777777" w:rsidR="00CB429E" w:rsidRDefault="00CB429E" w:rsidP="00531E1F">
            <w:pPr>
              <w:spacing w:before="120" w:after="120"/>
              <w:ind w:left="480"/>
              <w:jc w:val="center"/>
              <w:rPr>
                <w:szCs w:val="24"/>
              </w:rPr>
            </w:pPr>
          </w:p>
        </w:tc>
        <w:tc>
          <w:tcPr>
            <w:tcW w:w="810" w:type="dxa"/>
            <w:vAlign w:val="center"/>
          </w:tcPr>
          <w:p w14:paraId="261585DB" w14:textId="77777777" w:rsidR="00CB429E" w:rsidRDefault="00CB429E" w:rsidP="00531E1F">
            <w:pPr>
              <w:spacing w:before="120" w:after="120"/>
              <w:ind w:left="480"/>
              <w:jc w:val="center"/>
              <w:rPr>
                <w:szCs w:val="24"/>
              </w:rPr>
            </w:pPr>
          </w:p>
        </w:tc>
        <w:tc>
          <w:tcPr>
            <w:tcW w:w="855" w:type="dxa"/>
            <w:vAlign w:val="center"/>
          </w:tcPr>
          <w:p w14:paraId="22BCEACB" w14:textId="77777777" w:rsidR="00CB429E" w:rsidRDefault="00CB429E" w:rsidP="00531E1F">
            <w:pPr>
              <w:spacing w:before="120" w:after="120"/>
              <w:ind w:left="480"/>
              <w:jc w:val="center"/>
              <w:rPr>
                <w:szCs w:val="24"/>
              </w:rPr>
            </w:pPr>
          </w:p>
        </w:tc>
        <w:tc>
          <w:tcPr>
            <w:tcW w:w="885" w:type="dxa"/>
            <w:vAlign w:val="center"/>
          </w:tcPr>
          <w:p w14:paraId="4488251E" w14:textId="77777777" w:rsidR="00CB429E" w:rsidRDefault="00CB429E" w:rsidP="00531E1F">
            <w:pPr>
              <w:spacing w:before="120" w:after="120"/>
              <w:ind w:left="480"/>
              <w:jc w:val="center"/>
              <w:rPr>
                <w:szCs w:val="24"/>
              </w:rPr>
            </w:pPr>
          </w:p>
        </w:tc>
        <w:tc>
          <w:tcPr>
            <w:tcW w:w="930" w:type="dxa"/>
            <w:vAlign w:val="center"/>
          </w:tcPr>
          <w:p w14:paraId="3604D2A8" w14:textId="77777777" w:rsidR="00CB429E" w:rsidRDefault="00CB429E" w:rsidP="00531E1F">
            <w:pPr>
              <w:spacing w:before="120" w:after="120"/>
              <w:ind w:left="480"/>
              <w:jc w:val="center"/>
              <w:rPr>
                <w:szCs w:val="24"/>
              </w:rPr>
            </w:pPr>
          </w:p>
        </w:tc>
        <w:tc>
          <w:tcPr>
            <w:tcW w:w="1125" w:type="dxa"/>
            <w:vAlign w:val="center"/>
          </w:tcPr>
          <w:p w14:paraId="721239F1" w14:textId="77777777" w:rsidR="00CB429E" w:rsidRDefault="00CB429E" w:rsidP="00531E1F">
            <w:pPr>
              <w:spacing w:before="120" w:after="120"/>
              <w:ind w:left="480"/>
              <w:jc w:val="center"/>
              <w:rPr>
                <w:szCs w:val="24"/>
              </w:rPr>
            </w:pPr>
          </w:p>
        </w:tc>
      </w:tr>
      <w:tr w:rsidR="00CB429E" w14:paraId="2F60C706" w14:textId="77777777">
        <w:tc>
          <w:tcPr>
            <w:tcW w:w="502" w:type="dxa"/>
            <w:vAlign w:val="center"/>
          </w:tcPr>
          <w:p w14:paraId="4D211C6C" w14:textId="77777777" w:rsidR="00CB429E" w:rsidRDefault="004868D9" w:rsidP="00531E1F">
            <w:pPr>
              <w:spacing w:before="120" w:after="120"/>
              <w:ind w:leftChars="0" w:left="0"/>
              <w:rPr>
                <w:rFonts w:eastAsiaTheme="minorEastAsia"/>
                <w:szCs w:val="24"/>
                <w:lang w:val="en-US"/>
              </w:rPr>
            </w:pPr>
            <w:r>
              <w:rPr>
                <w:rFonts w:hint="eastAsia"/>
                <w:szCs w:val="24"/>
                <w:lang w:val="en-US"/>
              </w:rPr>
              <w:t>7</w:t>
            </w:r>
          </w:p>
        </w:tc>
        <w:tc>
          <w:tcPr>
            <w:tcW w:w="1755" w:type="dxa"/>
            <w:vAlign w:val="center"/>
          </w:tcPr>
          <w:p w14:paraId="0A4C29EA" w14:textId="77777777" w:rsidR="00CB429E" w:rsidRDefault="004868D9" w:rsidP="00531E1F">
            <w:pPr>
              <w:spacing w:before="120" w:after="120"/>
              <w:ind w:leftChars="0" w:left="0"/>
              <w:rPr>
                <w:rFonts w:eastAsiaTheme="minorEastAsia"/>
                <w:szCs w:val="24"/>
              </w:rPr>
            </w:pPr>
            <w:r>
              <w:rPr>
                <w:rFonts w:hint="eastAsia"/>
                <w:szCs w:val="24"/>
              </w:rPr>
              <w:t>项目风险预测与防范，事故应急预案</w:t>
            </w:r>
          </w:p>
        </w:tc>
        <w:tc>
          <w:tcPr>
            <w:tcW w:w="782" w:type="dxa"/>
            <w:vAlign w:val="center"/>
          </w:tcPr>
          <w:p w14:paraId="26F09ED8" w14:textId="77777777" w:rsidR="00CB429E" w:rsidRDefault="00CB429E" w:rsidP="00531E1F">
            <w:pPr>
              <w:spacing w:before="120" w:after="120"/>
              <w:ind w:left="480"/>
              <w:jc w:val="center"/>
              <w:rPr>
                <w:szCs w:val="24"/>
              </w:rPr>
            </w:pPr>
          </w:p>
        </w:tc>
        <w:tc>
          <w:tcPr>
            <w:tcW w:w="765" w:type="dxa"/>
            <w:vAlign w:val="center"/>
          </w:tcPr>
          <w:p w14:paraId="780A9E14" w14:textId="77777777" w:rsidR="00CB429E" w:rsidRDefault="00CB429E" w:rsidP="00531E1F">
            <w:pPr>
              <w:spacing w:before="120" w:after="120"/>
              <w:ind w:left="480"/>
              <w:jc w:val="center"/>
              <w:rPr>
                <w:szCs w:val="24"/>
              </w:rPr>
            </w:pPr>
          </w:p>
        </w:tc>
        <w:tc>
          <w:tcPr>
            <w:tcW w:w="765" w:type="dxa"/>
            <w:vAlign w:val="center"/>
          </w:tcPr>
          <w:p w14:paraId="4A5F6EC2" w14:textId="77777777" w:rsidR="00CB429E" w:rsidRDefault="00CB429E" w:rsidP="00531E1F">
            <w:pPr>
              <w:spacing w:before="120" w:after="120"/>
              <w:ind w:left="480"/>
              <w:jc w:val="center"/>
              <w:rPr>
                <w:szCs w:val="24"/>
              </w:rPr>
            </w:pPr>
          </w:p>
        </w:tc>
        <w:tc>
          <w:tcPr>
            <w:tcW w:w="810" w:type="dxa"/>
            <w:vAlign w:val="center"/>
          </w:tcPr>
          <w:p w14:paraId="4A28EE4E" w14:textId="77777777" w:rsidR="00CB429E" w:rsidRDefault="00CB429E" w:rsidP="00531E1F">
            <w:pPr>
              <w:spacing w:before="120" w:after="120"/>
              <w:ind w:left="480"/>
              <w:jc w:val="center"/>
              <w:rPr>
                <w:szCs w:val="24"/>
              </w:rPr>
            </w:pPr>
          </w:p>
        </w:tc>
        <w:tc>
          <w:tcPr>
            <w:tcW w:w="855" w:type="dxa"/>
            <w:vAlign w:val="center"/>
          </w:tcPr>
          <w:p w14:paraId="1F4AFA68" w14:textId="77777777" w:rsidR="00CB429E" w:rsidRDefault="00CB429E" w:rsidP="00531E1F">
            <w:pPr>
              <w:spacing w:before="120" w:after="120"/>
              <w:ind w:left="480"/>
              <w:jc w:val="center"/>
              <w:rPr>
                <w:szCs w:val="24"/>
              </w:rPr>
            </w:pPr>
          </w:p>
        </w:tc>
        <w:tc>
          <w:tcPr>
            <w:tcW w:w="885" w:type="dxa"/>
            <w:vAlign w:val="center"/>
          </w:tcPr>
          <w:p w14:paraId="1A7539FB" w14:textId="77777777" w:rsidR="00CB429E" w:rsidRDefault="00CB429E" w:rsidP="00531E1F">
            <w:pPr>
              <w:spacing w:before="120" w:after="120"/>
              <w:ind w:left="480"/>
              <w:jc w:val="center"/>
              <w:rPr>
                <w:szCs w:val="24"/>
              </w:rPr>
            </w:pPr>
          </w:p>
        </w:tc>
        <w:tc>
          <w:tcPr>
            <w:tcW w:w="930" w:type="dxa"/>
            <w:vAlign w:val="center"/>
          </w:tcPr>
          <w:p w14:paraId="1E3E0FA1" w14:textId="77777777" w:rsidR="00CB429E" w:rsidRDefault="00CB429E" w:rsidP="00531E1F">
            <w:pPr>
              <w:spacing w:before="120" w:after="120"/>
              <w:ind w:left="480"/>
              <w:jc w:val="center"/>
              <w:rPr>
                <w:szCs w:val="24"/>
              </w:rPr>
            </w:pPr>
          </w:p>
        </w:tc>
        <w:tc>
          <w:tcPr>
            <w:tcW w:w="1125" w:type="dxa"/>
            <w:vAlign w:val="center"/>
          </w:tcPr>
          <w:p w14:paraId="4DEA44DE" w14:textId="77777777" w:rsidR="00CB429E" w:rsidRDefault="00CB429E" w:rsidP="00531E1F">
            <w:pPr>
              <w:spacing w:before="120" w:after="120"/>
              <w:ind w:left="480"/>
              <w:jc w:val="center"/>
              <w:rPr>
                <w:szCs w:val="24"/>
              </w:rPr>
            </w:pPr>
          </w:p>
        </w:tc>
      </w:tr>
      <w:tr w:rsidR="00CB429E" w14:paraId="236EDCE1" w14:textId="77777777">
        <w:tc>
          <w:tcPr>
            <w:tcW w:w="502" w:type="dxa"/>
            <w:vAlign w:val="center"/>
          </w:tcPr>
          <w:p w14:paraId="2EC00ADF" w14:textId="77777777" w:rsidR="00CB429E" w:rsidRDefault="004868D9" w:rsidP="00531E1F">
            <w:pPr>
              <w:spacing w:before="120" w:after="120"/>
              <w:ind w:leftChars="0" w:left="0"/>
              <w:rPr>
                <w:rFonts w:eastAsiaTheme="minorEastAsia"/>
                <w:szCs w:val="24"/>
              </w:rPr>
            </w:pPr>
            <w:r>
              <w:rPr>
                <w:rFonts w:hint="eastAsia"/>
                <w:szCs w:val="24"/>
                <w:lang w:val="en-US"/>
              </w:rPr>
              <w:t>8</w:t>
            </w:r>
          </w:p>
        </w:tc>
        <w:tc>
          <w:tcPr>
            <w:tcW w:w="1755" w:type="dxa"/>
            <w:vAlign w:val="center"/>
          </w:tcPr>
          <w:p w14:paraId="186DD0C0" w14:textId="77777777" w:rsidR="00CB429E" w:rsidRDefault="004868D9" w:rsidP="00531E1F">
            <w:pPr>
              <w:spacing w:before="120" w:after="120"/>
              <w:ind w:leftChars="0" w:left="0"/>
              <w:rPr>
                <w:szCs w:val="24"/>
              </w:rPr>
            </w:pPr>
            <w:r>
              <w:rPr>
                <w:rFonts w:hint="eastAsia"/>
                <w:szCs w:val="24"/>
              </w:rPr>
              <w:t>其他应说明的事项</w:t>
            </w:r>
          </w:p>
        </w:tc>
        <w:tc>
          <w:tcPr>
            <w:tcW w:w="782" w:type="dxa"/>
            <w:vAlign w:val="center"/>
          </w:tcPr>
          <w:p w14:paraId="47EE1105" w14:textId="77777777" w:rsidR="00CB429E" w:rsidRDefault="00CB429E" w:rsidP="00531E1F">
            <w:pPr>
              <w:spacing w:before="120" w:after="120"/>
              <w:ind w:left="480"/>
              <w:jc w:val="center"/>
              <w:rPr>
                <w:szCs w:val="24"/>
              </w:rPr>
            </w:pPr>
          </w:p>
        </w:tc>
        <w:tc>
          <w:tcPr>
            <w:tcW w:w="765" w:type="dxa"/>
            <w:vAlign w:val="center"/>
          </w:tcPr>
          <w:p w14:paraId="130FBA4C" w14:textId="77777777" w:rsidR="00CB429E" w:rsidRDefault="00CB429E" w:rsidP="00531E1F">
            <w:pPr>
              <w:spacing w:before="120" w:after="120"/>
              <w:ind w:left="480"/>
              <w:jc w:val="center"/>
              <w:rPr>
                <w:szCs w:val="24"/>
              </w:rPr>
            </w:pPr>
          </w:p>
        </w:tc>
        <w:tc>
          <w:tcPr>
            <w:tcW w:w="765" w:type="dxa"/>
            <w:vAlign w:val="center"/>
          </w:tcPr>
          <w:p w14:paraId="5D6AA20A" w14:textId="77777777" w:rsidR="00CB429E" w:rsidRDefault="00CB429E" w:rsidP="00531E1F">
            <w:pPr>
              <w:spacing w:before="120" w:after="120"/>
              <w:ind w:left="480"/>
              <w:jc w:val="center"/>
              <w:rPr>
                <w:szCs w:val="24"/>
              </w:rPr>
            </w:pPr>
          </w:p>
        </w:tc>
        <w:tc>
          <w:tcPr>
            <w:tcW w:w="810" w:type="dxa"/>
            <w:vAlign w:val="center"/>
          </w:tcPr>
          <w:p w14:paraId="5ED74ED2" w14:textId="77777777" w:rsidR="00CB429E" w:rsidRDefault="00CB429E" w:rsidP="00531E1F">
            <w:pPr>
              <w:spacing w:before="120" w:after="120"/>
              <w:ind w:left="480"/>
              <w:jc w:val="center"/>
              <w:rPr>
                <w:szCs w:val="24"/>
              </w:rPr>
            </w:pPr>
          </w:p>
        </w:tc>
        <w:tc>
          <w:tcPr>
            <w:tcW w:w="855" w:type="dxa"/>
            <w:vAlign w:val="center"/>
          </w:tcPr>
          <w:p w14:paraId="04F7AB6E" w14:textId="77777777" w:rsidR="00CB429E" w:rsidRDefault="00CB429E" w:rsidP="00531E1F">
            <w:pPr>
              <w:spacing w:before="120" w:after="120"/>
              <w:ind w:left="480"/>
              <w:jc w:val="center"/>
              <w:rPr>
                <w:szCs w:val="24"/>
              </w:rPr>
            </w:pPr>
          </w:p>
        </w:tc>
        <w:tc>
          <w:tcPr>
            <w:tcW w:w="885" w:type="dxa"/>
            <w:vAlign w:val="center"/>
          </w:tcPr>
          <w:p w14:paraId="2C7845F9" w14:textId="77777777" w:rsidR="00CB429E" w:rsidRDefault="00CB429E" w:rsidP="00531E1F">
            <w:pPr>
              <w:spacing w:before="120" w:after="120"/>
              <w:ind w:left="480"/>
              <w:jc w:val="center"/>
              <w:rPr>
                <w:szCs w:val="24"/>
              </w:rPr>
            </w:pPr>
          </w:p>
        </w:tc>
        <w:tc>
          <w:tcPr>
            <w:tcW w:w="930" w:type="dxa"/>
            <w:vAlign w:val="center"/>
          </w:tcPr>
          <w:p w14:paraId="1D211EFA" w14:textId="77777777" w:rsidR="00CB429E" w:rsidRDefault="00CB429E" w:rsidP="00531E1F">
            <w:pPr>
              <w:spacing w:before="120" w:after="120"/>
              <w:ind w:left="480"/>
              <w:jc w:val="center"/>
              <w:rPr>
                <w:szCs w:val="24"/>
              </w:rPr>
            </w:pPr>
          </w:p>
        </w:tc>
        <w:tc>
          <w:tcPr>
            <w:tcW w:w="1125" w:type="dxa"/>
            <w:vAlign w:val="center"/>
          </w:tcPr>
          <w:p w14:paraId="1AAE152B" w14:textId="77777777" w:rsidR="00CB429E" w:rsidRDefault="00CB429E" w:rsidP="00531E1F">
            <w:pPr>
              <w:spacing w:before="120" w:after="120"/>
              <w:ind w:left="480"/>
              <w:jc w:val="center"/>
              <w:rPr>
                <w:szCs w:val="24"/>
              </w:rPr>
            </w:pPr>
          </w:p>
        </w:tc>
      </w:tr>
      <w:tr w:rsidR="00CB429E" w14:paraId="7DAB365C" w14:textId="77777777">
        <w:tc>
          <w:tcPr>
            <w:tcW w:w="502" w:type="dxa"/>
            <w:vAlign w:val="center"/>
          </w:tcPr>
          <w:p w14:paraId="6F1C5770" w14:textId="77777777" w:rsidR="00CB429E" w:rsidRDefault="004868D9" w:rsidP="00531E1F">
            <w:pPr>
              <w:spacing w:before="120" w:after="120"/>
              <w:ind w:leftChars="0" w:left="0"/>
              <w:rPr>
                <w:szCs w:val="24"/>
                <w:lang w:val="en-US"/>
              </w:rPr>
            </w:pPr>
            <w:r>
              <w:rPr>
                <w:rFonts w:hint="eastAsia"/>
                <w:szCs w:val="24"/>
                <w:lang w:val="en-US"/>
              </w:rPr>
              <w:t>9</w:t>
            </w:r>
          </w:p>
        </w:tc>
        <w:tc>
          <w:tcPr>
            <w:tcW w:w="1755" w:type="dxa"/>
            <w:vAlign w:val="center"/>
          </w:tcPr>
          <w:p w14:paraId="2D534A44" w14:textId="77777777" w:rsidR="00CB429E" w:rsidRDefault="004868D9" w:rsidP="00531E1F">
            <w:pPr>
              <w:spacing w:before="120" w:after="120"/>
              <w:ind w:left="480"/>
              <w:rPr>
                <w:szCs w:val="24"/>
                <w:lang w:val="en-US"/>
              </w:rPr>
            </w:pPr>
            <w:r>
              <w:rPr>
                <w:rFonts w:hint="eastAsia"/>
                <w:szCs w:val="24"/>
                <w:lang w:val="en-US"/>
              </w:rPr>
              <w:t>...</w:t>
            </w:r>
          </w:p>
        </w:tc>
        <w:tc>
          <w:tcPr>
            <w:tcW w:w="782" w:type="dxa"/>
            <w:vAlign w:val="center"/>
          </w:tcPr>
          <w:p w14:paraId="6F54DFCD" w14:textId="77777777" w:rsidR="00CB429E" w:rsidRDefault="00CB429E" w:rsidP="00531E1F">
            <w:pPr>
              <w:spacing w:before="120" w:after="120"/>
              <w:ind w:left="480"/>
              <w:jc w:val="center"/>
              <w:rPr>
                <w:szCs w:val="24"/>
              </w:rPr>
            </w:pPr>
          </w:p>
        </w:tc>
        <w:tc>
          <w:tcPr>
            <w:tcW w:w="765" w:type="dxa"/>
            <w:vAlign w:val="center"/>
          </w:tcPr>
          <w:p w14:paraId="261AB828" w14:textId="77777777" w:rsidR="00CB429E" w:rsidRDefault="00CB429E" w:rsidP="00531E1F">
            <w:pPr>
              <w:spacing w:before="120" w:after="120"/>
              <w:ind w:left="480"/>
              <w:jc w:val="center"/>
              <w:rPr>
                <w:szCs w:val="24"/>
              </w:rPr>
            </w:pPr>
          </w:p>
        </w:tc>
        <w:tc>
          <w:tcPr>
            <w:tcW w:w="765" w:type="dxa"/>
            <w:vAlign w:val="center"/>
          </w:tcPr>
          <w:p w14:paraId="6A179398" w14:textId="77777777" w:rsidR="00CB429E" w:rsidRDefault="00CB429E" w:rsidP="00531E1F">
            <w:pPr>
              <w:spacing w:before="120" w:after="120"/>
              <w:ind w:left="480"/>
              <w:jc w:val="center"/>
              <w:rPr>
                <w:szCs w:val="24"/>
              </w:rPr>
            </w:pPr>
          </w:p>
        </w:tc>
        <w:tc>
          <w:tcPr>
            <w:tcW w:w="810" w:type="dxa"/>
            <w:vAlign w:val="center"/>
          </w:tcPr>
          <w:p w14:paraId="25862FD9" w14:textId="77777777" w:rsidR="00CB429E" w:rsidRDefault="00CB429E" w:rsidP="00531E1F">
            <w:pPr>
              <w:spacing w:before="120" w:after="120"/>
              <w:ind w:left="480"/>
              <w:jc w:val="center"/>
              <w:rPr>
                <w:szCs w:val="24"/>
              </w:rPr>
            </w:pPr>
          </w:p>
        </w:tc>
        <w:tc>
          <w:tcPr>
            <w:tcW w:w="855" w:type="dxa"/>
            <w:vAlign w:val="center"/>
          </w:tcPr>
          <w:p w14:paraId="27E65473" w14:textId="77777777" w:rsidR="00CB429E" w:rsidRDefault="00CB429E" w:rsidP="00531E1F">
            <w:pPr>
              <w:spacing w:before="120" w:after="120"/>
              <w:ind w:left="480"/>
              <w:jc w:val="center"/>
              <w:rPr>
                <w:szCs w:val="24"/>
              </w:rPr>
            </w:pPr>
          </w:p>
        </w:tc>
        <w:tc>
          <w:tcPr>
            <w:tcW w:w="885" w:type="dxa"/>
            <w:vAlign w:val="center"/>
          </w:tcPr>
          <w:p w14:paraId="4A429798" w14:textId="77777777" w:rsidR="00CB429E" w:rsidRDefault="00CB429E" w:rsidP="00531E1F">
            <w:pPr>
              <w:spacing w:before="120" w:after="120"/>
              <w:ind w:left="480"/>
              <w:jc w:val="center"/>
              <w:rPr>
                <w:szCs w:val="24"/>
              </w:rPr>
            </w:pPr>
          </w:p>
        </w:tc>
        <w:tc>
          <w:tcPr>
            <w:tcW w:w="930" w:type="dxa"/>
            <w:vAlign w:val="center"/>
          </w:tcPr>
          <w:p w14:paraId="77BE778F" w14:textId="77777777" w:rsidR="00CB429E" w:rsidRDefault="00CB429E" w:rsidP="00531E1F">
            <w:pPr>
              <w:spacing w:before="120" w:after="120"/>
              <w:ind w:left="480"/>
              <w:jc w:val="center"/>
              <w:rPr>
                <w:szCs w:val="24"/>
              </w:rPr>
            </w:pPr>
          </w:p>
        </w:tc>
        <w:tc>
          <w:tcPr>
            <w:tcW w:w="1125" w:type="dxa"/>
            <w:vAlign w:val="center"/>
          </w:tcPr>
          <w:p w14:paraId="60FDA4E1" w14:textId="77777777" w:rsidR="00CB429E" w:rsidRDefault="00CB429E" w:rsidP="00531E1F">
            <w:pPr>
              <w:spacing w:before="120" w:after="120"/>
              <w:ind w:left="480"/>
              <w:jc w:val="center"/>
              <w:rPr>
                <w:szCs w:val="24"/>
              </w:rPr>
            </w:pPr>
          </w:p>
        </w:tc>
      </w:tr>
    </w:tbl>
    <w:p w14:paraId="2C515378" w14:textId="77777777" w:rsidR="00CB429E" w:rsidRDefault="00CB429E" w:rsidP="00531E1F">
      <w:pPr>
        <w:spacing w:before="120" w:after="120" w:line="360" w:lineRule="auto"/>
        <w:ind w:left="480"/>
        <w:rPr>
          <w:szCs w:val="24"/>
        </w:rPr>
      </w:pPr>
    </w:p>
    <w:p w14:paraId="46FBF9BC" w14:textId="77777777" w:rsidR="00CB429E" w:rsidRDefault="004868D9" w:rsidP="00531E1F">
      <w:pPr>
        <w:spacing w:before="120" w:after="120" w:line="360" w:lineRule="auto"/>
        <w:ind w:left="480"/>
        <w:rPr>
          <w:szCs w:val="24"/>
        </w:rPr>
      </w:pPr>
      <w:r>
        <w:rPr>
          <w:rFonts w:hint="eastAsia"/>
          <w:szCs w:val="24"/>
        </w:rPr>
        <w:t xml:space="preserve">评标委员会成员签名： </w:t>
      </w:r>
      <w:r>
        <w:rPr>
          <w:szCs w:val="24"/>
        </w:rPr>
        <w:t xml:space="preserve">                   </w:t>
      </w:r>
    </w:p>
    <w:p w14:paraId="4BA884A7" w14:textId="77777777" w:rsidR="00CB429E" w:rsidRDefault="004868D9" w:rsidP="00531E1F">
      <w:pPr>
        <w:spacing w:before="120" w:after="120" w:line="360" w:lineRule="auto"/>
        <w:ind w:left="480"/>
        <w:jc w:val="right"/>
        <w:rPr>
          <w:szCs w:val="24"/>
        </w:rPr>
      </w:pPr>
      <w:r>
        <w:rPr>
          <w:szCs w:val="24"/>
        </w:rPr>
        <w:t xml:space="preserve"> </w:t>
      </w:r>
      <w:r>
        <w:rPr>
          <w:rFonts w:hint="eastAsia"/>
          <w:szCs w:val="24"/>
        </w:rPr>
        <w:t>日期：   　　 年    月　  日</w:t>
      </w:r>
    </w:p>
    <w:p w14:paraId="1AF5CEF7" w14:textId="77777777" w:rsidR="00CB429E" w:rsidRDefault="004868D9" w:rsidP="00531E1F">
      <w:pPr>
        <w:widowControl/>
        <w:spacing w:before="120" w:after="120"/>
        <w:ind w:left="480"/>
        <w:rPr>
          <w:b/>
          <w:sz w:val="27"/>
        </w:rPr>
      </w:pPr>
      <w:r>
        <w:rPr>
          <w:b/>
          <w:sz w:val="27"/>
        </w:rPr>
        <w:lastRenderedPageBreak/>
        <w:br w:type="page"/>
      </w:r>
    </w:p>
    <w:p w14:paraId="63119A77" w14:textId="77777777" w:rsidR="00CB429E" w:rsidRDefault="004868D9" w:rsidP="00531E1F">
      <w:pPr>
        <w:pStyle w:val="2"/>
        <w:spacing w:before="120" w:after="120"/>
        <w:ind w:left="480"/>
        <w:rPr>
          <w:rFonts w:ascii="宋体" w:hAnsi="宋体"/>
          <w:sz w:val="24"/>
          <w:szCs w:val="24"/>
        </w:rPr>
      </w:pPr>
      <w:r>
        <w:rPr>
          <w:rFonts w:ascii="宋体" w:hAnsi="宋体" w:hint="eastAsia"/>
          <w:sz w:val="24"/>
          <w:szCs w:val="24"/>
        </w:rPr>
        <w:lastRenderedPageBreak/>
        <w:t>附表A-6：投标报价评审记录表</w:t>
      </w:r>
    </w:p>
    <w:p w14:paraId="355FC509" w14:textId="77777777" w:rsidR="00CB429E" w:rsidRDefault="004868D9" w:rsidP="00531E1F">
      <w:pPr>
        <w:pStyle w:val="2"/>
        <w:spacing w:before="120" w:after="120"/>
        <w:ind w:left="480"/>
        <w:jc w:val="center"/>
        <w:rPr>
          <w:rFonts w:ascii="宋体" w:hAnsi="宋体"/>
          <w:sz w:val="24"/>
          <w:szCs w:val="24"/>
        </w:rPr>
      </w:pPr>
      <w:r>
        <w:rPr>
          <w:rFonts w:ascii="宋体" w:hAnsi="宋体" w:hint="eastAsia"/>
          <w:sz w:val="24"/>
          <w:szCs w:val="24"/>
        </w:rPr>
        <w:t>投标报价评审记录表（</w:t>
      </w:r>
      <w:r>
        <w:rPr>
          <w:rFonts w:ascii="宋体" w:hAnsi="宋体" w:hint="eastAsia"/>
          <w:sz w:val="24"/>
          <w:szCs w:val="24"/>
          <w:lang w:val="en-US"/>
        </w:rPr>
        <w:t>详细评审</w:t>
      </w:r>
      <w:r>
        <w:rPr>
          <w:rFonts w:ascii="宋体" w:hAnsi="宋体" w:hint="eastAsia"/>
          <w:sz w:val="24"/>
          <w:szCs w:val="24"/>
        </w:rPr>
        <w:t>）</w:t>
      </w:r>
    </w:p>
    <w:p w14:paraId="3616C323" w14:textId="77777777" w:rsidR="00CB429E" w:rsidRDefault="00CB429E" w:rsidP="00531E1F">
      <w:pPr>
        <w:spacing w:before="120" w:after="120" w:line="36" w:lineRule="auto"/>
        <w:ind w:left="480"/>
        <w:jc w:val="center"/>
        <w:rPr>
          <w:b/>
          <w:sz w:val="31"/>
        </w:rPr>
      </w:pPr>
    </w:p>
    <w:p w14:paraId="2248D987" w14:textId="77777777" w:rsidR="00CB429E" w:rsidRDefault="004868D9" w:rsidP="00531E1F">
      <w:pPr>
        <w:spacing w:before="120" w:after="120"/>
        <w:ind w:left="480"/>
        <w:rPr>
          <w:szCs w:val="24"/>
        </w:rPr>
      </w:pPr>
      <w:r>
        <w:rPr>
          <w:rFonts w:hint="eastAsia"/>
          <w:szCs w:val="24"/>
        </w:rPr>
        <w:t>工程名称：</w:t>
      </w:r>
      <w:r>
        <w:rPr>
          <w:rFonts w:hint="eastAsia"/>
          <w:szCs w:val="24"/>
          <w:u w:val="single"/>
        </w:rPr>
        <w:t>(项目名称)</w:t>
      </w:r>
      <w:r>
        <w:rPr>
          <w:szCs w:val="24"/>
          <w:u w:val="single"/>
        </w:rPr>
        <w:t xml:space="preserve">    </w:t>
      </w:r>
      <w:r>
        <w:rPr>
          <w:rFonts w:hint="eastAsia"/>
          <w:szCs w:val="24"/>
        </w:rPr>
        <w:t>施工</w:t>
      </w:r>
      <w:r>
        <w:rPr>
          <w:rFonts w:hint="eastAsia"/>
          <w:szCs w:val="24"/>
          <w:u w:val="single"/>
        </w:rPr>
        <w:t xml:space="preserve"> </w:t>
      </w:r>
      <w:r>
        <w:rPr>
          <w:szCs w:val="24"/>
          <w:u w:val="single"/>
        </w:rPr>
        <w:t xml:space="preserve"> </w:t>
      </w:r>
      <w:r>
        <w:rPr>
          <w:rFonts w:hint="eastAsia"/>
          <w:szCs w:val="24"/>
          <w:u w:val="single"/>
        </w:rPr>
        <w:t xml:space="preserve"> </w:t>
      </w:r>
      <w:r>
        <w:rPr>
          <w:rFonts w:hint="eastAsia"/>
          <w:szCs w:val="24"/>
        </w:rPr>
        <w:t>标段</w:t>
      </w:r>
      <w:r>
        <w:rPr>
          <w:rFonts w:hint="eastAsia"/>
          <w:szCs w:val="24"/>
          <w:lang w:val="en-US"/>
        </w:rPr>
        <w:t xml:space="preserve">                         </w:t>
      </w:r>
      <w:r>
        <w:rPr>
          <w:rFonts w:hint="eastAsia"/>
          <w:szCs w:val="24"/>
        </w:rPr>
        <w:t>单位：人民币元</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53"/>
        <w:gridCol w:w="1191"/>
        <w:gridCol w:w="1065"/>
        <w:gridCol w:w="1095"/>
        <w:gridCol w:w="1110"/>
        <w:gridCol w:w="1125"/>
        <w:gridCol w:w="1080"/>
        <w:gridCol w:w="1155"/>
      </w:tblGrid>
      <w:tr w:rsidR="00CB429E" w14:paraId="4D26BDC3" w14:textId="77777777">
        <w:tc>
          <w:tcPr>
            <w:tcW w:w="1353" w:type="dxa"/>
            <w:vMerge w:val="restart"/>
            <w:vAlign w:val="center"/>
          </w:tcPr>
          <w:p w14:paraId="5FCDD247" w14:textId="77777777" w:rsidR="00CB429E" w:rsidRDefault="004868D9" w:rsidP="00531E1F">
            <w:pPr>
              <w:spacing w:before="120" w:after="120" w:line="360" w:lineRule="auto"/>
              <w:ind w:leftChars="0" w:left="0"/>
              <w:jc w:val="center"/>
              <w:rPr>
                <w:szCs w:val="24"/>
              </w:rPr>
            </w:pPr>
            <w:r>
              <w:rPr>
                <w:rFonts w:hint="eastAsia"/>
                <w:szCs w:val="24"/>
              </w:rPr>
              <w:t>项目</w:t>
            </w:r>
          </w:p>
        </w:tc>
        <w:tc>
          <w:tcPr>
            <w:tcW w:w="7821" w:type="dxa"/>
            <w:gridSpan w:val="7"/>
            <w:vAlign w:val="center"/>
          </w:tcPr>
          <w:p w14:paraId="7608DD82" w14:textId="77777777" w:rsidR="00CB429E" w:rsidRDefault="004868D9" w:rsidP="00531E1F">
            <w:pPr>
              <w:spacing w:before="120" w:after="120" w:line="360" w:lineRule="auto"/>
              <w:ind w:left="480"/>
              <w:jc w:val="center"/>
              <w:rPr>
                <w:szCs w:val="24"/>
              </w:rPr>
            </w:pPr>
            <w:r>
              <w:rPr>
                <w:rFonts w:hint="eastAsia"/>
                <w:szCs w:val="24"/>
              </w:rPr>
              <w:t>投标人名称及评审意见</w:t>
            </w:r>
          </w:p>
        </w:tc>
      </w:tr>
      <w:tr w:rsidR="00CB429E" w14:paraId="593743AB" w14:textId="77777777">
        <w:tc>
          <w:tcPr>
            <w:tcW w:w="1353" w:type="dxa"/>
            <w:vMerge/>
            <w:vAlign w:val="center"/>
          </w:tcPr>
          <w:p w14:paraId="624AAD4A" w14:textId="77777777" w:rsidR="00CB429E" w:rsidRDefault="00CB429E" w:rsidP="00531E1F">
            <w:pPr>
              <w:spacing w:before="120" w:after="120" w:line="360" w:lineRule="auto"/>
              <w:ind w:left="480"/>
              <w:rPr>
                <w:szCs w:val="24"/>
              </w:rPr>
            </w:pPr>
          </w:p>
        </w:tc>
        <w:tc>
          <w:tcPr>
            <w:tcW w:w="1191" w:type="dxa"/>
            <w:vAlign w:val="center"/>
          </w:tcPr>
          <w:p w14:paraId="65E6ECB6" w14:textId="77777777" w:rsidR="00CB429E" w:rsidRDefault="00CB429E" w:rsidP="00531E1F">
            <w:pPr>
              <w:spacing w:before="120" w:after="120" w:line="360" w:lineRule="auto"/>
              <w:ind w:left="480"/>
              <w:jc w:val="center"/>
              <w:rPr>
                <w:szCs w:val="24"/>
              </w:rPr>
            </w:pPr>
          </w:p>
        </w:tc>
        <w:tc>
          <w:tcPr>
            <w:tcW w:w="1065" w:type="dxa"/>
            <w:vAlign w:val="center"/>
          </w:tcPr>
          <w:p w14:paraId="6713F37B" w14:textId="77777777" w:rsidR="00CB429E" w:rsidRDefault="00CB429E" w:rsidP="00531E1F">
            <w:pPr>
              <w:spacing w:before="120" w:after="120" w:line="360" w:lineRule="auto"/>
              <w:ind w:left="480"/>
              <w:jc w:val="center"/>
              <w:rPr>
                <w:szCs w:val="24"/>
              </w:rPr>
            </w:pPr>
          </w:p>
        </w:tc>
        <w:tc>
          <w:tcPr>
            <w:tcW w:w="1095" w:type="dxa"/>
            <w:vAlign w:val="center"/>
          </w:tcPr>
          <w:p w14:paraId="0370AF12" w14:textId="77777777" w:rsidR="00CB429E" w:rsidRDefault="00CB429E" w:rsidP="00531E1F">
            <w:pPr>
              <w:spacing w:before="120" w:after="120" w:line="360" w:lineRule="auto"/>
              <w:ind w:left="480"/>
              <w:jc w:val="center"/>
              <w:rPr>
                <w:szCs w:val="24"/>
              </w:rPr>
            </w:pPr>
          </w:p>
        </w:tc>
        <w:tc>
          <w:tcPr>
            <w:tcW w:w="1110" w:type="dxa"/>
            <w:vAlign w:val="center"/>
          </w:tcPr>
          <w:p w14:paraId="14F902E9" w14:textId="77777777" w:rsidR="00CB429E" w:rsidRDefault="00CB429E" w:rsidP="00531E1F">
            <w:pPr>
              <w:spacing w:before="120" w:after="120" w:line="360" w:lineRule="auto"/>
              <w:ind w:left="480"/>
              <w:jc w:val="center"/>
              <w:rPr>
                <w:szCs w:val="24"/>
              </w:rPr>
            </w:pPr>
          </w:p>
        </w:tc>
        <w:tc>
          <w:tcPr>
            <w:tcW w:w="1125" w:type="dxa"/>
            <w:vAlign w:val="center"/>
          </w:tcPr>
          <w:p w14:paraId="2FF14F0E" w14:textId="77777777" w:rsidR="00CB429E" w:rsidRDefault="00CB429E" w:rsidP="00531E1F">
            <w:pPr>
              <w:spacing w:before="120" w:after="120" w:line="360" w:lineRule="auto"/>
              <w:ind w:left="480"/>
              <w:jc w:val="center"/>
              <w:rPr>
                <w:szCs w:val="24"/>
              </w:rPr>
            </w:pPr>
          </w:p>
        </w:tc>
        <w:tc>
          <w:tcPr>
            <w:tcW w:w="1080" w:type="dxa"/>
            <w:vAlign w:val="center"/>
          </w:tcPr>
          <w:p w14:paraId="57729E95" w14:textId="77777777" w:rsidR="00CB429E" w:rsidRDefault="00CB429E" w:rsidP="00531E1F">
            <w:pPr>
              <w:spacing w:before="120" w:after="120" w:line="360" w:lineRule="auto"/>
              <w:ind w:left="480"/>
              <w:jc w:val="center"/>
              <w:rPr>
                <w:szCs w:val="24"/>
              </w:rPr>
            </w:pPr>
          </w:p>
        </w:tc>
        <w:tc>
          <w:tcPr>
            <w:tcW w:w="1155" w:type="dxa"/>
            <w:vAlign w:val="center"/>
          </w:tcPr>
          <w:p w14:paraId="633A9371" w14:textId="77777777" w:rsidR="00CB429E" w:rsidRDefault="00CB429E" w:rsidP="00531E1F">
            <w:pPr>
              <w:spacing w:before="120" w:after="120" w:line="360" w:lineRule="auto"/>
              <w:ind w:left="480"/>
              <w:jc w:val="center"/>
              <w:rPr>
                <w:szCs w:val="24"/>
              </w:rPr>
            </w:pPr>
          </w:p>
        </w:tc>
      </w:tr>
      <w:tr w:rsidR="00CB429E" w14:paraId="3AF6F483" w14:textId="77777777">
        <w:tc>
          <w:tcPr>
            <w:tcW w:w="1353" w:type="dxa"/>
            <w:vAlign w:val="center"/>
          </w:tcPr>
          <w:p w14:paraId="382BED5C" w14:textId="77777777" w:rsidR="00CB429E" w:rsidRDefault="004868D9" w:rsidP="00531E1F">
            <w:pPr>
              <w:spacing w:before="120" w:after="120" w:line="360" w:lineRule="auto"/>
              <w:ind w:leftChars="0" w:left="0"/>
              <w:jc w:val="both"/>
              <w:rPr>
                <w:szCs w:val="24"/>
              </w:rPr>
            </w:pPr>
            <w:r>
              <w:rPr>
                <w:rFonts w:hint="eastAsia"/>
                <w:szCs w:val="24"/>
              </w:rPr>
              <w:t>投标报价</w:t>
            </w:r>
          </w:p>
        </w:tc>
        <w:tc>
          <w:tcPr>
            <w:tcW w:w="1191" w:type="dxa"/>
            <w:vAlign w:val="center"/>
          </w:tcPr>
          <w:p w14:paraId="083DAE07" w14:textId="77777777" w:rsidR="00CB429E" w:rsidRDefault="00CB429E" w:rsidP="00531E1F">
            <w:pPr>
              <w:spacing w:before="120" w:after="120" w:line="360" w:lineRule="auto"/>
              <w:ind w:left="480"/>
              <w:jc w:val="center"/>
              <w:rPr>
                <w:szCs w:val="24"/>
              </w:rPr>
            </w:pPr>
          </w:p>
        </w:tc>
        <w:tc>
          <w:tcPr>
            <w:tcW w:w="1065" w:type="dxa"/>
            <w:vAlign w:val="center"/>
          </w:tcPr>
          <w:p w14:paraId="414A0095" w14:textId="77777777" w:rsidR="00CB429E" w:rsidRDefault="00CB429E" w:rsidP="00531E1F">
            <w:pPr>
              <w:spacing w:before="120" w:after="120" w:line="360" w:lineRule="auto"/>
              <w:ind w:left="480"/>
              <w:jc w:val="center"/>
              <w:rPr>
                <w:szCs w:val="24"/>
              </w:rPr>
            </w:pPr>
          </w:p>
        </w:tc>
        <w:tc>
          <w:tcPr>
            <w:tcW w:w="1095" w:type="dxa"/>
            <w:vAlign w:val="center"/>
          </w:tcPr>
          <w:p w14:paraId="4F053D41" w14:textId="77777777" w:rsidR="00CB429E" w:rsidRDefault="00CB429E" w:rsidP="00531E1F">
            <w:pPr>
              <w:spacing w:before="120" w:after="120" w:line="360" w:lineRule="auto"/>
              <w:ind w:left="480"/>
              <w:jc w:val="center"/>
              <w:rPr>
                <w:szCs w:val="24"/>
              </w:rPr>
            </w:pPr>
          </w:p>
        </w:tc>
        <w:tc>
          <w:tcPr>
            <w:tcW w:w="1110" w:type="dxa"/>
            <w:vAlign w:val="center"/>
          </w:tcPr>
          <w:p w14:paraId="170BBA63" w14:textId="77777777" w:rsidR="00CB429E" w:rsidRDefault="00CB429E" w:rsidP="00531E1F">
            <w:pPr>
              <w:spacing w:before="120" w:after="120" w:line="360" w:lineRule="auto"/>
              <w:ind w:left="480"/>
              <w:jc w:val="center"/>
              <w:rPr>
                <w:szCs w:val="24"/>
              </w:rPr>
            </w:pPr>
          </w:p>
        </w:tc>
        <w:tc>
          <w:tcPr>
            <w:tcW w:w="1125" w:type="dxa"/>
            <w:vAlign w:val="center"/>
          </w:tcPr>
          <w:p w14:paraId="37FA1E4A" w14:textId="77777777" w:rsidR="00CB429E" w:rsidRDefault="00CB429E" w:rsidP="00531E1F">
            <w:pPr>
              <w:spacing w:before="120" w:after="120" w:line="360" w:lineRule="auto"/>
              <w:ind w:left="480"/>
              <w:jc w:val="center"/>
              <w:rPr>
                <w:szCs w:val="24"/>
              </w:rPr>
            </w:pPr>
          </w:p>
        </w:tc>
        <w:tc>
          <w:tcPr>
            <w:tcW w:w="1080" w:type="dxa"/>
            <w:vAlign w:val="center"/>
          </w:tcPr>
          <w:p w14:paraId="1168CAD0" w14:textId="77777777" w:rsidR="00CB429E" w:rsidRDefault="00CB429E" w:rsidP="00531E1F">
            <w:pPr>
              <w:spacing w:before="120" w:after="120" w:line="360" w:lineRule="auto"/>
              <w:ind w:left="480"/>
              <w:jc w:val="center"/>
              <w:rPr>
                <w:szCs w:val="24"/>
              </w:rPr>
            </w:pPr>
          </w:p>
        </w:tc>
        <w:tc>
          <w:tcPr>
            <w:tcW w:w="1155" w:type="dxa"/>
            <w:vAlign w:val="center"/>
          </w:tcPr>
          <w:p w14:paraId="7C393D70" w14:textId="77777777" w:rsidR="00CB429E" w:rsidRDefault="00CB429E" w:rsidP="00531E1F">
            <w:pPr>
              <w:spacing w:before="120" w:after="120" w:line="360" w:lineRule="auto"/>
              <w:ind w:left="480"/>
              <w:jc w:val="center"/>
              <w:rPr>
                <w:szCs w:val="24"/>
              </w:rPr>
            </w:pPr>
          </w:p>
        </w:tc>
      </w:tr>
    </w:tbl>
    <w:p w14:paraId="2F0F2520" w14:textId="77777777" w:rsidR="00CB429E" w:rsidRDefault="00CB429E" w:rsidP="00531E1F">
      <w:pPr>
        <w:spacing w:before="120" w:after="120" w:line="360" w:lineRule="auto"/>
        <w:ind w:left="480"/>
        <w:rPr>
          <w:szCs w:val="24"/>
        </w:rPr>
      </w:pPr>
    </w:p>
    <w:p w14:paraId="731006CD" w14:textId="77777777" w:rsidR="00CB429E" w:rsidRDefault="004868D9" w:rsidP="00531E1F">
      <w:pPr>
        <w:spacing w:before="120" w:after="120" w:line="360" w:lineRule="auto"/>
        <w:ind w:left="480"/>
        <w:rPr>
          <w:szCs w:val="24"/>
        </w:rPr>
      </w:pPr>
      <w:r>
        <w:rPr>
          <w:rFonts w:hint="eastAsia"/>
          <w:szCs w:val="24"/>
        </w:rPr>
        <w:t xml:space="preserve">评标委员会成员签名： </w:t>
      </w:r>
      <w:r>
        <w:rPr>
          <w:szCs w:val="24"/>
        </w:rPr>
        <w:t xml:space="preserve">                           </w:t>
      </w:r>
      <w:r>
        <w:rPr>
          <w:rFonts w:hint="eastAsia"/>
          <w:szCs w:val="24"/>
        </w:rPr>
        <w:t>日期：    年  月  日</w:t>
      </w:r>
    </w:p>
    <w:p w14:paraId="48E1DFEE" w14:textId="77777777" w:rsidR="00CB429E" w:rsidRDefault="00CB429E" w:rsidP="00531E1F">
      <w:pPr>
        <w:spacing w:before="120" w:after="120"/>
        <w:ind w:left="480"/>
        <w:rPr>
          <w:szCs w:val="24"/>
        </w:rPr>
      </w:pPr>
    </w:p>
    <w:p w14:paraId="1C58983C" w14:textId="77777777" w:rsidR="00CB429E" w:rsidRDefault="004868D9" w:rsidP="00531E1F">
      <w:pPr>
        <w:widowControl/>
        <w:spacing w:before="120" w:after="120"/>
        <w:ind w:left="480"/>
        <w:rPr>
          <w:b/>
          <w:sz w:val="27"/>
        </w:rPr>
      </w:pPr>
      <w:r>
        <w:rPr>
          <w:b/>
          <w:sz w:val="27"/>
        </w:rPr>
        <w:br w:type="page"/>
      </w:r>
    </w:p>
    <w:p w14:paraId="0DD5096C" w14:textId="77777777" w:rsidR="00CB429E" w:rsidRDefault="004868D9" w:rsidP="00531E1F">
      <w:pPr>
        <w:pStyle w:val="2"/>
        <w:spacing w:before="120" w:after="120"/>
        <w:ind w:left="480"/>
        <w:rPr>
          <w:rFonts w:ascii="宋体" w:hAnsi="宋体"/>
          <w:sz w:val="24"/>
          <w:szCs w:val="24"/>
        </w:rPr>
      </w:pPr>
      <w:r>
        <w:rPr>
          <w:rFonts w:ascii="宋体" w:hAnsi="宋体" w:hint="eastAsia"/>
          <w:sz w:val="24"/>
          <w:szCs w:val="24"/>
        </w:rPr>
        <w:lastRenderedPageBreak/>
        <w:t>附表A-7：评标结果汇总表</w:t>
      </w:r>
    </w:p>
    <w:p w14:paraId="40D71C9F" w14:textId="77777777" w:rsidR="00CB429E" w:rsidRDefault="004868D9" w:rsidP="00531E1F">
      <w:pPr>
        <w:pStyle w:val="2"/>
        <w:spacing w:before="120" w:after="120" w:line="240" w:lineRule="auto"/>
        <w:ind w:left="480"/>
        <w:jc w:val="center"/>
        <w:rPr>
          <w:rFonts w:ascii="宋体" w:hAnsi="宋体"/>
          <w:sz w:val="24"/>
          <w:szCs w:val="24"/>
        </w:rPr>
      </w:pPr>
      <w:r>
        <w:rPr>
          <w:rFonts w:ascii="宋体" w:hAnsi="宋体" w:hint="eastAsia"/>
          <w:sz w:val="24"/>
          <w:szCs w:val="24"/>
        </w:rPr>
        <w:t>评标结果汇总表</w:t>
      </w:r>
    </w:p>
    <w:p w14:paraId="1771D5EF" w14:textId="77777777" w:rsidR="00CB429E" w:rsidRDefault="00CB429E" w:rsidP="00531E1F">
      <w:pPr>
        <w:spacing w:before="120" w:after="120"/>
        <w:ind w:left="480"/>
        <w:rPr>
          <w:b/>
          <w:szCs w:val="24"/>
        </w:rPr>
      </w:pPr>
    </w:p>
    <w:p w14:paraId="0528E0F5" w14:textId="77777777" w:rsidR="00CB429E" w:rsidRDefault="004868D9" w:rsidP="00531E1F">
      <w:pPr>
        <w:spacing w:before="120" w:after="120"/>
        <w:ind w:left="480"/>
        <w:rPr>
          <w:szCs w:val="24"/>
        </w:rPr>
      </w:pPr>
      <w:r>
        <w:rPr>
          <w:rFonts w:hint="eastAsia"/>
          <w:szCs w:val="24"/>
        </w:rPr>
        <w:t>工程名称：</w:t>
      </w:r>
      <w:r>
        <w:rPr>
          <w:rFonts w:hint="eastAsia"/>
          <w:szCs w:val="24"/>
          <w:u w:val="single"/>
        </w:rPr>
        <w:t>(项目名称)</w:t>
      </w:r>
      <w:r>
        <w:rPr>
          <w:szCs w:val="24"/>
          <w:u w:val="single"/>
        </w:rPr>
        <w:t xml:space="preserve">    </w:t>
      </w:r>
      <w:r>
        <w:rPr>
          <w:rFonts w:hint="eastAsia"/>
          <w:szCs w:val="24"/>
        </w:rPr>
        <w:t>施工</w:t>
      </w:r>
      <w:r>
        <w:rPr>
          <w:rFonts w:hint="eastAsia"/>
          <w:szCs w:val="24"/>
          <w:u w:val="single"/>
        </w:rPr>
        <w:t xml:space="preserve"> </w:t>
      </w:r>
      <w:r>
        <w:rPr>
          <w:szCs w:val="24"/>
          <w:u w:val="single"/>
        </w:rPr>
        <w:t xml:space="preserve"> </w:t>
      </w:r>
      <w:r>
        <w:rPr>
          <w:rFonts w:hint="eastAsia"/>
          <w:szCs w:val="24"/>
          <w:u w:val="single"/>
        </w:rPr>
        <w:t xml:space="preserve"> </w:t>
      </w:r>
      <w:r>
        <w:rPr>
          <w:rFonts w:hint="eastAsia"/>
          <w:szCs w:val="24"/>
        </w:rPr>
        <w:t>标段</w:t>
      </w:r>
    </w:p>
    <w:tbl>
      <w:tblPr>
        <w:tblW w:w="9356" w:type="dxa"/>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9"/>
        <w:gridCol w:w="1418"/>
        <w:gridCol w:w="1134"/>
        <w:gridCol w:w="1582"/>
        <w:gridCol w:w="1530"/>
        <w:gridCol w:w="1546"/>
        <w:gridCol w:w="1437"/>
      </w:tblGrid>
      <w:tr w:rsidR="00CB429E" w14:paraId="016D73D0" w14:textId="77777777">
        <w:trPr>
          <w:trHeight w:val="400"/>
          <w:jc w:val="center"/>
        </w:trPr>
        <w:tc>
          <w:tcPr>
            <w:tcW w:w="709" w:type="dxa"/>
            <w:vMerge w:val="restart"/>
            <w:vAlign w:val="center"/>
          </w:tcPr>
          <w:p w14:paraId="0C4AD426" w14:textId="77777777" w:rsidR="00CB429E" w:rsidRDefault="004868D9" w:rsidP="00531E1F">
            <w:pPr>
              <w:spacing w:before="120" w:after="120"/>
              <w:ind w:leftChars="0" w:left="0"/>
              <w:jc w:val="both"/>
              <w:rPr>
                <w:szCs w:val="24"/>
              </w:rPr>
            </w:pPr>
            <w:r>
              <w:rPr>
                <w:rFonts w:hint="eastAsia"/>
                <w:szCs w:val="24"/>
              </w:rPr>
              <w:t>序号</w:t>
            </w:r>
          </w:p>
        </w:tc>
        <w:tc>
          <w:tcPr>
            <w:tcW w:w="1418" w:type="dxa"/>
            <w:vMerge w:val="restart"/>
            <w:vAlign w:val="center"/>
          </w:tcPr>
          <w:p w14:paraId="2DB971AD" w14:textId="77777777" w:rsidR="00CB429E" w:rsidRDefault="004868D9" w:rsidP="00531E1F">
            <w:pPr>
              <w:spacing w:before="120" w:after="120"/>
              <w:ind w:leftChars="0" w:left="0"/>
              <w:jc w:val="both"/>
              <w:rPr>
                <w:szCs w:val="24"/>
              </w:rPr>
            </w:pPr>
            <w:r>
              <w:rPr>
                <w:rFonts w:hint="eastAsia"/>
                <w:szCs w:val="24"/>
              </w:rPr>
              <w:t>投标人名称</w:t>
            </w:r>
          </w:p>
        </w:tc>
        <w:tc>
          <w:tcPr>
            <w:tcW w:w="2716" w:type="dxa"/>
            <w:gridSpan w:val="2"/>
            <w:vAlign w:val="center"/>
          </w:tcPr>
          <w:p w14:paraId="3E4AB258" w14:textId="77777777" w:rsidR="00CB429E" w:rsidRDefault="004868D9" w:rsidP="00531E1F">
            <w:pPr>
              <w:spacing w:before="120" w:after="120"/>
              <w:ind w:left="480"/>
              <w:jc w:val="center"/>
              <w:rPr>
                <w:szCs w:val="24"/>
              </w:rPr>
            </w:pPr>
            <w:r>
              <w:rPr>
                <w:rFonts w:hint="eastAsia"/>
                <w:szCs w:val="24"/>
              </w:rPr>
              <w:t>初步评审</w:t>
            </w:r>
          </w:p>
        </w:tc>
        <w:tc>
          <w:tcPr>
            <w:tcW w:w="3076" w:type="dxa"/>
            <w:gridSpan w:val="2"/>
            <w:vAlign w:val="center"/>
          </w:tcPr>
          <w:p w14:paraId="52A8B229" w14:textId="77777777" w:rsidR="00CB429E" w:rsidRDefault="004868D9" w:rsidP="00531E1F">
            <w:pPr>
              <w:spacing w:before="120" w:after="120"/>
              <w:ind w:left="480"/>
              <w:jc w:val="center"/>
              <w:rPr>
                <w:szCs w:val="24"/>
              </w:rPr>
            </w:pPr>
            <w:r>
              <w:rPr>
                <w:rFonts w:hint="eastAsia"/>
                <w:szCs w:val="24"/>
              </w:rPr>
              <w:t>详细评审</w:t>
            </w:r>
          </w:p>
        </w:tc>
        <w:tc>
          <w:tcPr>
            <w:tcW w:w="1437" w:type="dxa"/>
            <w:vMerge w:val="restart"/>
            <w:vAlign w:val="center"/>
          </w:tcPr>
          <w:p w14:paraId="2CC7A0B8" w14:textId="77777777" w:rsidR="00CB429E" w:rsidRDefault="004868D9" w:rsidP="00531E1F">
            <w:pPr>
              <w:spacing w:before="120" w:after="120"/>
              <w:ind w:leftChars="0" w:left="0"/>
              <w:jc w:val="both"/>
              <w:rPr>
                <w:szCs w:val="24"/>
              </w:rPr>
            </w:pPr>
            <w:r>
              <w:rPr>
                <w:rFonts w:hint="eastAsia"/>
                <w:szCs w:val="24"/>
              </w:rPr>
              <w:t>是否合格</w:t>
            </w:r>
          </w:p>
        </w:tc>
      </w:tr>
      <w:tr w:rsidR="00CB429E" w14:paraId="091EDE4B" w14:textId="77777777">
        <w:trPr>
          <w:trHeight w:val="1369"/>
          <w:jc w:val="center"/>
        </w:trPr>
        <w:tc>
          <w:tcPr>
            <w:tcW w:w="709" w:type="dxa"/>
            <w:vMerge/>
            <w:vAlign w:val="center"/>
          </w:tcPr>
          <w:p w14:paraId="5F00922E" w14:textId="77777777" w:rsidR="00CB429E" w:rsidRDefault="00CB429E" w:rsidP="00531E1F">
            <w:pPr>
              <w:spacing w:before="120" w:after="120"/>
              <w:ind w:left="480"/>
              <w:rPr>
                <w:szCs w:val="24"/>
              </w:rPr>
            </w:pPr>
          </w:p>
        </w:tc>
        <w:tc>
          <w:tcPr>
            <w:tcW w:w="1418" w:type="dxa"/>
            <w:vMerge/>
            <w:vAlign w:val="center"/>
          </w:tcPr>
          <w:p w14:paraId="33F4E194" w14:textId="77777777" w:rsidR="00CB429E" w:rsidRDefault="00CB429E" w:rsidP="00531E1F">
            <w:pPr>
              <w:spacing w:before="120" w:after="120"/>
              <w:ind w:left="480"/>
              <w:rPr>
                <w:szCs w:val="24"/>
              </w:rPr>
            </w:pPr>
          </w:p>
        </w:tc>
        <w:tc>
          <w:tcPr>
            <w:tcW w:w="1134" w:type="dxa"/>
            <w:vAlign w:val="center"/>
          </w:tcPr>
          <w:p w14:paraId="547EBB2A" w14:textId="77777777" w:rsidR="00CB429E" w:rsidRDefault="004868D9" w:rsidP="00531E1F">
            <w:pPr>
              <w:spacing w:before="120" w:after="120"/>
              <w:ind w:leftChars="0" w:left="0"/>
              <w:jc w:val="both"/>
              <w:rPr>
                <w:szCs w:val="24"/>
              </w:rPr>
            </w:pPr>
            <w:r>
              <w:rPr>
                <w:rFonts w:hint="eastAsia"/>
                <w:szCs w:val="24"/>
              </w:rPr>
              <w:t>合格</w:t>
            </w:r>
          </w:p>
        </w:tc>
        <w:tc>
          <w:tcPr>
            <w:tcW w:w="1582" w:type="dxa"/>
            <w:vAlign w:val="center"/>
          </w:tcPr>
          <w:p w14:paraId="1CDF1047" w14:textId="77777777" w:rsidR="00CB429E" w:rsidRDefault="004868D9" w:rsidP="00531E1F">
            <w:pPr>
              <w:spacing w:before="120" w:after="120"/>
              <w:ind w:left="480"/>
              <w:jc w:val="center"/>
              <w:rPr>
                <w:szCs w:val="24"/>
              </w:rPr>
            </w:pPr>
            <w:r>
              <w:rPr>
                <w:rFonts w:hint="eastAsia"/>
                <w:szCs w:val="24"/>
              </w:rPr>
              <w:t>不合格</w:t>
            </w:r>
          </w:p>
        </w:tc>
        <w:tc>
          <w:tcPr>
            <w:tcW w:w="1530" w:type="dxa"/>
            <w:vAlign w:val="center"/>
          </w:tcPr>
          <w:p w14:paraId="34803B5A" w14:textId="77777777" w:rsidR="00CB429E" w:rsidRDefault="004868D9" w:rsidP="00531E1F">
            <w:pPr>
              <w:spacing w:before="120" w:after="120"/>
              <w:ind w:left="480"/>
              <w:jc w:val="center"/>
              <w:rPr>
                <w:szCs w:val="24"/>
              </w:rPr>
            </w:pPr>
            <w:r>
              <w:rPr>
                <w:rFonts w:hint="eastAsia"/>
                <w:szCs w:val="24"/>
              </w:rPr>
              <w:t>合格</w:t>
            </w:r>
          </w:p>
        </w:tc>
        <w:tc>
          <w:tcPr>
            <w:tcW w:w="1546" w:type="dxa"/>
            <w:vAlign w:val="center"/>
          </w:tcPr>
          <w:p w14:paraId="3671B114" w14:textId="77777777" w:rsidR="00CB429E" w:rsidRDefault="004868D9" w:rsidP="00531E1F">
            <w:pPr>
              <w:spacing w:before="120" w:after="120"/>
              <w:ind w:left="480"/>
              <w:jc w:val="center"/>
              <w:rPr>
                <w:szCs w:val="24"/>
              </w:rPr>
            </w:pPr>
            <w:r>
              <w:rPr>
                <w:rFonts w:hint="eastAsia"/>
                <w:szCs w:val="24"/>
              </w:rPr>
              <w:t>不合格</w:t>
            </w:r>
          </w:p>
        </w:tc>
        <w:tc>
          <w:tcPr>
            <w:tcW w:w="1437" w:type="dxa"/>
            <w:vMerge/>
            <w:vAlign w:val="center"/>
          </w:tcPr>
          <w:p w14:paraId="42A32DBF" w14:textId="77777777" w:rsidR="00CB429E" w:rsidRDefault="00CB429E" w:rsidP="00531E1F">
            <w:pPr>
              <w:spacing w:before="120" w:after="120"/>
              <w:ind w:left="480"/>
              <w:jc w:val="center"/>
              <w:rPr>
                <w:szCs w:val="24"/>
              </w:rPr>
            </w:pPr>
          </w:p>
        </w:tc>
      </w:tr>
      <w:tr w:rsidR="00CB429E" w14:paraId="7230D567" w14:textId="77777777">
        <w:trPr>
          <w:trHeight w:val="381"/>
          <w:jc w:val="center"/>
        </w:trPr>
        <w:tc>
          <w:tcPr>
            <w:tcW w:w="709" w:type="dxa"/>
            <w:vAlign w:val="center"/>
          </w:tcPr>
          <w:p w14:paraId="004297ED" w14:textId="77777777" w:rsidR="00CB429E" w:rsidRDefault="004868D9" w:rsidP="00531E1F">
            <w:pPr>
              <w:spacing w:before="120" w:after="120"/>
              <w:ind w:leftChars="0" w:left="0"/>
              <w:jc w:val="both"/>
              <w:rPr>
                <w:szCs w:val="24"/>
              </w:rPr>
            </w:pPr>
            <w:r>
              <w:rPr>
                <w:rFonts w:hint="eastAsia"/>
                <w:szCs w:val="24"/>
              </w:rPr>
              <w:t>1</w:t>
            </w:r>
          </w:p>
        </w:tc>
        <w:tc>
          <w:tcPr>
            <w:tcW w:w="1418" w:type="dxa"/>
            <w:vAlign w:val="center"/>
          </w:tcPr>
          <w:p w14:paraId="15CB06D0" w14:textId="77777777" w:rsidR="00CB429E" w:rsidRDefault="00CB429E" w:rsidP="00531E1F">
            <w:pPr>
              <w:spacing w:before="120" w:after="120"/>
              <w:ind w:left="480"/>
              <w:jc w:val="center"/>
              <w:rPr>
                <w:szCs w:val="24"/>
              </w:rPr>
            </w:pPr>
          </w:p>
        </w:tc>
        <w:tc>
          <w:tcPr>
            <w:tcW w:w="1134" w:type="dxa"/>
            <w:vAlign w:val="center"/>
          </w:tcPr>
          <w:p w14:paraId="28D11762" w14:textId="77777777" w:rsidR="00CB429E" w:rsidRDefault="00CB429E" w:rsidP="00531E1F">
            <w:pPr>
              <w:spacing w:before="120" w:after="120"/>
              <w:ind w:left="480"/>
              <w:jc w:val="center"/>
              <w:rPr>
                <w:szCs w:val="24"/>
              </w:rPr>
            </w:pPr>
          </w:p>
        </w:tc>
        <w:tc>
          <w:tcPr>
            <w:tcW w:w="1582" w:type="dxa"/>
            <w:vAlign w:val="center"/>
          </w:tcPr>
          <w:p w14:paraId="787AC6D2" w14:textId="77777777" w:rsidR="00CB429E" w:rsidRDefault="00CB429E" w:rsidP="00531E1F">
            <w:pPr>
              <w:spacing w:before="120" w:after="120"/>
              <w:ind w:left="480"/>
              <w:jc w:val="center"/>
              <w:rPr>
                <w:szCs w:val="24"/>
              </w:rPr>
            </w:pPr>
          </w:p>
        </w:tc>
        <w:tc>
          <w:tcPr>
            <w:tcW w:w="1530" w:type="dxa"/>
            <w:vAlign w:val="center"/>
          </w:tcPr>
          <w:p w14:paraId="192A6FDC" w14:textId="77777777" w:rsidR="00CB429E" w:rsidRDefault="00CB429E" w:rsidP="00531E1F">
            <w:pPr>
              <w:spacing w:before="120" w:after="120"/>
              <w:ind w:left="480"/>
              <w:jc w:val="center"/>
              <w:rPr>
                <w:szCs w:val="24"/>
              </w:rPr>
            </w:pPr>
          </w:p>
        </w:tc>
        <w:tc>
          <w:tcPr>
            <w:tcW w:w="1546" w:type="dxa"/>
            <w:vAlign w:val="center"/>
          </w:tcPr>
          <w:p w14:paraId="0C121148" w14:textId="77777777" w:rsidR="00CB429E" w:rsidRDefault="00CB429E" w:rsidP="00531E1F">
            <w:pPr>
              <w:spacing w:before="120" w:after="120"/>
              <w:ind w:left="480"/>
              <w:jc w:val="center"/>
              <w:rPr>
                <w:szCs w:val="24"/>
              </w:rPr>
            </w:pPr>
          </w:p>
        </w:tc>
        <w:tc>
          <w:tcPr>
            <w:tcW w:w="1437" w:type="dxa"/>
            <w:vAlign w:val="center"/>
          </w:tcPr>
          <w:p w14:paraId="2C2DC023" w14:textId="77777777" w:rsidR="00CB429E" w:rsidRDefault="00CB429E" w:rsidP="00531E1F">
            <w:pPr>
              <w:spacing w:before="120" w:after="120"/>
              <w:ind w:left="480"/>
              <w:jc w:val="center"/>
              <w:rPr>
                <w:szCs w:val="24"/>
              </w:rPr>
            </w:pPr>
          </w:p>
        </w:tc>
      </w:tr>
      <w:tr w:rsidR="00CB429E" w14:paraId="719B125E" w14:textId="77777777">
        <w:trPr>
          <w:trHeight w:val="400"/>
          <w:jc w:val="center"/>
        </w:trPr>
        <w:tc>
          <w:tcPr>
            <w:tcW w:w="709" w:type="dxa"/>
            <w:vAlign w:val="center"/>
          </w:tcPr>
          <w:p w14:paraId="5677D6B0" w14:textId="77777777" w:rsidR="00CB429E" w:rsidRDefault="004868D9" w:rsidP="00531E1F">
            <w:pPr>
              <w:spacing w:before="120" w:after="120"/>
              <w:ind w:leftChars="0" w:left="0"/>
              <w:jc w:val="both"/>
              <w:rPr>
                <w:szCs w:val="24"/>
              </w:rPr>
            </w:pPr>
            <w:r>
              <w:rPr>
                <w:rFonts w:hint="eastAsia"/>
                <w:szCs w:val="24"/>
              </w:rPr>
              <w:t>2</w:t>
            </w:r>
          </w:p>
        </w:tc>
        <w:tc>
          <w:tcPr>
            <w:tcW w:w="1418" w:type="dxa"/>
            <w:vAlign w:val="center"/>
          </w:tcPr>
          <w:p w14:paraId="4E740AF5" w14:textId="77777777" w:rsidR="00CB429E" w:rsidRDefault="00CB429E" w:rsidP="00531E1F">
            <w:pPr>
              <w:spacing w:before="120" w:after="120"/>
              <w:ind w:left="480"/>
              <w:jc w:val="center"/>
              <w:rPr>
                <w:szCs w:val="24"/>
              </w:rPr>
            </w:pPr>
          </w:p>
        </w:tc>
        <w:tc>
          <w:tcPr>
            <w:tcW w:w="1134" w:type="dxa"/>
            <w:vAlign w:val="center"/>
          </w:tcPr>
          <w:p w14:paraId="54D53DDB" w14:textId="77777777" w:rsidR="00CB429E" w:rsidRDefault="00CB429E" w:rsidP="00531E1F">
            <w:pPr>
              <w:spacing w:before="120" w:after="120"/>
              <w:ind w:left="480"/>
              <w:jc w:val="center"/>
              <w:rPr>
                <w:szCs w:val="24"/>
              </w:rPr>
            </w:pPr>
          </w:p>
        </w:tc>
        <w:tc>
          <w:tcPr>
            <w:tcW w:w="1582" w:type="dxa"/>
            <w:vAlign w:val="center"/>
          </w:tcPr>
          <w:p w14:paraId="13B2E722" w14:textId="77777777" w:rsidR="00CB429E" w:rsidRDefault="00CB429E" w:rsidP="00531E1F">
            <w:pPr>
              <w:spacing w:before="120" w:after="120"/>
              <w:ind w:left="480"/>
              <w:jc w:val="center"/>
              <w:rPr>
                <w:szCs w:val="24"/>
              </w:rPr>
            </w:pPr>
          </w:p>
        </w:tc>
        <w:tc>
          <w:tcPr>
            <w:tcW w:w="1530" w:type="dxa"/>
            <w:vAlign w:val="center"/>
          </w:tcPr>
          <w:p w14:paraId="5159BE65" w14:textId="77777777" w:rsidR="00CB429E" w:rsidRDefault="00CB429E" w:rsidP="00531E1F">
            <w:pPr>
              <w:spacing w:before="120" w:after="120"/>
              <w:ind w:left="480"/>
              <w:jc w:val="center"/>
              <w:rPr>
                <w:szCs w:val="24"/>
              </w:rPr>
            </w:pPr>
          </w:p>
        </w:tc>
        <w:tc>
          <w:tcPr>
            <w:tcW w:w="1546" w:type="dxa"/>
            <w:vAlign w:val="center"/>
          </w:tcPr>
          <w:p w14:paraId="7AEA079F" w14:textId="77777777" w:rsidR="00CB429E" w:rsidRDefault="00CB429E" w:rsidP="00531E1F">
            <w:pPr>
              <w:spacing w:before="120" w:after="120"/>
              <w:ind w:left="480"/>
              <w:jc w:val="center"/>
              <w:rPr>
                <w:szCs w:val="24"/>
              </w:rPr>
            </w:pPr>
          </w:p>
        </w:tc>
        <w:tc>
          <w:tcPr>
            <w:tcW w:w="1437" w:type="dxa"/>
            <w:vAlign w:val="center"/>
          </w:tcPr>
          <w:p w14:paraId="7F336448" w14:textId="77777777" w:rsidR="00CB429E" w:rsidRDefault="00CB429E" w:rsidP="00531E1F">
            <w:pPr>
              <w:spacing w:before="120" w:after="120"/>
              <w:ind w:left="480"/>
              <w:jc w:val="center"/>
              <w:rPr>
                <w:szCs w:val="24"/>
              </w:rPr>
            </w:pPr>
          </w:p>
        </w:tc>
      </w:tr>
      <w:tr w:rsidR="00CB429E" w14:paraId="039399EA" w14:textId="77777777">
        <w:trPr>
          <w:trHeight w:val="400"/>
          <w:jc w:val="center"/>
        </w:trPr>
        <w:tc>
          <w:tcPr>
            <w:tcW w:w="709" w:type="dxa"/>
            <w:vAlign w:val="center"/>
          </w:tcPr>
          <w:p w14:paraId="651C95DC" w14:textId="77777777" w:rsidR="00CB429E" w:rsidRDefault="004868D9" w:rsidP="00531E1F">
            <w:pPr>
              <w:spacing w:before="120" w:after="120"/>
              <w:ind w:leftChars="0" w:left="0"/>
              <w:jc w:val="both"/>
              <w:rPr>
                <w:szCs w:val="24"/>
              </w:rPr>
            </w:pPr>
            <w:r>
              <w:rPr>
                <w:rFonts w:hint="eastAsia"/>
                <w:szCs w:val="24"/>
              </w:rPr>
              <w:t>3</w:t>
            </w:r>
          </w:p>
        </w:tc>
        <w:tc>
          <w:tcPr>
            <w:tcW w:w="1418" w:type="dxa"/>
            <w:vAlign w:val="center"/>
          </w:tcPr>
          <w:p w14:paraId="14AE008D" w14:textId="77777777" w:rsidR="00CB429E" w:rsidRDefault="00CB429E" w:rsidP="00531E1F">
            <w:pPr>
              <w:spacing w:before="120" w:after="120"/>
              <w:ind w:left="480"/>
              <w:jc w:val="center"/>
              <w:rPr>
                <w:szCs w:val="24"/>
              </w:rPr>
            </w:pPr>
          </w:p>
        </w:tc>
        <w:tc>
          <w:tcPr>
            <w:tcW w:w="1134" w:type="dxa"/>
            <w:vAlign w:val="center"/>
          </w:tcPr>
          <w:p w14:paraId="7257DCB7" w14:textId="77777777" w:rsidR="00CB429E" w:rsidRDefault="00CB429E" w:rsidP="00531E1F">
            <w:pPr>
              <w:spacing w:before="120" w:after="120"/>
              <w:ind w:left="480"/>
              <w:jc w:val="center"/>
              <w:rPr>
                <w:szCs w:val="24"/>
              </w:rPr>
            </w:pPr>
          </w:p>
        </w:tc>
        <w:tc>
          <w:tcPr>
            <w:tcW w:w="1582" w:type="dxa"/>
            <w:vAlign w:val="center"/>
          </w:tcPr>
          <w:p w14:paraId="2FBB3ADD" w14:textId="77777777" w:rsidR="00CB429E" w:rsidRDefault="00CB429E" w:rsidP="00531E1F">
            <w:pPr>
              <w:spacing w:before="120" w:after="120"/>
              <w:ind w:left="480"/>
              <w:jc w:val="center"/>
              <w:rPr>
                <w:szCs w:val="24"/>
              </w:rPr>
            </w:pPr>
          </w:p>
        </w:tc>
        <w:tc>
          <w:tcPr>
            <w:tcW w:w="1530" w:type="dxa"/>
            <w:vAlign w:val="center"/>
          </w:tcPr>
          <w:p w14:paraId="3CCDF6CB" w14:textId="77777777" w:rsidR="00CB429E" w:rsidRDefault="00CB429E" w:rsidP="00531E1F">
            <w:pPr>
              <w:spacing w:before="120" w:after="120"/>
              <w:ind w:left="480"/>
              <w:jc w:val="center"/>
              <w:rPr>
                <w:szCs w:val="24"/>
              </w:rPr>
            </w:pPr>
          </w:p>
        </w:tc>
        <w:tc>
          <w:tcPr>
            <w:tcW w:w="1546" w:type="dxa"/>
            <w:vAlign w:val="center"/>
          </w:tcPr>
          <w:p w14:paraId="4481A0AA" w14:textId="77777777" w:rsidR="00CB429E" w:rsidRDefault="00CB429E" w:rsidP="00531E1F">
            <w:pPr>
              <w:spacing w:before="120" w:after="120"/>
              <w:ind w:left="480"/>
              <w:jc w:val="center"/>
              <w:rPr>
                <w:szCs w:val="24"/>
              </w:rPr>
            </w:pPr>
          </w:p>
        </w:tc>
        <w:tc>
          <w:tcPr>
            <w:tcW w:w="1437" w:type="dxa"/>
            <w:vAlign w:val="center"/>
          </w:tcPr>
          <w:p w14:paraId="3BFD6835" w14:textId="77777777" w:rsidR="00CB429E" w:rsidRDefault="00CB429E" w:rsidP="00531E1F">
            <w:pPr>
              <w:spacing w:before="120" w:after="120"/>
              <w:ind w:left="480"/>
              <w:jc w:val="center"/>
              <w:rPr>
                <w:szCs w:val="24"/>
              </w:rPr>
            </w:pPr>
          </w:p>
        </w:tc>
      </w:tr>
      <w:tr w:rsidR="00CB429E" w14:paraId="5AD8645E" w14:textId="77777777">
        <w:trPr>
          <w:trHeight w:val="400"/>
          <w:jc w:val="center"/>
        </w:trPr>
        <w:tc>
          <w:tcPr>
            <w:tcW w:w="709" w:type="dxa"/>
            <w:vAlign w:val="center"/>
          </w:tcPr>
          <w:p w14:paraId="5084659F" w14:textId="77777777" w:rsidR="00CB429E" w:rsidRDefault="004868D9" w:rsidP="00531E1F">
            <w:pPr>
              <w:spacing w:before="120" w:after="120"/>
              <w:ind w:leftChars="0" w:left="0"/>
              <w:jc w:val="both"/>
              <w:rPr>
                <w:szCs w:val="24"/>
              </w:rPr>
            </w:pPr>
            <w:r>
              <w:rPr>
                <w:rFonts w:hint="eastAsia"/>
                <w:szCs w:val="24"/>
              </w:rPr>
              <w:t>4</w:t>
            </w:r>
          </w:p>
        </w:tc>
        <w:tc>
          <w:tcPr>
            <w:tcW w:w="1418" w:type="dxa"/>
            <w:vAlign w:val="center"/>
          </w:tcPr>
          <w:p w14:paraId="023B66C6" w14:textId="77777777" w:rsidR="00CB429E" w:rsidRDefault="00CB429E" w:rsidP="00531E1F">
            <w:pPr>
              <w:spacing w:before="120" w:after="120"/>
              <w:ind w:left="480"/>
              <w:jc w:val="center"/>
              <w:rPr>
                <w:szCs w:val="24"/>
              </w:rPr>
            </w:pPr>
          </w:p>
        </w:tc>
        <w:tc>
          <w:tcPr>
            <w:tcW w:w="1134" w:type="dxa"/>
            <w:vAlign w:val="center"/>
          </w:tcPr>
          <w:p w14:paraId="3BE25D85" w14:textId="77777777" w:rsidR="00CB429E" w:rsidRDefault="00CB429E" w:rsidP="00531E1F">
            <w:pPr>
              <w:spacing w:before="120" w:after="120"/>
              <w:ind w:left="480"/>
              <w:jc w:val="center"/>
              <w:rPr>
                <w:szCs w:val="24"/>
              </w:rPr>
            </w:pPr>
          </w:p>
        </w:tc>
        <w:tc>
          <w:tcPr>
            <w:tcW w:w="1582" w:type="dxa"/>
            <w:vAlign w:val="center"/>
          </w:tcPr>
          <w:p w14:paraId="762A9BDF" w14:textId="77777777" w:rsidR="00CB429E" w:rsidRDefault="00CB429E" w:rsidP="00531E1F">
            <w:pPr>
              <w:spacing w:before="120" w:after="120"/>
              <w:ind w:left="480"/>
              <w:jc w:val="center"/>
              <w:rPr>
                <w:szCs w:val="24"/>
              </w:rPr>
            </w:pPr>
          </w:p>
        </w:tc>
        <w:tc>
          <w:tcPr>
            <w:tcW w:w="1530" w:type="dxa"/>
            <w:vAlign w:val="center"/>
          </w:tcPr>
          <w:p w14:paraId="5BAAA1B6" w14:textId="77777777" w:rsidR="00CB429E" w:rsidRDefault="00CB429E" w:rsidP="00531E1F">
            <w:pPr>
              <w:spacing w:before="120" w:after="120"/>
              <w:ind w:left="480"/>
              <w:jc w:val="center"/>
              <w:rPr>
                <w:szCs w:val="24"/>
              </w:rPr>
            </w:pPr>
          </w:p>
        </w:tc>
        <w:tc>
          <w:tcPr>
            <w:tcW w:w="1546" w:type="dxa"/>
            <w:vAlign w:val="center"/>
          </w:tcPr>
          <w:p w14:paraId="3C0AABF1" w14:textId="77777777" w:rsidR="00CB429E" w:rsidRDefault="00CB429E" w:rsidP="00531E1F">
            <w:pPr>
              <w:spacing w:before="120" w:after="120"/>
              <w:ind w:left="480"/>
              <w:jc w:val="center"/>
              <w:rPr>
                <w:szCs w:val="24"/>
              </w:rPr>
            </w:pPr>
          </w:p>
        </w:tc>
        <w:tc>
          <w:tcPr>
            <w:tcW w:w="1437" w:type="dxa"/>
            <w:vAlign w:val="center"/>
          </w:tcPr>
          <w:p w14:paraId="00731AD1" w14:textId="77777777" w:rsidR="00CB429E" w:rsidRDefault="00CB429E" w:rsidP="00531E1F">
            <w:pPr>
              <w:spacing w:before="120" w:after="120"/>
              <w:ind w:left="480"/>
              <w:jc w:val="center"/>
              <w:rPr>
                <w:szCs w:val="24"/>
              </w:rPr>
            </w:pPr>
          </w:p>
        </w:tc>
      </w:tr>
      <w:tr w:rsidR="00CB429E" w14:paraId="023D0514" w14:textId="77777777">
        <w:trPr>
          <w:trHeight w:val="400"/>
          <w:jc w:val="center"/>
        </w:trPr>
        <w:tc>
          <w:tcPr>
            <w:tcW w:w="709" w:type="dxa"/>
            <w:vAlign w:val="center"/>
          </w:tcPr>
          <w:p w14:paraId="3A8F5CF1" w14:textId="77777777" w:rsidR="00CB429E" w:rsidRDefault="004868D9" w:rsidP="00531E1F">
            <w:pPr>
              <w:spacing w:before="120" w:after="120"/>
              <w:ind w:leftChars="0" w:left="0"/>
              <w:jc w:val="both"/>
              <w:rPr>
                <w:szCs w:val="24"/>
              </w:rPr>
            </w:pPr>
            <w:r>
              <w:rPr>
                <w:rFonts w:hint="eastAsia"/>
                <w:szCs w:val="24"/>
              </w:rPr>
              <w:t>5</w:t>
            </w:r>
          </w:p>
        </w:tc>
        <w:tc>
          <w:tcPr>
            <w:tcW w:w="1418" w:type="dxa"/>
            <w:vAlign w:val="center"/>
          </w:tcPr>
          <w:p w14:paraId="28ED52FB" w14:textId="77777777" w:rsidR="00CB429E" w:rsidRDefault="00CB429E" w:rsidP="00531E1F">
            <w:pPr>
              <w:spacing w:before="120" w:after="120"/>
              <w:ind w:left="480"/>
              <w:jc w:val="center"/>
              <w:rPr>
                <w:szCs w:val="24"/>
              </w:rPr>
            </w:pPr>
          </w:p>
        </w:tc>
        <w:tc>
          <w:tcPr>
            <w:tcW w:w="1134" w:type="dxa"/>
            <w:vAlign w:val="center"/>
          </w:tcPr>
          <w:p w14:paraId="33954153" w14:textId="77777777" w:rsidR="00CB429E" w:rsidRDefault="00CB429E" w:rsidP="00531E1F">
            <w:pPr>
              <w:spacing w:before="120" w:after="120"/>
              <w:ind w:left="480"/>
              <w:jc w:val="center"/>
              <w:rPr>
                <w:szCs w:val="24"/>
              </w:rPr>
            </w:pPr>
          </w:p>
        </w:tc>
        <w:tc>
          <w:tcPr>
            <w:tcW w:w="1582" w:type="dxa"/>
            <w:vAlign w:val="center"/>
          </w:tcPr>
          <w:p w14:paraId="7FF7D455" w14:textId="77777777" w:rsidR="00CB429E" w:rsidRDefault="00CB429E" w:rsidP="00531E1F">
            <w:pPr>
              <w:spacing w:before="120" w:after="120"/>
              <w:ind w:left="480"/>
              <w:jc w:val="center"/>
              <w:rPr>
                <w:szCs w:val="24"/>
              </w:rPr>
            </w:pPr>
          </w:p>
        </w:tc>
        <w:tc>
          <w:tcPr>
            <w:tcW w:w="1530" w:type="dxa"/>
            <w:vAlign w:val="center"/>
          </w:tcPr>
          <w:p w14:paraId="6199B025" w14:textId="77777777" w:rsidR="00CB429E" w:rsidRDefault="00CB429E" w:rsidP="00531E1F">
            <w:pPr>
              <w:spacing w:before="120" w:after="120"/>
              <w:ind w:left="480"/>
              <w:jc w:val="center"/>
              <w:rPr>
                <w:szCs w:val="24"/>
              </w:rPr>
            </w:pPr>
          </w:p>
        </w:tc>
        <w:tc>
          <w:tcPr>
            <w:tcW w:w="1546" w:type="dxa"/>
            <w:vAlign w:val="center"/>
          </w:tcPr>
          <w:p w14:paraId="6007719A" w14:textId="77777777" w:rsidR="00CB429E" w:rsidRDefault="00CB429E" w:rsidP="00531E1F">
            <w:pPr>
              <w:spacing w:before="120" w:after="120"/>
              <w:ind w:left="480"/>
              <w:jc w:val="center"/>
              <w:rPr>
                <w:szCs w:val="24"/>
              </w:rPr>
            </w:pPr>
          </w:p>
        </w:tc>
        <w:tc>
          <w:tcPr>
            <w:tcW w:w="1437" w:type="dxa"/>
            <w:vAlign w:val="center"/>
          </w:tcPr>
          <w:p w14:paraId="189E0BF2" w14:textId="77777777" w:rsidR="00CB429E" w:rsidRDefault="00CB429E" w:rsidP="00531E1F">
            <w:pPr>
              <w:spacing w:before="120" w:after="120"/>
              <w:ind w:left="480"/>
              <w:jc w:val="center"/>
              <w:rPr>
                <w:szCs w:val="24"/>
              </w:rPr>
            </w:pPr>
          </w:p>
        </w:tc>
      </w:tr>
      <w:tr w:rsidR="00CB429E" w14:paraId="7312AFDB" w14:textId="77777777">
        <w:trPr>
          <w:trHeight w:val="381"/>
          <w:jc w:val="center"/>
        </w:trPr>
        <w:tc>
          <w:tcPr>
            <w:tcW w:w="709" w:type="dxa"/>
            <w:vAlign w:val="center"/>
          </w:tcPr>
          <w:p w14:paraId="79F892A6" w14:textId="77777777" w:rsidR="00CB429E" w:rsidRDefault="004868D9" w:rsidP="00531E1F">
            <w:pPr>
              <w:spacing w:before="120" w:after="120"/>
              <w:ind w:leftChars="0" w:left="0"/>
              <w:jc w:val="both"/>
              <w:rPr>
                <w:szCs w:val="24"/>
              </w:rPr>
            </w:pPr>
            <w:r>
              <w:rPr>
                <w:rFonts w:hint="eastAsia"/>
                <w:szCs w:val="24"/>
              </w:rPr>
              <w:t>6</w:t>
            </w:r>
          </w:p>
        </w:tc>
        <w:tc>
          <w:tcPr>
            <w:tcW w:w="1418" w:type="dxa"/>
            <w:vAlign w:val="center"/>
          </w:tcPr>
          <w:p w14:paraId="501EE7F6" w14:textId="77777777" w:rsidR="00CB429E" w:rsidRDefault="00CB429E" w:rsidP="00531E1F">
            <w:pPr>
              <w:spacing w:before="120" w:after="120"/>
              <w:ind w:left="480"/>
              <w:jc w:val="center"/>
              <w:rPr>
                <w:szCs w:val="24"/>
              </w:rPr>
            </w:pPr>
          </w:p>
        </w:tc>
        <w:tc>
          <w:tcPr>
            <w:tcW w:w="1134" w:type="dxa"/>
            <w:vAlign w:val="center"/>
          </w:tcPr>
          <w:p w14:paraId="4CB5AA4C" w14:textId="77777777" w:rsidR="00CB429E" w:rsidRDefault="00CB429E" w:rsidP="00531E1F">
            <w:pPr>
              <w:spacing w:before="120" w:after="120"/>
              <w:ind w:left="480"/>
              <w:jc w:val="center"/>
              <w:rPr>
                <w:szCs w:val="24"/>
              </w:rPr>
            </w:pPr>
          </w:p>
        </w:tc>
        <w:tc>
          <w:tcPr>
            <w:tcW w:w="1582" w:type="dxa"/>
            <w:vAlign w:val="center"/>
          </w:tcPr>
          <w:p w14:paraId="70530EF5" w14:textId="77777777" w:rsidR="00CB429E" w:rsidRDefault="00CB429E" w:rsidP="00531E1F">
            <w:pPr>
              <w:spacing w:before="120" w:after="120"/>
              <w:ind w:left="480"/>
              <w:jc w:val="center"/>
              <w:rPr>
                <w:szCs w:val="24"/>
              </w:rPr>
            </w:pPr>
          </w:p>
        </w:tc>
        <w:tc>
          <w:tcPr>
            <w:tcW w:w="1530" w:type="dxa"/>
            <w:vAlign w:val="center"/>
          </w:tcPr>
          <w:p w14:paraId="3D71B5AE" w14:textId="77777777" w:rsidR="00CB429E" w:rsidRDefault="00CB429E" w:rsidP="00531E1F">
            <w:pPr>
              <w:spacing w:before="120" w:after="120"/>
              <w:ind w:left="480"/>
              <w:jc w:val="center"/>
              <w:rPr>
                <w:szCs w:val="24"/>
              </w:rPr>
            </w:pPr>
          </w:p>
        </w:tc>
        <w:tc>
          <w:tcPr>
            <w:tcW w:w="1546" w:type="dxa"/>
            <w:vAlign w:val="center"/>
          </w:tcPr>
          <w:p w14:paraId="4E53A49C" w14:textId="77777777" w:rsidR="00CB429E" w:rsidRDefault="00CB429E" w:rsidP="00531E1F">
            <w:pPr>
              <w:spacing w:before="120" w:after="120"/>
              <w:ind w:left="480"/>
              <w:jc w:val="center"/>
              <w:rPr>
                <w:szCs w:val="24"/>
              </w:rPr>
            </w:pPr>
          </w:p>
        </w:tc>
        <w:tc>
          <w:tcPr>
            <w:tcW w:w="1437" w:type="dxa"/>
            <w:vAlign w:val="center"/>
          </w:tcPr>
          <w:p w14:paraId="79DECAB0" w14:textId="77777777" w:rsidR="00CB429E" w:rsidRDefault="00CB429E" w:rsidP="00531E1F">
            <w:pPr>
              <w:spacing w:before="120" w:after="120"/>
              <w:ind w:left="480"/>
              <w:jc w:val="center"/>
              <w:rPr>
                <w:szCs w:val="24"/>
              </w:rPr>
            </w:pPr>
          </w:p>
        </w:tc>
      </w:tr>
      <w:tr w:rsidR="00CB429E" w14:paraId="3A6FFE97" w14:textId="77777777">
        <w:trPr>
          <w:trHeight w:val="400"/>
          <w:jc w:val="center"/>
        </w:trPr>
        <w:tc>
          <w:tcPr>
            <w:tcW w:w="2127" w:type="dxa"/>
            <w:gridSpan w:val="2"/>
            <w:vMerge w:val="restart"/>
            <w:vAlign w:val="center"/>
          </w:tcPr>
          <w:p w14:paraId="2EF15062" w14:textId="77777777" w:rsidR="00CB429E" w:rsidRDefault="004868D9" w:rsidP="00531E1F">
            <w:pPr>
              <w:spacing w:before="120" w:after="120"/>
              <w:ind w:leftChars="0" w:left="0"/>
              <w:rPr>
                <w:szCs w:val="24"/>
              </w:rPr>
            </w:pPr>
            <w:r>
              <w:rPr>
                <w:rFonts w:hint="eastAsia"/>
                <w:szCs w:val="24"/>
              </w:rPr>
              <w:t>最终推荐的中标候选人及其排序</w:t>
            </w:r>
          </w:p>
        </w:tc>
        <w:tc>
          <w:tcPr>
            <w:tcW w:w="7229" w:type="dxa"/>
            <w:gridSpan w:val="5"/>
            <w:vAlign w:val="center"/>
          </w:tcPr>
          <w:p w14:paraId="7AA581C3" w14:textId="77777777" w:rsidR="00CB429E" w:rsidRDefault="004868D9" w:rsidP="00531E1F">
            <w:pPr>
              <w:spacing w:before="120" w:after="120"/>
              <w:ind w:leftChars="0" w:left="0"/>
              <w:rPr>
                <w:szCs w:val="24"/>
                <w:lang w:val="en-US"/>
              </w:rPr>
            </w:pPr>
            <w:r>
              <w:rPr>
                <w:rFonts w:hint="eastAsia"/>
                <w:szCs w:val="24"/>
                <w:lang w:val="en-US"/>
              </w:rPr>
              <w:t>候选单位：</w:t>
            </w:r>
          </w:p>
        </w:tc>
      </w:tr>
      <w:tr w:rsidR="00CB429E" w14:paraId="0EE60649" w14:textId="77777777">
        <w:trPr>
          <w:trHeight w:val="400"/>
          <w:jc w:val="center"/>
        </w:trPr>
        <w:tc>
          <w:tcPr>
            <w:tcW w:w="2127" w:type="dxa"/>
            <w:gridSpan w:val="2"/>
            <w:vMerge/>
            <w:vAlign w:val="center"/>
          </w:tcPr>
          <w:p w14:paraId="7586BE4B" w14:textId="77777777" w:rsidR="00CB429E" w:rsidRDefault="00CB429E" w:rsidP="00531E1F">
            <w:pPr>
              <w:spacing w:before="120" w:after="120"/>
              <w:ind w:left="480"/>
              <w:rPr>
                <w:szCs w:val="24"/>
              </w:rPr>
            </w:pPr>
          </w:p>
        </w:tc>
        <w:tc>
          <w:tcPr>
            <w:tcW w:w="7229" w:type="dxa"/>
            <w:gridSpan w:val="5"/>
            <w:vAlign w:val="center"/>
          </w:tcPr>
          <w:p w14:paraId="4D3F4279" w14:textId="77777777" w:rsidR="00CB429E" w:rsidRDefault="004868D9" w:rsidP="00531E1F">
            <w:pPr>
              <w:spacing w:before="120" w:after="120"/>
              <w:ind w:leftChars="0" w:left="0"/>
              <w:rPr>
                <w:szCs w:val="24"/>
              </w:rPr>
            </w:pPr>
            <w:r>
              <w:rPr>
                <w:rFonts w:hint="eastAsia"/>
                <w:szCs w:val="24"/>
                <w:lang w:val="en-US"/>
              </w:rPr>
              <w:t>候选单位：</w:t>
            </w:r>
          </w:p>
        </w:tc>
      </w:tr>
      <w:tr w:rsidR="00CB429E" w14:paraId="456B5531" w14:textId="77777777">
        <w:trPr>
          <w:trHeight w:val="400"/>
          <w:jc w:val="center"/>
        </w:trPr>
        <w:tc>
          <w:tcPr>
            <w:tcW w:w="2127" w:type="dxa"/>
            <w:gridSpan w:val="2"/>
            <w:vMerge/>
            <w:vAlign w:val="center"/>
          </w:tcPr>
          <w:p w14:paraId="298BC855" w14:textId="77777777" w:rsidR="00CB429E" w:rsidRDefault="00CB429E" w:rsidP="00531E1F">
            <w:pPr>
              <w:spacing w:before="120" w:after="120"/>
              <w:ind w:left="480"/>
              <w:rPr>
                <w:szCs w:val="24"/>
              </w:rPr>
            </w:pPr>
          </w:p>
        </w:tc>
        <w:tc>
          <w:tcPr>
            <w:tcW w:w="7229" w:type="dxa"/>
            <w:gridSpan w:val="5"/>
            <w:vAlign w:val="center"/>
          </w:tcPr>
          <w:p w14:paraId="729125FD" w14:textId="77777777" w:rsidR="00CB429E" w:rsidRDefault="004868D9" w:rsidP="00531E1F">
            <w:pPr>
              <w:spacing w:before="120" w:after="120"/>
              <w:ind w:leftChars="0" w:left="0"/>
              <w:rPr>
                <w:szCs w:val="24"/>
              </w:rPr>
            </w:pPr>
            <w:r>
              <w:rPr>
                <w:rFonts w:hint="eastAsia"/>
                <w:szCs w:val="24"/>
                <w:lang w:val="en-US"/>
              </w:rPr>
              <w:t>候选单位：</w:t>
            </w:r>
          </w:p>
        </w:tc>
      </w:tr>
    </w:tbl>
    <w:p w14:paraId="41B0236D" w14:textId="77777777" w:rsidR="00CB429E" w:rsidRDefault="00CB429E" w:rsidP="00531E1F">
      <w:pPr>
        <w:spacing w:before="120" w:after="120"/>
        <w:ind w:left="480"/>
        <w:rPr>
          <w:szCs w:val="24"/>
        </w:rPr>
      </w:pPr>
    </w:p>
    <w:p w14:paraId="1D4BD249" w14:textId="77777777" w:rsidR="00CB429E" w:rsidRDefault="004868D9" w:rsidP="00531E1F">
      <w:pPr>
        <w:spacing w:before="120" w:after="120"/>
        <w:ind w:left="480"/>
        <w:rPr>
          <w:szCs w:val="24"/>
        </w:rPr>
      </w:pPr>
      <w:r>
        <w:rPr>
          <w:rFonts w:hint="eastAsia"/>
          <w:szCs w:val="24"/>
        </w:rPr>
        <w:t>评标委员会全体成员签名：</w:t>
      </w:r>
    </w:p>
    <w:p w14:paraId="00CEEB27" w14:textId="77777777" w:rsidR="00CB429E" w:rsidRDefault="00CB429E" w:rsidP="00531E1F">
      <w:pPr>
        <w:spacing w:before="120" w:after="120"/>
        <w:ind w:left="480"/>
        <w:rPr>
          <w:szCs w:val="24"/>
        </w:rPr>
      </w:pPr>
    </w:p>
    <w:p w14:paraId="1D1FE63A" w14:textId="77777777" w:rsidR="00CB429E" w:rsidRDefault="004868D9" w:rsidP="00531E1F">
      <w:pPr>
        <w:spacing w:before="120" w:after="120"/>
        <w:ind w:left="480"/>
        <w:jc w:val="right"/>
        <w:rPr>
          <w:rFonts w:asciiTheme="minorEastAsia" w:hAnsiTheme="minorEastAsia"/>
        </w:rPr>
      </w:pPr>
      <w:r>
        <w:rPr>
          <w:rFonts w:hint="eastAsia"/>
          <w:szCs w:val="24"/>
        </w:rPr>
        <w:t>日期:</w:t>
      </w:r>
      <w:r>
        <w:rPr>
          <w:szCs w:val="24"/>
        </w:rPr>
        <w:t xml:space="preserve">    </w:t>
      </w:r>
      <w:r>
        <w:rPr>
          <w:rFonts w:hint="eastAsia"/>
          <w:szCs w:val="24"/>
        </w:rPr>
        <w:t xml:space="preserve">年   </w:t>
      </w:r>
      <w:r>
        <w:rPr>
          <w:szCs w:val="24"/>
        </w:rPr>
        <w:t>月</w:t>
      </w:r>
      <w:r>
        <w:rPr>
          <w:rFonts w:hint="eastAsia"/>
          <w:szCs w:val="24"/>
        </w:rPr>
        <w:t xml:space="preserve">  </w:t>
      </w:r>
      <w:r>
        <w:rPr>
          <w:szCs w:val="24"/>
        </w:rPr>
        <w:t>日</w:t>
      </w:r>
    </w:p>
    <w:p w14:paraId="6BCFF53E" w14:textId="77777777" w:rsidR="00CB429E" w:rsidRDefault="004868D9" w:rsidP="00531E1F">
      <w:pPr>
        <w:spacing w:before="120" w:after="120"/>
        <w:ind w:left="480"/>
        <w:rPr>
          <w:rFonts w:asciiTheme="minorEastAsia" w:hAnsiTheme="minorEastAsia"/>
          <w:sz w:val="27"/>
        </w:rPr>
      </w:pPr>
      <w:r>
        <w:rPr>
          <w:rFonts w:asciiTheme="minorEastAsia" w:hAnsiTheme="minorEastAsia" w:hint="eastAsia"/>
          <w:sz w:val="27"/>
        </w:rPr>
        <w:t xml:space="preserve">            </w:t>
      </w:r>
    </w:p>
    <w:p w14:paraId="24003D61" w14:textId="77777777" w:rsidR="00CB429E" w:rsidRDefault="004868D9" w:rsidP="00531E1F">
      <w:pPr>
        <w:spacing w:before="120" w:after="120"/>
        <w:ind w:left="480"/>
      </w:pPr>
      <w:r>
        <w:br w:type="page"/>
      </w:r>
    </w:p>
    <w:p w14:paraId="383F790C" w14:textId="77777777" w:rsidR="00CB429E" w:rsidRDefault="004868D9">
      <w:pPr>
        <w:pStyle w:val="1"/>
        <w:spacing w:before="120" w:after="120"/>
        <w:ind w:left="480"/>
        <w:jc w:val="center"/>
      </w:pPr>
      <w:r>
        <w:rPr>
          <w:rFonts w:hint="eastAsia"/>
        </w:rPr>
        <w:lastRenderedPageBreak/>
        <w:t>第四章</w:t>
      </w:r>
      <w:r>
        <w:rPr>
          <w:rFonts w:hint="eastAsia"/>
        </w:rPr>
        <w:tab/>
        <w:t>合同条款及格式</w:t>
      </w:r>
    </w:p>
    <w:p w14:paraId="76138DC9" w14:textId="77777777" w:rsidR="00CB429E" w:rsidRDefault="00CB429E">
      <w:pPr>
        <w:spacing w:before="120" w:after="120"/>
        <w:ind w:left="480"/>
      </w:pPr>
    </w:p>
    <w:p w14:paraId="67333C59" w14:textId="77777777" w:rsidR="00CB429E" w:rsidRDefault="004868D9">
      <w:pPr>
        <w:pStyle w:val="2"/>
        <w:spacing w:before="120" w:after="120"/>
        <w:ind w:left="480"/>
        <w:jc w:val="center"/>
        <w:rPr>
          <w:rFonts w:ascii="宋体" w:eastAsia="宋体" w:hAnsi="宋体"/>
        </w:rPr>
      </w:pPr>
      <w:r>
        <w:rPr>
          <w:rFonts w:ascii="宋体" w:eastAsia="宋体" w:hAnsi="宋体" w:hint="eastAsia"/>
        </w:rPr>
        <w:t>第一节</w:t>
      </w:r>
      <w:r>
        <w:rPr>
          <w:rFonts w:ascii="宋体" w:eastAsia="宋体" w:hAnsi="宋体" w:hint="eastAsia"/>
        </w:rPr>
        <w:tab/>
        <w:t>通用合同条款</w:t>
      </w:r>
    </w:p>
    <w:p w14:paraId="339F0490" w14:textId="77777777" w:rsidR="00CB429E" w:rsidRDefault="00CB429E">
      <w:pPr>
        <w:spacing w:before="120" w:after="120"/>
        <w:ind w:left="480"/>
      </w:pPr>
    </w:p>
    <w:p w14:paraId="767EE72B" w14:textId="77777777" w:rsidR="00CB429E" w:rsidRDefault="004868D9">
      <w:pPr>
        <w:spacing w:before="120" w:after="120"/>
        <w:ind w:left="480"/>
        <w:sectPr w:rsidR="00CB429E">
          <w:headerReference w:type="default" r:id="rId23"/>
          <w:footerReference w:type="default" r:id="rId24"/>
          <w:type w:val="continuous"/>
          <w:pgSz w:w="11910" w:h="16850"/>
          <w:pgMar w:top="1480" w:right="1200" w:bottom="1080" w:left="1220" w:header="883" w:footer="884" w:gutter="0"/>
          <w:cols w:space="720"/>
        </w:sectPr>
      </w:pPr>
      <w:r>
        <w:rPr>
          <w:rFonts w:hint="eastAsia"/>
        </w:rPr>
        <w:t>“通用合同条款”采用《标准施工招标文件（</w:t>
      </w:r>
      <w:r>
        <w:rPr>
          <w:rFonts w:hint="eastAsia"/>
          <w:lang w:val="en-US"/>
        </w:rPr>
        <w:t>2018年</w:t>
      </w:r>
      <w:r>
        <w:rPr>
          <w:rFonts w:hint="eastAsia"/>
        </w:rPr>
        <w:t>）》的“通用合同条款”。</w:t>
      </w:r>
    </w:p>
    <w:p w14:paraId="7D775B2C" w14:textId="77777777" w:rsidR="00CB429E" w:rsidRDefault="00CB429E">
      <w:pPr>
        <w:spacing w:before="120" w:after="120"/>
        <w:ind w:left="480"/>
      </w:pPr>
    </w:p>
    <w:p w14:paraId="66F19F3E" w14:textId="77777777" w:rsidR="00CB429E" w:rsidRDefault="004868D9">
      <w:pPr>
        <w:pStyle w:val="2"/>
        <w:spacing w:before="120" w:after="120"/>
        <w:ind w:left="480"/>
        <w:jc w:val="center"/>
        <w:rPr>
          <w:rFonts w:ascii="宋体" w:eastAsia="宋体" w:hAnsi="宋体"/>
        </w:rPr>
      </w:pPr>
      <w:r>
        <w:rPr>
          <w:rFonts w:ascii="宋体" w:eastAsia="宋体" w:hAnsi="宋体" w:hint="eastAsia"/>
        </w:rPr>
        <w:t>第二节</w:t>
      </w:r>
      <w:r>
        <w:rPr>
          <w:rFonts w:ascii="宋体" w:eastAsia="宋体" w:hAnsi="宋体" w:hint="eastAsia"/>
        </w:rPr>
        <w:tab/>
        <w:t>专用合同条款</w:t>
      </w:r>
    </w:p>
    <w:p w14:paraId="5E76FBE4" w14:textId="77777777" w:rsidR="00CB429E" w:rsidRDefault="00CB429E">
      <w:pPr>
        <w:spacing w:before="120" w:after="120"/>
        <w:ind w:left="480"/>
      </w:pPr>
    </w:p>
    <w:p w14:paraId="15AA4906" w14:textId="77777777" w:rsidR="00CB429E" w:rsidRDefault="004868D9">
      <w:pPr>
        <w:pStyle w:val="a4"/>
      </w:pPr>
      <w:r>
        <w:rPr>
          <w:rFonts w:hint="eastAsia"/>
        </w:rPr>
        <w:t>A.公路工程专用合同条款</w:t>
      </w:r>
    </w:p>
    <w:p w14:paraId="40C033EF" w14:textId="77777777" w:rsidR="00CB429E" w:rsidRDefault="00CB429E">
      <w:pPr>
        <w:spacing w:before="120" w:after="120"/>
        <w:ind w:left="480"/>
      </w:pPr>
    </w:p>
    <w:p w14:paraId="28953FFA" w14:textId="77777777" w:rsidR="00CB429E" w:rsidRDefault="004868D9">
      <w:pPr>
        <w:spacing w:before="120" w:after="120"/>
        <w:ind w:left="480"/>
        <w:rPr>
          <w:b/>
        </w:rPr>
      </w:pPr>
      <w:r>
        <w:rPr>
          <w:rFonts w:hint="eastAsia"/>
          <w:b/>
        </w:rPr>
        <w:t>1.一般约定</w:t>
      </w:r>
    </w:p>
    <w:p w14:paraId="00C41FBC" w14:textId="77777777" w:rsidR="00CB429E" w:rsidRDefault="004868D9">
      <w:pPr>
        <w:pStyle w:val="a4"/>
      </w:pPr>
      <w:r>
        <w:rPr>
          <w:rFonts w:hint="eastAsia"/>
        </w:rPr>
        <w:t>1.1 词语定义</w:t>
      </w:r>
    </w:p>
    <w:p w14:paraId="7F020E77" w14:textId="77777777" w:rsidR="00CB429E" w:rsidRDefault="004868D9">
      <w:pPr>
        <w:pStyle w:val="a4"/>
      </w:pPr>
      <w:r>
        <w:rPr>
          <w:rFonts w:hint="eastAsia"/>
        </w:rPr>
        <w:t>1.1.1 合同</w:t>
      </w:r>
    </w:p>
    <w:p w14:paraId="0CF1DAA7" w14:textId="77777777" w:rsidR="00CB429E" w:rsidRDefault="004868D9">
      <w:pPr>
        <w:pStyle w:val="a4"/>
      </w:pPr>
      <w:r>
        <w:rPr>
          <w:rFonts w:hint="eastAsia"/>
        </w:rPr>
        <w:t>第 1.1.1.6 目细化为：</w:t>
      </w:r>
    </w:p>
    <w:p w14:paraId="355DFB94" w14:textId="77777777" w:rsidR="00CB429E" w:rsidRDefault="004868D9">
      <w:pPr>
        <w:pStyle w:val="a4"/>
      </w:pPr>
      <w:r>
        <w:rPr>
          <w:rFonts w:hint="eastAsia"/>
        </w:rPr>
        <w:t>技术规范：指本合同所约定的技术标准和要求，是合同文件的组成部分。通用合同条款中“技术标准和要求”一词具有相同含义。</w:t>
      </w:r>
    </w:p>
    <w:p w14:paraId="71893E78" w14:textId="77777777" w:rsidR="00CB429E" w:rsidRDefault="004868D9">
      <w:pPr>
        <w:pStyle w:val="a4"/>
      </w:pPr>
      <w:r>
        <w:rPr>
          <w:rFonts w:hint="eastAsia"/>
        </w:rPr>
        <w:t>第 1.1.1.8 目细化为：</w:t>
      </w:r>
    </w:p>
    <w:p w14:paraId="392E7C67" w14:textId="77777777" w:rsidR="00CB429E" w:rsidRDefault="004868D9">
      <w:pPr>
        <w:pStyle w:val="a4"/>
      </w:pPr>
      <w:r>
        <w:rPr>
          <w:rFonts w:hint="eastAsia"/>
        </w:rPr>
        <w:t>已标价工程量清单：指构成合同文件组成部分的已标明价格、经算术性错误修正及其他错误修正（如有）且承包人已确认的最终的工程量清单，包括工程量清单说明、投标报价说明、计日工说明、其他说明及工程量清单各项表格（工程量清单表 5.1～表 5.5）。</w:t>
      </w:r>
    </w:p>
    <w:p w14:paraId="47674A2B" w14:textId="77777777" w:rsidR="00CB429E" w:rsidRDefault="004868D9">
      <w:pPr>
        <w:pStyle w:val="a4"/>
      </w:pPr>
      <w:r>
        <w:rPr>
          <w:rFonts w:hint="eastAsia"/>
        </w:rPr>
        <w:t>本项补充第 1.1.1.10 目：</w:t>
      </w:r>
    </w:p>
    <w:p w14:paraId="609529C9" w14:textId="77777777" w:rsidR="00CB429E" w:rsidRDefault="004868D9">
      <w:pPr>
        <w:pStyle w:val="a4"/>
      </w:pPr>
      <w:r>
        <w:rPr>
          <w:rFonts w:hint="eastAsia"/>
        </w:rPr>
        <w:t>1.1.1.10 补遗书：指发出招标文件之后由招标人向已取得招标文件的投标人发出的、编号的对招标文件所作的澄清、修改书。</w:t>
      </w:r>
    </w:p>
    <w:p w14:paraId="5570FFE0" w14:textId="77777777" w:rsidR="00CB429E" w:rsidRDefault="004868D9">
      <w:pPr>
        <w:pStyle w:val="a4"/>
      </w:pPr>
      <w:r>
        <w:rPr>
          <w:rFonts w:hint="eastAsia"/>
        </w:rPr>
        <w:t>1.1.2 合同当事人和人员</w:t>
      </w:r>
    </w:p>
    <w:p w14:paraId="6B1517E1" w14:textId="77777777" w:rsidR="00CB429E" w:rsidRDefault="004868D9">
      <w:pPr>
        <w:pStyle w:val="a4"/>
      </w:pPr>
      <w:r>
        <w:rPr>
          <w:rFonts w:hint="eastAsia"/>
        </w:rPr>
        <w:t>本项补充第 1.1.2.8 目：</w:t>
      </w:r>
    </w:p>
    <w:p w14:paraId="2341F4F9" w14:textId="77777777" w:rsidR="00CB429E" w:rsidRDefault="004868D9">
      <w:pPr>
        <w:pStyle w:val="a4"/>
      </w:pPr>
      <w:r>
        <w:rPr>
          <w:rFonts w:hint="eastAsia"/>
        </w:rPr>
        <w:t>1.1.2.8 承包人项目总工：指由承包人书面委派常驻现场负责管理本合同工程的总工程师或技术总负责人。</w:t>
      </w:r>
    </w:p>
    <w:p w14:paraId="345FAD07" w14:textId="77777777" w:rsidR="00CB429E" w:rsidRDefault="004868D9">
      <w:pPr>
        <w:pStyle w:val="a4"/>
      </w:pPr>
      <w:r>
        <w:rPr>
          <w:rFonts w:hint="eastAsia"/>
        </w:rPr>
        <w:t>1.1.3 工程和设备</w:t>
      </w:r>
    </w:p>
    <w:p w14:paraId="557DC4B3" w14:textId="77777777" w:rsidR="00CB429E" w:rsidRDefault="004868D9">
      <w:pPr>
        <w:pStyle w:val="a4"/>
      </w:pPr>
      <w:r>
        <w:rPr>
          <w:rFonts w:hint="eastAsia"/>
        </w:rPr>
        <w:t>第 1.1.3.4 目细化为：</w:t>
      </w:r>
    </w:p>
    <w:p w14:paraId="54EFFB17" w14:textId="77777777" w:rsidR="00CB429E" w:rsidRDefault="004868D9">
      <w:pPr>
        <w:pStyle w:val="a4"/>
      </w:pPr>
      <w:r>
        <w:rPr>
          <w:rFonts w:hint="eastAsia"/>
        </w:rPr>
        <w:lastRenderedPageBreak/>
        <w:t>单位工程：指在建设项目中，根据签订的合同，具有独立施工条件的工程。第 1.1.3.10 目细化为：</w:t>
      </w:r>
    </w:p>
    <w:p w14:paraId="1580890F" w14:textId="77777777" w:rsidR="00CB429E" w:rsidRDefault="004868D9">
      <w:pPr>
        <w:pStyle w:val="a4"/>
      </w:pPr>
      <w:r>
        <w:rPr>
          <w:rFonts w:hint="eastAsia"/>
        </w:rPr>
        <w:t>永久占地：指为实施本合同工程而需要的一切永久占用的土地，包括公路两侧路权范围内的用地。</w:t>
      </w:r>
    </w:p>
    <w:p w14:paraId="7F16C6E8" w14:textId="77777777" w:rsidR="00CB429E" w:rsidRDefault="004868D9">
      <w:pPr>
        <w:pStyle w:val="a4"/>
      </w:pPr>
      <w:r>
        <w:rPr>
          <w:rFonts w:hint="eastAsia"/>
        </w:rPr>
        <w:t>第 1.1.3.11 目细化为：</w:t>
      </w:r>
    </w:p>
    <w:p w14:paraId="27D9B6E8" w14:textId="77777777" w:rsidR="00CB429E" w:rsidRDefault="004868D9">
      <w:pPr>
        <w:pStyle w:val="a4"/>
      </w:pPr>
      <w:r>
        <w:rPr>
          <w:rFonts w:hint="eastAsia"/>
        </w:rPr>
        <w:t>临时占地：指为实施本合同工程而需要的一切临时占用的土地，包括施工所用的临时支线、便道、便桥和现场的临时出入通道，以及生产（办公）、生活等临时设施用地等。</w:t>
      </w:r>
    </w:p>
    <w:p w14:paraId="664AA93D" w14:textId="77777777" w:rsidR="00CB429E" w:rsidRDefault="004868D9">
      <w:pPr>
        <w:pStyle w:val="a4"/>
      </w:pPr>
      <w:r>
        <w:rPr>
          <w:rFonts w:hint="eastAsia"/>
        </w:rPr>
        <w:t>本项补充第 1.1.3.12 目、第 1.1.3.13 目：</w:t>
      </w:r>
    </w:p>
    <w:p w14:paraId="594B6386" w14:textId="77777777" w:rsidR="00CB429E" w:rsidRDefault="004868D9">
      <w:pPr>
        <w:pStyle w:val="a4"/>
      </w:pPr>
      <w:r>
        <w:rPr>
          <w:rFonts w:hint="eastAsia"/>
        </w:rPr>
        <w:t>1.1.3.12</w:t>
      </w:r>
      <w:r>
        <w:t xml:space="preserve"> </w:t>
      </w:r>
      <w:r>
        <w:rPr>
          <w:rFonts w:hint="eastAsia"/>
        </w:rPr>
        <w:t>分部工程：指在单位工程中，按结构部位、路段长度及施工特点或施工任务划分的若干个工程。</w:t>
      </w:r>
    </w:p>
    <w:p w14:paraId="3C35E7C4" w14:textId="77777777" w:rsidR="00CB429E" w:rsidRDefault="004868D9">
      <w:pPr>
        <w:pStyle w:val="a4"/>
      </w:pPr>
      <w:r>
        <w:rPr>
          <w:rFonts w:hint="eastAsia"/>
        </w:rPr>
        <w:t>1.1.3.13</w:t>
      </w:r>
      <w:r>
        <w:t xml:space="preserve"> </w:t>
      </w:r>
      <w:r>
        <w:rPr>
          <w:rFonts w:hint="eastAsia"/>
        </w:rPr>
        <w:t>分项工程：指在分部工程中，按不同的施工方法、材料、工序及路段长度等划分的若干个工程。</w:t>
      </w:r>
    </w:p>
    <w:p w14:paraId="7B092D1B" w14:textId="77777777" w:rsidR="00CB429E" w:rsidRDefault="004868D9">
      <w:pPr>
        <w:pStyle w:val="a4"/>
      </w:pPr>
      <w:r>
        <w:rPr>
          <w:rFonts w:hint="eastAsia"/>
        </w:rPr>
        <w:t>1.1.6 其他</w:t>
      </w:r>
    </w:p>
    <w:p w14:paraId="2A145C05" w14:textId="77777777" w:rsidR="00CB429E" w:rsidRDefault="004868D9">
      <w:pPr>
        <w:pStyle w:val="a4"/>
      </w:pPr>
      <w:r>
        <w:rPr>
          <w:rFonts w:hint="eastAsia"/>
        </w:rPr>
        <w:t>本项补充第 1.1.6.2 目～第 1.1.6.9 目：</w:t>
      </w:r>
    </w:p>
    <w:p w14:paraId="6A1B055A" w14:textId="77777777" w:rsidR="00CB429E" w:rsidRDefault="004868D9">
      <w:pPr>
        <w:pStyle w:val="a4"/>
      </w:pPr>
      <w:r>
        <w:rPr>
          <w:rFonts w:hint="eastAsia"/>
        </w:rPr>
        <w:t>1.1.6.2</w:t>
      </w:r>
      <w:r>
        <w:t xml:space="preserve"> </w:t>
      </w:r>
      <w:r>
        <w:rPr>
          <w:rFonts w:hint="eastAsia"/>
        </w:rPr>
        <w:t>竣工验收：指《公路工程竣（交）工验收办法》中的竣工验收。通用合同条款中“国家验收”一词具有相同含义。</w:t>
      </w:r>
    </w:p>
    <w:p w14:paraId="29A95039" w14:textId="77777777" w:rsidR="00CB429E" w:rsidRDefault="004868D9">
      <w:pPr>
        <w:pStyle w:val="a4"/>
      </w:pPr>
      <w:r>
        <w:rPr>
          <w:rFonts w:hint="eastAsia"/>
        </w:rPr>
        <w:t>1.1.6.</w:t>
      </w:r>
      <w:r>
        <w:t xml:space="preserve">3 </w:t>
      </w:r>
      <w:r>
        <w:rPr>
          <w:rFonts w:hint="eastAsia"/>
        </w:rPr>
        <w:t>交工：指《公路工程竣（交）工验收办法》中的交工。通用合同条款中“竣工”一词具有相同含义。</w:t>
      </w:r>
    </w:p>
    <w:p w14:paraId="5F775E37" w14:textId="77777777" w:rsidR="00CB429E" w:rsidRDefault="004868D9">
      <w:pPr>
        <w:pStyle w:val="a4"/>
      </w:pPr>
      <w:r>
        <w:rPr>
          <w:rFonts w:hint="eastAsia"/>
        </w:rPr>
        <w:t>1.1.6.</w:t>
      </w:r>
      <w:r>
        <w:t xml:space="preserve">4 </w:t>
      </w:r>
      <w:r>
        <w:rPr>
          <w:rFonts w:hint="eastAsia"/>
        </w:rPr>
        <w:t>交工验收：指《公路工程竣（交）工验收办法》中的交工验收。通用合同条款中“竣工验收”一词具有相同含义。</w:t>
      </w:r>
    </w:p>
    <w:p w14:paraId="01665713" w14:textId="77777777" w:rsidR="00CB429E" w:rsidRDefault="004868D9">
      <w:pPr>
        <w:pStyle w:val="a4"/>
      </w:pPr>
      <w:r>
        <w:rPr>
          <w:rFonts w:hint="eastAsia"/>
        </w:rPr>
        <w:t>1.1.6.</w:t>
      </w:r>
      <w:r>
        <w:t xml:space="preserve">5 </w:t>
      </w:r>
      <w:r>
        <w:rPr>
          <w:rFonts w:hint="eastAsia"/>
        </w:rPr>
        <w:t>交工验收证书：指《公路工程竣（交）工验收办法》中的交工验收证书。通用合同条款中“工程接收证书”一词具有相同含义。</w:t>
      </w:r>
    </w:p>
    <w:p w14:paraId="4E272761" w14:textId="77777777" w:rsidR="00CB429E" w:rsidRDefault="004868D9">
      <w:pPr>
        <w:pStyle w:val="a4"/>
      </w:pPr>
      <w:r>
        <w:rPr>
          <w:rFonts w:hint="eastAsia"/>
        </w:rPr>
        <w:t>1.1.6.</w:t>
      </w:r>
      <w:r>
        <w:t xml:space="preserve">6 </w:t>
      </w:r>
      <w:r>
        <w:rPr>
          <w:rFonts w:hint="eastAsia"/>
        </w:rPr>
        <w:t>转包：指承包人违反法律和不履行合同规定的责任和义务，将中标工程全部委托或以专业分包的名义将中标工程肢解后全部委托给其他施工企业施工的行为。</w:t>
      </w:r>
    </w:p>
    <w:p w14:paraId="4F1E85E9" w14:textId="77777777" w:rsidR="00CB429E" w:rsidRDefault="004868D9">
      <w:pPr>
        <w:pStyle w:val="a4"/>
      </w:pPr>
      <w:r>
        <w:rPr>
          <w:rFonts w:hint="eastAsia"/>
        </w:rPr>
        <w:t>1.1.6.</w:t>
      </w:r>
      <w:r>
        <w:t xml:space="preserve">7 </w:t>
      </w:r>
      <w:r>
        <w:rPr>
          <w:rFonts w:hint="eastAsia"/>
        </w:rPr>
        <w:t>专业分包：指承包人与具有相应资格的施工企业签订专业分包合同， 由分包人承担承包人委托的分部工程、分项工程或适合专业化队伍施工的其他工程， 整体结算，并能独立控制工程质量、施工进度、材料采购、生产安全的施工行为。</w:t>
      </w:r>
    </w:p>
    <w:p w14:paraId="6104207F" w14:textId="77777777" w:rsidR="00CB429E" w:rsidRDefault="004868D9">
      <w:pPr>
        <w:pStyle w:val="a4"/>
      </w:pPr>
      <w:r>
        <w:rPr>
          <w:rFonts w:hint="eastAsia"/>
        </w:rPr>
        <w:t>1.1.6.</w:t>
      </w:r>
      <w:r>
        <w:t xml:space="preserve">8 </w:t>
      </w:r>
      <w:r>
        <w:rPr>
          <w:rFonts w:hint="eastAsia"/>
        </w:rPr>
        <w:t>劳务分包：指承包人与具有施工劳务资质的劳务企业签订劳务分包合同，由劳务企业提供劳务人员及机具，由承包人统一组织施工、统一控制工程质量、施工进度、材料采购、生产安全的施工行为。</w:t>
      </w:r>
    </w:p>
    <w:p w14:paraId="765F94B4" w14:textId="77777777" w:rsidR="00CB429E" w:rsidRDefault="004868D9">
      <w:pPr>
        <w:pStyle w:val="a4"/>
      </w:pPr>
      <w:r>
        <w:rPr>
          <w:rFonts w:hint="eastAsia"/>
        </w:rPr>
        <w:t>1.1.6.</w:t>
      </w:r>
      <w:r>
        <w:t xml:space="preserve">9 </w:t>
      </w:r>
      <w:r>
        <w:rPr>
          <w:rFonts w:hint="eastAsia"/>
        </w:rPr>
        <w:t>雇用民工：指承包人与具有相应劳动能力的自然人签订劳动合同，由承包人统一组织管理，从事分项工程施工或配套工程施工的行为。</w:t>
      </w:r>
    </w:p>
    <w:p w14:paraId="4BD8C529" w14:textId="77777777" w:rsidR="00CB429E" w:rsidRDefault="004868D9">
      <w:pPr>
        <w:pStyle w:val="a4"/>
      </w:pPr>
      <w:r>
        <w:rPr>
          <w:rFonts w:hint="eastAsia"/>
        </w:rPr>
        <w:t>1</w:t>
      </w:r>
      <w:r>
        <w:t xml:space="preserve">.4 </w:t>
      </w:r>
      <w:r>
        <w:rPr>
          <w:rFonts w:hint="eastAsia"/>
        </w:rPr>
        <w:t>合同文件的优先顺序</w:t>
      </w:r>
    </w:p>
    <w:p w14:paraId="561094D4" w14:textId="77777777" w:rsidR="00CB429E" w:rsidRDefault="004868D9">
      <w:pPr>
        <w:pStyle w:val="a4"/>
      </w:pPr>
      <w:r>
        <w:rPr>
          <w:rFonts w:hint="eastAsia"/>
        </w:rPr>
        <w:t>本款约定为：</w:t>
      </w:r>
    </w:p>
    <w:p w14:paraId="552A682C" w14:textId="77777777" w:rsidR="00CB429E" w:rsidRDefault="004868D9">
      <w:pPr>
        <w:pStyle w:val="a4"/>
      </w:pPr>
      <w:r>
        <w:rPr>
          <w:rFonts w:hint="eastAsia"/>
        </w:rPr>
        <w:t>组成合同的各项文件应互相解释，互为说明。除项目专用合同条款另有约定外， 解释合同文件的优先顺序如下：</w:t>
      </w:r>
    </w:p>
    <w:p w14:paraId="56EB540C" w14:textId="77777777" w:rsidR="00CB429E" w:rsidRDefault="004868D9">
      <w:pPr>
        <w:pStyle w:val="a4"/>
      </w:pPr>
      <w:r>
        <w:rPr>
          <w:rFonts w:hint="eastAsia"/>
        </w:rPr>
        <w:t>（1）合同协议书及各种合同附件（含评标期间和合同谈判过程中的澄清文件和补</w:t>
      </w:r>
      <w:r>
        <w:rPr>
          <w:rFonts w:hint="eastAsia"/>
        </w:rPr>
        <w:lastRenderedPageBreak/>
        <w:t>充资料）；</w:t>
      </w:r>
    </w:p>
    <w:p w14:paraId="1D043810" w14:textId="77777777" w:rsidR="00CB429E" w:rsidRDefault="004868D9">
      <w:pPr>
        <w:pStyle w:val="a4"/>
      </w:pPr>
      <w:r>
        <w:rPr>
          <w:rFonts w:hint="eastAsia"/>
        </w:rPr>
        <w:t>（2）中标通知书；</w:t>
      </w:r>
    </w:p>
    <w:p w14:paraId="45E78046" w14:textId="77777777" w:rsidR="00CB429E" w:rsidRDefault="004868D9">
      <w:pPr>
        <w:pStyle w:val="a4"/>
      </w:pPr>
      <w:r>
        <w:rPr>
          <w:rFonts w:hint="eastAsia"/>
        </w:rPr>
        <w:t>（3）投标函及投标函附录；</w:t>
      </w:r>
    </w:p>
    <w:p w14:paraId="5D30DBB0" w14:textId="77777777" w:rsidR="00CB429E" w:rsidRDefault="004868D9">
      <w:pPr>
        <w:pStyle w:val="a4"/>
      </w:pPr>
      <w:r>
        <w:rPr>
          <w:rFonts w:hint="eastAsia"/>
        </w:rPr>
        <w:t>（4）项目专用合同条款；</w:t>
      </w:r>
    </w:p>
    <w:p w14:paraId="3668DC1C" w14:textId="77777777" w:rsidR="00CB429E" w:rsidRDefault="004868D9">
      <w:pPr>
        <w:pStyle w:val="a4"/>
      </w:pPr>
      <w:r>
        <w:rPr>
          <w:rFonts w:hint="eastAsia"/>
        </w:rPr>
        <w:t>（5）公路工程专用合同条款；</w:t>
      </w:r>
    </w:p>
    <w:p w14:paraId="6FD0EA99" w14:textId="77777777" w:rsidR="00CB429E" w:rsidRDefault="004868D9">
      <w:pPr>
        <w:pStyle w:val="a4"/>
      </w:pPr>
      <w:r>
        <w:rPr>
          <w:rFonts w:hint="eastAsia"/>
        </w:rPr>
        <w:t>（6）通用合同条款；</w:t>
      </w:r>
    </w:p>
    <w:p w14:paraId="3CC4D3E9" w14:textId="77777777" w:rsidR="00CB429E" w:rsidRDefault="004868D9">
      <w:pPr>
        <w:pStyle w:val="a4"/>
      </w:pPr>
      <w:r>
        <w:rPr>
          <w:rFonts w:hint="eastAsia"/>
        </w:rPr>
        <w:t>（7）工程量清单计量规则；</w:t>
      </w:r>
    </w:p>
    <w:p w14:paraId="660273E0" w14:textId="77777777" w:rsidR="00CB429E" w:rsidRDefault="004868D9">
      <w:pPr>
        <w:pStyle w:val="a4"/>
      </w:pPr>
      <w:r>
        <w:rPr>
          <w:rFonts w:hint="eastAsia"/>
        </w:rPr>
        <w:t>（8）技术规范；</w:t>
      </w:r>
    </w:p>
    <w:p w14:paraId="0724373D" w14:textId="77777777" w:rsidR="00CB429E" w:rsidRDefault="004868D9">
      <w:pPr>
        <w:pStyle w:val="a4"/>
      </w:pPr>
      <w:r>
        <w:rPr>
          <w:rFonts w:hint="eastAsia"/>
        </w:rPr>
        <w:t>（9）图纸；</w:t>
      </w:r>
    </w:p>
    <w:p w14:paraId="1367D0FE" w14:textId="77777777" w:rsidR="00CB429E" w:rsidRDefault="004868D9">
      <w:pPr>
        <w:pStyle w:val="a4"/>
      </w:pPr>
      <w:r>
        <w:rPr>
          <w:rFonts w:hint="eastAsia"/>
        </w:rPr>
        <w:t>（10）已标价工程量清单；</w:t>
      </w:r>
    </w:p>
    <w:p w14:paraId="10C94BBC" w14:textId="77777777" w:rsidR="00CB429E" w:rsidRDefault="004868D9">
      <w:pPr>
        <w:pStyle w:val="a4"/>
      </w:pPr>
      <w:r>
        <w:rPr>
          <w:rFonts w:hint="eastAsia"/>
        </w:rPr>
        <w:t>（11）承包人有关人员、设备投入的承诺及投标文件中的施工组织设计；</w:t>
      </w:r>
    </w:p>
    <w:p w14:paraId="156B2C43" w14:textId="77777777" w:rsidR="00CB429E" w:rsidRDefault="004868D9">
      <w:pPr>
        <w:pStyle w:val="a4"/>
      </w:pPr>
      <w:r>
        <w:rPr>
          <w:rFonts w:hint="eastAsia"/>
        </w:rPr>
        <w:t>其他合同文件。</w:t>
      </w:r>
    </w:p>
    <w:p w14:paraId="4B8DCC53" w14:textId="77777777" w:rsidR="00CB429E" w:rsidRDefault="004868D9">
      <w:pPr>
        <w:pStyle w:val="a4"/>
      </w:pPr>
      <w:r>
        <w:t xml:space="preserve">1.5 </w:t>
      </w:r>
      <w:r>
        <w:rPr>
          <w:rFonts w:hint="eastAsia"/>
        </w:rPr>
        <w:t>合同协议书</w:t>
      </w:r>
    </w:p>
    <w:p w14:paraId="19E458A8" w14:textId="77777777" w:rsidR="00CB429E" w:rsidRDefault="004868D9">
      <w:pPr>
        <w:pStyle w:val="a4"/>
      </w:pPr>
      <w:r>
        <w:rPr>
          <w:rFonts w:hint="eastAsia"/>
        </w:rPr>
        <w:t>本款补充：</w:t>
      </w:r>
    </w:p>
    <w:p w14:paraId="6829E9F7" w14:textId="77777777" w:rsidR="00CB429E" w:rsidRDefault="004868D9">
      <w:pPr>
        <w:pStyle w:val="a4"/>
      </w:pPr>
      <w:r>
        <w:rPr>
          <w:rFonts w:hint="eastAsia"/>
        </w:rPr>
        <w:t>制备本合同文件的费用由发包人承担。在合同协议书签订并生效之前，投标函和中标通知书将对双方具有约束力。</w:t>
      </w:r>
    </w:p>
    <w:p w14:paraId="2B0186C4" w14:textId="77777777" w:rsidR="00CB429E" w:rsidRDefault="004868D9">
      <w:pPr>
        <w:pStyle w:val="a4"/>
      </w:pPr>
      <w:r>
        <w:rPr>
          <w:rFonts w:hint="eastAsia"/>
        </w:rPr>
        <w:t>图纸和承包人文件</w:t>
      </w:r>
    </w:p>
    <w:p w14:paraId="749BE577" w14:textId="77777777" w:rsidR="00CB429E" w:rsidRDefault="004868D9">
      <w:pPr>
        <w:pStyle w:val="a4"/>
      </w:pPr>
      <w:r>
        <w:rPr>
          <w:rFonts w:hint="eastAsia"/>
        </w:rPr>
        <w:t>1</w:t>
      </w:r>
      <w:r>
        <w:t>.6.1</w:t>
      </w:r>
      <w:r>
        <w:rPr>
          <w:rFonts w:hint="eastAsia"/>
        </w:rPr>
        <w:t>图纸的提供</w:t>
      </w:r>
    </w:p>
    <w:p w14:paraId="1BBF0563" w14:textId="77777777" w:rsidR="00CB429E" w:rsidRDefault="004868D9">
      <w:pPr>
        <w:pStyle w:val="a4"/>
      </w:pPr>
      <w:r>
        <w:rPr>
          <w:rFonts w:hint="eastAsia"/>
        </w:rPr>
        <w:t>本项细化为：</w:t>
      </w:r>
    </w:p>
    <w:p w14:paraId="0A3E63E3" w14:textId="77777777" w:rsidR="00CB429E" w:rsidRDefault="004868D9">
      <w:pPr>
        <w:pStyle w:val="a4"/>
      </w:pPr>
      <w:r>
        <w:rPr>
          <w:rFonts w:hint="eastAsia"/>
        </w:rPr>
        <w:t>监理人应在发出中标通知书之后 42 天内，向承包人免费提供由发包人或其委托</w:t>
      </w:r>
    </w:p>
    <w:p w14:paraId="168AA26E" w14:textId="77777777" w:rsidR="00CB429E" w:rsidRDefault="004868D9">
      <w:pPr>
        <w:pStyle w:val="a4"/>
      </w:pPr>
      <w:r>
        <w:rPr>
          <w:rFonts w:hint="eastAsia"/>
        </w:rPr>
        <w:t>的设计单位设计的施工图纸、技术规范和其他技术资料 2 份，并向承包人进行技术交底。承包人需要更多份数时，应自费复制。由于发包人未按时提供图纸造成工期延误的，按第 11.3 款的约定办理。</w:t>
      </w:r>
    </w:p>
    <w:p w14:paraId="5F861AD2" w14:textId="77777777" w:rsidR="00CB429E" w:rsidRDefault="004868D9">
      <w:pPr>
        <w:pStyle w:val="a4"/>
      </w:pPr>
      <w:r>
        <w:rPr>
          <w:rFonts w:hint="eastAsia"/>
        </w:rPr>
        <w:t>1.6.2 承包人提供的文件</w:t>
      </w:r>
    </w:p>
    <w:p w14:paraId="36BFC15B" w14:textId="77777777" w:rsidR="00CB429E" w:rsidRDefault="004868D9">
      <w:pPr>
        <w:pStyle w:val="a4"/>
      </w:pPr>
      <w:r>
        <w:rPr>
          <w:rFonts w:hint="eastAsia"/>
        </w:rPr>
        <w:t>本项细化为：</w:t>
      </w:r>
    </w:p>
    <w:p w14:paraId="75699C71" w14:textId="77777777" w:rsidR="00CB429E" w:rsidRDefault="004868D9">
      <w:pPr>
        <w:pStyle w:val="a4"/>
      </w:pPr>
      <w:r>
        <w:rPr>
          <w:rFonts w:hint="eastAsia"/>
        </w:rPr>
        <w:t>有下列情形之一的，承包人应免费向监理人提交相关部分工程的施工图纸 3 份， 并附必要的计算书、技术资料，或施工工艺图、设备安装图及安装设备的使用和维护手册各 2 份供监理人批准。</w:t>
      </w:r>
    </w:p>
    <w:p w14:paraId="6FA399D4" w14:textId="77777777" w:rsidR="00CB429E" w:rsidRDefault="004868D9">
      <w:pPr>
        <w:pStyle w:val="a4"/>
      </w:pPr>
      <w:r>
        <w:rPr>
          <w:rFonts w:hint="eastAsia"/>
        </w:rPr>
        <w:t>（1）为使第 1.6.1 项所述的施工图纸适合于经施工测量后的纵、横断面；</w:t>
      </w:r>
    </w:p>
    <w:p w14:paraId="725140BD" w14:textId="77777777" w:rsidR="00CB429E" w:rsidRDefault="004868D9">
      <w:pPr>
        <w:pStyle w:val="a4"/>
      </w:pPr>
      <w:r>
        <w:rPr>
          <w:rFonts w:hint="eastAsia"/>
        </w:rPr>
        <w:t>（2）为使第 1.6.1 项所述的施工图纸适合于现场具体地形；</w:t>
      </w:r>
    </w:p>
    <w:p w14:paraId="322D9410" w14:textId="77777777" w:rsidR="00CB429E" w:rsidRDefault="004868D9">
      <w:pPr>
        <w:pStyle w:val="a4"/>
      </w:pPr>
      <w:r>
        <w:rPr>
          <w:rFonts w:hint="eastAsia"/>
        </w:rPr>
        <w:t>（3）为使第 1.6.1 项所述的施工图纸适合于因尺寸与位置变化而引起局部变更；</w:t>
      </w:r>
    </w:p>
    <w:p w14:paraId="1995F7F7" w14:textId="77777777" w:rsidR="00CB429E" w:rsidRDefault="004868D9">
      <w:pPr>
        <w:pStyle w:val="a4"/>
      </w:pPr>
      <w:r>
        <w:rPr>
          <w:rFonts w:hint="eastAsia"/>
        </w:rPr>
        <w:t>（4）由于合同要求与施工需要。</w:t>
      </w:r>
    </w:p>
    <w:p w14:paraId="29568384" w14:textId="77777777" w:rsidR="00CB429E" w:rsidRDefault="004868D9">
      <w:pPr>
        <w:pStyle w:val="a4"/>
      </w:pPr>
      <w:r>
        <w:rPr>
          <w:rFonts w:hint="eastAsia"/>
        </w:rPr>
        <w:t>此类图纸应按监理人规定的格式和图幅绘制。监理人在收到由承包人绘制的上述工程、工艺图纸、计算书和有关技术资料后 14 天内应予批准或提出修改要求，承包</w:t>
      </w:r>
    </w:p>
    <w:p w14:paraId="77002F0C" w14:textId="77777777" w:rsidR="00CB429E" w:rsidRDefault="004868D9">
      <w:pPr>
        <w:pStyle w:val="a4"/>
      </w:pPr>
      <w:r>
        <w:rPr>
          <w:rFonts w:hint="eastAsia"/>
        </w:rPr>
        <w:t>人应按监理人提出的要求作出修改，重新向监理人提交，监理人应在 7 天内批准</w:t>
      </w:r>
      <w:r>
        <w:rPr>
          <w:rFonts w:hint="eastAsia"/>
        </w:rPr>
        <w:lastRenderedPageBreak/>
        <w:t>或提出进一步的修改意见。</w:t>
      </w:r>
    </w:p>
    <w:p w14:paraId="5D19E63B" w14:textId="77777777" w:rsidR="00CB429E" w:rsidRDefault="00CB429E">
      <w:pPr>
        <w:pStyle w:val="a4"/>
        <w:sectPr w:rsidR="00CB429E">
          <w:headerReference w:type="even" r:id="rId25"/>
          <w:headerReference w:type="default" r:id="rId26"/>
          <w:type w:val="continuous"/>
          <w:pgSz w:w="11910" w:h="16850"/>
          <w:pgMar w:top="1480" w:right="1200" w:bottom="1080" w:left="1220" w:header="883" w:footer="884" w:gutter="0"/>
          <w:cols w:space="720"/>
        </w:sectPr>
      </w:pPr>
    </w:p>
    <w:p w14:paraId="45A23D79" w14:textId="77777777" w:rsidR="00CB429E" w:rsidRDefault="004868D9">
      <w:pPr>
        <w:pStyle w:val="a4"/>
      </w:pPr>
      <w:r>
        <w:rPr>
          <w:rFonts w:hint="eastAsia"/>
        </w:rPr>
        <w:lastRenderedPageBreak/>
        <w:t>1.6.4 图纸的错误</w:t>
      </w:r>
    </w:p>
    <w:p w14:paraId="7C1D3534" w14:textId="77777777" w:rsidR="00CB429E" w:rsidRDefault="004868D9">
      <w:pPr>
        <w:pStyle w:val="a4"/>
      </w:pPr>
      <w:r>
        <w:rPr>
          <w:rFonts w:hint="eastAsia"/>
        </w:rPr>
        <w:t>本项细化为：</w:t>
      </w:r>
    </w:p>
    <w:p w14:paraId="078EFB76" w14:textId="77777777" w:rsidR="00CB429E" w:rsidRDefault="004868D9">
      <w:pPr>
        <w:pStyle w:val="a4"/>
      </w:pPr>
      <w:r>
        <w:rPr>
          <w:rFonts w:hint="eastAsia"/>
        </w:rPr>
        <w:t>当承包人在查阅合同文件或在本合同工程实施过程中，发现有关的工程设计、技术规范、图纸或其他资料中的任何差错、遗漏或缺陷后，应及时通知监理人。监理人接到该通知后，应立即就此作出决定，并通知承包人和发包人。</w:t>
      </w:r>
    </w:p>
    <w:p w14:paraId="1351A32E" w14:textId="77777777" w:rsidR="00CB429E" w:rsidRDefault="004868D9">
      <w:pPr>
        <w:pStyle w:val="a4"/>
      </w:pPr>
      <w:r>
        <w:rPr>
          <w:rFonts w:hint="eastAsia"/>
        </w:rPr>
        <w:t>1.9 严禁贿赂</w:t>
      </w:r>
    </w:p>
    <w:p w14:paraId="3DEDCFDD" w14:textId="77777777" w:rsidR="00CB429E" w:rsidRDefault="004868D9">
      <w:pPr>
        <w:pStyle w:val="a4"/>
      </w:pPr>
      <w:r>
        <w:rPr>
          <w:rFonts w:hint="eastAsia"/>
        </w:rPr>
        <w:t>本款补充：</w:t>
      </w:r>
    </w:p>
    <w:p w14:paraId="674C14F1" w14:textId="77777777" w:rsidR="00CB429E" w:rsidRDefault="004868D9">
      <w:pPr>
        <w:pStyle w:val="a4"/>
      </w:pPr>
      <w:r>
        <w:rPr>
          <w:rFonts w:hint="eastAsia"/>
        </w:rPr>
        <w:t>在合同执行过程中，发包人和承包人应严格履行《廉政合同》约定的双方在廉政建设方面的权利和义务以及应承担的违约责任。承包人如果用行贿、送礼或其他不正当手段企图影响或已经影响了发包人或监理人的行为和（或）欲获得或已获得超出合同规定以外的额外费用，则发包人应按有关法纪严肃处理当事人，且承包人应对其上述行为造成的工程损害、发包人的经济损失等承担一切责任，并予赔偿。情节严重者，发包人有权终止承包人在本合同项下的承包。</w:t>
      </w:r>
    </w:p>
    <w:p w14:paraId="6CCC6293" w14:textId="77777777" w:rsidR="00CB429E" w:rsidRDefault="004868D9">
      <w:pPr>
        <w:spacing w:before="120" w:after="120"/>
        <w:ind w:left="480"/>
        <w:rPr>
          <w:b/>
        </w:rPr>
      </w:pPr>
      <w:r>
        <w:rPr>
          <w:rFonts w:hint="eastAsia"/>
          <w:b/>
        </w:rPr>
        <w:t>2.发包人义务</w:t>
      </w:r>
    </w:p>
    <w:p w14:paraId="77EE995C" w14:textId="77777777" w:rsidR="00CB429E" w:rsidRDefault="004868D9">
      <w:pPr>
        <w:pStyle w:val="a4"/>
      </w:pPr>
      <w:r>
        <w:rPr>
          <w:rFonts w:hint="eastAsia"/>
        </w:rPr>
        <w:t>2.3</w:t>
      </w:r>
      <w:r>
        <w:rPr>
          <w:rFonts w:hint="eastAsia"/>
          <w:spacing w:val="58"/>
        </w:rPr>
        <w:t xml:space="preserve"> </w:t>
      </w:r>
      <w:r>
        <w:rPr>
          <w:rFonts w:hint="eastAsia"/>
        </w:rPr>
        <w:t>提供施工场地</w:t>
      </w:r>
    </w:p>
    <w:p w14:paraId="177E5749" w14:textId="77777777" w:rsidR="00CB429E" w:rsidRDefault="004868D9">
      <w:pPr>
        <w:pStyle w:val="a4"/>
      </w:pPr>
      <w:r>
        <w:rPr>
          <w:rFonts w:hint="eastAsia"/>
        </w:rPr>
        <w:t>本款补充：</w:t>
      </w:r>
    </w:p>
    <w:p w14:paraId="64E73E8B" w14:textId="77777777" w:rsidR="00CB429E" w:rsidRDefault="004868D9">
      <w:pPr>
        <w:pStyle w:val="a4"/>
      </w:pPr>
      <w:r>
        <w:rPr>
          <w:rFonts w:hint="eastAsia"/>
        </w:rPr>
        <w:t>发包人负责办理永久占地的征用及与之有关的拆迁赔偿手续并承担相关费用。承包人在按第 10 条规定提交施工进度计划的同时，应向监理人提交一份按施工先后次</w:t>
      </w:r>
    </w:p>
    <w:p w14:paraId="16574F16" w14:textId="77777777" w:rsidR="00CB429E" w:rsidRDefault="004868D9">
      <w:pPr>
        <w:pStyle w:val="a4"/>
      </w:pPr>
      <w:r>
        <w:rPr>
          <w:rFonts w:hint="eastAsia"/>
        </w:rPr>
        <w:t>序所需的永久占地计划。监理人应在收到此计划后的 14 天内审核并转报发包人核备。发包人应在监理人发出本工程或分部工程开工通知之前，对承包人开工所需的永久占地办妥征用手续和相关拆迁赔偿手续，通知承包人使用，以使承包人能够及时开工；此后按承包人提交并经监理人同意的合同进度计划的安排，分期（也可以一次）将施工所需的其余永久占地办妥征用以及拆迁赔偿手续，通知承包人使用， 以使承包人能够连续不间断地施工。由于承包人施工考虑不周或措施不当等原因而造成的超计划占地或拆迁等所发生的征用和赔偿费用，应由承包人承担。</w:t>
      </w:r>
    </w:p>
    <w:p w14:paraId="2E81CABF" w14:textId="77777777" w:rsidR="00CB429E" w:rsidRDefault="004868D9">
      <w:pPr>
        <w:pStyle w:val="a4"/>
      </w:pPr>
      <w:r>
        <w:rPr>
          <w:rFonts w:hint="eastAsia"/>
        </w:rPr>
        <w:t>由于发包人未能按照本项规定办妥永久占地征用手续，影响承包人及时使用永久占地造成的费用增加和（或）工期延误应由发包人承担。由于承包人未能按照本项规定提交占地计划，影响发包人办理永久占地征用手续造成的费用增加和（或）工期延误由承包人承担。</w:t>
      </w:r>
    </w:p>
    <w:p w14:paraId="444BCD5D" w14:textId="77777777" w:rsidR="00CB429E" w:rsidRDefault="004868D9">
      <w:pPr>
        <w:spacing w:before="120" w:after="120"/>
        <w:ind w:left="480"/>
        <w:rPr>
          <w:b/>
        </w:rPr>
      </w:pPr>
      <w:r>
        <w:rPr>
          <w:rFonts w:hint="eastAsia"/>
          <w:b/>
        </w:rPr>
        <w:t>3</w:t>
      </w:r>
      <w:r>
        <w:rPr>
          <w:b/>
        </w:rPr>
        <w:t>.</w:t>
      </w:r>
      <w:r>
        <w:rPr>
          <w:rFonts w:hint="eastAsia"/>
          <w:b/>
        </w:rPr>
        <w:t>监理人</w:t>
      </w:r>
    </w:p>
    <w:p w14:paraId="2B1249AB" w14:textId="77777777" w:rsidR="00CB429E" w:rsidRDefault="004868D9">
      <w:pPr>
        <w:pStyle w:val="a4"/>
      </w:pPr>
      <w:r>
        <w:rPr>
          <w:rFonts w:hint="eastAsia"/>
        </w:rPr>
        <w:t>3.1 监理人的职责和权力</w:t>
      </w:r>
    </w:p>
    <w:p w14:paraId="77A0F9A3" w14:textId="77777777" w:rsidR="00CB429E" w:rsidRDefault="004868D9">
      <w:pPr>
        <w:pStyle w:val="a4"/>
      </w:pPr>
      <w:r>
        <w:rPr>
          <w:rFonts w:hint="eastAsia"/>
        </w:rPr>
        <w:t>第 3.1.1 项补充：</w:t>
      </w:r>
    </w:p>
    <w:p w14:paraId="7595DE38" w14:textId="77777777" w:rsidR="00CB429E" w:rsidRDefault="004868D9">
      <w:pPr>
        <w:pStyle w:val="a4"/>
      </w:pPr>
      <w:r>
        <w:rPr>
          <w:rFonts w:hint="eastAsia"/>
        </w:rPr>
        <w:t>监理人在行使下列权力前需要经发包人事先批准：</w:t>
      </w:r>
    </w:p>
    <w:p w14:paraId="117AFBDD" w14:textId="77777777" w:rsidR="00CB429E" w:rsidRDefault="004868D9">
      <w:pPr>
        <w:pStyle w:val="a4"/>
      </w:pPr>
      <w:r>
        <w:rPr>
          <w:rFonts w:hint="eastAsia"/>
        </w:rPr>
        <w:t>（1）根据第 4.3 款，同意分包本工程的某些非关键性工作或者适合专业化队伍施工的专项工程；</w:t>
      </w:r>
    </w:p>
    <w:p w14:paraId="361D07F4" w14:textId="77777777" w:rsidR="00CB429E" w:rsidRDefault="004868D9">
      <w:pPr>
        <w:pStyle w:val="a4"/>
      </w:pPr>
      <w:r>
        <w:rPr>
          <w:rFonts w:hint="eastAsia"/>
        </w:rPr>
        <w:t>（2）确定第 4.11 款下产生的费用增加额；</w:t>
      </w:r>
    </w:p>
    <w:p w14:paraId="12C6FE19" w14:textId="77777777" w:rsidR="00CB429E" w:rsidRDefault="004868D9">
      <w:pPr>
        <w:pStyle w:val="a4"/>
      </w:pPr>
      <w:r>
        <w:rPr>
          <w:rFonts w:hint="eastAsia"/>
        </w:rPr>
        <w:t>（3）</w:t>
      </w:r>
      <w:r>
        <w:rPr>
          <w:rFonts w:hint="eastAsia"/>
          <w:spacing w:val="-16"/>
        </w:rPr>
        <w:t xml:space="preserve">根据第 </w:t>
      </w:r>
      <w:r>
        <w:rPr>
          <w:rFonts w:hint="eastAsia"/>
          <w:spacing w:val="-3"/>
        </w:rPr>
        <w:t xml:space="preserve">11.1 </w:t>
      </w:r>
      <w:r>
        <w:rPr>
          <w:rFonts w:hint="eastAsia"/>
          <w:spacing w:val="-17"/>
        </w:rPr>
        <w:t xml:space="preserve">款、第 </w:t>
      </w:r>
      <w:r>
        <w:rPr>
          <w:rFonts w:hint="eastAsia"/>
        </w:rPr>
        <w:t xml:space="preserve">12.3 </w:t>
      </w:r>
      <w:r>
        <w:rPr>
          <w:rFonts w:hint="eastAsia"/>
          <w:spacing w:val="-17"/>
        </w:rPr>
        <w:t xml:space="preserve">款、第 </w:t>
      </w:r>
      <w:r>
        <w:rPr>
          <w:rFonts w:hint="eastAsia"/>
        </w:rPr>
        <w:t>12.4 款发布开工通知、暂停施工指示或复工</w:t>
      </w:r>
      <w:r>
        <w:rPr>
          <w:rFonts w:hint="eastAsia"/>
        </w:rPr>
        <w:lastRenderedPageBreak/>
        <w:t>通知；</w:t>
      </w:r>
    </w:p>
    <w:p w14:paraId="770ED27B" w14:textId="77777777" w:rsidR="00CB429E" w:rsidRDefault="004868D9">
      <w:pPr>
        <w:pStyle w:val="a4"/>
      </w:pPr>
      <w:r>
        <w:rPr>
          <w:rFonts w:hint="eastAsia"/>
        </w:rPr>
        <w:t>（4）决定第 11.3 款、第 11.4 款下的工期延长；</w:t>
      </w:r>
    </w:p>
    <w:p w14:paraId="0EADAAE1" w14:textId="77777777" w:rsidR="00CB429E" w:rsidRDefault="004868D9">
      <w:pPr>
        <w:pStyle w:val="a4"/>
      </w:pPr>
      <w:r>
        <w:rPr>
          <w:rFonts w:hint="eastAsia"/>
        </w:rPr>
        <w:t>（5）审查批准技术方案或设计的变更；</w:t>
      </w:r>
    </w:p>
    <w:p w14:paraId="37812652" w14:textId="77777777" w:rsidR="00CB429E" w:rsidRDefault="004868D9">
      <w:pPr>
        <w:pStyle w:val="a4"/>
      </w:pPr>
      <w:r>
        <w:rPr>
          <w:rFonts w:hint="eastAsia"/>
        </w:rPr>
        <w:t>（6）根据第 15.3 款发出的变更指示，其单项工程变更或累计变更涉及的金额超过了项目专用合同条款数据表中规定的金额；</w:t>
      </w:r>
    </w:p>
    <w:p w14:paraId="70A7F48C" w14:textId="77777777" w:rsidR="00CB429E" w:rsidRDefault="004868D9">
      <w:pPr>
        <w:pStyle w:val="a4"/>
      </w:pPr>
      <w:r>
        <w:rPr>
          <w:rFonts w:hint="eastAsia"/>
        </w:rPr>
        <w:t>（7）确定第 15.4 款下变更工作的单价；</w:t>
      </w:r>
    </w:p>
    <w:p w14:paraId="765D9A1D" w14:textId="77777777" w:rsidR="00CB429E" w:rsidRDefault="004868D9">
      <w:pPr>
        <w:pStyle w:val="a4"/>
      </w:pPr>
      <w:r>
        <w:rPr>
          <w:rFonts w:hint="eastAsia"/>
        </w:rPr>
        <w:t>（8）按照第 15.6 款决定有关暂列金额的使用；</w:t>
      </w:r>
    </w:p>
    <w:p w14:paraId="7FEE4317" w14:textId="77777777" w:rsidR="00CB429E" w:rsidRDefault="004868D9">
      <w:pPr>
        <w:pStyle w:val="a4"/>
      </w:pPr>
      <w:r>
        <w:rPr>
          <w:rFonts w:hint="eastAsia"/>
        </w:rPr>
        <w:t>（9）确定第 15.8 款下的暂估价金额；</w:t>
      </w:r>
    </w:p>
    <w:p w14:paraId="7290D398" w14:textId="77777777" w:rsidR="00CB429E" w:rsidRDefault="004868D9">
      <w:pPr>
        <w:pStyle w:val="a4"/>
      </w:pPr>
      <w:r>
        <w:rPr>
          <w:rFonts w:hint="eastAsia"/>
        </w:rPr>
        <w:t>（10）确定第 23.1 款下的索赔额。</w:t>
      </w:r>
    </w:p>
    <w:p w14:paraId="3912735E" w14:textId="77777777" w:rsidR="00CB429E" w:rsidRDefault="004868D9">
      <w:pPr>
        <w:pStyle w:val="a4"/>
      </w:pPr>
      <w:r>
        <w:rPr>
          <w:rFonts w:hint="eastAsia"/>
        </w:rPr>
        <w:t>如果发生紧急情况，监理人认为将造成人员伤亡，或危及本工程或邻近的财产需立即采取行动，监理人有权在未征得发包人的批准的情况下发布处理紧急情况所必需的指令，承包人应予执行，由此造成的费用增加由监理人按第 3.5 款商定或确定。</w:t>
      </w:r>
    </w:p>
    <w:p w14:paraId="13E0AE73" w14:textId="77777777" w:rsidR="00CB429E" w:rsidRDefault="004868D9">
      <w:pPr>
        <w:pStyle w:val="a4"/>
      </w:pPr>
      <w:r>
        <w:rPr>
          <w:rFonts w:hint="eastAsia"/>
        </w:rPr>
        <w:t>3.5</w:t>
      </w:r>
      <w:r>
        <w:rPr>
          <w:rFonts w:hint="eastAsia"/>
          <w:spacing w:val="58"/>
        </w:rPr>
        <w:t xml:space="preserve"> </w:t>
      </w:r>
      <w:r>
        <w:rPr>
          <w:rFonts w:hint="eastAsia"/>
        </w:rPr>
        <w:t>商定或确定</w:t>
      </w:r>
    </w:p>
    <w:p w14:paraId="2D912854" w14:textId="77777777" w:rsidR="00CB429E" w:rsidRDefault="004868D9">
      <w:pPr>
        <w:pStyle w:val="a4"/>
      </w:pPr>
      <w:r>
        <w:rPr>
          <w:rFonts w:hint="eastAsia"/>
        </w:rPr>
        <w:t>第 3.5.1 项补充：</w:t>
      </w:r>
    </w:p>
    <w:p w14:paraId="34C4DAFC" w14:textId="77777777" w:rsidR="00CB429E" w:rsidRDefault="004868D9">
      <w:pPr>
        <w:pStyle w:val="a4"/>
      </w:pPr>
      <w:r>
        <w:rPr>
          <w:rFonts w:hint="eastAsia"/>
        </w:rPr>
        <w:t>如果这项商定或确定导致费用增加和（或）工期延长，或者涉及确定变更工程的价格，则总监理工程师在发出通知前，应征得发包人的同意。</w:t>
      </w:r>
    </w:p>
    <w:p w14:paraId="7F11BF6C" w14:textId="77777777" w:rsidR="00CB429E" w:rsidRDefault="004868D9">
      <w:pPr>
        <w:spacing w:before="120" w:after="120"/>
        <w:ind w:left="480"/>
        <w:rPr>
          <w:b/>
        </w:rPr>
      </w:pPr>
      <w:r>
        <w:rPr>
          <w:rFonts w:hint="eastAsia"/>
          <w:b/>
        </w:rPr>
        <w:t>4.承包人</w:t>
      </w:r>
    </w:p>
    <w:p w14:paraId="66E9962E" w14:textId="77777777" w:rsidR="00CB429E" w:rsidRDefault="004868D9">
      <w:pPr>
        <w:pStyle w:val="a4"/>
      </w:pPr>
      <w:r>
        <w:rPr>
          <w:rFonts w:hint="eastAsia"/>
        </w:rPr>
        <w:t>4</w:t>
      </w:r>
      <w:r>
        <w:t xml:space="preserve">.1 </w:t>
      </w:r>
      <w:r>
        <w:rPr>
          <w:rFonts w:hint="eastAsia"/>
        </w:rPr>
        <w:t>承包人的一般义务</w:t>
      </w:r>
    </w:p>
    <w:p w14:paraId="2A335DF8" w14:textId="77777777" w:rsidR="00CB429E" w:rsidRDefault="004868D9">
      <w:pPr>
        <w:pStyle w:val="a4"/>
      </w:pPr>
      <w:r>
        <w:rPr>
          <w:rFonts w:hint="eastAsia"/>
        </w:rPr>
        <w:t>4</w:t>
      </w:r>
      <w:r>
        <w:t xml:space="preserve">.1.9 </w:t>
      </w:r>
      <w:r>
        <w:rPr>
          <w:rFonts w:hint="eastAsia"/>
        </w:rPr>
        <w:t>工程的维护和照管</w:t>
      </w:r>
    </w:p>
    <w:p w14:paraId="0FA8C538" w14:textId="77777777" w:rsidR="00CB429E" w:rsidRDefault="004868D9">
      <w:pPr>
        <w:pStyle w:val="a4"/>
      </w:pPr>
      <w:r>
        <w:rPr>
          <w:rFonts w:hint="eastAsia"/>
        </w:rPr>
        <w:t>本项细化为：</w:t>
      </w:r>
    </w:p>
    <w:p w14:paraId="58A2ABD1" w14:textId="77777777" w:rsidR="00CB429E" w:rsidRDefault="004868D9">
      <w:pPr>
        <w:pStyle w:val="a4"/>
      </w:pPr>
      <w:r>
        <w:rPr>
          <w:rFonts w:hint="eastAsia"/>
        </w:rPr>
        <w:t>（1）交工验收证书颁发前，承包人应负责照管和维护工程及将用于或安装在本工程中的材料、设备。交工验收证书颁发时尚有部分未交工工程的，承包人还应负责该未交工工程、材料、设备的照管和维护工作，直至交工后移交给发包人为止。</w:t>
      </w:r>
    </w:p>
    <w:p w14:paraId="73A64CC9" w14:textId="77777777" w:rsidR="00CB429E" w:rsidRDefault="004868D9">
      <w:pPr>
        <w:pStyle w:val="a4"/>
      </w:pPr>
      <w:r>
        <w:rPr>
          <w:rFonts w:hint="eastAsia"/>
        </w:rPr>
        <w:t>（2）在承包人负责照管与维护期间，如果本工程或材料、设备等发生损失或损害，除不可抗力原因之外，承包人均应自费弥补，并达到合同要求。承包人还应对按第 19 条规定而实施作业过程中由承包人造成的对工程的任何损失或损害负责。</w:t>
      </w:r>
    </w:p>
    <w:p w14:paraId="4DDCAF62" w14:textId="77777777" w:rsidR="00CB429E" w:rsidRDefault="00CB429E">
      <w:pPr>
        <w:pStyle w:val="a4"/>
        <w:sectPr w:rsidR="00CB429E">
          <w:type w:val="continuous"/>
          <w:pgSz w:w="11910" w:h="16850"/>
          <w:pgMar w:top="1480" w:right="1200" w:bottom="1080" w:left="1220" w:header="883" w:footer="884" w:gutter="0"/>
          <w:cols w:space="720"/>
        </w:sectPr>
      </w:pPr>
    </w:p>
    <w:p w14:paraId="26411FE4" w14:textId="77777777" w:rsidR="00CB429E" w:rsidRDefault="004868D9">
      <w:pPr>
        <w:pStyle w:val="a4"/>
      </w:pPr>
      <w:r>
        <w:lastRenderedPageBreak/>
        <w:t>4.1.10</w:t>
      </w:r>
      <w:r>
        <w:rPr>
          <w:rFonts w:hint="eastAsia"/>
        </w:rPr>
        <w:t>其他义务</w:t>
      </w:r>
    </w:p>
    <w:p w14:paraId="2B7126C6" w14:textId="77777777" w:rsidR="00CB429E" w:rsidRDefault="004868D9">
      <w:pPr>
        <w:pStyle w:val="a4"/>
      </w:pPr>
      <w:r>
        <w:rPr>
          <w:rFonts w:hint="eastAsia"/>
        </w:rPr>
        <w:t>本项细化为：</w:t>
      </w:r>
    </w:p>
    <w:p w14:paraId="2EE95591" w14:textId="77777777" w:rsidR="00CB429E" w:rsidRDefault="004868D9">
      <w:pPr>
        <w:pStyle w:val="a4"/>
      </w:pPr>
      <w:r>
        <w:rPr>
          <w:rFonts w:hint="eastAsia"/>
        </w:rPr>
        <w:t>（1） 临时占地由承包人向当地政府土地管理部门申请，并办理租用手续，承包人按有关规定直接支付其费用，发包人对此将予以协调。</w:t>
      </w:r>
    </w:p>
    <w:p w14:paraId="48847B22" w14:textId="77777777" w:rsidR="00CB429E" w:rsidRDefault="004868D9">
      <w:pPr>
        <w:pStyle w:val="a4"/>
      </w:pPr>
      <w:r>
        <w:rPr>
          <w:rFonts w:hint="eastAsia"/>
        </w:rPr>
        <w:t>临时占地范围包括承包人驻地的办公室、食堂、宿舍、道路和机械设备停放场、材料堆放场地、弃土场、预制场、拌和场、仓库、进场临时道路、临时便道、便桥等。承包人应在“临时占地计划表”范围内按实际需要与先后次序，提出具体计划报监理人同意，并报发包人。临时占地的面积和使用期应满足工程需要，费用包括临时占地数量、时间及因此而发生的协调、租用、复耕、地面附着物（电力、电信、房屋、坟墓除外）的拆迁补偿等相关费用。除项目专用合同条款另有约定外，临时占地的租地费用实行总额包干，列入工程量清单第 100 章中由承包人按总额报价。</w:t>
      </w:r>
    </w:p>
    <w:p w14:paraId="1D74B0EE" w14:textId="77777777" w:rsidR="00CB429E" w:rsidRDefault="004868D9">
      <w:pPr>
        <w:pStyle w:val="a4"/>
      </w:pPr>
      <w:r>
        <w:rPr>
          <w:rFonts w:hint="eastAsia"/>
        </w:rPr>
        <w:lastRenderedPageBreak/>
        <w:t>临时占地退还前，承包人应自费恢复到临时占地使用前的状况。如因承包人撤离后未按要求对临时占地进行恢复或虽进行了恢复但未达到使用标准的，将由发包人委托第三方对其恢复，所发生的费用将从应付给承包人的任何款项内扣除。</w:t>
      </w:r>
    </w:p>
    <w:p w14:paraId="20B44B51" w14:textId="77777777" w:rsidR="00CB429E" w:rsidRDefault="004868D9">
      <w:pPr>
        <w:pStyle w:val="a4"/>
      </w:pPr>
      <w:r>
        <w:rPr>
          <w:rFonts w:hint="eastAsia"/>
        </w:rPr>
        <w:t>（2）除项目专用合同条款另有约定外，承包人应承担并支付为获得本合同工程所需的石料、砂、砾石、黏土或其他当地材料等所发生的料场使用费及其他开支或补偿费。发包人应尽可能协助承包人办理料场租用手续及解决使用过程中的有关问题。</w:t>
      </w:r>
    </w:p>
    <w:p w14:paraId="3FBA2663" w14:textId="77777777" w:rsidR="00CB429E" w:rsidRDefault="004868D9">
      <w:pPr>
        <w:pStyle w:val="a4"/>
      </w:pPr>
      <w:r>
        <w:rPr>
          <w:rFonts w:hint="eastAsia"/>
        </w:rPr>
        <w:t>（3）承包人应严格遵守国家有关解决拖欠工程款和民工工资的法律、法规，及时支付工程中的材料、设备货款及民工工资等费用。承包人不得以任何借口拖欠材料、设备货款及民工工资等费用，如果出现此种现象，发包人有权代为支付其拖欠的材料、设备货款及民工工资，并从应付给承包人的工程款中扣除相应款项。对恶意拖欠和拒不按计划支付的，作为不良记录纳入公路建设市场信用信息管理系统。承包人的项目经理部是民工工资支付行为的主体，承包人的项目经理是民工工资</w:t>
      </w:r>
    </w:p>
    <w:p w14:paraId="635F7423" w14:textId="77777777" w:rsidR="00CB429E" w:rsidRDefault="004868D9">
      <w:pPr>
        <w:pStyle w:val="a4"/>
      </w:pPr>
      <w:r>
        <w:rPr>
          <w:rFonts w:hint="eastAsia"/>
        </w:rPr>
        <w:t>支付的责任人。项目经理部要建立全体民工花名册和工资支付表，确保将工资直接发放给民工本人，或委托银行发放民工工资，严禁发放给“包工头”或其他不具备用工主体资格的组织和个人。</w:t>
      </w:r>
    </w:p>
    <w:p w14:paraId="5FF74A30" w14:textId="77777777" w:rsidR="00CB429E" w:rsidRDefault="004868D9">
      <w:pPr>
        <w:pStyle w:val="a4"/>
      </w:pPr>
      <w:r>
        <w:rPr>
          <w:rFonts w:hint="eastAsia"/>
        </w:rPr>
        <w:t>工资支付表应如实记录支付单位、支付时间、支付对象、支付数额、支付对象的身份证号和签字等信息。民工花名册和工资支付表应报监理人备查。</w:t>
      </w:r>
    </w:p>
    <w:p w14:paraId="2CE60DB9" w14:textId="77777777" w:rsidR="00CB429E" w:rsidRDefault="004868D9">
      <w:pPr>
        <w:pStyle w:val="a4"/>
      </w:pPr>
      <w:r>
        <w:rPr>
          <w:rFonts w:hint="eastAsia"/>
        </w:rPr>
        <w:t>（4）承包人应分解工程价款中的人工费用，在工程项目所在地银行开设民工工资（劳务费）专用账户，专项用于支付民工工资。发包人应按照本合同约定的比例或承包人提供的人工费用数额，将应付工程款中的人工费单独拨付到承包人开设的民工工资（劳务费）专用账户。民工工资（劳务费）专用账户应向人力资源社会保障部门和交通运输主管部门备案，并委托开户银行负责日常监管，确保专款专用。开户银行发现账户资金不足、被挪用等情况，应及时向人力资源社会保障部门和交通运输主管部门报告。</w:t>
      </w:r>
    </w:p>
    <w:p w14:paraId="10A93678" w14:textId="77777777" w:rsidR="00CB429E" w:rsidRDefault="004868D9">
      <w:pPr>
        <w:pStyle w:val="a4"/>
      </w:pPr>
      <w:r>
        <w:rPr>
          <w:rFonts w:hint="eastAsia"/>
        </w:rPr>
        <w:t>（5）承包人应严格执行招标文件技术规范对施工标准化提出的具体要求，结合本单位施工能力和技术优势，积极采取有利于标准化施工的组织方式和工艺流程， 加强工地建设、工艺控制、人员管理和内业资料管理，强化对施工一线操作人员的</w:t>
      </w:r>
      <w:r>
        <w:rPr>
          <w:rFonts w:hint="eastAsia"/>
          <w:spacing w:val="-2"/>
        </w:rPr>
        <w:t xml:space="preserve">培训，改善职工生产生活条件，与此相关的费用承包人应列入工程量清单第 </w:t>
      </w:r>
      <w:r>
        <w:rPr>
          <w:rFonts w:hint="eastAsia"/>
        </w:rPr>
        <w:t>100 章中。</w:t>
      </w:r>
    </w:p>
    <w:p w14:paraId="469B5F47" w14:textId="77777777" w:rsidR="00CB429E" w:rsidRDefault="004868D9">
      <w:pPr>
        <w:pStyle w:val="a4"/>
      </w:pPr>
      <w:r>
        <w:rPr>
          <w:rFonts w:hint="eastAsia"/>
        </w:rPr>
        <w:t>承包人应履行项目专用合同条款约定的其他义务。</w:t>
      </w:r>
    </w:p>
    <w:p w14:paraId="51A2FDC9" w14:textId="77777777" w:rsidR="00CB429E" w:rsidRDefault="004868D9">
      <w:pPr>
        <w:pStyle w:val="a4"/>
      </w:pPr>
      <w:r>
        <w:t xml:space="preserve">4.2 </w:t>
      </w:r>
      <w:r>
        <w:rPr>
          <w:rFonts w:hint="eastAsia"/>
        </w:rPr>
        <w:t>履约保证金</w:t>
      </w:r>
    </w:p>
    <w:p w14:paraId="74EEDD6F" w14:textId="77777777" w:rsidR="00CB429E" w:rsidRDefault="004868D9">
      <w:pPr>
        <w:pStyle w:val="a4"/>
      </w:pPr>
      <w:r>
        <w:rPr>
          <w:rFonts w:hint="eastAsia"/>
        </w:rPr>
        <w:t>本款细化为：</w:t>
      </w:r>
    </w:p>
    <w:p w14:paraId="0AB1EE3A" w14:textId="77777777" w:rsidR="00CB429E" w:rsidRDefault="004868D9">
      <w:pPr>
        <w:pStyle w:val="a4"/>
      </w:pPr>
      <w:r>
        <w:rPr>
          <w:rFonts w:hint="eastAsia"/>
        </w:rPr>
        <w:t>承包人应保证其履约保证金在发包人签发交工验收证书且承包人按照合同约定缴纳质量保证金前一直有效。发包人应在收到承包人缴纳的质量保证金后 28 天内将履约保证金退还给承包人。</w:t>
      </w:r>
    </w:p>
    <w:p w14:paraId="670CE722" w14:textId="77777777" w:rsidR="00CB429E" w:rsidRDefault="004868D9">
      <w:pPr>
        <w:pStyle w:val="a4"/>
      </w:pPr>
      <w:r>
        <w:rPr>
          <w:rFonts w:hint="eastAsia"/>
        </w:rPr>
        <w:t>承包人拒绝按照本合同约定缴纳质量保证金的，发包人有权从交工付款证书中扣留相应金额作为质量保证金，或者直接将履约保证金金额用于保证承包人在缺陷责任期内履行缺陷修复义务。</w:t>
      </w:r>
    </w:p>
    <w:p w14:paraId="750BE8CD" w14:textId="77777777" w:rsidR="00CB429E" w:rsidRDefault="004868D9">
      <w:pPr>
        <w:pStyle w:val="a4"/>
      </w:pPr>
      <w:r>
        <w:rPr>
          <w:rFonts w:hint="eastAsia"/>
        </w:rPr>
        <w:t>4</w:t>
      </w:r>
      <w:r>
        <w:t xml:space="preserve">.3 </w:t>
      </w:r>
      <w:r>
        <w:rPr>
          <w:rFonts w:hint="eastAsia"/>
        </w:rPr>
        <w:t>分包</w:t>
      </w:r>
    </w:p>
    <w:p w14:paraId="64EEFE6D" w14:textId="77777777" w:rsidR="00CB429E" w:rsidRDefault="004868D9">
      <w:pPr>
        <w:pStyle w:val="a4"/>
      </w:pPr>
      <w:r>
        <w:rPr>
          <w:rFonts w:hint="eastAsia"/>
        </w:rPr>
        <w:t>第 4.3.2 项～第 4.3.4 项细化为：</w:t>
      </w:r>
    </w:p>
    <w:p w14:paraId="3FA38279" w14:textId="77777777" w:rsidR="00CB429E" w:rsidRDefault="004868D9">
      <w:pPr>
        <w:pStyle w:val="a4"/>
      </w:pPr>
      <w:r>
        <w:rPr>
          <w:rFonts w:hint="eastAsia"/>
        </w:rPr>
        <w:t>4.3.2</w:t>
      </w:r>
      <w:r>
        <w:t xml:space="preserve"> </w:t>
      </w:r>
      <w:r>
        <w:rPr>
          <w:rFonts w:hint="eastAsia"/>
        </w:rPr>
        <w:t>承包人不得将工程关键性工作分包给第三人。经发包人同意，承包人可将工程的其他部分或工作分包给第三人。分包包括专业分包和劳务分包。</w:t>
      </w:r>
    </w:p>
    <w:p w14:paraId="7ED144DA" w14:textId="77777777" w:rsidR="00CB429E" w:rsidRDefault="004868D9">
      <w:pPr>
        <w:pStyle w:val="a4"/>
      </w:pPr>
      <w:r>
        <w:rPr>
          <w:rFonts w:hint="eastAsia"/>
        </w:rPr>
        <w:lastRenderedPageBreak/>
        <w:t>4.3.</w:t>
      </w:r>
      <w:r>
        <w:t xml:space="preserve">3 </w:t>
      </w:r>
      <w:r>
        <w:rPr>
          <w:rFonts w:hint="eastAsia"/>
        </w:rPr>
        <w:t>专业分包</w:t>
      </w:r>
    </w:p>
    <w:p w14:paraId="3D4B6ACA" w14:textId="77777777" w:rsidR="00CB429E" w:rsidRDefault="004868D9">
      <w:pPr>
        <w:pStyle w:val="a4"/>
      </w:pPr>
      <w:r>
        <w:rPr>
          <w:rFonts w:hint="eastAsia"/>
        </w:rPr>
        <w:t>在工程施工过程中，承包人进行专业分包必须遵守以下规定：</w:t>
      </w:r>
    </w:p>
    <w:p w14:paraId="114C8A26" w14:textId="77777777" w:rsidR="00CB429E" w:rsidRDefault="004868D9">
      <w:pPr>
        <w:pStyle w:val="a4"/>
        <w:rPr>
          <w:color w:val="000000"/>
        </w:rPr>
      </w:pPr>
      <w:r>
        <w:rPr>
          <w:rFonts w:hint="eastAsia"/>
        </w:rPr>
        <w:t>（1）允许专业分包的工程范围仅限于非关键性工程或者适合专业化队伍施工的专项工程。未列入投标文件的专项工程，承包人不得分包。但因工程变更增加了有特殊性技术要求、特殊工艺或者涉及专利保护等的专项工程，且按规定无须再进行招标的，由承包人提出书面申请，经发包人书面同意，可以分包。</w:t>
      </w:r>
    </w:p>
    <w:p w14:paraId="405C8136" w14:textId="77777777" w:rsidR="00CB429E" w:rsidRDefault="004868D9">
      <w:pPr>
        <w:pStyle w:val="a4"/>
      </w:pPr>
      <w:r>
        <w:rPr>
          <w:rFonts w:hint="eastAsia"/>
        </w:rPr>
        <w:t>（2）专业分包人的资格能力（含安全生产能力）应与其分包工程的标准和规模相适应，且应当具备如下条件：</w:t>
      </w:r>
    </w:p>
    <w:p w14:paraId="37D5D14E" w14:textId="77777777" w:rsidR="00CB429E" w:rsidRDefault="004868D9">
      <w:pPr>
        <w:pStyle w:val="a4"/>
      </w:pPr>
      <w:r>
        <w:rPr>
          <w:rFonts w:hint="eastAsia"/>
        </w:rPr>
        <w:t>具有经工商登记的法人资格；</w:t>
      </w:r>
    </w:p>
    <w:p w14:paraId="20CB6B43" w14:textId="77777777" w:rsidR="00CB429E" w:rsidRDefault="004868D9">
      <w:pPr>
        <w:pStyle w:val="a4"/>
      </w:pPr>
      <w:r>
        <w:rPr>
          <w:rFonts w:hint="eastAsia"/>
        </w:rPr>
        <w:t>具有从事类似工程经验的管理与技术人员；</w:t>
      </w:r>
    </w:p>
    <w:p w14:paraId="36DEBF95" w14:textId="77777777" w:rsidR="00CB429E" w:rsidRDefault="004868D9">
      <w:pPr>
        <w:pStyle w:val="a4"/>
      </w:pPr>
      <w:r>
        <w:rPr>
          <w:rFonts w:hint="eastAsia"/>
        </w:rPr>
        <w:t>具有（自有或租赁）分包工程所需的施工设备。</w:t>
      </w:r>
    </w:p>
    <w:p w14:paraId="1A689398" w14:textId="77777777" w:rsidR="00CB429E" w:rsidRDefault="004868D9">
      <w:pPr>
        <w:pStyle w:val="a4"/>
      </w:pPr>
      <w:r>
        <w:rPr>
          <w:rFonts w:hint="eastAsia"/>
        </w:rPr>
        <w:t>承包人应向监理人提交专业分包人的资格能力证明材料，经监理人审查并报发包人批准后，可以将相应专业工程分包给该专业分包人。</w:t>
      </w:r>
    </w:p>
    <w:p w14:paraId="38F2E73D" w14:textId="77777777" w:rsidR="00CB429E" w:rsidRDefault="004868D9">
      <w:pPr>
        <w:pStyle w:val="a4"/>
      </w:pPr>
      <w:r>
        <w:rPr>
          <w:rFonts w:hint="eastAsia"/>
        </w:rPr>
        <w:t>（3）专业分包工程不得再次分包。</w:t>
      </w:r>
    </w:p>
    <w:p w14:paraId="599DF1C4" w14:textId="77777777" w:rsidR="00CB429E" w:rsidRDefault="004868D9">
      <w:pPr>
        <w:pStyle w:val="a4"/>
      </w:pPr>
      <w:r>
        <w:rPr>
          <w:rFonts w:hint="eastAsia"/>
        </w:rPr>
        <w:t>（4）承包人和专业分包人应当按照交通运输主管部门制定的统一格式依法签订专业分包合同，并履行合同约定的义务。专业分包合同必须遵循承包合同的各项原则，满足承包合同中的质量、安全、进度、环保以及其他技术、经济等要求。专业分包合同必须明确约定工程款支付条款、结算方式以及保证按期支付的相应措施， 确保工程款的支付。承包人应在工程实施前，将经监理人审查同意后的分包合同报发包人备案。</w:t>
      </w:r>
    </w:p>
    <w:p w14:paraId="1B50C78B" w14:textId="77777777" w:rsidR="00CB429E" w:rsidRDefault="004868D9">
      <w:pPr>
        <w:pStyle w:val="a4"/>
      </w:pPr>
      <w:r>
        <w:rPr>
          <w:rFonts w:hint="eastAsia"/>
        </w:rPr>
        <w:t>（5）专业分包人应当设立项目管理机构，对所分包工程的施工活动实施管理。项目管理机构应当具有与分包工程的规模、技术复杂程度相适应的技术、经济管理人员，其中项目负责人和技术、财务、计量、质量、安全等主要管理人员必须是专业分包人本单位人员。</w:t>
      </w:r>
    </w:p>
    <w:p w14:paraId="0503E316" w14:textId="77777777" w:rsidR="00CB429E" w:rsidRDefault="004868D9">
      <w:pPr>
        <w:pStyle w:val="a4"/>
      </w:pPr>
      <w:r>
        <w:rPr>
          <w:rFonts w:hint="eastAsia"/>
        </w:rPr>
        <w:t>（6）承包人应当建立健全相关分包管理制度和台账，对专业分包工程的质量、安全、进度和专业分包人的行为等实施全过程管理，按照合同约定对专业分包工程的实施向发包人负责，并承担赔偿责任。专业分包合同不免除承包合同中规定的承包人的责任或者义务。</w:t>
      </w:r>
    </w:p>
    <w:p w14:paraId="012B7054" w14:textId="77777777" w:rsidR="00CB429E" w:rsidRDefault="004868D9">
      <w:pPr>
        <w:pStyle w:val="a4"/>
      </w:pPr>
      <w:r>
        <w:rPr>
          <w:rFonts w:hint="eastAsia"/>
        </w:rPr>
        <w:t>（7）专业分包人应当依据专业分包合同的约定，组织分包工程的施工，并对分包工程的质量、安全和进度等实施有效控制。专业分包人对其分包的工程向承包人负责，并就所分包的工程向发包人承担连带责任。</w:t>
      </w:r>
    </w:p>
    <w:p w14:paraId="7A80F5DE" w14:textId="77777777" w:rsidR="00CB429E" w:rsidRDefault="004868D9">
      <w:pPr>
        <w:pStyle w:val="a4"/>
      </w:pPr>
      <w:r>
        <w:rPr>
          <w:rFonts w:hint="eastAsia"/>
        </w:rPr>
        <w:t>（8）承包人对施工现场安全负总责，并对专业分包人的安全生产进行培训和管理。专业分包人应将其专业分包工程的施工组织设计和施工安全方案报承包人备案。专业分包人对分包施工现场安全负责，发现事故隐患，应及时处理。</w:t>
      </w:r>
    </w:p>
    <w:p w14:paraId="40653E0F" w14:textId="77777777" w:rsidR="00CB429E" w:rsidRDefault="004868D9">
      <w:pPr>
        <w:pStyle w:val="a4"/>
      </w:pPr>
      <w:r>
        <w:rPr>
          <w:rFonts w:hint="eastAsia"/>
        </w:rPr>
        <w:t>违反上述规定之一者属违规分包。</w:t>
      </w:r>
    </w:p>
    <w:p w14:paraId="070AA6EF" w14:textId="77777777" w:rsidR="00CB429E" w:rsidRDefault="004868D9">
      <w:pPr>
        <w:pStyle w:val="a4"/>
      </w:pPr>
      <w:r>
        <w:rPr>
          <w:rFonts w:hint="eastAsia"/>
        </w:rPr>
        <w:t>4</w:t>
      </w:r>
      <w:r>
        <w:t xml:space="preserve">.3.4 </w:t>
      </w:r>
      <w:r>
        <w:rPr>
          <w:rFonts w:hint="eastAsia"/>
        </w:rPr>
        <w:t>劳务分包</w:t>
      </w:r>
    </w:p>
    <w:p w14:paraId="3EB2DE5D" w14:textId="77777777" w:rsidR="00CB429E" w:rsidRDefault="004868D9">
      <w:pPr>
        <w:pStyle w:val="a4"/>
      </w:pPr>
      <w:r>
        <w:rPr>
          <w:rFonts w:hint="eastAsia"/>
        </w:rPr>
        <w:t>在工程施工过程中，承包人进行劳务分包必须遵守以下规定：</w:t>
      </w:r>
    </w:p>
    <w:p w14:paraId="6F0970D2" w14:textId="77777777" w:rsidR="00CB429E" w:rsidRDefault="004868D9">
      <w:pPr>
        <w:pStyle w:val="a4"/>
      </w:pPr>
      <w:r>
        <w:rPr>
          <w:rFonts w:hint="eastAsia"/>
        </w:rPr>
        <w:t>（1）劳务分包人应具有施工劳务资质。</w:t>
      </w:r>
    </w:p>
    <w:p w14:paraId="583A1CBA" w14:textId="77777777" w:rsidR="00CB429E" w:rsidRDefault="004868D9">
      <w:pPr>
        <w:pStyle w:val="a4"/>
      </w:pPr>
      <w:r>
        <w:rPr>
          <w:rFonts w:hint="eastAsia"/>
        </w:rPr>
        <w:t>（2）劳务分包应当依法签订劳务分包合同，劳务分包合同必须由承包人的法定代表人或其委托代理人与劳务分包人直接签订，不得由他人代签。承包人的项目经理部、</w:t>
      </w:r>
      <w:r>
        <w:rPr>
          <w:rFonts w:hint="eastAsia"/>
        </w:rPr>
        <w:lastRenderedPageBreak/>
        <w:t>项目经理、施工班组等不具备用工主体资格，不能与劳务分包人签订劳务分包合同。承包人应向发包人和监理人提交劳务分包合同副本并报项目所在地劳动保障部门备案。</w:t>
      </w:r>
    </w:p>
    <w:p w14:paraId="486CEFE6" w14:textId="77777777" w:rsidR="00CB429E" w:rsidRDefault="004868D9">
      <w:pPr>
        <w:pStyle w:val="a4"/>
      </w:pPr>
      <w:r>
        <w:rPr>
          <w:rFonts w:hint="eastAsia"/>
        </w:rPr>
        <w:t>（3）承包人雇用的劳务作业应加入到承包人的施工班组统一管理。有关施工质量、施工安全、施工进度、环境保护、技术方案、试验检测、材料保管与供应、机械设备等都必须由承包人管理与调配，不得以包代管。</w:t>
      </w:r>
    </w:p>
    <w:p w14:paraId="163C2CB7" w14:textId="77777777" w:rsidR="00CB429E" w:rsidRDefault="004868D9">
      <w:pPr>
        <w:pStyle w:val="a4"/>
      </w:pPr>
      <w:r>
        <w:rPr>
          <w:rFonts w:hint="eastAsia"/>
        </w:rPr>
        <w:t>（4）承包人应当对劳务分包人员进行安全培训和管理，劳务分包人不得将其分包的劳务作业再次分包。</w:t>
      </w:r>
    </w:p>
    <w:p w14:paraId="1D8C1A03" w14:textId="77777777" w:rsidR="00CB429E" w:rsidRDefault="004868D9">
      <w:pPr>
        <w:pStyle w:val="a4"/>
      </w:pPr>
      <w:r>
        <w:rPr>
          <w:rFonts w:hint="eastAsia"/>
        </w:rPr>
        <w:t>违反上述规定之一者属违规分包。本款补充第 4.3.6 项、第 4.3.7 项：</w:t>
      </w:r>
    </w:p>
    <w:p w14:paraId="22CE9B0A" w14:textId="77777777" w:rsidR="00CB429E" w:rsidRDefault="004868D9">
      <w:pPr>
        <w:pStyle w:val="a4"/>
      </w:pPr>
      <w:r>
        <w:rPr>
          <w:rFonts w:hint="eastAsia"/>
        </w:rPr>
        <w:t>4</w:t>
      </w:r>
      <w:r>
        <w:t xml:space="preserve">.3.6 </w:t>
      </w:r>
      <w:r>
        <w:rPr>
          <w:rFonts w:hint="eastAsia"/>
        </w:rPr>
        <w:t>发包人对承包人与分包人之间的法律与经济纠纷不承担任何责任和义务。</w:t>
      </w:r>
    </w:p>
    <w:p w14:paraId="6B1EA014" w14:textId="77777777" w:rsidR="00CB429E" w:rsidRDefault="004868D9">
      <w:pPr>
        <w:pStyle w:val="a4"/>
      </w:pPr>
      <w:r>
        <w:rPr>
          <w:rFonts w:hint="eastAsia"/>
        </w:rPr>
        <w:t>本项目的各项分包工作均应遵守《公路工程施工分包管理办法》的有关规定。</w:t>
      </w:r>
    </w:p>
    <w:p w14:paraId="10F00A1E" w14:textId="77777777" w:rsidR="00CB429E" w:rsidRDefault="004868D9">
      <w:pPr>
        <w:pStyle w:val="a4"/>
      </w:pPr>
      <w:r>
        <w:rPr>
          <w:rFonts w:hint="eastAsia"/>
        </w:rPr>
        <w:t>4</w:t>
      </w:r>
      <w:r>
        <w:t xml:space="preserve">.4 </w:t>
      </w:r>
      <w:r>
        <w:rPr>
          <w:rFonts w:hint="eastAsia"/>
        </w:rPr>
        <w:t>联合体</w:t>
      </w:r>
    </w:p>
    <w:p w14:paraId="63C0D545" w14:textId="77777777" w:rsidR="00CB429E" w:rsidRDefault="004868D9">
      <w:pPr>
        <w:pStyle w:val="a4"/>
      </w:pPr>
      <w:r>
        <w:rPr>
          <w:rFonts w:hint="eastAsia"/>
        </w:rPr>
        <w:t>本款补充第 4.4.4 项：</w:t>
      </w:r>
    </w:p>
    <w:p w14:paraId="77C2B6FE" w14:textId="77777777" w:rsidR="00CB429E" w:rsidRDefault="004868D9">
      <w:pPr>
        <w:pStyle w:val="a4"/>
      </w:pPr>
      <w:r>
        <w:rPr>
          <w:rFonts w:hint="eastAsia"/>
        </w:rPr>
        <w:t>未经发包人事先同意，联合体的组成与结构不得变动。</w:t>
      </w:r>
    </w:p>
    <w:p w14:paraId="03F322F1" w14:textId="77777777" w:rsidR="00CB429E" w:rsidRDefault="004868D9">
      <w:pPr>
        <w:pStyle w:val="a4"/>
      </w:pPr>
      <w:r>
        <w:rPr>
          <w:rFonts w:hint="eastAsia"/>
        </w:rPr>
        <w:t>4</w:t>
      </w:r>
      <w:r>
        <w:t xml:space="preserve">.6 </w:t>
      </w:r>
      <w:r>
        <w:rPr>
          <w:rFonts w:hint="eastAsia"/>
        </w:rPr>
        <w:t>承包人人员的管理</w:t>
      </w:r>
    </w:p>
    <w:p w14:paraId="219023FC" w14:textId="77777777" w:rsidR="00CB429E" w:rsidRDefault="004868D9">
      <w:pPr>
        <w:pStyle w:val="a4"/>
      </w:pPr>
      <w:r>
        <w:rPr>
          <w:rFonts w:hint="eastAsia"/>
        </w:rPr>
        <w:t>第 4.6.3 项细化为：</w:t>
      </w:r>
    </w:p>
    <w:p w14:paraId="31C1495F" w14:textId="77777777" w:rsidR="00CB429E" w:rsidRDefault="004868D9">
      <w:pPr>
        <w:pStyle w:val="a4"/>
      </w:pPr>
      <w:r>
        <w:rPr>
          <w:rFonts w:hint="eastAsia"/>
        </w:rPr>
        <w:t>承包人安排在施工场地的主要管理人员和技术骨干应与承包人承诺的名单一致，并保持相对稳定。未经监理人批准，上述人员不应无故不到位或被替换；若确实无法到位或需替换，需经监理人审核并报发包人批准后，用同等资质和经历的人员替换。</w:t>
      </w:r>
    </w:p>
    <w:p w14:paraId="5F289EA5" w14:textId="77777777" w:rsidR="00CB429E" w:rsidRDefault="004868D9">
      <w:pPr>
        <w:pStyle w:val="a4"/>
      </w:pPr>
      <w:r>
        <w:rPr>
          <w:rFonts w:hint="eastAsia"/>
        </w:rPr>
        <w:t>本款补充第 4.6.5 项：</w:t>
      </w:r>
    </w:p>
    <w:p w14:paraId="345B17AE" w14:textId="77777777" w:rsidR="00CB429E" w:rsidRDefault="004868D9">
      <w:pPr>
        <w:pStyle w:val="a4"/>
      </w:pPr>
      <w:r>
        <w:rPr>
          <w:rFonts w:hint="eastAsia"/>
        </w:rPr>
        <w:t>4.6.5 尽管承包人已按承诺派遣了上述各类人员，但若这些人员仍不能满足合同进度计划和（或）质量要求时，监理人有权要求承包人继续增派或雇用这类人员， 并书面通知承包人和抄送发包人。承包人在接到上述通知后应立即执行监理人的上述指示，不得无故拖延，由此增加的费用和（或）工期延误由承包人承担。</w:t>
      </w:r>
    </w:p>
    <w:p w14:paraId="25A82BBB" w14:textId="77777777" w:rsidR="00CB429E" w:rsidRDefault="004868D9">
      <w:pPr>
        <w:pStyle w:val="a4"/>
      </w:pPr>
      <w:r>
        <w:rPr>
          <w:rFonts w:hint="eastAsia"/>
        </w:rPr>
        <w:t>4</w:t>
      </w:r>
      <w:r>
        <w:t xml:space="preserve">.7 </w:t>
      </w:r>
      <w:r>
        <w:rPr>
          <w:rFonts w:hint="eastAsia"/>
        </w:rPr>
        <w:t>撤换承包人项目经理和其他人员</w:t>
      </w:r>
    </w:p>
    <w:p w14:paraId="3FA25D48" w14:textId="77777777" w:rsidR="00CB429E" w:rsidRDefault="004868D9">
      <w:pPr>
        <w:pStyle w:val="a4"/>
      </w:pPr>
      <w:r>
        <w:rPr>
          <w:rFonts w:hint="eastAsia"/>
        </w:rPr>
        <w:t>本款细化为：</w:t>
      </w:r>
    </w:p>
    <w:p w14:paraId="52E15D69" w14:textId="77777777" w:rsidR="00CB429E" w:rsidRDefault="004868D9">
      <w:pPr>
        <w:pStyle w:val="a4"/>
      </w:pPr>
      <w:r>
        <w:rPr>
          <w:rFonts w:hint="eastAsia"/>
        </w:rPr>
        <w:t>承包人应对其项目经理和其他人员进行有效管理。监理人要求撤换不能胜任本职工作、行为不端或玩忽职守的承包人项目经理和其他人员的，承包人应予以撤换， 同时委派经发包人与监理人同意的新的项目经理和其他人员。</w:t>
      </w:r>
    </w:p>
    <w:p w14:paraId="2AC95F36" w14:textId="77777777" w:rsidR="00CB429E" w:rsidRDefault="00CB429E">
      <w:pPr>
        <w:pStyle w:val="a4"/>
        <w:sectPr w:rsidR="00CB429E">
          <w:type w:val="continuous"/>
          <w:pgSz w:w="11910" w:h="16850"/>
          <w:pgMar w:top="1480" w:right="1200" w:bottom="1040" w:left="1220" w:header="876" w:footer="853" w:gutter="0"/>
          <w:cols w:space="720"/>
        </w:sectPr>
      </w:pPr>
    </w:p>
    <w:p w14:paraId="0A565AD6" w14:textId="77777777" w:rsidR="00CB429E" w:rsidRDefault="004868D9">
      <w:pPr>
        <w:pStyle w:val="a4"/>
      </w:pPr>
      <w:r>
        <w:rPr>
          <w:rFonts w:hint="eastAsia"/>
        </w:rPr>
        <w:lastRenderedPageBreak/>
        <w:t>4</w:t>
      </w:r>
      <w:r>
        <w:t xml:space="preserve">.9 </w:t>
      </w:r>
      <w:r>
        <w:rPr>
          <w:rFonts w:hint="eastAsia"/>
        </w:rPr>
        <w:t>工程价款应专款专用</w:t>
      </w:r>
    </w:p>
    <w:p w14:paraId="2DE76A68" w14:textId="77777777" w:rsidR="00CB429E" w:rsidRDefault="004868D9">
      <w:pPr>
        <w:pStyle w:val="a4"/>
      </w:pPr>
      <w:r>
        <w:rPr>
          <w:rFonts w:hint="eastAsia"/>
        </w:rPr>
        <w:t>本款细化为：</w:t>
      </w:r>
    </w:p>
    <w:p w14:paraId="21E9E722" w14:textId="77777777" w:rsidR="00CB429E" w:rsidRDefault="004868D9">
      <w:pPr>
        <w:pStyle w:val="a4"/>
      </w:pPr>
      <w:r>
        <w:rPr>
          <w:rFonts w:hint="eastAsia"/>
        </w:rPr>
        <w:t>发包人按合同约定支付给承包人的各项价款应专用于合同工程。承包人必须在发包人指定的银行开户，并与发包人、银行共同签订《工程资金监管协议》，接受发包人和银行对资金的监管。承包人应向发包人授权进行本合同工程开户银行工程资金的查询。发包人支付的工程进度款应为本工程的专款专用资金，不得转移或用于其他工程。发包人的期中支付款将转入该银行所设的专门账户，发包人及其派出机构有权不定期对承包人工程资金使用情况进行检查，发现问题及时责令承包人限期改正，否则，将终止月支付，直至承包人改正为止。</w:t>
      </w:r>
    </w:p>
    <w:p w14:paraId="2554C48B" w14:textId="77777777" w:rsidR="00CB429E" w:rsidRDefault="004868D9">
      <w:pPr>
        <w:pStyle w:val="a4"/>
      </w:pPr>
      <w:r>
        <w:rPr>
          <w:rFonts w:hint="eastAsia"/>
        </w:rPr>
        <w:t>4</w:t>
      </w:r>
      <w:r>
        <w:t xml:space="preserve">.10 </w:t>
      </w:r>
      <w:r>
        <w:rPr>
          <w:rFonts w:hint="eastAsia"/>
        </w:rPr>
        <w:t>承包人现场查勘</w:t>
      </w:r>
    </w:p>
    <w:p w14:paraId="4004BD05" w14:textId="77777777" w:rsidR="00CB429E" w:rsidRDefault="004868D9">
      <w:pPr>
        <w:pStyle w:val="a4"/>
        <w:rPr>
          <w:sz w:val="12"/>
        </w:rPr>
      </w:pPr>
      <w:r>
        <w:rPr>
          <w:rFonts w:hint="eastAsia"/>
        </w:rPr>
        <w:lastRenderedPageBreak/>
        <w:t>第 4.10.1 项细化为：</w:t>
      </w:r>
      <w:r>
        <w:rPr>
          <w:rFonts w:hint="eastAsia"/>
          <w:position w:val="11"/>
          <w:sz w:val="16"/>
        </w:rPr>
        <w:t>①</w:t>
      </w:r>
    </w:p>
    <w:p w14:paraId="10D44F52" w14:textId="77777777" w:rsidR="00CB429E" w:rsidRDefault="004868D9">
      <w:pPr>
        <w:pStyle w:val="a4"/>
      </w:pPr>
      <w:r>
        <w:rPr>
          <w:rFonts w:hint="eastAsia"/>
        </w:rPr>
        <w:t>发包人提供的本合同工程的水文、地质、气象和料场分布、取土场、弃土场位置等资料均属于参考资料，并不构成合同文件的组成部分，承包人应对自己就上述资料的解释、推论和应用负责，发包人不对承包人据此作出的判断和决策承担任何责任。</w:t>
      </w:r>
    </w:p>
    <w:p w14:paraId="3BF3C2D9" w14:textId="77777777" w:rsidR="00CB429E" w:rsidRDefault="004868D9">
      <w:pPr>
        <w:pStyle w:val="a4"/>
      </w:pPr>
      <w:r>
        <w:rPr>
          <w:rFonts w:hint="eastAsia"/>
        </w:rPr>
        <w:t>4</w:t>
      </w:r>
      <w:r>
        <w:t xml:space="preserve">.11 </w:t>
      </w:r>
      <w:r>
        <w:rPr>
          <w:rFonts w:hint="eastAsia"/>
        </w:rPr>
        <w:t>不利物质条件</w:t>
      </w:r>
    </w:p>
    <w:p w14:paraId="1186D24E" w14:textId="77777777" w:rsidR="00CB429E" w:rsidRDefault="004868D9">
      <w:pPr>
        <w:pStyle w:val="a4"/>
      </w:pPr>
      <w:r>
        <w:rPr>
          <w:rFonts w:hint="eastAsia"/>
        </w:rPr>
        <w:t>第 4.11.2 项细化为：</w:t>
      </w:r>
    </w:p>
    <w:p w14:paraId="7C3EBB25" w14:textId="77777777" w:rsidR="00CB429E" w:rsidRDefault="004868D9">
      <w:pPr>
        <w:pStyle w:val="a4"/>
      </w:pPr>
      <w:r>
        <w:rPr>
          <w:rFonts w:hint="eastAsia"/>
        </w:rPr>
        <w:t>4</w:t>
      </w:r>
      <w:r>
        <w:t>.11.2</w:t>
      </w:r>
      <w:r>
        <w:rPr>
          <w:rFonts w:hint="eastAsia"/>
        </w:rPr>
        <w:t>承包人遇到不可预见的不利物质条件时，应采取适应不利物质条件的合理措施继续施工，并及时通知监理人。监理人应当及时发出指示，指示构成变更的， 按第 15 条约定办理。监理人没有发出指示的，承包人因采取合理措施而增加的费用和（或）工期延误，由发包人承担。</w:t>
      </w:r>
    </w:p>
    <w:p w14:paraId="0D9E7F38" w14:textId="77777777" w:rsidR="00CB429E" w:rsidRDefault="004868D9">
      <w:pPr>
        <w:pStyle w:val="a4"/>
      </w:pPr>
      <w:r>
        <w:rPr>
          <w:rFonts w:hint="eastAsia"/>
        </w:rPr>
        <w:t>本款补充第 4.11.3 项：</w:t>
      </w:r>
    </w:p>
    <w:p w14:paraId="148335BA" w14:textId="77777777" w:rsidR="00CB429E" w:rsidRDefault="004868D9">
      <w:pPr>
        <w:pStyle w:val="a4"/>
      </w:pPr>
      <w:r>
        <w:rPr>
          <w:rFonts w:hint="eastAsia"/>
        </w:rPr>
        <w:t>4</w:t>
      </w:r>
      <w:r>
        <w:t>.11.3</w:t>
      </w:r>
      <w:r>
        <w:rPr>
          <w:rFonts w:hint="eastAsia"/>
        </w:rPr>
        <w:t>可预见的不利物质条件</w:t>
      </w:r>
    </w:p>
    <w:p w14:paraId="08B0E4C2" w14:textId="77777777" w:rsidR="00CB429E" w:rsidRDefault="004868D9">
      <w:pPr>
        <w:pStyle w:val="a4"/>
      </w:pPr>
      <w:r>
        <w:rPr>
          <w:rFonts w:hint="eastAsia"/>
        </w:rPr>
        <w:t>（1）对于项目专用合同条款中已经明确指出的不利物质条件无论承包人是否有其经历和经验均视为承包人在接受合同时已预见其影响，并已在签约合同价中计入因其影响而可能发生的一切费用。</w:t>
      </w:r>
    </w:p>
    <w:p w14:paraId="0544A532" w14:textId="77777777" w:rsidR="00CB429E" w:rsidRDefault="004868D9">
      <w:pPr>
        <w:pStyle w:val="a4"/>
      </w:pPr>
      <w:r>
        <w:rPr>
          <w:rFonts w:hint="eastAsia"/>
          <w:noProof/>
          <w:lang w:bidi="ar-SA"/>
        </w:rPr>
        <mc:AlternateContent>
          <mc:Choice Requires="wps">
            <w:drawing>
              <wp:anchor distT="0" distB="0" distL="114300" distR="114300" simplePos="0" relativeHeight="251679744" behindDoc="0" locked="0" layoutInCell="1" allowOverlap="1" wp14:anchorId="7640A5CC" wp14:editId="29256771">
                <wp:simplePos x="0" y="0"/>
                <wp:positionH relativeFrom="page">
                  <wp:posOffset>1043940</wp:posOffset>
                </wp:positionH>
                <wp:positionV relativeFrom="paragraph">
                  <wp:posOffset>238125</wp:posOffset>
                </wp:positionV>
                <wp:extent cx="1829435" cy="0"/>
                <wp:effectExtent l="0" t="0" r="37465" b="19050"/>
                <wp:wrapTopAndBottom/>
                <wp:docPr id="7" name="直接连接符 7"/>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E29B11B" id="直接连接符 7" o:spid="_x0000_s1026" style="position:absolute;left:0;text-align:left;z-index:251679744;visibility:visible;mso-wrap-style:square;mso-wrap-distance-left:9pt;mso-wrap-distance-top:0;mso-wrap-distance-right:9pt;mso-wrap-distance-bottom:0;mso-position-horizontal:absolute;mso-position-horizontal-relative:page;mso-position-vertical:absolute;mso-position-vertical-relative:text" from="82.2pt,18.75pt" to="226.25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" strokeweight=".48pt">
                <w10:wrap type="topAndBottom" anchorx="page"/>
              </v:line>
            </w:pict>
          </mc:Fallback>
        </mc:AlternateContent>
      </w:r>
    </w:p>
    <w:p w14:paraId="358223EA" w14:textId="77777777" w:rsidR="00CB429E" w:rsidRDefault="004868D9">
      <w:pPr>
        <w:spacing w:before="120" w:after="120"/>
        <w:ind w:left="480"/>
        <w:rPr>
          <w:position w:val="8"/>
          <w:sz w:val="18"/>
        </w:rPr>
      </w:pPr>
      <w:r>
        <w:rPr>
          <w:rFonts w:hint="eastAsia"/>
          <w:position w:val="8"/>
          <w:sz w:val="18"/>
        </w:rPr>
        <w:t>① 如果在招标阶段，招标人在图纸中直接指定了取土场和弃土场位置，且作为投标人投标报价的依据，则招标人应在项目专用合同条款中对本项规定进行调整。</w:t>
      </w:r>
    </w:p>
    <w:p w14:paraId="5CA89D0D" w14:textId="77777777" w:rsidR="00CB429E" w:rsidRDefault="00CB429E">
      <w:pPr>
        <w:pStyle w:val="a4"/>
      </w:pPr>
    </w:p>
    <w:p w14:paraId="4B9DDBC8" w14:textId="77777777" w:rsidR="00CB429E" w:rsidRDefault="004868D9">
      <w:pPr>
        <w:pStyle w:val="a4"/>
      </w:pPr>
      <w:r>
        <w:rPr>
          <w:rFonts w:hint="eastAsia"/>
        </w:rPr>
        <w:t>（2）对于项目专用合同条款未明确指出，但是在不利物质条件发生之前，监理人已经指示承包人有可能发生，但承包人未能及时采取有效措施，而导致的损失和后果均由承包人承担。</w:t>
      </w:r>
    </w:p>
    <w:p w14:paraId="02055C41" w14:textId="77777777" w:rsidR="00CB429E" w:rsidRDefault="00CB429E">
      <w:pPr>
        <w:spacing w:before="120" w:after="120"/>
        <w:ind w:left="480"/>
      </w:pPr>
    </w:p>
    <w:p w14:paraId="22B0DFDD" w14:textId="77777777" w:rsidR="00CB429E" w:rsidRDefault="004868D9">
      <w:pPr>
        <w:pStyle w:val="a4"/>
      </w:pPr>
      <w:r>
        <w:rPr>
          <w:rFonts w:hint="eastAsia"/>
        </w:rPr>
        <w:t>补充第 4.12 款、第 4.13 款：</w:t>
      </w:r>
    </w:p>
    <w:p w14:paraId="7688E83E" w14:textId="77777777" w:rsidR="00CB429E" w:rsidRDefault="00CB429E">
      <w:pPr>
        <w:pStyle w:val="a4"/>
      </w:pPr>
    </w:p>
    <w:p w14:paraId="7D4283E3" w14:textId="77777777" w:rsidR="00CB429E" w:rsidRDefault="004868D9">
      <w:pPr>
        <w:pStyle w:val="a4"/>
      </w:pPr>
      <w:r>
        <w:rPr>
          <w:rFonts w:hint="eastAsia"/>
        </w:rPr>
        <w:t>4</w:t>
      </w:r>
      <w:r>
        <w:t xml:space="preserve">.12 </w:t>
      </w:r>
      <w:r>
        <w:rPr>
          <w:rFonts w:hint="eastAsia"/>
        </w:rPr>
        <w:t>投标文件的完备性</w:t>
      </w:r>
    </w:p>
    <w:p w14:paraId="7BCA94EC" w14:textId="77777777" w:rsidR="00CB429E" w:rsidRDefault="004868D9">
      <w:pPr>
        <w:pStyle w:val="a4"/>
      </w:pPr>
      <w:r>
        <w:rPr>
          <w:rFonts w:hint="eastAsia"/>
        </w:rPr>
        <w:t>合同双方一致认为，承包人在递交投标文件前，对本合同工程的投标文件和已标价工程量清单中开列的单价和总额价已查明是正确的和完备的。投标的单价和总额价应已包括了合同中规定的承包人的全部义务（包括提供货物、材料、设备、服务的义务，并包括了暂列金额和暂估价范围内的额外工作的义务）以及为实施和完成本合同工程及其缺陷修复所必需的一切工作和条件。</w:t>
      </w:r>
    </w:p>
    <w:p w14:paraId="25C00C82" w14:textId="77777777" w:rsidR="00CB429E" w:rsidRDefault="004868D9">
      <w:pPr>
        <w:pStyle w:val="a4"/>
      </w:pPr>
      <w:r>
        <w:rPr>
          <w:rFonts w:hint="eastAsia"/>
        </w:rPr>
        <w:t>4</w:t>
      </w:r>
      <w:r>
        <w:t xml:space="preserve">.13 </w:t>
      </w:r>
      <w:r>
        <w:rPr>
          <w:rFonts w:hint="eastAsia"/>
        </w:rPr>
        <w:t>开展党建工作要求</w:t>
      </w:r>
    </w:p>
    <w:p w14:paraId="53ACAAEC" w14:textId="77777777" w:rsidR="00CB429E" w:rsidRDefault="004868D9">
      <w:pPr>
        <w:pStyle w:val="a4"/>
      </w:pPr>
      <w:r>
        <w:rPr>
          <w:rFonts w:hint="eastAsia"/>
        </w:rPr>
        <w:t>对于政府投资的国家高速公路项目，或承包人为国有控股或参股企业的，承包人应按规定在项目现场设立基层党组织。不满足上述情形的，承包人应创造条件使党员能够参加党组织生活并接受相应管理。</w:t>
      </w:r>
    </w:p>
    <w:p w14:paraId="2225F574" w14:textId="77777777" w:rsidR="00CB429E" w:rsidRDefault="004868D9">
      <w:pPr>
        <w:pStyle w:val="a4"/>
      </w:pPr>
      <w:r>
        <w:rPr>
          <w:rFonts w:hint="eastAsia"/>
        </w:rPr>
        <w:t>承包人在项目现场设立基层党组织的，应明确党组织机构设置、党组织负责人及党务工作人员配备情况，编制党务工作开展预案，并按照预案要求在项目实施过程中同步</w:t>
      </w:r>
      <w:r>
        <w:rPr>
          <w:rFonts w:hint="eastAsia"/>
        </w:rPr>
        <w:lastRenderedPageBreak/>
        <w:t>开展党务工作，充分发挥基层党组织在项目实施中的作用。</w:t>
      </w:r>
    </w:p>
    <w:p w14:paraId="25463530" w14:textId="77777777" w:rsidR="00CB429E" w:rsidRDefault="004868D9">
      <w:pPr>
        <w:spacing w:before="120" w:after="120"/>
        <w:ind w:left="480"/>
        <w:rPr>
          <w:b/>
        </w:rPr>
      </w:pPr>
      <w:r>
        <w:rPr>
          <w:rFonts w:hint="eastAsia"/>
          <w:b/>
        </w:rPr>
        <w:t>5</w:t>
      </w:r>
      <w:r>
        <w:rPr>
          <w:b/>
        </w:rPr>
        <w:t>.</w:t>
      </w:r>
      <w:r>
        <w:rPr>
          <w:rFonts w:hint="eastAsia"/>
          <w:b/>
        </w:rPr>
        <w:t>材料和工程设备</w:t>
      </w:r>
    </w:p>
    <w:p w14:paraId="1173484F" w14:textId="77777777" w:rsidR="00CB429E" w:rsidRDefault="004868D9">
      <w:pPr>
        <w:pStyle w:val="a4"/>
      </w:pPr>
      <w:r>
        <w:rPr>
          <w:rFonts w:hint="eastAsia"/>
        </w:rPr>
        <w:t>5.2 发包人提供的材料和工程设备</w:t>
      </w:r>
    </w:p>
    <w:p w14:paraId="0EA9B853" w14:textId="77777777" w:rsidR="00CB429E" w:rsidRDefault="004868D9">
      <w:pPr>
        <w:pStyle w:val="a4"/>
      </w:pPr>
      <w:r>
        <w:rPr>
          <w:rFonts w:hint="eastAsia"/>
        </w:rPr>
        <w:t>第 5.2.3 项补充：</w:t>
      </w:r>
    </w:p>
    <w:p w14:paraId="2010EF6B" w14:textId="77777777" w:rsidR="00CB429E" w:rsidRDefault="004868D9">
      <w:pPr>
        <w:pStyle w:val="a4"/>
      </w:pPr>
      <w:r>
        <w:rPr>
          <w:rFonts w:hint="eastAsia"/>
        </w:rPr>
        <w:t>承包人负责接收并按规定对材料进行抽样检验和对工程设备进行检验测试，若发现材料和工程设备存在缺陷，承包人应及时通知监理人，发包人应及时改正通知中指出的缺陷。承包人负责接收后的运输和保管，因承包人的原因发生丢失、损坏或进度拖延，由承包人承担相应责任。</w:t>
      </w:r>
    </w:p>
    <w:p w14:paraId="44BD963E" w14:textId="77777777" w:rsidR="00CB429E" w:rsidRDefault="004868D9">
      <w:pPr>
        <w:spacing w:before="120" w:after="120"/>
        <w:ind w:left="480"/>
        <w:rPr>
          <w:b/>
        </w:rPr>
      </w:pPr>
      <w:r>
        <w:rPr>
          <w:rFonts w:hint="eastAsia"/>
          <w:b/>
        </w:rPr>
        <w:t>6.施工设备和临时设施</w:t>
      </w:r>
    </w:p>
    <w:p w14:paraId="38398F1B" w14:textId="77777777" w:rsidR="00CB429E" w:rsidRDefault="004868D9">
      <w:pPr>
        <w:pStyle w:val="a4"/>
      </w:pPr>
      <w:r>
        <w:rPr>
          <w:rFonts w:hint="eastAsia"/>
        </w:rPr>
        <w:t>6</w:t>
      </w:r>
      <w:r>
        <w:t xml:space="preserve">.1 </w:t>
      </w:r>
      <w:r>
        <w:rPr>
          <w:rFonts w:hint="eastAsia"/>
        </w:rPr>
        <w:t>承包人提供的施工设备和临时设施</w:t>
      </w:r>
    </w:p>
    <w:p w14:paraId="1333DCB2" w14:textId="77777777" w:rsidR="00CB429E" w:rsidRDefault="004868D9">
      <w:pPr>
        <w:pStyle w:val="a4"/>
      </w:pPr>
      <w:r>
        <w:rPr>
          <w:rFonts w:hint="eastAsia"/>
        </w:rPr>
        <w:t>第 6.1.2 项约定为：</w:t>
      </w:r>
    </w:p>
    <w:p w14:paraId="47A662FE" w14:textId="77777777" w:rsidR="00CB429E" w:rsidRDefault="004868D9">
      <w:pPr>
        <w:pStyle w:val="a4"/>
      </w:pPr>
      <w:r>
        <w:rPr>
          <w:rFonts w:hint="eastAsia"/>
        </w:rPr>
        <w:t>承包人应自行承担修建临时设施的费用，需要临时占地的，应由承包人按第</w:t>
      </w:r>
    </w:p>
    <w:p w14:paraId="55308B4E" w14:textId="77777777" w:rsidR="00CB429E" w:rsidRDefault="004868D9">
      <w:pPr>
        <w:pStyle w:val="a4"/>
      </w:pPr>
      <w:r>
        <w:rPr>
          <w:rFonts w:hint="eastAsia"/>
        </w:rPr>
        <w:t>4.1.10 项（1）目的规定办理。</w:t>
      </w:r>
    </w:p>
    <w:p w14:paraId="425D11CB" w14:textId="77777777" w:rsidR="00CB429E" w:rsidRDefault="004868D9">
      <w:pPr>
        <w:pStyle w:val="a4"/>
      </w:pPr>
      <w:r>
        <w:rPr>
          <w:rFonts w:hint="eastAsia"/>
        </w:rPr>
        <w:t>6.3 要求承包人增加或更换施工设备</w:t>
      </w:r>
    </w:p>
    <w:p w14:paraId="07806627" w14:textId="77777777" w:rsidR="00CB429E" w:rsidRDefault="004868D9">
      <w:pPr>
        <w:pStyle w:val="a4"/>
      </w:pPr>
      <w:r>
        <w:rPr>
          <w:rFonts w:hint="eastAsia"/>
        </w:rPr>
        <w:t>本款细化为：</w:t>
      </w:r>
    </w:p>
    <w:p w14:paraId="63DB8BA1" w14:textId="77777777" w:rsidR="00CB429E" w:rsidRDefault="004868D9">
      <w:pPr>
        <w:pStyle w:val="a4"/>
      </w:pPr>
      <w:r>
        <w:rPr>
          <w:rFonts w:hint="eastAsia"/>
        </w:rPr>
        <w:t>承包人承诺的施工设备必须按时到达现场，不得拖延、缺短或任意更换。尽管承包人已按承诺提供了上述设备，但若承包人使用的施工设备不能满足合同进度计划和（或）质量要求时，监理人有权要求承包人增加或更换施工设备，承包人应及时增加或更换，由此增加的费用和（或）工期延误由承包人承担。</w:t>
      </w:r>
    </w:p>
    <w:p w14:paraId="788898CB" w14:textId="77777777" w:rsidR="00CB429E" w:rsidRDefault="004868D9">
      <w:pPr>
        <w:spacing w:before="120" w:after="120"/>
        <w:ind w:left="480"/>
        <w:rPr>
          <w:b/>
        </w:rPr>
      </w:pPr>
      <w:r>
        <w:rPr>
          <w:rFonts w:hint="eastAsia"/>
          <w:b/>
        </w:rPr>
        <w:t>7</w:t>
      </w:r>
      <w:r>
        <w:rPr>
          <w:b/>
        </w:rPr>
        <w:t>.</w:t>
      </w:r>
      <w:r>
        <w:rPr>
          <w:rFonts w:hint="eastAsia"/>
          <w:b/>
        </w:rPr>
        <w:t>交通运输</w:t>
      </w:r>
    </w:p>
    <w:p w14:paraId="2B5AA6DF" w14:textId="77777777" w:rsidR="00CB429E" w:rsidRDefault="004868D9">
      <w:pPr>
        <w:pStyle w:val="a4"/>
      </w:pPr>
      <w:r>
        <w:rPr>
          <w:rFonts w:hint="eastAsia"/>
        </w:rPr>
        <w:t>7</w:t>
      </w:r>
      <w:r>
        <w:t xml:space="preserve">.1 </w:t>
      </w:r>
      <w:r>
        <w:rPr>
          <w:rFonts w:hint="eastAsia"/>
        </w:rPr>
        <w:t>道路通行权和场外设施</w:t>
      </w:r>
    </w:p>
    <w:p w14:paraId="4FC08E0E" w14:textId="77777777" w:rsidR="00CB429E" w:rsidRDefault="004868D9">
      <w:pPr>
        <w:pStyle w:val="a4"/>
      </w:pPr>
      <w:r>
        <w:rPr>
          <w:rFonts w:hint="eastAsia"/>
        </w:rPr>
        <w:t>本款约定为：</w:t>
      </w:r>
    </w:p>
    <w:p w14:paraId="29168F25" w14:textId="77777777" w:rsidR="00CB429E" w:rsidRDefault="004868D9">
      <w:pPr>
        <w:pStyle w:val="a4"/>
      </w:pPr>
      <w:r>
        <w:rPr>
          <w:rFonts w:hint="eastAsia"/>
        </w:rPr>
        <w:t>承包人应根据合同工程的施工需要，负责办理取得出入施工场地的专用和临时道路的通行权，以及取得为工程建设所需修建场外设施的权利，并承担有关费用。需要发包人协调时，发包人应协助承包人办理相关手续。</w:t>
      </w:r>
    </w:p>
    <w:p w14:paraId="617E5309" w14:textId="77777777" w:rsidR="00CB429E" w:rsidRDefault="004868D9">
      <w:pPr>
        <w:spacing w:before="120" w:after="120"/>
        <w:ind w:left="480"/>
        <w:rPr>
          <w:b/>
        </w:rPr>
      </w:pPr>
      <w:r>
        <w:rPr>
          <w:rFonts w:hint="eastAsia"/>
          <w:b/>
        </w:rPr>
        <w:t>8</w:t>
      </w:r>
      <w:r>
        <w:rPr>
          <w:b/>
        </w:rPr>
        <w:t xml:space="preserve">. </w:t>
      </w:r>
      <w:r>
        <w:rPr>
          <w:rFonts w:hint="eastAsia"/>
          <w:b/>
        </w:rPr>
        <w:t>测量放线</w:t>
      </w:r>
    </w:p>
    <w:p w14:paraId="46445CE1" w14:textId="77777777" w:rsidR="00CB429E" w:rsidRDefault="004868D9">
      <w:pPr>
        <w:pStyle w:val="a4"/>
      </w:pPr>
      <w:r>
        <w:rPr>
          <w:rFonts w:hint="eastAsia"/>
        </w:rPr>
        <w:t>8.4 监理人使用施工控制网</w:t>
      </w:r>
    </w:p>
    <w:p w14:paraId="47AC110F" w14:textId="77777777" w:rsidR="00CB429E" w:rsidRDefault="004868D9">
      <w:pPr>
        <w:pStyle w:val="a4"/>
      </w:pPr>
      <w:r>
        <w:rPr>
          <w:rFonts w:hint="eastAsia"/>
        </w:rPr>
        <w:t>本款补充：</w:t>
      </w:r>
    </w:p>
    <w:p w14:paraId="2F1746D0" w14:textId="77777777" w:rsidR="00CB429E" w:rsidRDefault="004868D9">
      <w:pPr>
        <w:pStyle w:val="a4"/>
      </w:pPr>
      <w:r>
        <w:rPr>
          <w:rFonts w:hint="eastAsia"/>
        </w:rPr>
        <w:t>经监理人批准，其他相关承包人也可免费使用施工控制网。</w:t>
      </w:r>
    </w:p>
    <w:p w14:paraId="2B0475A7" w14:textId="77777777" w:rsidR="00CB429E" w:rsidRDefault="004868D9">
      <w:pPr>
        <w:spacing w:before="120" w:after="120"/>
        <w:ind w:left="480"/>
        <w:rPr>
          <w:b/>
        </w:rPr>
      </w:pPr>
      <w:r>
        <w:rPr>
          <w:rFonts w:hint="eastAsia"/>
          <w:b/>
        </w:rPr>
        <w:t>9</w:t>
      </w:r>
      <w:r>
        <w:rPr>
          <w:b/>
        </w:rPr>
        <w:t>.</w:t>
      </w:r>
      <w:r>
        <w:rPr>
          <w:rFonts w:hint="eastAsia"/>
          <w:b/>
        </w:rPr>
        <w:t>施工安全、治安保卫和环境保护</w:t>
      </w:r>
    </w:p>
    <w:p w14:paraId="65224435" w14:textId="77777777" w:rsidR="00CB429E" w:rsidRDefault="004868D9">
      <w:pPr>
        <w:pStyle w:val="a4"/>
      </w:pPr>
      <w:r>
        <w:rPr>
          <w:rFonts w:hint="eastAsia"/>
        </w:rPr>
        <w:t>9</w:t>
      </w:r>
      <w:r>
        <w:t xml:space="preserve">.2 </w:t>
      </w:r>
      <w:r>
        <w:rPr>
          <w:rFonts w:hint="eastAsia"/>
        </w:rPr>
        <w:t>承包人的施工安全责任</w:t>
      </w:r>
    </w:p>
    <w:p w14:paraId="6E9F9C76" w14:textId="77777777" w:rsidR="00CB429E" w:rsidRDefault="004868D9">
      <w:pPr>
        <w:pStyle w:val="a4"/>
      </w:pPr>
      <w:r>
        <w:rPr>
          <w:rFonts w:hint="eastAsia"/>
        </w:rPr>
        <w:t>第 9.2.1 项细化为：</w:t>
      </w:r>
    </w:p>
    <w:p w14:paraId="7C425AB1" w14:textId="77777777" w:rsidR="00CB429E" w:rsidRDefault="004868D9">
      <w:pPr>
        <w:pStyle w:val="a4"/>
      </w:pPr>
      <w:r>
        <w:rPr>
          <w:rFonts w:hint="eastAsia"/>
        </w:rPr>
        <w:t>承包人应按合同约定履行安全职责，严格执行国家、地方政府有关施工安全管理方面的法律、法规及规章制度，同时严格执行发包人制订的本项目安全生产管理方面的规章制度、安全检查程序及施工安全管理要求，以及监理人有关安全工作的指示。</w:t>
      </w:r>
    </w:p>
    <w:p w14:paraId="189E3403" w14:textId="77777777" w:rsidR="00CB429E" w:rsidRDefault="004868D9">
      <w:pPr>
        <w:pStyle w:val="a4"/>
      </w:pPr>
      <w:r>
        <w:rPr>
          <w:rFonts w:hint="eastAsia"/>
        </w:rPr>
        <w:t>承包人应根据本工程的实际安全施工要求，编制施工安全技术措施，并在签订合同</w:t>
      </w:r>
      <w:r>
        <w:rPr>
          <w:rFonts w:hint="eastAsia"/>
        </w:rPr>
        <w:lastRenderedPageBreak/>
        <w:t>协议书后 28 天内，报监理人和发包人批准。该施工安全技术措施包括（但不限于）施工安全保障体系，安全生产责任制，安全生产管理规章制度，安全防护施工方案，施工现场临时用电方案，施工安全评估，安全预控及保证措施方案，紧急应变措施，安全标识、警示和围护方案等。对影响安全的重要工序和下列危险性较大的工程应编制专项施工方案，并附安全验算结果，经承包人项目总工签字并报监理人和发包人批准后实施，由专职安全生产管理人员进行现场监督。</w:t>
      </w:r>
    </w:p>
    <w:p w14:paraId="083E0660" w14:textId="77777777" w:rsidR="00CB429E" w:rsidRDefault="004868D9">
      <w:pPr>
        <w:pStyle w:val="a4"/>
      </w:pPr>
      <w:r>
        <w:rPr>
          <w:rFonts w:hint="eastAsia"/>
        </w:rPr>
        <w:t>本项目需要编制专项施工方案的工程包括但不限于以下内容：</w:t>
      </w:r>
    </w:p>
    <w:p w14:paraId="4E873597" w14:textId="77777777" w:rsidR="00CB429E" w:rsidRDefault="004868D9">
      <w:pPr>
        <w:pStyle w:val="a4"/>
      </w:pPr>
      <w:r>
        <w:rPr>
          <w:rFonts w:hint="eastAsia"/>
        </w:rPr>
        <w:t>（1）不良地质条件下有潜在危险性的土方、石方开挖；</w:t>
      </w:r>
    </w:p>
    <w:p w14:paraId="341FBBD8" w14:textId="77777777" w:rsidR="00CB429E" w:rsidRDefault="004868D9">
      <w:pPr>
        <w:pStyle w:val="a4"/>
      </w:pPr>
      <w:r>
        <w:rPr>
          <w:rFonts w:hint="eastAsia"/>
        </w:rPr>
        <w:t>（2）滑坡和高边坡处理；</w:t>
      </w:r>
    </w:p>
    <w:p w14:paraId="40762D14" w14:textId="77777777" w:rsidR="00CB429E" w:rsidRDefault="004868D9">
      <w:pPr>
        <w:pStyle w:val="a4"/>
      </w:pPr>
      <w:r>
        <w:rPr>
          <w:rFonts w:hint="eastAsia"/>
        </w:rPr>
        <w:t>（3）桩基础、挡墙基础、深水基础及围堰工程；</w:t>
      </w:r>
    </w:p>
    <w:p w14:paraId="10AC296B" w14:textId="77777777" w:rsidR="00CB429E" w:rsidRDefault="004868D9">
      <w:pPr>
        <w:pStyle w:val="a4"/>
      </w:pPr>
      <w:r>
        <w:rPr>
          <w:rFonts w:hint="eastAsia"/>
        </w:rPr>
        <w:t>（4）桥梁工程中的梁、拱、柱等构件施工等；</w:t>
      </w:r>
    </w:p>
    <w:p w14:paraId="37BD967C" w14:textId="77777777" w:rsidR="00CB429E" w:rsidRDefault="004868D9">
      <w:pPr>
        <w:pStyle w:val="a4"/>
      </w:pPr>
      <w:r>
        <w:rPr>
          <w:rFonts w:hint="eastAsia"/>
        </w:rPr>
        <w:t>（5）隧道工程中的不良地质隧道、高瓦斯隧道等；</w:t>
      </w:r>
    </w:p>
    <w:p w14:paraId="7F42D7C1" w14:textId="77777777" w:rsidR="00CB429E" w:rsidRDefault="004868D9">
      <w:pPr>
        <w:pStyle w:val="a4"/>
      </w:pPr>
      <w:r>
        <w:rPr>
          <w:rFonts w:hint="eastAsia"/>
        </w:rPr>
        <w:t>（6）水上工程中的打桩船作业、施工船作业、外海孤岛作业、边通航边施工作业等；</w:t>
      </w:r>
    </w:p>
    <w:p w14:paraId="425BF69B" w14:textId="77777777" w:rsidR="00CB429E" w:rsidRDefault="004868D9">
      <w:pPr>
        <w:pStyle w:val="a4"/>
      </w:pPr>
      <w:r>
        <w:rPr>
          <w:rFonts w:hint="eastAsia"/>
        </w:rPr>
        <w:t>（7）水下工程中的水下焊接、混凝土浇筑、爆破工程等；</w:t>
      </w:r>
    </w:p>
    <w:p w14:paraId="5D107CF0" w14:textId="77777777" w:rsidR="00CB429E" w:rsidRDefault="004868D9">
      <w:pPr>
        <w:pStyle w:val="a4"/>
      </w:pPr>
      <w:r>
        <w:rPr>
          <w:rFonts w:hint="eastAsia"/>
        </w:rPr>
        <w:t>（8）爆破工程；</w:t>
      </w:r>
    </w:p>
    <w:p w14:paraId="5C95DADA" w14:textId="77777777" w:rsidR="00CB429E" w:rsidRDefault="004868D9">
      <w:pPr>
        <w:pStyle w:val="a4"/>
      </w:pPr>
      <w:r>
        <w:rPr>
          <w:rFonts w:hint="eastAsia"/>
        </w:rPr>
        <w:t>（9）大型临时工程中的大型支架、模板、便桥的架设与拆除；桥梁、码头的加固与拆除；</w:t>
      </w:r>
    </w:p>
    <w:p w14:paraId="7BF9CAF6" w14:textId="77777777" w:rsidR="00CB429E" w:rsidRDefault="004868D9">
      <w:pPr>
        <w:pStyle w:val="a4"/>
      </w:pPr>
      <w:r>
        <w:rPr>
          <w:rFonts w:hint="eastAsia"/>
        </w:rPr>
        <w:t>（10）其他危险性较大的工程。</w:t>
      </w:r>
    </w:p>
    <w:p w14:paraId="38EC438B" w14:textId="77777777" w:rsidR="00CB429E" w:rsidRDefault="004868D9">
      <w:pPr>
        <w:pStyle w:val="a4"/>
      </w:pPr>
      <w:r>
        <w:rPr>
          <w:rFonts w:hint="eastAsia"/>
        </w:rPr>
        <w:t>监理人和发包人在检查中发现有安全问题或有违反安全管理规章制度的情况时，可视为承包人违约，应按第 22.1 款的规定办理。</w:t>
      </w:r>
    </w:p>
    <w:p w14:paraId="5AE7EEDB" w14:textId="77777777" w:rsidR="00CB429E" w:rsidRDefault="004868D9">
      <w:pPr>
        <w:pStyle w:val="a4"/>
      </w:pPr>
      <w:r>
        <w:rPr>
          <w:rFonts w:hint="eastAsia"/>
        </w:rPr>
        <w:t>第 9.2.5 项细化为：</w:t>
      </w:r>
    </w:p>
    <w:p w14:paraId="0EC32CB7" w14:textId="77777777" w:rsidR="00CB429E" w:rsidRDefault="004868D9">
      <w:pPr>
        <w:pStyle w:val="a4"/>
      </w:pPr>
      <w:r>
        <w:rPr>
          <w:rFonts w:hint="eastAsia"/>
        </w:rPr>
        <w:t>除项目专用合同条款另有约定外，安全生产费用应为投标价（不含安全生产费及建筑工程一切险及第三者责任险的保险费）的 1.5%（若发包人公布了最高投标限价时，按最高投标限价的 1.5%计）。安全生产费用应用于施工安全防护用具及设施的采购和更新、安全施工措施的落实、安全生产条件的改善，不得挪作他用。如承包人在此基础上增加安全生产费用以满足项目施工需要，则承包人应在本项目工程量清单其他相关子目的单价或总额价中予以考虑，发包人不再另行支付。因采取合同未约定的特殊防护措施增加的费用，由监理人按第 3.5 款商定或确定。</w:t>
      </w:r>
    </w:p>
    <w:p w14:paraId="70972432" w14:textId="77777777" w:rsidR="00CB429E" w:rsidRDefault="004868D9">
      <w:pPr>
        <w:pStyle w:val="a4"/>
      </w:pPr>
      <w:r>
        <w:rPr>
          <w:rFonts w:hint="eastAsia"/>
        </w:rPr>
        <w:t>本款补充第 9.2.8 项~第 9.2.11 项：</w:t>
      </w:r>
    </w:p>
    <w:p w14:paraId="71548972" w14:textId="77777777" w:rsidR="00CB429E" w:rsidRDefault="004868D9">
      <w:pPr>
        <w:pStyle w:val="a4"/>
      </w:pPr>
      <w:r>
        <w:rPr>
          <w:rFonts w:hint="eastAsia"/>
        </w:rPr>
        <w:t>9.2.8</w:t>
      </w:r>
      <w:r>
        <w:t xml:space="preserve"> </w:t>
      </w:r>
      <w:r>
        <w:rPr>
          <w:rFonts w:hint="eastAsia"/>
        </w:rPr>
        <w:t>承包人应充分关注和保障所有在现场工作的人员的安全，采取以下有效措施，使现场和本合同工程的实施保持有条不紊，以免使上述人员的安全受到威胁。</w:t>
      </w:r>
    </w:p>
    <w:p w14:paraId="5329E136" w14:textId="77777777" w:rsidR="00CB429E" w:rsidRDefault="004868D9">
      <w:pPr>
        <w:pStyle w:val="a4"/>
      </w:pPr>
      <w:r>
        <w:rPr>
          <w:rFonts w:hint="eastAsia"/>
        </w:rPr>
        <w:t>（1）按《公路水运工程安全生产监督管理办法》规定的最低数量和资质条件配备专职安全生产管理人员；</w:t>
      </w:r>
    </w:p>
    <w:p w14:paraId="08B1A5C5" w14:textId="77777777" w:rsidR="00CB429E" w:rsidRDefault="004868D9">
      <w:pPr>
        <w:pStyle w:val="a4"/>
      </w:pPr>
      <w:r>
        <w:rPr>
          <w:rFonts w:hint="eastAsia"/>
        </w:rPr>
        <w:t>（2）承包人的垂直运输机械作业人员、施工船舶作业人员、爆破作业人员、安装拆卸工、起重信号工、电工、焊工等国家规定的特种作业人员，必须按照国家规定经过专门的安全作业培训，并取得特种作业操作资格证书后，方可上岗作业；</w:t>
      </w:r>
    </w:p>
    <w:p w14:paraId="22311F2E" w14:textId="77777777" w:rsidR="00CB429E" w:rsidRDefault="004868D9">
      <w:pPr>
        <w:pStyle w:val="a4"/>
      </w:pPr>
      <w:r>
        <w:rPr>
          <w:rFonts w:hint="eastAsia"/>
        </w:rPr>
        <w:t>（3）所有施工机具设备和高空作业设备均应定期检查，并有安全员的签字记录；</w:t>
      </w:r>
    </w:p>
    <w:p w14:paraId="5185EC6B" w14:textId="77777777" w:rsidR="00CB429E" w:rsidRDefault="004868D9">
      <w:pPr>
        <w:pStyle w:val="a4"/>
      </w:pPr>
      <w:r>
        <w:rPr>
          <w:rFonts w:hint="eastAsia"/>
        </w:rPr>
        <w:lastRenderedPageBreak/>
        <w:t>（4）根据本合同各单位工程的施工特点，严格执行《公路水运工程安全生产监督管理办法》《公路工程施工安全技术规范》等有关规定。</w:t>
      </w:r>
    </w:p>
    <w:p w14:paraId="19CBB45E" w14:textId="77777777" w:rsidR="00CB429E" w:rsidRDefault="004868D9">
      <w:pPr>
        <w:pStyle w:val="a4"/>
      </w:pPr>
      <w:r>
        <w:rPr>
          <w:rFonts w:hint="eastAsia"/>
        </w:rPr>
        <w:t>9.2.</w:t>
      </w:r>
      <w:r>
        <w:t xml:space="preserve">9 </w:t>
      </w:r>
      <w:r>
        <w:rPr>
          <w:rFonts w:hint="eastAsia"/>
        </w:rPr>
        <w:t>为了保护本合同工程免遭损坏，或为了现场附近和过往群众的安全与方便，在确有必要的时候和地方，或当监理人或有关主管部门要求时，承包人应自费提供照明、警卫、护栅、警告标志等安全防护设施。</w:t>
      </w:r>
    </w:p>
    <w:p w14:paraId="36D3386A" w14:textId="77777777" w:rsidR="00CB429E" w:rsidRDefault="004868D9">
      <w:pPr>
        <w:pStyle w:val="a4"/>
      </w:pPr>
      <w:r>
        <w:rPr>
          <w:rFonts w:hint="eastAsia"/>
        </w:rPr>
        <w:t>9.2.</w:t>
      </w:r>
      <w:r>
        <w:t xml:space="preserve">10 </w:t>
      </w:r>
      <w:r>
        <w:rPr>
          <w:rFonts w:hint="eastAsia"/>
        </w:rPr>
        <w:t>在通航水域施工时，承包人应与当地主管部门取得联系，设置必要的导航标志，及时发布航行通告，确保施工水域安全。</w:t>
      </w:r>
    </w:p>
    <w:p w14:paraId="6028122C" w14:textId="77777777" w:rsidR="00CB429E" w:rsidRDefault="004868D9">
      <w:pPr>
        <w:pStyle w:val="a4"/>
      </w:pPr>
      <w:r>
        <w:rPr>
          <w:rFonts w:hint="eastAsia"/>
        </w:rPr>
        <w:t>9.2.</w:t>
      </w:r>
      <w:r>
        <w:t xml:space="preserve">11 </w:t>
      </w:r>
      <w:r>
        <w:rPr>
          <w:rFonts w:hint="eastAsia"/>
        </w:rPr>
        <w:t>在整个施工过程中对承包人采取的施工安全措施，发包人和监理人有权监督，并向承包人提出整改要求。如果由于承包人未能对其负责的上述事项采取各种必要的措施而导致或发生与此有关的人身伤亡、罚款、索赔、损失补偿、诉讼费用及其他一切责任应由承包人负责。</w:t>
      </w:r>
    </w:p>
    <w:p w14:paraId="7C4E0FC0" w14:textId="77777777" w:rsidR="00CB429E" w:rsidRDefault="004868D9">
      <w:pPr>
        <w:pStyle w:val="a4"/>
      </w:pPr>
      <w:r>
        <w:rPr>
          <w:rFonts w:hint="eastAsia"/>
        </w:rPr>
        <w:t>9</w:t>
      </w:r>
      <w:r>
        <w:t xml:space="preserve">.4 </w:t>
      </w:r>
      <w:r>
        <w:rPr>
          <w:rFonts w:hint="eastAsia"/>
        </w:rPr>
        <w:t>环境保护</w:t>
      </w:r>
    </w:p>
    <w:p w14:paraId="59BF3CEC" w14:textId="77777777" w:rsidR="00CB429E" w:rsidRDefault="004868D9">
      <w:pPr>
        <w:pStyle w:val="a4"/>
      </w:pPr>
      <w:r>
        <w:rPr>
          <w:rFonts w:hint="eastAsia"/>
        </w:rPr>
        <w:t>本款补充第 9.4.7 项~第 9.4.11 项：</w:t>
      </w:r>
    </w:p>
    <w:p w14:paraId="18911376" w14:textId="77777777" w:rsidR="00CB429E" w:rsidRDefault="004868D9">
      <w:pPr>
        <w:pStyle w:val="a4"/>
      </w:pPr>
      <w:r>
        <w:rPr>
          <w:rFonts w:hint="eastAsia"/>
        </w:rPr>
        <w:t>9</w:t>
      </w:r>
      <w:r>
        <w:t xml:space="preserve">.4.7 </w:t>
      </w:r>
      <w:r>
        <w:rPr>
          <w:rFonts w:hint="eastAsia"/>
        </w:rPr>
        <w:t>承包人应切实执行技术规范中有关环境保护方面的条款和规定。</w:t>
      </w:r>
    </w:p>
    <w:p w14:paraId="10A454A9" w14:textId="77777777" w:rsidR="00CB429E" w:rsidRDefault="004868D9">
      <w:pPr>
        <w:pStyle w:val="a4"/>
      </w:pPr>
      <w:r>
        <w:rPr>
          <w:rFonts w:hint="eastAsia"/>
        </w:rPr>
        <w:t>（1）对于来自施工机械和运输车辆的施工噪声，为保护施工人员的健康，应遵守《中华人民共和国环境噪声污染防治法》并依据《工业企业噪声卫生标准》合理安排工作人员轮流操作筑路机械，减少接触高噪声的时间，或间歇安排高噪声的工作。对距噪声源较近的施工人员，除采取使用防护耳塞或头盔等有效措施外，还应当缩短其劳动时间。同时，要注意对机械的经常性保养，尽量使其噪声降低到最低水平。为保护施工现场附近居民的夜间休息，对居民区 150m 以内的施工现场，施工时间应加以控制。</w:t>
      </w:r>
    </w:p>
    <w:p w14:paraId="0B50931E" w14:textId="77777777" w:rsidR="00CB429E" w:rsidRDefault="004868D9">
      <w:pPr>
        <w:pStyle w:val="a4"/>
      </w:pPr>
      <w:r>
        <w:rPr>
          <w:rFonts w:hint="eastAsia"/>
        </w:rPr>
        <w:t>（2）对于公路施工中粉尘污染的主要污染源――灰土拌和、施工车辆和筑路机械运行及运输产生的扬尘，应采取有效措施减轻其对施工现场的大气污染，保护人民健康，如：</w:t>
      </w:r>
    </w:p>
    <w:p w14:paraId="2D289076" w14:textId="77777777" w:rsidR="00CB429E" w:rsidRDefault="004868D9">
      <w:pPr>
        <w:pStyle w:val="a4"/>
      </w:pPr>
      <w:r>
        <w:rPr>
          <w:rFonts w:hint="eastAsia"/>
        </w:rPr>
        <w:t>拌和设备应有较好的密封，或有防尘设备。</w:t>
      </w:r>
    </w:p>
    <w:p w14:paraId="083AB8F1" w14:textId="77777777" w:rsidR="00CB429E" w:rsidRDefault="004868D9">
      <w:pPr>
        <w:pStyle w:val="a4"/>
      </w:pPr>
      <w:r>
        <w:rPr>
          <w:rFonts w:hint="eastAsia"/>
        </w:rPr>
        <w:t>施工通道、沥青混凝土拌和站及灰土拌和站应经常进行洒水降尘。</w:t>
      </w:r>
    </w:p>
    <w:p w14:paraId="4FD5A042" w14:textId="77777777" w:rsidR="00CB429E" w:rsidRDefault="004868D9">
      <w:pPr>
        <w:pStyle w:val="a4"/>
      </w:pPr>
      <w:r>
        <w:rPr>
          <w:rFonts w:hint="eastAsia"/>
        </w:rPr>
        <w:t>路面施工应注意保持水分，以免扬尘。</w:t>
      </w:r>
    </w:p>
    <w:p w14:paraId="5171F258" w14:textId="77777777" w:rsidR="00CB429E" w:rsidRDefault="004868D9">
      <w:pPr>
        <w:pStyle w:val="a4"/>
      </w:pPr>
      <w:r>
        <w:rPr>
          <w:rFonts w:hint="eastAsia"/>
        </w:rPr>
        <w:t>隧道出渣和桥梁钻孔灌注桩施工时排出的泥浆要进行妥善处理，严禁向河流或农田排放。</w:t>
      </w:r>
    </w:p>
    <w:p w14:paraId="1B6B092A" w14:textId="77777777" w:rsidR="00CB429E" w:rsidRDefault="004868D9">
      <w:pPr>
        <w:pStyle w:val="a4"/>
      </w:pPr>
      <w:r>
        <w:rPr>
          <w:rFonts w:hint="eastAsia"/>
        </w:rPr>
        <w:t>（3）采取可靠措施保证原有交通的正常通行，维持沿线村镇的居民饮水、农田灌溉、生产生活用电及通信等管线的正常使用。</w:t>
      </w:r>
    </w:p>
    <w:p w14:paraId="744B5903" w14:textId="77777777" w:rsidR="00CB429E" w:rsidRDefault="004868D9">
      <w:pPr>
        <w:pStyle w:val="a4"/>
      </w:pPr>
      <w:r>
        <w:rPr>
          <w:rFonts w:hint="eastAsia"/>
        </w:rPr>
        <w:t>9.4.</w:t>
      </w:r>
      <w:r>
        <w:t xml:space="preserve">8 </w:t>
      </w:r>
      <w:r>
        <w:rPr>
          <w:rFonts w:hint="eastAsia"/>
        </w:rPr>
        <w:t>在整个施工过程中对承包人采取的环境保护措施，发包人和监理人有权监督，并向承包人提出整改要求。如果由于承包人未能对其负责的上述事项采取各种必要的措施而导致或发生与此有关的人身伤亡、罚款、索赔、损失补偿、诉讼费用及其他一切责任应由承包人负责。</w:t>
      </w:r>
    </w:p>
    <w:p w14:paraId="09A2B03E" w14:textId="77777777" w:rsidR="00CB429E" w:rsidRDefault="004868D9">
      <w:pPr>
        <w:pStyle w:val="a4"/>
      </w:pPr>
      <w:r>
        <w:rPr>
          <w:rFonts w:hint="eastAsia"/>
        </w:rPr>
        <w:t>9</w:t>
      </w:r>
      <w:r>
        <w:t xml:space="preserve">.4.9 </w:t>
      </w:r>
      <w:r>
        <w:rPr>
          <w:rFonts w:hint="eastAsia"/>
        </w:rPr>
        <w:t>在施工期间，承包人应随时保持现场整洁，施工设备和材料、工程设备应整齐妥善存放和储存，废料与垃圾及不再需要的临时设施应及时从现场清除、拆除并运走。</w:t>
      </w:r>
    </w:p>
    <w:p w14:paraId="41500095" w14:textId="77777777" w:rsidR="00CB429E" w:rsidRDefault="004868D9">
      <w:pPr>
        <w:pStyle w:val="a4"/>
      </w:pPr>
      <w:r>
        <w:rPr>
          <w:rFonts w:hint="eastAsia"/>
        </w:rPr>
        <w:t>9.4.</w:t>
      </w:r>
      <w:r>
        <w:t xml:space="preserve">10 </w:t>
      </w:r>
      <w:r>
        <w:rPr>
          <w:rFonts w:hint="eastAsia"/>
        </w:rPr>
        <w:t>在施工期间，承包人应严格遵守《关于在公路建设中实行最严格的耕地保护制度的若干意见》的相关规定，规范用地、科学用地、合理用地和节约用地。承包人应合理利用所占耕地地表的耕作层，用于重新造地；合理设置取土坑和弃土场，取土坑和弃土场的施工防护要符合要求，防止水土流失。承包人应严格控制临时占地数量，施</w:t>
      </w:r>
      <w:r>
        <w:rPr>
          <w:rFonts w:hint="eastAsia"/>
        </w:rPr>
        <w:lastRenderedPageBreak/>
        <w:t>工便道、各种料场、预制场要根据工程进度统筹考虑，尽可能设置在公路用地范围内或利用荒坡、废弃地解决，不得占用农田。施工过程中要采取有效措施防止污染农田，项目完工后承包人应将临时占地自费恢复到临时占地使用前的状况。</w:t>
      </w:r>
    </w:p>
    <w:p w14:paraId="3533279A" w14:textId="77777777" w:rsidR="00CB429E" w:rsidRDefault="004868D9">
      <w:pPr>
        <w:pStyle w:val="a4"/>
        <w:sectPr w:rsidR="00CB429E">
          <w:type w:val="continuous"/>
          <w:pgSz w:w="11910" w:h="16850"/>
          <w:pgMar w:top="1480" w:right="1200" w:bottom="1040" w:left="1220" w:header="876" w:footer="853" w:gutter="0"/>
          <w:cols w:space="720"/>
        </w:sectPr>
      </w:pPr>
      <w:r>
        <w:rPr>
          <w:rFonts w:hint="eastAsia"/>
        </w:rPr>
        <w:t>9</w:t>
      </w:r>
      <w:r>
        <w:t xml:space="preserve">.4.11 </w:t>
      </w:r>
      <w:r>
        <w:rPr>
          <w:rFonts w:hint="eastAsia"/>
        </w:rPr>
        <w:t>承包人应严格按照国家有关法规要求，做好施工过程中的生态保护和水土保持工作。施工中要尽可能减少对原地面的扰动，减少对地面草木的破坏，需要爆破作业的，应按规定进行控爆设计。雨季填筑路基应随挖、随运、随填、随压， 要完善施工中的临时排水系统，加强施工便道的管理。取（弃）土场必须先挡后弃， 严禁在指定的取（弃）土场以外的地方乱挖乱弃。</w:t>
      </w:r>
    </w:p>
    <w:p w14:paraId="0682FFC3" w14:textId="77777777" w:rsidR="00CB429E" w:rsidRDefault="004868D9">
      <w:pPr>
        <w:spacing w:before="120" w:after="120"/>
        <w:ind w:left="480"/>
        <w:rPr>
          <w:b/>
        </w:rPr>
      </w:pPr>
      <w:r>
        <w:rPr>
          <w:rFonts w:hint="eastAsia"/>
          <w:b/>
        </w:rPr>
        <w:lastRenderedPageBreak/>
        <w:t>1</w:t>
      </w:r>
      <w:r>
        <w:rPr>
          <w:b/>
        </w:rPr>
        <w:t>0.</w:t>
      </w:r>
      <w:r>
        <w:rPr>
          <w:rFonts w:hint="eastAsia"/>
          <w:b/>
        </w:rPr>
        <w:t>进度计划</w:t>
      </w:r>
    </w:p>
    <w:p w14:paraId="6A9A93E2" w14:textId="77777777" w:rsidR="00CB429E" w:rsidRDefault="004868D9">
      <w:pPr>
        <w:pStyle w:val="a4"/>
      </w:pPr>
      <w:r>
        <w:rPr>
          <w:rFonts w:hint="eastAsia"/>
        </w:rPr>
        <w:t>1</w:t>
      </w:r>
      <w:r>
        <w:t xml:space="preserve">0.1 </w:t>
      </w:r>
      <w:r>
        <w:rPr>
          <w:rFonts w:hint="eastAsia"/>
        </w:rPr>
        <w:t>合同进度计划</w:t>
      </w:r>
    </w:p>
    <w:p w14:paraId="47284035" w14:textId="77777777" w:rsidR="00CB429E" w:rsidRDefault="004868D9">
      <w:pPr>
        <w:pStyle w:val="a4"/>
      </w:pPr>
      <w:r>
        <w:rPr>
          <w:rFonts w:hint="eastAsia"/>
        </w:rPr>
        <w:t>本款补充：</w:t>
      </w:r>
    </w:p>
    <w:p w14:paraId="6E341BCD" w14:textId="77777777" w:rsidR="00CB429E" w:rsidRDefault="004868D9">
      <w:pPr>
        <w:pStyle w:val="a4"/>
      </w:pPr>
      <w:r>
        <w:rPr>
          <w:rFonts w:hint="eastAsia"/>
        </w:rPr>
        <w:t>承包人编制施工方案说明的内容见项目专用合同条款。</w:t>
      </w:r>
    </w:p>
    <w:p w14:paraId="601B6C8D" w14:textId="77777777" w:rsidR="00CB429E" w:rsidRDefault="004868D9">
      <w:pPr>
        <w:pStyle w:val="a4"/>
      </w:pPr>
      <w:r>
        <w:rPr>
          <w:rFonts w:hint="eastAsia"/>
        </w:rPr>
        <w:t>承包人向监理人报送施工进度计划和施工方案说明的期限：签订合同协议书后28 天之内。</w:t>
      </w:r>
    </w:p>
    <w:p w14:paraId="1720386A" w14:textId="77777777" w:rsidR="00CB429E" w:rsidRDefault="004868D9">
      <w:pPr>
        <w:pStyle w:val="a4"/>
      </w:pPr>
      <w:r>
        <w:rPr>
          <w:rFonts w:hint="eastAsia"/>
        </w:rPr>
        <w:t>监理人应在 14 天内对承包人施工进度计划和施工方案说明予以批复或提出修改意见。</w:t>
      </w:r>
    </w:p>
    <w:p w14:paraId="4A20F028" w14:textId="77777777" w:rsidR="00CB429E" w:rsidRDefault="004868D9">
      <w:pPr>
        <w:pStyle w:val="a4"/>
      </w:pPr>
      <w:r>
        <w:rPr>
          <w:rFonts w:hint="eastAsia"/>
        </w:rPr>
        <w:t>合同进度计划应按照关键线路网络图和主要工作横道图两种形式分别编绘，并应包括每月预计完成的工作量和形象进度。</w:t>
      </w:r>
    </w:p>
    <w:p w14:paraId="6CAA0A77" w14:textId="77777777" w:rsidR="00CB429E" w:rsidRDefault="004868D9">
      <w:pPr>
        <w:pStyle w:val="a4"/>
      </w:pPr>
      <w:r>
        <w:rPr>
          <w:rFonts w:hint="eastAsia"/>
        </w:rPr>
        <w:t>合同进度计划的修订</w:t>
      </w:r>
    </w:p>
    <w:p w14:paraId="52607290" w14:textId="77777777" w:rsidR="00CB429E" w:rsidRDefault="004868D9">
      <w:pPr>
        <w:pStyle w:val="a4"/>
      </w:pPr>
      <w:r>
        <w:rPr>
          <w:rFonts w:hint="eastAsia"/>
        </w:rPr>
        <w:t>本款补充：</w:t>
      </w:r>
    </w:p>
    <w:p w14:paraId="5917D78D" w14:textId="77777777" w:rsidR="00CB429E" w:rsidRDefault="004868D9">
      <w:pPr>
        <w:pStyle w:val="a4"/>
      </w:pPr>
      <w:r>
        <w:rPr>
          <w:rFonts w:hint="eastAsia"/>
        </w:rPr>
        <w:t>承包人提交合同进度计划修订申请报告，并附有关措施和相关资料的期限：实际进度发生滞后的当月 25 日前。</w:t>
      </w:r>
    </w:p>
    <w:p w14:paraId="02B522E1" w14:textId="77777777" w:rsidR="00CB429E" w:rsidRDefault="004868D9">
      <w:pPr>
        <w:pStyle w:val="a4"/>
      </w:pPr>
      <w:r>
        <w:rPr>
          <w:rFonts w:hint="eastAsia"/>
        </w:rPr>
        <w:t>监理人批复修订合同进度计划的期限：收到修订合同进度计划后 14 天内。</w:t>
      </w:r>
    </w:p>
    <w:p w14:paraId="7A07BF5E" w14:textId="77777777" w:rsidR="00CB429E" w:rsidRDefault="004868D9">
      <w:pPr>
        <w:pStyle w:val="a4"/>
      </w:pPr>
      <w:r>
        <w:rPr>
          <w:rFonts w:hint="eastAsia"/>
        </w:rPr>
        <w:t>本条补充第 10.3 款、第 10.4 款：</w:t>
      </w:r>
    </w:p>
    <w:p w14:paraId="16456ABF" w14:textId="77777777" w:rsidR="00CB429E" w:rsidRDefault="004868D9">
      <w:pPr>
        <w:pStyle w:val="a4"/>
      </w:pPr>
      <w:r>
        <w:rPr>
          <w:rFonts w:hint="eastAsia"/>
        </w:rPr>
        <w:t>1</w:t>
      </w:r>
      <w:r>
        <w:t xml:space="preserve">0.3 </w:t>
      </w:r>
      <w:r>
        <w:rPr>
          <w:rFonts w:hint="eastAsia"/>
        </w:rPr>
        <w:t>年度施工计划</w:t>
      </w:r>
    </w:p>
    <w:p w14:paraId="001CD3AB" w14:textId="77777777" w:rsidR="00CB429E" w:rsidRDefault="004868D9">
      <w:pPr>
        <w:pStyle w:val="a4"/>
      </w:pPr>
      <w:r>
        <w:rPr>
          <w:rFonts w:hint="eastAsia"/>
        </w:rPr>
        <w:t>承包人应在每年 11 月底前，根据已同意的合同进度计划或其修订的计划，向监理人提交 2 份格式和内容符合监理人合理规定的下一年度的施工计划，以供审查。该计划应包括本年度估计完成的和下一年度预计完成的分项工程数量和工作量，以及为实施此计划将采取的措施。</w:t>
      </w:r>
    </w:p>
    <w:p w14:paraId="6CF0F606" w14:textId="77777777" w:rsidR="00CB429E" w:rsidRDefault="004868D9">
      <w:pPr>
        <w:pStyle w:val="a4"/>
      </w:pPr>
      <w:r>
        <w:rPr>
          <w:rFonts w:hint="eastAsia"/>
        </w:rPr>
        <w:t>合同用款计划</w:t>
      </w:r>
    </w:p>
    <w:p w14:paraId="731B3924" w14:textId="77777777" w:rsidR="00CB429E" w:rsidRDefault="004868D9">
      <w:pPr>
        <w:pStyle w:val="a4"/>
      </w:pPr>
      <w:r>
        <w:rPr>
          <w:rFonts w:hint="eastAsia"/>
        </w:rPr>
        <w:t>承包人应在签订本合同协议书后 28 天之内，按招标文件中规定的格式，向监理人提交 2 份按合同规定承包人有权得到支付的详细的季度合同用款计划，以备监理人查阅。如果监理人提出要求，承包人还应按季度提交修订的合同用款计划。</w:t>
      </w:r>
    </w:p>
    <w:p w14:paraId="766C1721" w14:textId="77777777" w:rsidR="00CB429E" w:rsidRDefault="004868D9">
      <w:pPr>
        <w:spacing w:before="120" w:after="120"/>
        <w:ind w:left="480"/>
        <w:rPr>
          <w:b/>
        </w:rPr>
      </w:pPr>
      <w:r>
        <w:rPr>
          <w:rFonts w:hint="eastAsia"/>
          <w:b/>
        </w:rPr>
        <w:t>1</w:t>
      </w:r>
      <w:r>
        <w:rPr>
          <w:b/>
        </w:rPr>
        <w:t>1.</w:t>
      </w:r>
      <w:r>
        <w:rPr>
          <w:rFonts w:hint="eastAsia"/>
          <w:b/>
        </w:rPr>
        <w:t>开工和交工</w:t>
      </w:r>
    </w:p>
    <w:p w14:paraId="2BC05356" w14:textId="77777777" w:rsidR="00CB429E" w:rsidRDefault="004868D9">
      <w:pPr>
        <w:pStyle w:val="a4"/>
      </w:pPr>
      <w:r>
        <w:t xml:space="preserve">11.1 </w:t>
      </w:r>
      <w:r>
        <w:rPr>
          <w:rFonts w:hint="eastAsia"/>
        </w:rPr>
        <w:t>开工</w:t>
      </w:r>
    </w:p>
    <w:p w14:paraId="0C49D7F2" w14:textId="77777777" w:rsidR="00CB429E" w:rsidRDefault="004868D9">
      <w:pPr>
        <w:pStyle w:val="a4"/>
      </w:pPr>
      <w:r>
        <w:rPr>
          <w:rFonts w:hint="eastAsia"/>
        </w:rPr>
        <w:t>第 11.1.2 项补充：</w:t>
      </w:r>
    </w:p>
    <w:p w14:paraId="07EE2041" w14:textId="77777777" w:rsidR="00CB429E" w:rsidRDefault="004868D9">
      <w:pPr>
        <w:pStyle w:val="a4"/>
      </w:pPr>
      <w:r>
        <w:rPr>
          <w:rFonts w:hint="eastAsia"/>
        </w:rPr>
        <w:t>承包人应在分部工程开工前 14 天向监理人提交分部工程开工报审表，若承包人的开工准备、工作计划和质量控制方法是可接受的且已获得批准，则经监理人书面同意，</w:t>
      </w:r>
      <w:r>
        <w:rPr>
          <w:rFonts w:hint="eastAsia"/>
        </w:rPr>
        <w:lastRenderedPageBreak/>
        <w:t>分部工程才能开工。</w:t>
      </w:r>
    </w:p>
    <w:p w14:paraId="55582013" w14:textId="77777777" w:rsidR="00CB429E" w:rsidRDefault="004868D9">
      <w:pPr>
        <w:pStyle w:val="a4"/>
      </w:pPr>
      <w:r>
        <w:t xml:space="preserve">11.2 </w:t>
      </w:r>
      <w:r>
        <w:rPr>
          <w:rFonts w:hint="eastAsia"/>
        </w:rPr>
        <w:t>发包人的工期延误</w:t>
      </w:r>
    </w:p>
    <w:p w14:paraId="30D3572A" w14:textId="77777777" w:rsidR="00CB429E" w:rsidRDefault="004868D9">
      <w:pPr>
        <w:pStyle w:val="a4"/>
      </w:pPr>
      <w:r>
        <w:rPr>
          <w:rFonts w:hint="eastAsia"/>
        </w:rPr>
        <w:t>本款补充：</w:t>
      </w:r>
    </w:p>
    <w:p w14:paraId="36C3AD11" w14:textId="77777777" w:rsidR="00CB429E" w:rsidRDefault="004868D9">
      <w:pPr>
        <w:pStyle w:val="a4"/>
      </w:pPr>
      <w:r>
        <w:rPr>
          <w:rFonts w:hint="eastAsia"/>
        </w:rPr>
        <w:t>即使由于上述原因造成工期延误，如果受影响的工程并非处在工程施工进度网络计划的关键线路上，则承包人无权要求延长总工期。</w:t>
      </w:r>
    </w:p>
    <w:p w14:paraId="0BD3319B" w14:textId="77777777" w:rsidR="00CB429E" w:rsidRDefault="004868D9">
      <w:pPr>
        <w:pStyle w:val="a4"/>
      </w:pPr>
      <w:r>
        <w:rPr>
          <w:rFonts w:hint="eastAsia"/>
        </w:rPr>
        <w:t>1</w:t>
      </w:r>
      <w:r>
        <w:t xml:space="preserve">1.3 </w:t>
      </w:r>
      <w:r>
        <w:rPr>
          <w:rFonts w:hint="eastAsia"/>
        </w:rPr>
        <w:t>异常恶劣的气候条件</w:t>
      </w:r>
    </w:p>
    <w:p w14:paraId="4022C546" w14:textId="77777777" w:rsidR="00CB429E" w:rsidRDefault="004868D9">
      <w:pPr>
        <w:pStyle w:val="a4"/>
      </w:pPr>
      <w:r>
        <w:rPr>
          <w:rFonts w:hint="eastAsia"/>
        </w:rPr>
        <w:t>本款补充：</w:t>
      </w:r>
    </w:p>
    <w:p w14:paraId="10F6F097" w14:textId="77777777" w:rsidR="00CB429E" w:rsidRDefault="004868D9">
      <w:pPr>
        <w:pStyle w:val="a4"/>
      </w:pPr>
      <w:r>
        <w:rPr>
          <w:rFonts w:hint="eastAsia"/>
        </w:rPr>
        <w:t>异常气候是指项目所在地 30 年以上一遇的罕见气候现象</w:t>
      </w:r>
      <w:hyperlink r:id="rId27">
        <w:r>
          <w:rPr>
            <w:rFonts w:hint="eastAsia"/>
          </w:rPr>
          <w:t>（包括温度</w:t>
        </w:r>
      </w:hyperlink>
      <w:r>
        <w:rPr>
          <w:rFonts w:hint="eastAsia"/>
        </w:rPr>
        <w:t>、降水、降雪、风等）。异常恶劣的气候条件在项目专用合同条款中作具体约定。</w:t>
      </w:r>
    </w:p>
    <w:p w14:paraId="6C788261" w14:textId="77777777" w:rsidR="00CB429E" w:rsidRDefault="004868D9">
      <w:pPr>
        <w:pStyle w:val="a4"/>
      </w:pPr>
      <w:r>
        <w:rPr>
          <w:rFonts w:hint="eastAsia"/>
        </w:rPr>
        <w:t>承包人的工期延误</w:t>
      </w:r>
    </w:p>
    <w:p w14:paraId="662EC5E9" w14:textId="77777777" w:rsidR="00CB429E" w:rsidRDefault="004868D9">
      <w:pPr>
        <w:pStyle w:val="a4"/>
      </w:pPr>
      <w:r>
        <w:rPr>
          <w:rFonts w:hint="eastAsia"/>
        </w:rPr>
        <w:t>本款细化为：</w:t>
      </w:r>
    </w:p>
    <w:p w14:paraId="2B6B7375" w14:textId="77777777" w:rsidR="00CB429E" w:rsidRDefault="004868D9">
      <w:pPr>
        <w:pStyle w:val="a4"/>
      </w:pPr>
      <w:r>
        <w:rPr>
          <w:rFonts w:hint="eastAsia"/>
        </w:rPr>
        <w:t>（1）承包人应严格执行监理人批准的合同进度计划，对工作量计划和形象进度计划分别控制。除第 11.3 款规定外，承包人的实际工程进度曲线应在合同进度管理曲线规定的安全区域之内。若承包人的实际工程进度曲线处在合同进度管理曲线规定的安全区域的下限之外时，则监理人有权认为本合同工程的进度过慢，并通知承包人应采取必要措施，以便加快工程进度，确保工程能在预定的工期内交工。承包人应采取措施加快进度，并承担加快进度所增加的费用。</w:t>
      </w:r>
    </w:p>
    <w:p w14:paraId="543913FD" w14:textId="77777777" w:rsidR="00CB429E" w:rsidRDefault="004868D9">
      <w:pPr>
        <w:pStyle w:val="a4"/>
      </w:pPr>
      <w:r>
        <w:rPr>
          <w:rFonts w:hint="eastAsia"/>
        </w:rPr>
        <w:t>（2）如果承包人在接到监理人通知后的 14 天内，未能采取加快工程进度的措施，致使实际工程进度进一步滞后，或承包人虽采取了一些措施，仍无法按预计工期交工时，监理人应立即通知发包人。发包人在向承包人发出书面警告通知 14 天后，</w:t>
      </w:r>
    </w:p>
    <w:p w14:paraId="2CC0AB80" w14:textId="77777777" w:rsidR="00CB429E" w:rsidRDefault="004868D9">
      <w:pPr>
        <w:pStyle w:val="a4"/>
      </w:pPr>
      <w:r>
        <w:rPr>
          <w:rFonts w:hint="eastAsia"/>
        </w:rPr>
        <w:t>发包人可按第 22.1 款终止对承包人的雇用，也可将本合同工程中的一部分工作交由其他承包人或其他分包人完成。在不解除本合同规定的承包人责任和义务的同时， 承包人应承担因此所增加的一切费用。</w:t>
      </w:r>
    </w:p>
    <w:p w14:paraId="76801820" w14:textId="77777777" w:rsidR="00CB429E" w:rsidRDefault="004868D9">
      <w:pPr>
        <w:pStyle w:val="a4"/>
      </w:pPr>
      <w:r>
        <w:rPr>
          <w:rFonts w:hint="eastAsia"/>
        </w:rPr>
        <w:t>（3）由于承包人原因造成工期延误，承包人应支付逾期交工违约金。逾期交工违约金的计算方法在项目专用合同条款数据表中约定，时间自预定的交工日期起到交工验收证书中写明的实际交工日期止（扣除已批准的延长工期），按天计算。逾期交工违约金累计金额最高不超过项目专用合同条款数据表中写明的限额。发包人可以从应付或到期应付给承包人的任何款项中或采用其他方法扣除此违约金。</w:t>
      </w:r>
    </w:p>
    <w:p w14:paraId="2B2A8088" w14:textId="77777777" w:rsidR="00CB429E" w:rsidRDefault="004868D9">
      <w:pPr>
        <w:pStyle w:val="a4"/>
      </w:pPr>
      <w:r>
        <w:rPr>
          <w:rFonts w:hint="eastAsia"/>
        </w:rPr>
        <w:t>（4）承包人支付逾期交工违约金，不免除承包人完成工程及修补缺陷的义务。</w:t>
      </w:r>
    </w:p>
    <w:p w14:paraId="1891B375" w14:textId="77777777" w:rsidR="00CB429E" w:rsidRDefault="004868D9">
      <w:pPr>
        <w:pStyle w:val="a4"/>
        <w:rPr>
          <w:color w:val="000000"/>
        </w:rPr>
      </w:pPr>
      <w:r>
        <w:rPr>
          <w:rFonts w:hint="eastAsia"/>
        </w:rPr>
        <w:t>（5）如果在合同工程完工之前，已对合同工程内按时完工的单位工程签发了交工验收证书，则合同工程的逾期交工违约金，应按已签发交工验收证书的单位工程的价值占合同工程价值的比例予以减少，但本规定不应影响逾期交工违约金的规定限额。</w:t>
      </w:r>
    </w:p>
    <w:p w14:paraId="289E3F03" w14:textId="77777777" w:rsidR="00CB429E" w:rsidRDefault="004868D9">
      <w:pPr>
        <w:pStyle w:val="a4"/>
      </w:pPr>
      <w:r>
        <w:rPr>
          <w:rFonts w:hint="eastAsia"/>
        </w:rPr>
        <w:t>1</w:t>
      </w:r>
      <w:r>
        <w:t xml:space="preserve">1.5 </w:t>
      </w:r>
      <w:r>
        <w:rPr>
          <w:rFonts w:hint="eastAsia"/>
        </w:rPr>
        <w:t>工期提前</w:t>
      </w:r>
    </w:p>
    <w:p w14:paraId="59E40FB5" w14:textId="77777777" w:rsidR="00CB429E" w:rsidRDefault="004868D9">
      <w:pPr>
        <w:pStyle w:val="a4"/>
      </w:pPr>
      <w:r>
        <w:rPr>
          <w:rFonts w:hint="eastAsia"/>
        </w:rPr>
        <w:t>本款补充：</w:t>
      </w:r>
    </w:p>
    <w:p w14:paraId="1D3B86BF" w14:textId="77777777" w:rsidR="00CB429E" w:rsidRDefault="004868D9">
      <w:pPr>
        <w:pStyle w:val="a4"/>
      </w:pPr>
      <w:r>
        <w:rPr>
          <w:rFonts w:hint="eastAsia"/>
        </w:rPr>
        <w:t>发包人不得随意要求承包人提前交工，承包人也不得随意提出提前交工的建议。如遇特殊情况，确需将工期提前的，发包人和承包人必须采取有效措施，确保工程质量。</w:t>
      </w:r>
    </w:p>
    <w:p w14:paraId="0FAD07C2" w14:textId="77777777" w:rsidR="00CB429E" w:rsidRDefault="004868D9">
      <w:pPr>
        <w:pStyle w:val="a4"/>
      </w:pPr>
      <w:r>
        <w:rPr>
          <w:rFonts w:hint="eastAsia"/>
        </w:rPr>
        <w:t>如果承包人提前交工，发包人支付奖金的计算方法在项目专用合同条款数据表中约定，时间自交工验收证书中写明的实际交工日期起至预定的交工日期止，按天计算。但奖金最高限额不超过项目专用合同条款数据表中写明的限额。</w:t>
      </w:r>
    </w:p>
    <w:p w14:paraId="7C0F640E" w14:textId="77777777" w:rsidR="00CB429E" w:rsidRDefault="004868D9">
      <w:pPr>
        <w:pStyle w:val="a4"/>
      </w:pPr>
      <w:r>
        <w:rPr>
          <w:rFonts w:hint="eastAsia"/>
        </w:rPr>
        <w:lastRenderedPageBreak/>
        <w:t>本条补充第 11.7 款：</w:t>
      </w:r>
    </w:p>
    <w:p w14:paraId="757E7155" w14:textId="77777777" w:rsidR="00CB429E" w:rsidRDefault="004868D9">
      <w:pPr>
        <w:pStyle w:val="a4"/>
      </w:pPr>
      <w:r>
        <w:t xml:space="preserve">11.6 </w:t>
      </w:r>
      <w:r>
        <w:rPr>
          <w:rFonts w:hint="eastAsia"/>
        </w:rPr>
        <w:t>工作时间的限制</w:t>
      </w:r>
    </w:p>
    <w:p w14:paraId="0ECEBAA6" w14:textId="77777777" w:rsidR="00CB429E" w:rsidRDefault="004868D9">
      <w:pPr>
        <w:pStyle w:val="a4"/>
      </w:pPr>
      <w:r>
        <w:rPr>
          <w:rFonts w:hint="eastAsia"/>
        </w:rPr>
        <w:t>承包人在夜间或国家规定的节假日进行永久工程的施工，应向监理人报告，以便监理人履行监理职责和义务。</w:t>
      </w:r>
    </w:p>
    <w:p w14:paraId="2BDB3405" w14:textId="77777777" w:rsidR="00CB429E" w:rsidRDefault="004868D9">
      <w:pPr>
        <w:pStyle w:val="a4"/>
      </w:pPr>
      <w:r>
        <w:rPr>
          <w:rFonts w:hint="eastAsia"/>
        </w:rPr>
        <w:t>但是，为了抢救生命或保护财产，或为了工程的安全、质量而不可避免地短暂作业，则不必事先向监理人报告。但承包人应在事后立即向监理人报告。</w:t>
      </w:r>
    </w:p>
    <w:p w14:paraId="136762C2" w14:textId="77777777" w:rsidR="00CB429E" w:rsidRDefault="004868D9">
      <w:pPr>
        <w:pStyle w:val="a4"/>
      </w:pPr>
      <w:r>
        <w:rPr>
          <w:rFonts w:hint="eastAsia"/>
        </w:rPr>
        <w:t>本款规定不适用于习惯上或施工本身要求实行连续生产的作业。</w:t>
      </w:r>
    </w:p>
    <w:p w14:paraId="00447623" w14:textId="77777777" w:rsidR="00CB429E" w:rsidRDefault="004868D9">
      <w:pPr>
        <w:spacing w:before="120" w:after="120"/>
        <w:ind w:left="480"/>
        <w:rPr>
          <w:b/>
        </w:rPr>
      </w:pPr>
      <w:r>
        <w:rPr>
          <w:rFonts w:hint="eastAsia"/>
          <w:b/>
        </w:rPr>
        <w:t>1</w:t>
      </w:r>
      <w:r>
        <w:rPr>
          <w:b/>
        </w:rPr>
        <w:t>2.</w:t>
      </w:r>
      <w:r>
        <w:rPr>
          <w:rFonts w:hint="eastAsia"/>
          <w:b/>
        </w:rPr>
        <w:t>暂停施工</w:t>
      </w:r>
    </w:p>
    <w:p w14:paraId="5D74BF08" w14:textId="77777777" w:rsidR="00CB429E" w:rsidRDefault="004868D9">
      <w:pPr>
        <w:pStyle w:val="a4"/>
      </w:pPr>
      <w:r>
        <w:t xml:space="preserve">12.1 </w:t>
      </w:r>
      <w:r>
        <w:rPr>
          <w:rFonts w:hint="eastAsia"/>
        </w:rPr>
        <w:t>承包人暂停施工的责任</w:t>
      </w:r>
    </w:p>
    <w:p w14:paraId="62D17717" w14:textId="77777777" w:rsidR="00CB429E" w:rsidRDefault="004868D9">
      <w:pPr>
        <w:pStyle w:val="a4"/>
      </w:pPr>
      <w:r>
        <w:rPr>
          <w:rFonts w:hint="eastAsia"/>
        </w:rPr>
        <w:t>本款第（5）项细化为：</w:t>
      </w:r>
    </w:p>
    <w:p w14:paraId="18D285C6" w14:textId="77777777" w:rsidR="00CB429E" w:rsidRDefault="004868D9">
      <w:pPr>
        <w:pStyle w:val="a4"/>
      </w:pPr>
      <w:r>
        <w:rPr>
          <w:rFonts w:hint="eastAsia"/>
        </w:rPr>
        <w:t>（5）现场气候条件导致的必要停工（第 11.4 款约定的异常恶劣的气候条件除外）；</w:t>
      </w:r>
    </w:p>
    <w:p w14:paraId="5F62BD4B" w14:textId="77777777" w:rsidR="00CB429E" w:rsidRDefault="004868D9">
      <w:pPr>
        <w:pStyle w:val="a4"/>
      </w:pPr>
      <w:r>
        <w:rPr>
          <w:rFonts w:hint="eastAsia"/>
        </w:rPr>
        <w:t>项目专用合同条款可能约定的由承包人承担的其他暂停施工。</w:t>
      </w:r>
    </w:p>
    <w:p w14:paraId="6A04C135" w14:textId="77777777" w:rsidR="00CB429E" w:rsidRDefault="004868D9">
      <w:pPr>
        <w:spacing w:before="120" w:after="120"/>
        <w:ind w:left="480"/>
        <w:rPr>
          <w:b/>
        </w:rPr>
      </w:pPr>
      <w:r>
        <w:rPr>
          <w:rFonts w:hint="eastAsia"/>
          <w:b/>
        </w:rPr>
        <w:t>1</w:t>
      </w:r>
      <w:r>
        <w:rPr>
          <w:b/>
        </w:rPr>
        <w:t xml:space="preserve">3. </w:t>
      </w:r>
      <w:r>
        <w:rPr>
          <w:rFonts w:hint="eastAsia"/>
          <w:b/>
        </w:rPr>
        <w:t>工程质量</w:t>
      </w:r>
    </w:p>
    <w:p w14:paraId="5374FBB9" w14:textId="77777777" w:rsidR="00CB429E" w:rsidRDefault="004868D9">
      <w:pPr>
        <w:pStyle w:val="a4"/>
      </w:pPr>
      <w:r>
        <w:t xml:space="preserve">13.1 </w:t>
      </w:r>
      <w:r>
        <w:rPr>
          <w:rFonts w:hint="eastAsia"/>
        </w:rPr>
        <w:t>工程质量要求</w:t>
      </w:r>
    </w:p>
    <w:p w14:paraId="49E9D082" w14:textId="77777777" w:rsidR="00CB429E" w:rsidRDefault="004868D9">
      <w:pPr>
        <w:pStyle w:val="a4"/>
      </w:pPr>
      <w:r>
        <w:rPr>
          <w:rFonts w:hint="eastAsia"/>
        </w:rPr>
        <w:t>第 13.1.1 项约定为：</w:t>
      </w:r>
    </w:p>
    <w:p w14:paraId="29F0DF13" w14:textId="77777777" w:rsidR="00CB429E" w:rsidRDefault="004868D9">
      <w:pPr>
        <w:pStyle w:val="a4"/>
      </w:pPr>
      <w:r>
        <w:rPr>
          <w:rFonts w:hint="eastAsia"/>
        </w:rPr>
        <w:t>工程质量验收按技术规范及《公路工程质量检验评定标准》执行。</w:t>
      </w:r>
    </w:p>
    <w:p w14:paraId="18AA9932" w14:textId="77777777" w:rsidR="00CB429E" w:rsidRDefault="004868D9">
      <w:pPr>
        <w:pStyle w:val="a4"/>
      </w:pPr>
      <w:r>
        <w:rPr>
          <w:rFonts w:hint="eastAsia"/>
        </w:rPr>
        <w:t>本款补充第 13.1.4 项、第 13.1.5 项：</w:t>
      </w:r>
    </w:p>
    <w:p w14:paraId="63C3DCF7" w14:textId="77777777" w:rsidR="00CB429E" w:rsidRDefault="004868D9">
      <w:pPr>
        <w:pStyle w:val="a4"/>
      </w:pPr>
      <w:r>
        <w:rPr>
          <w:rFonts w:hint="eastAsia"/>
        </w:rPr>
        <w:t>13.1.4</w:t>
      </w:r>
      <w:r>
        <w:t xml:space="preserve"> </w:t>
      </w:r>
      <w:r>
        <w:rPr>
          <w:rFonts w:hint="eastAsia"/>
        </w:rPr>
        <w:t>发包人和承包人应严格遵守《关于严格落实公路工程质量责任制的若干意见》的相关规定，认真执行工程质量责任登记制度并按要求填写工程质量责任登记表。</w:t>
      </w:r>
    </w:p>
    <w:p w14:paraId="6C00ECB5" w14:textId="77777777" w:rsidR="00CB429E" w:rsidRDefault="004868D9">
      <w:pPr>
        <w:pStyle w:val="a4"/>
      </w:pPr>
      <w:r>
        <w:rPr>
          <w:rFonts w:hint="eastAsia"/>
        </w:rPr>
        <w:t>13.1.5</w:t>
      </w:r>
      <w:r>
        <w:t xml:space="preserve"> </w:t>
      </w:r>
      <w:r>
        <w:rPr>
          <w:rFonts w:hint="eastAsia"/>
        </w:rPr>
        <w:t>本项目严格执行质量责任追究制度。质量事故处理实行“四不放过”原则： 事故原因调查不清不放过；事故责任者没有受到教育不放过；没有防范措施不放过； 相关责任人没受到处理不放过。</w:t>
      </w:r>
    </w:p>
    <w:p w14:paraId="7A85DB0E" w14:textId="77777777" w:rsidR="00CB429E" w:rsidRDefault="004868D9">
      <w:pPr>
        <w:pStyle w:val="a4"/>
      </w:pPr>
      <w:r>
        <w:rPr>
          <w:rFonts w:hint="eastAsia"/>
        </w:rPr>
        <w:t>1</w:t>
      </w:r>
      <w:r>
        <w:t>3.2</w:t>
      </w:r>
      <w:r>
        <w:rPr>
          <w:rFonts w:hint="eastAsia"/>
        </w:rPr>
        <w:t>承包人的质量管理</w:t>
      </w:r>
    </w:p>
    <w:p w14:paraId="7C31994D" w14:textId="77777777" w:rsidR="00CB429E" w:rsidRDefault="004868D9">
      <w:pPr>
        <w:pStyle w:val="a4"/>
      </w:pPr>
      <w:r>
        <w:rPr>
          <w:rFonts w:hint="eastAsia"/>
        </w:rPr>
        <w:t>第 13.2.1 项补充：</w:t>
      </w:r>
    </w:p>
    <w:p w14:paraId="15D30A7F" w14:textId="77777777" w:rsidR="00CB429E" w:rsidRDefault="004868D9">
      <w:pPr>
        <w:pStyle w:val="a4"/>
      </w:pPr>
      <w:r>
        <w:rPr>
          <w:rFonts w:hint="eastAsia"/>
        </w:rPr>
        <w:t>承包人提交工程质量保证措施文件的期限：签订合同协议书后 28 天之内。</w:t>
      </w:r>
    </w:p>
    <w:p w14:paraId="5C4676C9" w14:textId="77777777" w:rsidR="00CB429E" w:rsidRDefault="004868D9">
      <w:pPr>
        <w:pStyle w:val="a4"/>
      </w:pPr>
      <w:r>
        <w:rPr>
          <w:rFonts w:hint="eastAsia"/>
        </w:rPr>
        <w:t>本款补充第 13.2.3 项~第 13.2.10 项：</w:t>
      </w:r>
    </w:p>
    <w:p w14:paraId="1647F642" w14:textId="77777777" w:rsidR="00CB429E" w:rsidRDefault="004868D9">
      <w:pPr>
        <w:pStyle w:val="a4"/>
      </w:pPr>
      <w:r>
        <w:rPr>
          <w:rFonts w:hint="eastAsia"/>
        </w:rPr>
        <w:t>13.2.3</w:t>
      </w:r>
      <w:r>
        <w:t xml:space="preserve"> </w:t>
      </w:r>
      <w:r>
        <w:rPr>
          <w:rFonts w:hint="eastAsia"/>
        </w:rPr>
        <w:t>公路工程施行质量责任终身制。承包人应当书面明确相应的项目负责人和质量负责人。承包人的相关人员按照国家法律法规和有关规定在工程合理使用年限内承担相应的质量责任。</w:t>
      </w:r>
    </w:p>
    <w:p w14:paraId="61BEF168" w14:textId="77777777" w:rsidR="00CB429E" w:rsidRDefault="004868D9">
      <w:pPr>
        <w:pStyle w:val="a4"/>
      </w:pPr>
      <w:r>
        <w:rPr>
          <w:rFonts w:hint="eastAsia"/>
        </w:rPr>
        <w:t>13.2.</w:t>
      </w:r>
      <w:r>
        <w:t xml:space="preserve">4 </w:t>
      </w:r>
      <w:r>
        <w:rPr>
          <w:rFonts w:hint="eastAsia"/>
        </w:rPr>
        <w:t>承包人应当建立健全工程质量保证体系，制定质量管理制度，强化工程质量管理措施，完善工程质量目标保障机制；严格遵守国家有关法律、法规和规章， 严格执行公路工程强制性技术标准、各类技术规范及规程，全面履行工程合同义务。</w:t>
      </w:r>
    </w:p>
    <w:p w14:paraId="753FFBCB" w14:textId="77777777" w:rsidR="00CB429E" w:rsidRDefault="004868D9">
      <w:pPr>
        <w:pStyle w:val="a4"/>
      </w:pPr>
      <w:r>
        <w:rPr>
          <w:rFonts w:hint="eastAsia"/>
        </w:rPr>
        <w:t>13.2.</w:t>
      </w:r>
      <w:r>
        <w:t xml:space="preserve">5 </w:t>
      </w:r>
      <w:r>
        <w:rPr>
          <w:rFonts w:hint="eastAsia"/>
        </w:rPr>
        <w:t>承包人对工程施工质量负责，应当按合同约定设立现场质量管理机构、配备工程技术人员和质量管理人员，落实工程施工质量责任制。</w:t>
      </w:r>
    </w:p>
    <w:p w14:paraId="32AB92DB" w14:textId="77777777" w:rsidR="00CB429E" w:rsidRDefault="004868D9">
      <w:pPr>
        <w:pStyle w:val="a4"/>
      </w:pPr>
      <w:r>
        <w:rPr>
          <w:rFonts w:hint="eastAsia"/>
        </w:rPr>
        <w:t>13.2.</w:t>
      </w:r>
      <w:r>
        <w:t xml:space="preserve">6 </w:t>
      </w:r>
      <w:r>
        <w:rPr>
          <w:rFonts w:hint="eastAsia"/>
        </w:rPr>
        <w:t>承包人应当严格按照工程设计图纸、施工技术标准和合同约定施工，对原材料、混合料、构配件、工程实体、机电设备等进行检验；按规定施行班组自检、工序</w:t>
      </w:r>
      <w:r>
        <w:rPr>
          <w:rFonts w:hint="eastAsia"/>
        </w:rPr>
        <w:lastRenderedPageBreak/>
        <w:t>交接检、专职质检员检验的质量控制程序；对分项工程、分部工程和单位工程进行质量自评。检验或者自评不合格的，不得进入下道工序或者投入使用。</w:t>
      </w:r>
    </w:p>
    <w:p w14:paraId="7B2DBBFD" w14:textId="77777777" w:rsidR="00CB429E" w:rsidRDefault="004868D9">
      <w:pPr>
        <w:pStyle w:val="a4"/>
      </w:pPr>
      <w:r>
        <w:rPr>
          <w:rFonts w:hint="eastAsia"/>
        </w:rPr>
        <w:t>13.2.</w:t>
      </w:r>
      <w:r>
        <w:t xml:space="preserve">7 </w:t>
      </w:r>
      <w:r>
        <w:rPr>
          <w:rFonts w:hint="eastAsia"/>
        </w:rPr>
        <w:t>承包人应当加强施工过程质量控制，并形成完整、可追溯的施工质量管理资料，主体工程的隐蔽部位施工还应当保留影像资料。对施工中出现的质量问题或者验收不合格的工程，应当负责返工处理；对在保修范围和保修期限内发生质量问题的工程，应当履行保修义务。</w:t>
      </w:r>
    </w:p>
    <w:p w14:paraId="2491D059" w14:textId="77777777" w:rsidR="00CB429E" w:rsidRDefault="004868D9">
      <w:pPr>
        <w:pStyle w:val="a4"/>
      </w:pPr>
      <w:r>
        <w:rPr>
          <w:rFonts w:hint="eastAsia"/>
        </w:rPr>
        <w:t>13.2.</w:t>
      </w:r>
      <w:r>
        <w:t xml:space="preserve">8 </w:t>
      </w:r>
      <w:r>
        <w:rPr>
          <w:rFonts w:hint="eastAsia"/>
        </w:rPr>
        <w:t>承包人应当按照合同约定设立工地临时试验室，配齐检测和试验仪器、仪表，及时校正确保其精度；严格按照工程技术标准、检测规范和规程，在核定的试验检测参数范围内开展试验检测活动，并确保规范规定的检验、抽检频率。承包人应当对其设立的工地临时试验室所出具的试验检测数据和报告的真实性、客观性、准确性负责。</w:t>
      </w:r>
    </w:p>
    <w:p w14:paraId="08F2AE7E" w14:textId="77777777" w:rsidR="00CB429E" w:rsidRDefault="004868D9">
      <w:pPr>
        <w:pStyle w:val="a4"/>
      </w:pPr>
      <w:r>
        <w:rPr>
          <w:rFonts w:hint="eastAsia"/>
        </w:rPr>
        <w:t>13.2.</w:t>
      </w:r>
      <w:r>
        <w:t xml:space="preserve">9 </w:t>
      </w:r>
      <w:r>
        <w:rPr>
          <w:rFonts w:hint="eastAsia"/>
        </w:rPr>
        <w:t>承包人应当依法规范分包行为，并对承担的工程质量负总责，分包单位对分包合同范围内的工程质量负责。</w:t>
      </w:r>
    </w:p>
    <w:p w14:paraId="611CC82D" w14:textId="77777777" w:rsidR="00CB429E" w:rsidRDefault="004868D9">
      <w:pPr>
        <w:pStyle w:val="a4"/>
      </w:pPr>
      <w:r>
        <w:rPr>
          <w:rFonts w:hint="eastAsia"/>
        </w:rPr>
        <w:t>1</w:t>
      </w:r>
      <w:r>
        <w:t xml:space="preserve">3.2.10 </w:t>
      </w:r>
      <w:r>
        <w:rPr>
          <w:rFonts w:hint="eastAsia"/>
        </w:rPr>
        <w:t>承包人驻工程现场机构应在现场驻地和重要的分部、分项工程施工现场设置明显的工程质量责任登记表公示牌。</w:t>
      </w:r>
    </w:p>
    <w:p w14:paraId="28384D3A" w14:textId="77777777" w:rsidR="00CB429E" w:rsidRDefault="004868D9">
      <w:pPr>
        <w:pStyle w:val="a4"/>
      </w:pPr>
      <w:r>
        <w:rPr>
          <w:rFonts w:hint="eastAsia"/>
        </w:rPr>
        <w:t>13.4 监理人的质量检查</w:t>
      </w:r>
    </w:p>
    <w:p w14:paraId="12F76C9C" w14:textId="77777777" w:rsidR="00CB429E" w:rsidRDefault="004868D9">
      <w:pPr>
        <w:pStyle w:val="a4"/>
      </w:pPr>
      <w:r>
        <w:rPr>
          <w:rFonts w:hint="eastAsia"/>
        </w:rPr>
        <w:t>本款补充：</w:t>
      </w:r>
    </w:p>
    <w:p w14:paraId="390E5B8A" w14:textId="77777777" w:rsidR="00CB429E" w:rsidRDefault="004868D9">
      <w:pPr>
        <w:pStyle w:val="a4"/>
      </w:pPr>
      <w:r>
        <w:rPr>
          <w:rFonts w:hint="eastAsia"/>
        </w:rPr>
        <w:t>监理人及其委派的检验人员，应能进入工程现场，以及材料或工程设备的制造、加工或制配的车间和场所，包括不属于承包人的车间或场所进行检查，承包人应为此提供便利和协助。</w:t>
      </w:r>
    </w:p>
    <w:p w14:paraId="76DA7FD1" w14:textId="77777777" w:rsidR="00CB429E" w:rsidRDefault="004868D9">
      <w:pPr>
        <w:pStyle w:val="a4"/>
      </w:pPr>
      <w:r>
        <w:rPr>
          <w:rFonts w:hint="eastAsia"/>
        </w:rPr>
        <w:t>监理人可以将材料或工程设备的检查和检验委托给一家独立的有质量检验认证资格的检验单位。该独立检验单位的检验结果应视为监理人完成的。监理人应将这种委托的通知书不少于 7 天前交给承包人。</w:t>
      </w:r>
    </w:p>
    <w:p w14:paraId="37666817" w14:textId="77777777" w:rsidR="00CB429E" w:rsidRDefault="004868D9">
      <w:pPr>
        <w:pStyle w:val="a4"/>
      </w:pPr>
      <w:r>
        <w:rPr>
          <w:rFonts w:hint="eastAsia"/>
        </w:rPr>
        <w:t>13.5 工程隐蔽部位覆盖前的检查</w:t>
      </w:r>
    </w:p>
    <w:p w14:paraId="6EB41B3C" w14:textId="77777777" w:rsidR="00CB429E" w:rsidRDefault="004868D9">
      <w:pPr>
        <w:pStyle w:val="a4"/>
      </w:pPr>
      <w:r>
        <w:rPr>
          <w:rFonts w:hint="eastAsia"/>
        </w:rPr>
        <w:t>第 13.5.1 项补充：</w:t>
      </w:r>
    </w:p>
    <w:p w14:paraId="0E85C7AF" w14:textId="77777777" w:rsidR="00CB429E" w:rsidRDefault="004868D9">
      <w:pPr>
        <w:pStyle w:val="a4"/>
      </w:pPr>
      <w:r>
        <w:rPr>
          <w:rFonts w:hint="eastAsia"/>
        </w:rPr>
        <w:t>当监理人有指令时，承包人应对重要隐蔽工程进行拍摄或照相并应保证监理人有充分的机会对将要覆盖或掩蔽的工程进行检查和量测，特别是在基础以上的任一部分工程修筑之前，对该基础进行检查。</w:t>
      </w:r>
    </w:p>
    <w:p w14:paraId="3D4A33DB" w14:textId="77777777" w:rsidR="00CB429E" w:rsidRDefault="004868D9">
      <w:pPr>
        <w:pStyle w:val="a4"/>
      </w:pPr>
      <w:r>
        <w:rPr>
          <w:rFonts w:hint="eastAsia"/>
        </w:rPr>
        <w:t>13.6 清除不合格工程</w:t>
      </w:r>
    </w:p>
    <w:p w14:paraId="62B423A3" w14:textId="77777777" w:rsidR="00CB429E" w:rsidRDefault="004868D9">
      <w:pPr>
        <w:pStyle w:val="a4"/>
      </w:pPr>
      <w:r>
        <w:rPr>
          <w:rFonts w:hint="eastAsia"/>
        </w:rPr>
        <w:t>第 13.6.1 项细化为：</w:t>
      </w:r>
    </w:p>
    <w:p w14:paraId="33C7FE34" w14:textId="77777777" w:rsidR="00CB429E" w:rsidRDefault="004868D9">
      <w:pPr>
        <w:pStyle w:val="a4"/>
      </w:pPr>
      <w:r>
        <w:rPr>
          <w:rFonts w:hint="eastAsia"/>
        </w:rPr>
        <w:t>（1）承包人使用不合格材料、工程设备，或采用不适当的施工工艺，或施工不当，造成工程不合格的，监理人可以随时发出指示，要求承包人立即采取措施进行替换、补救或拆除重建，直至达到合同要求的质量标准，由此增加的费用和（或） 工期延误由承包人承担。</w:t>
      </w:r>
    </w:p>
    <w:p w14:paraId="1A6FF080" w14:textId="77777777" w:rsidR="00CB429E" w:rsidRDefault="004868D9">
      <w:pPr>
        <w:pStyle w:val="a4"/>
      </w:pPr>
      <w:r>
        <w:rPr>
          <w:rFonts w:hint="eastAsia"/>
        </w:rPr>
        <w:t>（2</w:t>
      </w:r>
      <w:r>
        <w:rPr>
          <w:rFonts w:hint="eastAsia"/>
          <w:spacing w:val="-104"/>
        </w:rPr>
        <w:t>）</w:t>
      </w:r>
      <w:r>
        <w:rPr>
          <w:rFonts w:hint="eastAsia"/>
        </w:rPr>
        <w:t>如果承包人未在规定时间内执行监理人的指示，发包人有权雇用他人执行，由此增加的费用和（或）工期延误由承包人承担。</w:t>
      </w:r>
    </w:p>
    <w:p w14:paraId="536A2FA5" w14:textId="77777777" w:rsidR="00CB429E" w:rsidRDefault="004868D9">
      <w:pPr>
        <w:spacing w:before="120" w:after="120"/>
        <w:ind w:left="480"/>
        <w:rPr>
          <w:b/>
        </w:rPr>
      </w:pPr>
      <w:r>
        <w:rPr>
          <w:rFonts w:hint="eastAsia"/>
          <w:b/>
        </w:rPr>
        <w:t>14.试验和检验</w:t>
      </w:r>
    </w:p>
    <w:p w14:paraId="2BB2C248" w14:textId="77777777" w:rsidR="00CB429E" w:rsidRDefault="004868D9">
      <w:pPr>
        <w:pStyle w:val="a4"/>
      </w:pPr>
      <w:r>
        <w:rPr>
          <w:rFonts w:hint="eastAsia"/>
        </w:rPr>
        <w:t>本条补充第 14.4 款：</w:t>
      </w:r>
    </w:p>
    <w:p w14:paraId="03D408DF" w14:textId="77777777" w:rsidR="00CB429E" w:rsidRDefault="004868D9">
      <w:pPr>
        <w:pStyle w:val="a4"/>
      </w:pPr>
      <w:r>
        <w:rPr>
          <w:rFonts w:hint="eastAsia"/>
        </w:rPr>
        <w:t>14.4 试验和检验费用</w:t>
      </w:r>
    </w:p>
    <w:p w14:paraId="7864F5C6" w14:textId="77777777" w:rsidR="00CB429E" w:rsidRDefault="004868D9">
      <w:pPr>
        <w:pStyle w:val="a4"/>
      </w:pPr>
      <w:r>
        <w:rPr>
          <w:rFonts w:hint="eastAsia"/>
        </w:rPr>
        <w:lastRenderedPageBreak/>
        <w:t>（1）承包人应负责提供合同和技术规范规定的试验和检验所需的全部样品，并承担其费用。</w:t>
      </w:r>
    </w:p>
    <w:p w14:paraId="5435B7EC" w14:textId="77777777" w:rsidR="00CB429E" w:rsidRDefault="004868D9">
      <w:pPr>
        <w:pStyle w:val="a4"/>
      </w:pPr>
      <w:r>
        <w:rPr>
          <w:rFonts w:hint="eastAsia"/>
        </w:rPr>
        <w:t>（2）在合同中明确规定的试验和检验，包括无须在工程量清单中单独列项和已在工程量清单中单独列项的试验和检验，其试验和检验的费用由承包人承担。</w:t>
      </w:r>
    </w:p>
    <w:p w14:paraId="2BDDB07A" w14:textId="77777777" w:rsidR="00CB429E" w:rsidRDefault="004868D9">
      <w:pPr>
        <w:pStyle w:val="a4"/>
      </w:pPr>
      <w:r>
        <w:rPr>
          <w:rFonts w:hint="eastAsia"/>
        </w:rPr>
        <w:t>（3）如果监理人所要求做的试验和检验为合同未规定的或是在该材料或工程设备的制造、加工、制配场地以外的场所进行的，则检验结束后，如表明操作工艺或材料、工程设备未能符合合同规定，其费用应由承包人承担，否则，其费用应由发包人承担。</w:t>
      </w:r>
    </w:p>
    <w:p w14:paraId="72C806B1" w14:textId="77777777" w:rsidR="00CB429E" w:rsidRDefault="004868D9">
      <w:pPr>
        <w:spacing w:before="120" w:after="120"/>
        <w:ind w:left="480"/>
        <w:rPr>
          <w:b/>
        </w:rPr>
      </w:pPr>
      <w:r>
        <w:rPr>
          <w:rFonts w:hint="eastAsia"/>
          <w:b/>
        </w:rPr>
        <w:t>1</w:t>
      </w:r>
      <w:r>
        <w:rPr>
          <w:b/>
        </w:rPr>
        <w:t>5.</w:t>
      </w:r>
      <w:r>
        <w:rPr>
          <w:rFonts w:hint="eastAsia"/>
          <w:b/>
        </w:rPr>
        <w:t>变更</w:t>
      </w:r>
    </w:p>
    <w:p w14:paraId="7EB5B45A" w14:textId="77777777" w:rsidR="00CB429E" w:rsidRDefault="004868D9">
      <w:pPr>
        <w:pStyle w:val="a4"/>
      </w:pPr>
      <w:r>
        <w:rPr>
          <w:rFonts w:hint="eastAsia"/>
        </w:rPr>
        <w:t>变更的范围和内容</w:t>
      </w:r>
    </w:p>
    <w:p w14:paraId="1BD4CADF" w14:textId="77777777" w:rsidR="00CB429E" w:rsidRDefault="004868D9">
      <w:pPr>
        <w:pStyle w:val="a4"/>
      </w:pPr>
      <w:r>
        <w:rPr>
          <w:rFonts w:hint="eastAsia"/>
        </w:rPr>
        <w:t>本款第（1）项细化为：</w:t>
      </w:r>
    </w:p>
    <w:p w14:paraId="4D778F53" w14:textId="77777777" w:rsidR="00CB429E" w:rsidRDefault="004868D9">
      <w:pPr>
        <w:pStyle w:val="a4"/>
      </w:pPr>
      <w:r>
        <w:rPr>
          <w:rFonts w:hint="eastAsia"/>
        </w:rPr>
        <w:t>（1）取消合同中任何一项工作，但被取消的工作不能转由发包人或其他人实施，由于承包人违约造成的情况除外；</w:t>
      </w:r>
    </w:p>
    <w:p w14:paraId="7EC23379" w14:textId="77777777" w:rsidR="00CB429E" w:rsidRDefault="004868D9">
      <w:pPr>
        <w:pStyle w:val="a4"/>
      </w:pPr>
      <w:r>
        <w:rPr>
          <w:rFonts w:hint="eastAsia"/>
        </w:rPr>
        <w:t>15.3 变更程序</w:t>
      </w:r>
    </w:p>
    <w:p w14:paraId="7B3D9E5E" w14:textId="77777777" w:rsidR="00CB429E" w:rsidRDefault="004868D9">
      <w:pPr>
        <w:pStyle w:val="a4"/>
      </w:pPr>
      <w:r>
        <w:rPr>
          <w:rFonts w:hint="eastAsia"/>
        </w:rPr>
        <w:t>本款补充第 15.3.4 项：</w:t>
      </w:r>
    </w:p>
    <w:p w14:paraId="05F16E45" w14:textId="77777777" w:rsidR="00CB429E" w:rsidRDefault="004868D9">
      <w:pPr>
        <w:pStyle w:val="a4"/>
      </w:pPr>
      <w:r>
        <w:rPr>
          <w:rFonts w:hint="eastAsia"/>
        </w:rPr>
        <w:t>15.3.4 设计变更程序应执行《公路工程设计变更管理办法》的相关规定。</w:t>
      </w:r>
    </w:p>
    <w:p w14:paraId="1A1FF2C2" w14:textId="77777777" w:rsidR="00CB429E" w:rsidRDefault="004868D9">
      <w:pPr>
        <w:pStyle w:val="a4"/>
      </w:pPr>
      <w:r>
        <w:rPr>
          <w:rFonts w:hint="eastAsia"/>
        </w:rPr>
        <w:t>15.4变更的估价原则</w:t>
      </w:r>
    </w:p>
    <w:p w14:paraId="56B0BDF6" w14:textId="77777777" w:rsidR="00CB429E" w:rsidRDefault="004868D9">
      <w:pPr>
        <w:pStyle w:val="a4"/>
      </w:pPr>
      <w:r>
        <w:rPr>
          <w:rFonts w:hint="eastAsia"/>
        </w:rPr>
        <w:t>本款细化为：</w:t>
      </w:r>
    </w:p>
    <w:p w14:paraId="55747D21" w14:textId="77777777" w:rsidR="00CB429E" w:rsidRDefault="004868D9">
      <w:pPr>
        <w:pStyle w:val="a4"/>
      </w:pPr>
      <w:r>
        <w:rPr>
          <w:rFonts w:hint="eastAsia"/>
        </w:rPr>
        <w:t>除项目专用合同条款另有约定外，因变更引起的价格调整按照本款约定处理。</w:t>
      </w:r>
    </w:p>
    <w:p w14:paraId="70F13101" w14:textId="77777777" w:rsidR="00CB429E" w:rsidRDefault="004868D9">
      <w:pPr>
        <w:pStyle w:val="a4"/>
      </w:pPr>
      <w:r>
        <w:rPr>
          <w:rFonts w:hint="eastAsia"/>
        </w:rPr>
        <w:t>1</w:t>
      </w:r>
      <w:r>
        <w:t xml:space="preserve">5.4.1 </w:t>
      </w:r>
      <w:r>
        <w:rPr>
          <w:rFonts w:hint="eastAsia"/>
        </w:rPr>
        <w:t>如果取消某项工作，则该项工作的总额价不予支付。</w:t>
      </w:r>
    </w:p>
    <w:p w14:paraId="6FF1E148" w14:textId="77777777" w:rsidR="00CB429E" w:rsidRDefault="004868D9">
      <w:pPr>
        <w:pStyle w:val="a4"/>
      </w:pPr>
      <w:r>
        <w:rPr>
          <w:rFonts w:hint="eastAsia"/>
        </w:rPr>
        <w:t>1</w:t>
      </w:r>
      <w:r>
        <w:t xml:space="preserve">5.4.2 </w:t>
      </w:r>
      <w:r>
        <w:rPr>
          <w:rFonts w:hint="eastAsia"/>
        </w:rPr>
        <w:t>已标价工程量清单中有适用于变更工作的子目的，采用该子目的单价。</w:t>
      </w:r>
    </w:p>
    <w:p w14:paraId="2D5C72FB" w14:textId="77777777" w:rsidR="00CB429E" w:rsidRDefault="004868D9">
      <w:pPr>
        <w:pStyle w:val="a4"/>
      </w:pPr>
      <w:r>
        <w:rPr>
          <w:rFonts w:hint="eastAsia"/>
        </w:rPr>
        <w:t>1</w:t>
      </w:r>
      <w:r>
        <w:t xml:space="preserve">5.4.3 </w:t>
      </w:r>
      <w:r>
        <w:rPr>
          <w:rFonts w:hint="eastAsia"/>
        </w:rPr>
        <w:t>已标价工程量清单中无适用于变更工作的子目，但有类似子目的，可在合理范围内参照类似子目的单价，由监理人按第 3.5 款商定或确定变更工作的单价。</w:t>
      </w:r>
    </w:p>
    <w:p w14:paraId="4EB3C958" w14:textId="77777777" w:rsidR="00CB429E" w:rsidRDefault="004868D9">
      <w:pPr>
        <w:pStyle w:val="a4"/>
      </w:pPr>
      <w:r>
        <w:rPr>
          <w:rFonts w:hint="eastAsia"/>
        </w:rPr>
        <w:t>1</w:t>
      </w:r>
      <w:r>
        <w:t xml:space="preserve">5.4.4 </w:t>
      </w:r>
      <w:r>
        <w:rPr>
          <w:rFonts w:hint="eastAsia"/>
        </w:rPr>
        <w:t>已标价工程量清单中无适用或类似子目的单价，可在综合考虑承包人在投标时所提供的单价分析表的基础上，由监理人按第 3.5 款商定或确定变更工作的单价。</w:t>
      </w:r>
    </w:p>
    <w:p w14:paraId="62401DB7" w14:textId="77777777" w:rsidR="00CB429E" w:rsidRDefault="004868D9">
      <w:pPr>
        <w:pStyle w:val="a4"/>
      </w:pPr>
      <w:r>
        <w:rPr>
          <w:rFonts w:hint="eastAsia"/>
        </w:rPr>
        <w:t>1</w:t>
      </w:r>
      <w:r>
        <w:t xml:space="preserve">5.4.5 </w:t>
      </w:r>
      <w:r>
        <w:rPr>
          <w:rFonts w:hint="eastAsia"/>
        </w:rPr>
        <w:t>如果本工程的变更指示是因承包人过错、承包人违反合同或承包人责任造成的，则这种违约引起的任何额外费用应由承包人承担。</w:t>
      </w:r>
    </w:p>
    <w:p w14:paraId="50C0F322" w14:textId="77777777" w:rsidR="00CB429E" w:rsidRDefault="004868D9">
      <w:pPr>
        <w:pStyle w:val="a4"/>
      </w:pPr>
      <w:r>
        <w:rPr>
          <w:rFonts w:hint="eastAsia"/>
        </w:rPr>
        <w:t>15.5 承包人的合理化建议</w:t>
      </w:r>
    </w:p>
    <w:p w14:paraId="153C50A5" w14:textId="77777777" w:rsidR="00CB429E" w:rsidRDefault="004868D9">
      <w:pPr>
        <w:pStyle w:val="a4"/>
      </w:pPr>
      <w:r>
        <w:rPr>
          <w:rFonts w:hint="eastAsia"/>
        </w:rPr>
        <w:t>第 15.5.2 项约定为：</w:t>
      </w:r>
    </w:p>
    <w:p w14:paraId="45EE95FE" w14:textId="77777777" w:rsidR="00CB429E" w:rsidRDefault="004868D9">
      <w:pPr>
        <w:pStyle w:val="a4"/>
      </w:pPr>
      <w:r>
        <w:rPr>
          <w:rFonts w:hint="eastAsia"/>
        </w:rPr>
        <w:t>承包人提出的合理化建议缩短了工期，发包人按第 11.6 款的规定给予奖励。承包人提出的合理化建议降低了合同价格或者提高了工程经济效益的，发包人按项目专用合同条款数据表中规定的金额给予奖励。</w:t>
      </w:r>
    </w:p>
    <w:p w14:paraId="6CFD191F" w14:textId="77777777" w:rsidR="00CB429E" w:rsidRDefault="004868D9">
      <w:pPr>
        <w:pStyle w:val="a4"/>
      </w:pPr>
      <w:r>
        <w:rPr>
          <w:rFonts w:hint="eastAsia"/>
        </w:rPr>
        <w:t>15.6 暂列金额</w:t>
      </w:r>
    </w:p>
    <w:p w14:paraId="44B9B106" w14:textId="77777777" w:rsidR="00CB429E" w:rsidRDefault="004868D9">
      <w:pPr>
        <w:pStyle w:val="a4"/>
      </w:pPr>
      <w:r>
        <w:rPr>
          <w:rFonts w:hint="eastAsia"/>
        </w:rPr>
        <w:t>本款细化为：</w:t>
      </w:r>
    </w:p>
    <w:p w14:paraId="22C90946" w14:textId="77777777" w:rsidR="00CB429E" w:rsidRDefault="004868D9">
      <w:pPr>
        <w:pStyle w:val="a4"/>
      </w:pPr>
      <w:r>
        <w:rPr>
          <w:rFonts w:hint="eastAsia"/>
        </w:rPr>
        <w:t>1</w:t>
      </w:r>
      <w:r>
        <w:t xml:space="preserve">5.6.1 </w:t>
      </w:r>
      <w:r>
        <w:rPr>
          <w:rFonts w:hint="eastAsia"/>
        </w:rPr>
        <w:t>暂列金额应由监理人报发包人批准后指令全部或部分地使用，或者根本不予动用。</w:t>
      </w:r>
    </w:p>
    <w:p w14:paraId="157590F5" w14:textId="77777777" w:rsidR="00CB429E" w:rsidRDefault="004868D9">
      <w:pPr>
        <w:pStyle w:val="a4"/>
      </w:pPr>
      <w:r>
        <w:rPr>
          <w:rFonts w:hint="eastAsia"/>
        </w:rPr>
        <w:t>1</w:t>
      </w:r>
      <w:r>
        <w:t xml:space="preserve">5.6.2 </w:t>
      </w:r>
      <w:r>
        <w:rPr>
          <w:rFonts w:hint="eastAsia"/>
        </w:rPr>
        <w:t>对于经发包人批准的每一笔暂列金额，监理人有权向承包人发出实施工程</w:t>
      </w:r>
      <w:r>
        <w:rPr>
          <w:rFonts w:hint="eastAsia"/>
        </w:rPr>
        <w:lastRenderedPageBreak/>
        <w:t>或提供材料、工程设备或服务的指令。这些指令应由承包人完成，监理人应根据第15.4 款约定的变更估价原则和第 15.7 款的规定，对合同价格进行相应调整。</w:t>
      </w:r>
    </w:p>
    <w:p w14:paraId="5A46C844" w14:textId="77777777" w:rsidR="00CB429E" w:rsidRDefault="004868D9">
      <w:pPr>
        <w:pStyle w:val="a4"/>
      </w:pPr>
      <w:r>
        <w:rPr>
          <w:rFonts w:hint="eastAsia"/>
        </w:rPr>
        <w:t>15.6.3 当监理人提出要求时，承包人应提供有关暂列金额支出的所有报价单、发票、凭证和账单或收据，除非该工作是根据已标价工程量清单列明的单价或总额价进行的估价。</w:t>
      </w:r>
    </w:p>
    <w:p w14:paraId="687DBA8F" w14:textId="77777777" w:rsidR="00CB429E" w:rsidRDefault="004868D9">
      <w:pPr>
        <w:spacing w:before="120" w:after="120"/>
        <w:ind w:left="480"/>
        <w:rPr>
          <w:b/>
        </w:rPr>
      </w:pPr>
      <w:r>
        <w:rPr>
          <w:rFonts w:hint="eastAsia"/>
          <w:b/>
        </w:rPr>
        <w:t>1</w:t>
      </w:r>
      <w:r>
        <w:rPr>
          <w:b/>
        </w:rPr>
        <w:t>6.</w:t>
      </w:r>
      <w:r>
        <w:rPr>
          <w:rFonts w:hint="eastAsia"/>
          <w:b/>
        </w:rPr>
        <w:t>价格调整</w:t>
      </w:r>
    </w:p>
    <w:p w14:paraId="3A6AE255" w14:textId="77777777" w:rsidR="00CB429E" w:rsidRDefault="004868D9">
      <w:pPr>
        <w:pStyle w:val="a4"/>
      </w:pPr>
      <w:r>
        <w:t xml:space="preserve">16.1 </w:t>
      </w:r>
      <w:r>
        <w:rPr>
          <w:rFonts w:hint="eastAsia"/>
        </w:rPr>
        <w:t>物价波动引起的价格调整</w:t>
      </w:r>
    </w:p>
    <w:p w14:paraId="31799D50" w14:textId="77777777" w:rsidR="00CB429E" w:rsidRDefault="004868D9">
      <w:pPr>
        <w:pStyle w:val="a4"/>
      </w:pPr>
      <w:r>
        <w:rPr>
          <w:rFonts w:hint="eastAsia"/>
        </w:rPr>
        <w:t>本款约定为：</w:t>
      </w:r>
    </w:p>
    <w:p w14:paraId="2194D603" w14:textId="77777777" w:rsidR="00CB429E" w:rsidRDefault="004868D9">
      <w:pPr>
        <w:pStyle w:val="a4"/>
      </w:pPr>
      <w:r>
        <w:rPr>
          <w:rFonts w:hint="eastAsia"/>
        </w:rPr>
        <w:t>（1）除项目专用合同条款另有约定外，因物价波动引起的价格调整应按项目专用合同条款数据表的规定，按照第 16.1.1 项或第 16.1.2 项约定的原则处理；或者</w:t>
      </w:r>
    </w:p>
    <w:p w14:paraId="65E303A9" w14:textId="77777777" w:rsidR="00CB429E" w:rsidRDefault="004868D9">
      <w:pPr>
        <w:pStyle w:val="a4"/>
      </w:pPr>
      <w:r>
        <w:rPr>
          <w:rFonts w:hint="eastAsia"/>
        </w:rPr>
        <w:t>（2）在合同执行期间（包括工期拖延期间）由于人工、材料和设备价格的上涨而引起工程施工成本增加的风险由承包人自行承担，合同价格不会因此而调整。</w:t>
      </w:r>
    </w:p>
    <w:p w14:paraId="51104AAD" w14:textId="77777777" w:rsidR="00CB429E" w:rsidRDefault="004868D9">
      <w:pPr>
        <w:pStyle w:val="a4"/>
      </w:pPr>
      <w:r>
        <w:rPr>
          <w:rFonts w:hint="eastAsia"/>
        </w:rPr>
        <w:t>16.1.1 采用价格指数调整价格差额</w:t>
      </w:r>
    </w:p>
    <w:p w14:paraId="790DB858" w14:textId="77777777" w:rsidR="00CB429E" w:rsidRDefault="004868D9">
      <w:pPr>
        <w:pStyle w:val="a4"/>
      </w:pPr>
      <w:r>
        <w:rPr>
          <w:rFonts w:hint="eastAsia"/>
        </w:rPr>
        <w:t>16.1.1.1 价格调整公式</w:t>
      </w:r>
    </w:p>
    <w:p w14:paraId="1E65FE95" w14:textId="77777777" w:rsidR="00CB429E" w:rsidRDefault="004868D9">
      <w:pPr>
        <w:pStyle w:val="a4"/>
      </w:pPr>
      <w:r>
        <w:rPr>
          <w:rFonts w:hint="eastAsia"/>
        </w:rPr>
        <w:t>价格调整公式后增加备注如下：</w:t>
      </w:r>
    </w:p>
    <w:p w14:paraId="49E46249" w14:textId="77777777" w:rsidR="00CB429E" w:rsidRDefault="004868D9">
      <w:pPr>
        <w:pStyle w:val="a4"/>
      </w:pPr>
      <w:r>
        <w:rPr>
          <w:rFonts w:hint="eastAsia"/>
        </w:rPr>
        <w:t>式中，A=</w:t>
      </w:r>
      <w:r>
        <w:rPr>
          <w:rFonts w:hint="eastAsia"/>
          <w:spacing w:val="-1"/>
        </w:rPr>
        <w:t>1</w:t>
      </w:r>
      <w:r>
        <w:rPr>
          <w:rFonts w:hint="eastAsia"/>
          <w:spacing w:val="1"/>
          <w:w w:val="99"/>
        </w:rPr>
        <w:t>－</w:t>
      </w:r>
      <w:r>
        <w:rPr>
          <w:rFonts w:hint="eastAsia"/>
          <w:spacing w:val="2"/>
          <w:w w:val="99"/>
        </w:rPr>
        <w:t>（</w:t>
      </w:r>
      <w:r>
        <w:rPr>
          <w:rFonts w:hint="eastAsia"/>
          <w:spacing w:val="-2"/>
        </w:rPr>
        <w:t>B</w:t>
      </w:r>
      <w:r>
        <w:rPr>
          <w:rFonts w:hint="eastAsia"/>
          <w:spacing w:val="-2"/>
          <w:w w:val="97"/>
          <w:vertAlign w:val="subscript"/>
        </w:rPr>
        <w:t>1</w:t>
      </w:r>
      <w:r>
        <w:rPr>
          <w:rFonts w:hint="eastAsia"/>
          <w:spacing w:val="1"/>
          <w:w w:val="99"/>
        </w:rPr>
        <w:t>＋</w:t>
      </w:r>
      <w:r>
        <w:rPr>
          <w:rFonts w:hint="eastAsia"/>
        </w:rPr>
        <w:t>B</w:t>
      </w:r>
      <w:r>
        <w:rPr>
          <w:rFonts w:hint="eastAsia"/>
          <w:spacing w:val="-2"/>
          <w:w w:val="97"/>
          <w:vertAlign w:val="subscript"/>
        </w:rPr>
        <w:t>2</w:t>
      </w:r>
      <w:r>
        <w:rPr>
          <w:rFonts w:hint="eastAsia"/>
          <w:spacing w:val="1"/>
          <w:w w:val="99"/>
        </w:rPr>
        <w:t>＋</w:t>
      </w:r>
      <w:r>
        <w:rPr>
          <w:rFonts w:hint="eastAsia"/>
          <w:spacing w:val="-2"/>
        </w:rPr>
        <w:t>B</w:t>
      </w:r>
      <w:r>
        <w:rPr>
          <w:rFonts w:hint="eastAsia"/>
          <w:w w:val="97"/>
          <w:vertAlign w:val="subscript"/>
        </w:rPr>
        <w:t>3</w:t>
      </w:r>
      <w:r>
        <w:rPr>
          <w:rFonts w:hint="eastAsia"/>
          <w:spacing w:val="1"/>
          <w:w w:val="99"/>
        </w:rPr>
        <w:t>＋</w:t>
      </w:r>
      <w:r>
        <w:rPr>
          <w:rFonts w:hint="eastAsia"/>
          <w:spacing w:val="-2"/>
          <w:w w:val="97"/>
          <w:vertAlign w:val="subscript"/>
        </w:rPr>
        <w:t>……</w:t>
      </w:r>
      <w:r>
        <w:rPr>
          <w:rFonts w:hint="eastAsia"/>
          <w:w w:val="99"/>
        </w:rPr>
        <w:t>＋</w:t>
      </w:r>
      <w:r>
        <w:rPr>
          <w:rFonts w:hint="eastAsia"/>
        </w:rPr>
        <w:t>B</w:t>
      </w:r>
      <w:r>
        <w:rPr>
          <w:rFonts w:hint="eastAsia"/>
          <w:spacing w:val="-1"/>
          <w:w w:val="97"/>
          <w:vertAlign w:val="subscript"/>
        </w:rPr>
        <w:t>n</w:t>
      </w:r>
      <w:r>
        <w:rPr>
          <w:rFonts w:hint="eastAsia"/>
          <w:spacing w:val="-118"/>
          <w:w w:val="99"/>
        </w:rPr>
        <w:t>）</w:t>
      </w:r>
      <w:r>
        <w:rPr>
          <w:rFonts w:hint="eastAsia"/>
        </w:rPr>
        <w:t>。</w:t>
      </w:r>
    </w:p>
    <w:p w14:paraId="599B6149" w14:textId="77777777" w:rsidR="00CB429E" w:rsidRDefault="004868D9">
      <w:pPr>
        <w:pStyle w:val="a4"/>
      </w:pPr>
      <w:r>
        <w:rPr>
          <w:rFonts w:hint="eastAsia"/>
        </w:rPr>
        <w:t>本目最后一段文字细化为：</w:t>
      </w:r>
    </w:p>
    <w:p w14:paraId="38F01466" w14:textId="77777777" w:rsidR="00CB429E" w:rsidRDefault="004868D9">
      <w:pPr>
        <w:pStyle w:val="a4"/>
      </w:pPr>
      <w:r>
        <w:rPr>
          <w:rFonts w:hint="eastAsia"/>
        </w:rPr>
        <w:t>在采用价格调整公式进行调价时，还应遵守以下规定：</w:t>
      </w:r>
    </w:p>
    <w:p w14:paraId="6D4B4F97" w14:textId="77777777" w:rsidR="00CB429E" w:rsidRDefault="004868D9">
      <w:pPr>
        <w:pStyle w:val="a4"/>
      </w:pPr>
      <w:r>
        <w:rPr>
          <w:rFonts w:hint="eastAsia"/>
        </w:rPr>
        <w:t>（1）以上价格调整公式中的各可调因子、定值权重，以及基本价格指数及其来源由发包人在投标函附录价格指数和权重表中约定。价格指数应首先采用国家或省、自治区、直辖市价格部门或统计部门提供的价格指数，缺乏上述价格指数时，可采用上述部门提供的价格代替。</w:t>
      </w:r>
    </w:p>
    <w:p w14:paraId="7D393915" w14:textId="77777777" w:rsidR="00CB429E" w:rsidRDefault="004868D9">
      <w:pPr>
        <w:pStyle w:val="a4"/>
      </w:pPr>
      <w:r>
        <w:rPr>
          <w:rFonts w:hint="eastAsia"/>
        </w:rPr>
        <w:t>（2）价格调整公式中的变值权重，由发包人根据项目实际情况测算确定范围， 并在投标函附录价格指数和权重表中约定范围；承包人在投标时在此范围内填写各可调因子的权重，合同实施期间将按此权重进行调价。</w:t>
      </w:r>
    </w:p>
    <w:p w14:paraId="174FC3C2" w14:textId="77777777" w:rsidR="00CB429E" w:rsidRDefault="004868D9">
      <w:pPr>
        <w:spacing w:before="120" w:after="120"/>
        <w:ind w:left="480"/>
        <w:rPr>
          <w:b/>
        </w:rPr>
      </w:pPr>
      <w:r>
        <w:rPr>
          <w:rFonts w:hint="eastAsia"/>
          <w:b/>
        </w:rPr>
        <w:t>1</w:t>
      </w:r>
      <w:r>
        <w:rPr>
          <w:b/>
        </w:rPr>
        <w:t>7.</w:t>
      </w:r>
      <w:r>
        <w:rPr>
          <w:rFonts w:hint="eastAsia"/>
          <w:b/>
        </w:rPr>
        <w:t>计量与支付</w:t>
      </w:r>
    </w:p>
    <w:p w14:paraId="6A1596F5" w14:textId="77777777" w:rsidR="00CB429E" w:rsidRDefault="004868D9">
      <w:pPr>
        <w:pStyle w:val="a4"/>
      </w:pPr>
      <w:r>
        <w:rPr>
          <w:rFonts w:hint="eastAsia"/>
        </w:rPr>
        <w:t>1</w:t>
      </w:r>
      <w:r>
        <w:t>7.1</w:t>
      </w:r>
      <w:r>
        <w:rPr>
          <w:rFonts w:hint="eastAsia"/>
        </w:rPr>
        <w:t>计量</w:t>
      </w:r>
    </w:p>
    <w:p w14:paraId="594D18A8" w14:textId="77777777" w:rsidR="00CB429E" w:rsidRDefault="004868D9">
      <w:pPr>
        <w:pStyle w:val="a4"/>
      </w:pPr>
      <w:r>
        <w:rPr>
          <w:rFonts w:hint="eastAsia"/>
        </w:rPr>
        <w:t>1</w:t>
      </w:r>
      <w:r>
        <w:t xml:space="preserve">7.1.2 </w:t>
      </w:r>
      <w:r>
        <w:rPr>
          <w:rFonts w:hint="eastAsia"/>
        </w:rPr>
        <w:t>计量方法</w:t>
      </w:r>
    </w:p>
    <w:p w14:paraId="7DB7D532" w14:textId="77777777" w:rsidR="00CB429E" w:rsidRDefault="004868D9">
      <w:pPr>
        <w:pStyle w:val="a4"/>
      </w:pPr>
      <w:r>
        <w:rPr>
          <w:rFonts w:hint="eastAsia"/>
        </w:rPr>
        <w:t>本项约定为：</w:t>
      </w:r>
    </w:p>
    <w:p w14:paraId="107ADC26" w14:textId="77777777" w:rsidR="00CB429E" w:rsidRDefault="004868D9">
      <w:pPr>
        <w:pStyle w:val="a4"/>
      </w:pPr>
      <w:r>
        <w:rPr>
          <w:rFonts w:hint="eastAsia"/>
        </w:rPr>
        <w:t>工程的计量应以净值为准，除非项目专用合同条款另有约定。工程量清单中各个子目的具体计量方法按本合同文件工程量清单计量规则中的规定执行。</w:t>
      </w:r>
    </w:p>
    <w:p w14:paraId="545C5061" w14:textId="77777777" w:rsidR="00CB429E" w:rsidRDefault="004868D9">
      <w:pPr>
        <w:pStyle w:val="a4"/>
      </w:pPr>
      <w:r>
        <w:rPr>
          <w:rFonts w:hint="eastAsia"/>
        </w:rPr>
        <w:t>17.1.4 单价子目的计量</w:t>
      </w:r>
    </w:p>
    <w:p w14:paraId="74848A61" w14:textId="77777777" w:rsidR="00CB429E" w:rsidRDefault="004868D9">
      <w:pPr>
        <w:pStyle w:val="a4"/>
      </w:pPr>
      <w:r>
        <w:rPr>
          <w:rFonts w:hint="eastAsia"/>
        </w:rPr>
        <w:t>本项补充：</w:t>
      </w:r>
    </w:p>
    <w:p w14:paraId="1BBD8FB8" w14:textId="77777777" w:rsidR="00CB429E" w:rsidRDefault="004868D9">
      <w:pPr>
        <w:pStyle w:val="a4"/>
      </w:pPr>
      <w:r>
        <w:rPr>
          <w:rFonts w:hint="eastAsia"/>
        </w:rPr>
        <w:t>（7）承包人未在已标价工程量清单中填入单价或总额价的工程子目，将被认为其已包含在本合同的其他子目的单价和总额价中，发包人将不另行支付。</w:t>
      </w:r>
    </w:p>
    <w:p w14:paraId="523F4FA6" w14:textId="77777777" w:rsidR="00CB429E" w:rsidRDefault="004868D9">
      <w:pPr>
        <w:pStyle w:val="a4"/>
      </w:pPr>
      <w:r>
        <w:rPr>
          <w:rFonts w:hint="eastAsia"/>
        </w:rPr>
        <w:t>17.1.5 总价子目的计量</w:t>
      </w:r>
    </w:p>
    <w:p w14:paraId="61DF69EC" w14:textId="77777777" w:rsidR="00CB429E" w:rsidRDefault="004868D9">
      <w:pPr>
        <w:pStyle w:val="a4"/>
      </w:pPr>
      <w:r>
        <w:rPr>
          <w:rFonts w:hint="eastAsia"/>
        </w:rPr>
        <w:lastRenderedPageBreak/>
        <w:t>本项补充：</w:t>
      </w:r>
    </w:p>
    <w:p w14:paraId="52EF5BAC" w14:textId="77777777" w:rsidR="00CB429E" w:rsidRDefault="004868D9">
      <w:pPr>
        <w:pStyle w:val="a4"/>
      </w:pPr>
      <w:r>
        <w:rPr>
          <w:rFonts w:hint="eastAsia"/>
        </w:rPr>
        <w:t>本项目工程量清单中要求承包人以“总额”方式报价的子目，各子目的支付原则和支付进度按项目专用合同条款的规定执行。</w:t>
      </w:r>
    </w:p>
    <w:p w14:paraId="439CC6A0" w14:textId="77777777" w:rsidR="00CB429E" w:rsidRDefault="004868D9">
      <w:pPr>
        <w:pStyle w:val="a4"/>
      </w:pPr>
      <w:r>
        <w:rPr>
          <w:rFonts w:hint="eastAsia"/>
        </w:rPr>
        <w:t>17.2 预付款</w:t>
      </w:r>
    </w:p>
    <w:p w14:paraId="707CCC9A" w14:textId="77777777" w:rsidR="00CB429E" w:rsidRDefault="004868D9">
      <w:pPr>
        <w:pStyle w:val="a4"/>
      </w:pPr>
      <w:r>
        <w:rPr>
          <w:rFonts w:hint="eastAsia"/>
        </w:rPr>
        <w:t>17.2.1 预付款</w:t>
      </w:r>
    </w:p>
    <w:p w14:paraId="7EC22009" w14:textId="77777777" w:rsidR="00CB429E" w:rsidRDefault="004868D9">
      <w:pPr>
        <w:pStyle w:val="a4"/>
      </w:pPr>
      <w:r>
        <w:rPr>
          <w:rFonts w:hint="eastAsia"/>
        </w:rPr>
        <w:t>本项约定为：</w:t>
      </w:r>
    </w:p>
    <w:p w14:paraId="7853EF47" w14:textId="77777777" w:rsidR="00CB429E" w:rsidRDefault="004868D9">
      <w:pPr>
        <w:pStyle w:val="a4"/>
      </w:pPr>
      <w:r>
        <w:rPr>
          <w:rFonts w:hint="eastAsia"/>
        </w:rPr>
        <w:t>预付款包括开工预付款和材料、设备预付款。具体额度和预付办法如下：</w:t>
      </w:r>
    </w:p>
    <w:p w14:paraId="470F7A4B" w14:textId="77777777" w:rsidR="00CB429E" w:rsidRDefault="004868D9">
      <w:pPr>
        <w:pStyle w:val="a4"/>
      </w:pPr>
      <w:r>
        <w:rPr>
          <w:rFonts w:hint="eastAsia"/>
        </w:rPr>
        <w:t>（1）开工预付款的金额在项目专用合同条款数据表中约定。在承包人签订了合同协议书且承包人承诺的主要设备进场后，监理人应在当期进度付款证书中向承包人支付开工预付款。</w:t>
      </w:r>
    </w:p>
    <w:p w14:paraId="37D360B2" w14:textId="77777777" w:rsidR="00CB429E" w:rsidRDefault="004868D9">
      <w:pPr>
        <w:pStyle w:val="a4"/>
      </w:pPr>
      <w:r>
        <w:rPr>
          <w:rFonts w:hint="eastAsia"/>
        </w:rPr>
        <w:t>承包人不得将该预付款用于与本工程无关的支出，监理人有权监督承包人对该项费用的使用，如经查实承包人滥用开工预付款，发包人有权立即向银行索赔履约保证金，并解除合同。</w:t>
      </w:r>
    </w:p>
    <w:p w14:paraId="43315126" w14:textId="77777777" w:rsidR="00CB429E" w:rsidRDefault="004868D9">
      <w:pPr>
        <w:pStyle w:val="a4"/>
      </w:pPr>
      <w:r>
        <w:rPr>
          <w:rFonts w:hint="eastAsia"/>
        </w:rPr>
        <w:t>（2）材料、设备预付款按项目专用合同条款数据表中所列主要材料、设备单据费用（进口的材料、设备为到岸价，国内采购的为出厂价或销售价，地方材料为堆场价）的百分比支付。其预付条件为：</w:t>
      </w:r>
    </w:p>
    <w:p w14:paraId="5602F964" w14:textId="77777777" w:rsidR="00CB429E" w:rsidRDefault="004868D9">
      <w:pPr>
        <w:pStyle w:val="a4"/>
        <w:numPr>
          <w:ilvl w:val="0"/>
          <w:numId w:val="1"/>
        </w:numPr>
        <w:ind w:leftChars="0" w:firstLineChars="0"/>
      </w:pPr>
      <w:r>
        <w:rPr>
          <w:rFonts w:hint="eastAsia"/>
        </w:rPr>
        <w:t>材料、设备符合规范要求并经监理人认可；</w:t>
      </w:r>
    </w:p>
    <w:p w14:paraId="4B266252" w14:textId="77777777" w:rsidR="00CB429E" w:rsidRDefault="004868D9">
      <w:pPr>
        <w:pStyle w:val="a4"/>
        <w:numPr>
          <w:ilvl w:val="0"/>
          <w:numId w:val="1"/>
        </w:numPr>
        <w:ind w:leftChars="0" w:firstLineChars="0"/>
      </w:pPr>
      <w:r>
        <w:rPr>
          <w:rFonts w:hint="eastAsia"/>
        </w:rPr>
        <w:t>承包人已出具材料、设备费用凭证或支付单据；</w:t>
      </w:r>
    </w:p>
    <w:p w14:paraId="1A96BA55" w14:textId="77777777" w:rsidR="00CB429E" w:rsidRDefault="004868D9">
      <w:pPr>
        <w:pStyle w:val="a4"/>
        <w:numPr>
          <w:ilvl w:val="0"/>
          <w:numId w:val="1"/>
        </w:numPr>
        <w:ind w:leftChars="0" w:firstLineChars="0"/>
      </w:pPr>
      <w:r>
        <w:rPr>
          <w:rFonts w:hint="eastAsia"/>
        </w:rPr>
        <w:t>材料、设备已在现场交货，且存储良好，监理人认为材料、设备的存储方法符合要求。</w:t>
      </w:r>
    </w:p>
    <w:p w14:paraId="237720DA" w14:textId="77777777" w:rsidR="00CB429E" w:rsidRDefault="004868D9">
      <w:pPr>
        <w:pStyle w:val="a4"/>
      </w:pPr>
      <w:r>
        <w:rPr>
          <w:rFonts w:hint="eastAsia"/>
        </w:rPr>
        <w:t>则监理人应将此项金额作为材料、设备预付款计入下一次的进度付款证书中。在预计交工前 3 个月，将不再支付材料、设备预付款。</w:t>
      </w:r>
    </w:p>
    <w:p w14:paraId="2C341A19" w14:textId="77777777" w:rsidR="00CB429E" w:rsidRDefault="004868D9">
      <w:pPr>
        <w:pStyle w:val="a4"/>
      </w:pPr>
      <w:r>
        <w:rPr>
          <w:rFonts w:hint="eastAsia"/>
        </w:rPr>
        <w:t>1</w:t>
      </w:r>
      <w:r>
        <w:t xml:space="preserve">7.2.2 </w:t>
      </w:r>
      <w:r>
        <w:rPr>
          <w:rFonts w:hint="eastAsia"/>
        </w:rPr>
        <w:t>预付款保函</w:t>
      </w:r>
    </w:p>
    <w:p w14:paraId="65D9EED2" w14:textId="77777777" w:rsidR="00CB429E" w:rsidRDefault="004868D9">
      <w:pPr>
        <w:pStyle w:val="a4"/>
      </w:pPr>
      <w:r>
        <w:rPr>
          <w:rFonts w:hint="eastAsia"/>
        </w:rPr>
        <w:t>本项细化为：</w:t>
      </w:r>
    </w:p>
    <w:p w14:paraId="74ABE1E7" w14:textId="77777777" w:rsidR="00CB429E" w:rsidRDefault="004868D9">
      <w:pPr>
        <w:pStyle w:val="a4"/>
      </w:pPr>
      <w:r>
        <w:rPr>
          <w:rFonts w:hint="eastAsia"/>
        </w:rPr>
        <w:t>承包人无须向发包人提交预付款保函。发包人向承包人支付的预付款，应按照本合同第 17.2.1 项规定使用，承包人提交的履约保证金对预付款的正常使用承担保证责任。</w:t>
      </w:r>
    </w:p>
    <w:p w14:paraId="01063F2D" w14:textId="77777777" w:rsidR="00CB429E" w:rsidRDefault="004868D9">
      <w:pPr>
        <w:pStyle w:val="a4"/>
      </w:pPr>
      <w:r>
        <w:rPr>
          <w:rFonts w:hint="eastAsia"/>
        </w:rPr>
        <w:t>1</w:t>
      </w:r>
      <w:r>
        <w:t xml:space="preserve">7.2.3 </w:t>
      </w:r>
      <w:r>
        <w:rPr>
          <w:rFonts w:hint="eastAsia"/>
        </w:rPr>
        <w:t>预付款的扣回与还清</w:t>
      </w:r>
    </w:p>
    <w:p w14:paraId="67B25652" w14:textId="77777777" w:rsidR="00CB429E" w:rsidRDefault="004868D9">
      <w:pPr>
        <w:pStyle w:val="a4"/>
      </w:pPr>
      <w:r>
        <w:rPr>
          <w:rFonts w:hint="eastAsia"/>
        </w:rPr>
        <w:t>本项约定为：</w:t>
      </w:r>
    </w:p>
    <w:p w14:paraId="3FA671BD" w14:textId="77777777" w:rsidR="00CB429E" w:rsidRDefault="004868D9">
      <w:pPr>
        <w:pStyle w:val="a4"/>
      </w:pPr>
      <w:r>
        <w:rPr>
          <w:rFonts w:hint="eastAsia"/>
        </w:rPr>
        <w:t>（1）开工预付款在进度付款证书的累计金额未达到签约合同价的 30%之前不予扣回，在达到签约合同价 30%之后，开始按工程进度以固定比例（即每完成签约合同价的 1%，扣回开工预付款的 2%）分期从各月的进度付款证书中扣回，全部金额在进度付款证书的累计金额达到签约合同价的 80%时扣完。</w:t>
      </w:r>
    </w:p>
    <w:p w14:paraId="6F663ED1" w14:textId="77777777" w:rsidR="00CB429E" w:rsidRDefault="004868D9">
      <w:pPr>
        <w:pStyle w:val="a4"/>
      </w:pPr>
      <w:r>
        <w:rPr>
          <w:rFonts w:hint="eastAsia"/>
        </w:rPr>
        <w:t>（2）当材料、设备已用于或安装在永久工程之中时，材料、设备预付款应从进度付款证书中扣回，扣回期不超过 3 个月。已经支付材料、设备预付款的材料、设备的所有权应属于发包人。</w:t>
      </w:r>
    </w:p>
    <w:p w14:paraId="4084CBFD" w14:textId="77777777" w:rsidR="00CB429E" w:rsidRDefault="004868D9">
      <w:pPr>
        <w:pStyle w:val="a4"/>
      </w:pPr>
      <w:r>
        <w:rPr>
          <w:rFonts w:hint="eastAsia"/>
        </w:rPr>
        <w:t>1</w:t>
      </w:r>
      <w:r>
        <w:t xml:space="preserve">7.3 </w:t>
      </w:r>
      <w:r>
        <w:rPr>
          <w:rFonts w:hint="eastAsia"/>
        </w:rPr>
        <w:t>工程进度付款</w:t>
      </w:r>
    </w:p>
    <w:p w14:paraId="419290B0" w14:textId="77777777" w:rsidR="00CB429E" w:rsidRDefault="004868D9">
      <w:pPr>
        <w:pStyle w:val="a4"/>
      </w:pPr>
      <w:r>
        <w:rPr>
          <w:rFonts w:hint="eastAsia"/>
        </w:rPr>
        <w:t>17.3.3 进度付款证书和支付时间</w:t>
      </w:r>
    </w:p>
    <w:p w14:paraId="2EC5795E" w14:textId="77777777" w:rsidR="00CB429E" w:rsidRDefault="004868D9">
      <w:pPr>
        <w:pStyle w:val="a4"/>
      </w:pPr>
      <w:r>
        <w:rPr>
          <w:rFonts w:hint="eastAsia"/>
        </w:rPr>
        <w:lastRenderedPageBreak/>
        <w:t>本项（1）目补充：</w:t>
      </w:r>
    </w:p>
    <w:p w14:paraId="68CDE549" w14:textId="77777777" w:rsidR="00CB429E" w:rsidRDefault="004868D9">
      <w:pPr>
        <w:pStyle w:val="a4"/>
      </w:pPr>
      <w:r>
        <w:rPr>
          <w:rFonts w:hint="eastAsia"/>
        </w:rPr>
        <w:t>如果该付款周期应结算的价款经扣留和扣回后的款额少于项目专用合同条款数据表中列明的进度付款证书的最低金额，则该付款周期监理人可不核证支付，上述款额将按付款周期结转，直至累计应支付的款额达到项目专用合同条款数据表中列明的进度付款证书的最低金额为止。</w:t>
      </w:r>
    </w:p>
    <w:p w14:paraId="3DE20F11" w14:textId="77777777" w:rsidR="00CB429E" w:rsidRDefault="004868D9">
      <w:pPr>
        <w:pStyle w:val="a4"/>
      </w:pPr>
      <w:r>
        <w:rPr>
          <w:rFonts w:hint="eastAsia"/>
        </w:rPr>
        <w:t>本项（2）目细化为：</w:t>
      </w:r>
    </w:p>
    <w:p w14:paraId="2468C815" w14:textId="77777777" w:rsidR="00CB429E" w:rsidRDefault="004868D9">
      <w:pPr>
        <w:pStyle w:val="a4"/>
      </w:pPr>
      <w:r>
        <w:rPr>
          <w:rFonts w:hint="eastAsia"/>
        </w:rPr>
        <w:t>发包人应在监理人收到进度付款申请单且承包人提交了合格的增值税专用发票后的 28 天内，将进度应付款支付给承包人。</w:t>
      </w:r>
    </w:p>
    <w:p w14:paraId="62D09D5A" w14:textId="77777777" w:rsidR="00CB429E" w:rsidRDefault="004868D9">
      <w:pPr>
        <w:pStyle w:val="a4"/>
      </w:pPr>
      <w:r>
        <w:rPr>
          <w:rFonts w:hint="eastAsia"/>
        </w:rPr>
        <w:t>发包人不按期支付的，按项目专用合同条款数据表中约定的利率向承包人支付逾期付款违约金。违约金计算基数为发包人的全部未付款额，时间从应付而未付该款额之日算起（不计复利）。</w:t>
      </w:r>
    </w:p>
    <w:p w14:paraId="783169B9" w14:textId="77777777" w:rsidR="00CB429E" w:rsidRDefault="004868D9">
      <w:pPr>
        <w:pStyle w:val="a4"/>
      </w:pPr>
      <w:r>
        <w:rPr>
          <w:rFonts w:hint="eastAsia"/>
        </w:rPr>
        <w:t>本款补充第 17.3.5 项：</w:t>
      </w:r>
    </w:p>
    <w:p w14:paraId="1AB1CADB" w14:textId="77777777" w:rsidR="00CB429E" w:rsidRDefault="004868D9">
      <w:pPr>
        <w:pStyle w:val="a4"/>
      </w:pPr>
      <w:r>
        <w:rPr>
          <w:rFonts w:hint="eastAsia"/>
        </w:rPr>
        <w:t>17.3.5 农民工工资保证金</w:t>
      </w:r>
    </w:p>
    <w:p w14:paraId="31BFF5B9" w14:textId="77777777" w:rsidR="00CB429E" w:rsidRDefault="004868D9">
      <w:pPr>
        <w:pStyle w:val="a4"/>
      </w:pPr>
      <w:r>
        <w:rPr>
          <w:rFonts w:hint="eastAsia"/>
        </w:rPr>
        <w:t>（1）为确保施工过程中农民工工资实时、足额发放到位，承包人应按照项目专用合同条款约定的时间和金额缴存农民工工资保证金。</w:t>
      </w:r>
    </w:p>
    <w:p w14:paraId="2C427C98" w14:textId="77777777" w:rsidR="00CB429E" w:rsidRDefault="004868D9">
      <w:pPr>
        <w:pStyle w:val="a4"/>
      </w:pPr>
      <w:r>
        <w:rPr>
          <w:rFonts w:hint="eastAsia"/>
        </w:rPr>
        <w:t>（2）农民工工资保证金可采用银行保函或现金、支票形式。采用银行保函时， 出具保函的银行须具有相应担保能力，且按照发包人批准的格式出具，所需费用由承包人承担。</w:t>
      </w:r>
    </w:p>
    <w:p w14:paraId="0DB2AA83" w14:textId="77777777" w:rsidR="00CB429E" w:rsidRDefault="004868D9">
      <w:pPr>
        <w:pStyle w:val="a4"/>
      </w:pPr>
      <w:r>
        <w:rPr>
          <w:rFonts w:hint="eastAsia"/>
        </w:rPr>
        <w:t>（3）农民工工资保证金的扣留条件、返还时间按照项目专用合同条款的约定执行。</w:t>
      </w:r>
    </w:p>
    <w:p w14:paraId="1A442E85" w14:textId="77777777" w:rsidR="00CB429E" w:rsidRDefault="00CB429E">
      <w:pPr>
        <w:pStyle w:val="a4"/>
      </w:pPr>
    </w:p>
    <w:p w14:paraId="44B9705E" w14:textId="77777777" w:rsidR="00CB429E" w:rsidRDefault="004868D9">
      <w:pPr>
        <w:pStyle w:val="a4"/>
      </w:pPr>
      <w:r>
        <w:rPr>
          <w:rFonts w:hint="eastAsia"/>
        </w:rPr>
        <w:t>1</w:t>
      </w:r>
      <w:r>
        <w:t xml:space="preserve">7.4 </w:t>
      </w:r>
      <w:r>
        <w:rPr>
          <w:rFonts w:hint="eastAsia"/>
        </w:rPr>
        <w:t>质量保证金</w:t>
      </w:r>
    </w:p>
    <w:p w14:paraId="1918AE00" w14:textId="77777777" w:rsidR="00CB429E" w:rsidRDefault="004868D9">
      <w:pPr>
        <w:pStyle w:val="a4"/>
      </w:pPr>
      <w:r>
        <w:rPr>
          <w:rFonts w:hint="eastAsia"/>
        </w:rPr>
        <w:t>第 17.4.1 项、第 17.4.2 项细化为：</w:t>
      </w:r>
    </w:p>
    <w:p w14:paraId="62D80665" w14:textId="77777777" w:rsidR="00CB429E" w:rsidRDefault="004868D9">
      <w:pPr>
        <w:pStyle w:val="a4"/>
      </w:pPr>
      <w:r>
        <w:rPr>
          <w:rFonts w:hint="eastAsia"/>
        </w:rPr>
        <w:t>17.4.1</w:t>
      </w:r>
      <w:r>
        <w:t xml:space="preserve"> </w:t>
      </w:r>
      <w:r>
        <w:rPr>
          <w:rFonts w:hint="eastAsia"/>
        </w:rPr>
        <w:t>交工验收证书签发后 14 天内，承包人应向发包人缴纳质量保证金。质量保证金可采用银行保函或现金、支票形式，金额应符合项目专用合同条款数据表的规定。采用银行保函时，出具保函的银行须具有相应担保能力，且按照发包人批准的格式出具，所需费用由承包人承担。</w:t>
      </w:r>
    </w:p>
    <w:p w14:paraId="147A4D13" w14:textId="77777777" w:rsidR="00CB429E" w:rsidRDefault="004868D9">
      <w:pPr>
        <w:pStyle w:val="a4"/>
      </w:pPr>
      <w:r>
        <w:rPr>
          <w:rFonts w:hint="eastAsia"/>
        </w:rPr>
        <w:t xml:space="preserve">质量保证金采用现金、支票形式提交的，发包人应在项目专用合同条款数据表中明确是否计付利息以及利息的计算方式。 </w:t>
      </w:r>
    </w:p>
    <w:p w14:paraId="32EB9976" w14:textId="77777777" w:rsidR="00CB429E" w:rsidRDefault="004868D9">
      <w:pPr>
        <w:pStyle w:val="a4"/>
      </w:pPr>
      <w:r>
        <w:rPr>
          <w:rFonts w:hint="eastAsia"/>
        </w:rPr>
        <w:t>17.4.2</w:t>
      </w:r>
      <w:r>
        <w:t xml:space="preserve"> </w:t>
      </w:r>
      <w:r>
        <w:rPr>
          <w:rFonts w:hint="eastAsia"/>
        </w:rPr>
        <w:t>在第 1.1.4.5 目约定的缺陷责任期满，且质量监督机构已按规定对工程质量检测鉴定合格，承包人向发包人申请到期应返还承包人剩余的质量保证金金额， 发包人应在 14 天内会同承包人按照合同约定的内容核实承包人是否完成缺陷责任。如无异议，发包人应当在核实后将剩余保证金返还承包人。</w:t>
      </w:r>
    </w:p>
    <w:p w14:paraId="136B0941" w14:textId="77777777" w:rsidR="00CB429E" w:rsidRDefault="004868D9">
      <w:pPr>
        <w:pStyle w:val="a4"/>
      </w:pPr>
      <w:r>
        <w:rPr>
          <w:rFonts w:hint="eastAsia"/>
        </w:rPr>
        <w:t>1</w:t>
      </w:r>
      <w:r>
        <w:t xml:space="preserve">7.5 </w:t>
      </w:r>
      <w:r>
        <w:rPr>
          <w:rFonts w:hint="eastAsia"/>
        </w:rPr>
        <w:t>交工结算</w:t>
      </w:r>
    </w:p>
    <w:p w14:paraId="0C4EBDBC" w14:textId="77777777" w:rsidR="00CB429E" w:rsidRDefault="004868D9">
      <w:pPr>
        <w:pStyle w:val="a4"/>
      </w:pPr>
      <w:r>
        <w:rPr>
          <w:rFonts w:hint="eastAsia"/>
        </w:rPr>
        <w:t>1</w:t>
      </w:r>
      <w:r>
        <w:t xml:space="preserve">7.5.1 </w:t>
      </w:r>
      <w:r>
        <w:rPr>
          <w:rFonts w:hint="eastAsia"/>
        </w:rPr>
        <w:t>交工付款申请单</w:t>
      </w:r>
    </w:p>
    <w:p w14:paraId="43D194D6" w14:textId="77777777" w:rsidR="00CB429E" w:rsidRDefault="004868D9">
      <w:pPr>
        <w:pStyle w:val="a4"/>
      </w:pPr>
      <w:r>
        <w:rPr>
          <w:rFonts w:hint="eastAsia"/>
        </w:rPr>
        <w:t>本项（1）目约定为：</w:t>
      </w:r>
    </w:p>
    <w:p w14:paraId="5A47B0C7" w14:textId="77777777" w:rsidR="00CB429E" w:rsidRDefault="004868D9">
      <w:pPr>
        <w:pStyle w:val="a4"/>
      </w:pPr>
      <w:r>
        <w:rPr>
          <w:rFonts w:hint="eastAsia"/>
        </w:rPr>
        <w:t>承包人向监理人提交交工付款申请单（包括相关证明材料）的份数在项目专用合同条款数据表中约定；期限：交工验收证书签发后 42 天内。</w:t>
      </w:r>
    </w:p>
    <w:p w14:paraId="0B55B6BC" w14:textId="77777777" w:rsidR="00CB429E" w:rsidRDefault="004868D9">
      <w:pPr>
        <w:pStyle w:val="a4"/>
      </w:pPr>
      <w:r>
        <w:rPr>
          <w:rFonts w:hint="eastAsia"/>
        </w:rPr>
        <w:t>1</w:t>
      </w:r>
      <w:r>
        <w:t xml:space="preserve">7.5.2 </w:t>
      </w:r>
      <w:r>
        <w:rPr>
          <w:rFonts w:hint="eastAsia"/>
        </w:rPr>
        <w:t>交工付款证书及支付时间</w:t>
      </w:r>
    </w:p>
    <w:p w14:paraId="7250081C" w14:textId="77777777" w:rsidR="00CB429E" w:rsidRDefault="004868D9">
      <w:pPr>
        <w:pStyle w:val="a4"/>
      </w:pPr>
      <w:r>
        <w:rPr>
          <w:rFonts w:hint="eastAsia"/>
        </w:rPr>
        <w:lastRenderedPageBreak/>
        <w:t>本项（2）目细化为：</w:t>
      </w:r>
    </w:p>
    <w:p w14:paraId="035414C2" w14:textId="77777777" w:rsidR="00CB429E" w:rsidRDefault="004868D9">
      <w:pPr>
        <w:pStyle w:val="a4"/>
      </w:pPr>
      <w:r>
        <w:rPr>
          <w:rFonts w:hint="eastAsia"/>
        </w:rPr>
        <w:t>发包人应在监理人出具交工付款证书且承包人提交了合格的增值税专用发票后的 14 天内，将应支付款支付给承包人。发包人不按期支付的，按第 17.3.3（2）目的约定，将逾期付款违约金支付给承包人。</w:t>
      </w:r>
    </w:p>
    <w:p w14:paraId="4BAD103F" w14:textId="77777777" w:rsidR="00CB429E" w:rsidRDefault="004868D9">
      <w:pPr>
        <w:pStyle w:val="a4"/>
      </w:pPr>
      <w:r>
        <w:rPr>
          <w:rFonts w:hint="eastAsia"/>
        </w:rPr>
        <w:t>1</w:t>
      </w:r>
      <w:r>
        <w:t xml:space="preserve">7.6 </w:t>
      </w:r>
      <w:r>
        <w:rPr>
          <w:rFonts w:hint="eastAsia"/>
        </w:rPr>
        <w:t>最终结清</w:t>
      </w:r>
    </w:p>
    <w:p w14:paraId="49551C74" w14:textId="77777777" w:rsidR="00CB429E" w:rsidRDefault="004868D9">
      <w:pPr>
        <w:pStyle w:val="a4"/>
      </w:pPr>
      <w:r>
        <w:rPr>
          <w:rFonts w:hint="eastAsia"/>
        </w:rPr>
        <w:t>1</w:t>
      </w:r>
      <w:r>
        <w:t xml:space="preserve">7.6.1 </w:t>
      </w:r>
      <w:r>
        <w:rPr>
          <w:rFonts w:hint="eastAsia"/>
        </w:rPr>
        <w:t>最终结清申请单</w:t>
      </w:r>
    </w:p>
    <w:p w14:paraId="61315745" w14:textId="77777777" w:rsidR="00CB429E" w:rsidRDefault="004868D9">
      <w:pPr>
        <w:pStyle w:val="a4"/>
      </w:pPr>
      <w:r>
        <w:rPr>
          <w:rFonts w:hint="eastAsia"/>
        </w:rPr>
        <w:t>本项（1）目约定为：</w:t>
      </w:r>
    </w:p>
    <w:p w14:paraId="3CEDD6B2" w14:textId="77777777" w:rsidR="00CB429E" w:rsidRDefault="004868D9">
      <w:pPr>
        <w:pStyle w:val="a4"/>
      </w:pPr>
      <w:r>
        <w:rPr>
          <w:rFonts w:hint="eastAsia"/>
        </w:rPr>
        <w:t>承包人向监理人提交最终结清申请单（包括相关证明材料）的份数在项目专用合同条款数据表中约定；期限：缺陷责任期终止证书签发后 28 天内。</w:t>
      </w:r>
    </w:p>
    <w:p w14:paraId="0B524255" w14:textId="77777777" w:rsidR="00CB429E" w:rsidRDefault="004868D9">
      <w:pPr>
        <w:pStyle w:val="a4"/>
      </w:pPr>
      <w:r>
        <w:rPr>
          <w:rFonts w:hint="eastAsia"/>
        </w:rPr>
        <w:t>最终结清申请单中的总金额应认为是代表了根据合同规定应付给承包人的全部款项的最后结算。</w:t>
      </w:r>
    </w:p>
    <w:p w14:paraId="6DC77E48" w14:textId="77777777" w:rsidR="00CB429E" w:rsidRDefault="004868D9">
      <w:pPr>
        <w:pStyle w:val="a4"/>
      </w:pPr>
      <w:r>
        <w:rPr>
          <w:rFonts w:hint="eastAsia"/>
        </w:rPr>
        <w:t>17.6.2最终结清证书和支付时间</w:t>
      </w:r>
    </w:p>
    <w:p w14:paraId="19449455" w14:textId="77777777" w:rsidR="00CB429E" w:rsidRDefault="004868D9">
      <w:pPr>
        <w:pStyle w:val="a4"/>
      </w:pPr>
      <w:r>
        <w:rPr>
          <w:rFonts w:hint="eastAsia"/>
        </w:rPr>
        <w:t>本项（2）目细化为：</w:t>
      </w:r>
    </w:p>
    <w:p w14:paraId="76FB443D" w14:textId="77777777" w:rsidR="00CB429E" w:rsidRDefault="004868D9">
      <w:pPr>
        <w:pStyle w:val="a4"/>
      </w:pPr>
      <w:r>
        <w:rPr>
          <w:rFonts w:hint="eastAsia"/>
        </w:rPr>
        <w:t>（2）发包人应在监理人出具最终结清证书且承包人提交了合格的增值税专用发票后的 14 天内，将应支付款支付给承包人。发包人不按期支付的，按第 17.3.3（2） 目的约定，将逾期付款违约金支付给承包人</w:t>
      </w:r>
      <w:r>
        <w:t>。</w:t>
      </w:r>
    </w:p>
    <w:p w14:paraId="2075BD51" w14:textId="77777777" w:rsidR="00CB429E" w:rsidRDefault="004868D9">
      <w:pPr>
        <w:spacing w:before="120" w:after="120"/>
        <w:ind w:left="480"/>
        <w:rPr>
          <w:b/>
        </w:rPr>
      </w:pPr>
      <w:r>
        <w:rPr>
          <w:rFonts w:hint="eastAsia"/>
          <w:b/>
        </w:rPr>
        <w:t>1</w:t>
      </w:r>
      <w:r>
        <w:rPr>
          <w:b/>
        </w:rPr>
        <w:t>8.</w:t>
      </w:r>
      <w:r>
        <w:rPr>
          <w:rFonts w:hint="eastAsia"/>
          <w:b/>
        </w:rPr>
        <w:t>交工验收</w:t>
      </w:r>
    </w:p>
    <w:p w14:paraId="5FEC884B" w14:textId="77777777" w:rsidR="00CB429E" w:rsidRDefault="004868D9">
      <w:pPr>
        <w:pStyle w:val="a4"/>
      </w:pPr>
      <w:r>
        <w:rPr>
          <w:rFonts w:hint="eastAsia"/>
        </w:rPr>
        <w:t>18.2 交工验收申请报告</w:t>
      </w:r>
    </w:p>
    <w:p w14:paraId="1035841C" w14:textId="77777777" w:rsidR="00CB429E" w:rsidRDefault="004868D9">
      <w:pPr>
        <w:pStyle w:val="a4"/>
      </w:pPr>
      <w:r>
        <w:rPr>
          <w:rFonts w:hint="eastAsia"/>
        </w:rPr>
        <w:t>本款第（2）项约定为：</w:t>
      </w:r>
    </w:p>
    <w:p w14:paraId="7019D7FF" w14:textId="77777777" w:rsidR="00CB429E" w:rsidRDefault="004868D9">
      <w:pPr>
        <w:pStyle w:val="a4"/>
      </w:pPr>
      <w:r>
        <w:rPr>
          <w:rFonts w:hint="eastAsia"/>
        </w:rPr>
        <w:t>竣工资料的内容：承包人应按照《公路工程竣（交）工验收办法》和相关规定编制竣工资料。</w:t>
      </w:r>
    </w:p>
    <w:p w14:paraId="2A8049D3" w14:textId="77777777" w:rsidR="00CB429E" w:rsidRDefault="004868D9">
      <w:pPr>
        <w:pStyle w:val="a4"/>
      </w:pPr>
      <w:r>
        <w:rPr>
          <w:rFonts w:hint="eastAsia"/>
        </w:rPr>
        <w:t>竣工资料的份数在项目专用合同条款数据表中约定。</w:t>
      </w:r>
    </w:p>
    <w:p w14:paraId="169CE49E" w14:textId="77777777" w:rsidR="00CB429E" w:rsidRDefault="004868D9">
      <w:pPr>
        <w:pStyle w:val="a4"/>
      </w:pPr>
      <w:r>
        <w:rPr>
          <w:rFonts w:hint="eastAsia"/>
        </w:rPr>
        <w:t>1</w:t>
      </w:r>
      <w:r>
        <w:t xml:space="preserve">8.3 </w:t>
      </w:r>
      <w:r>
        <w:rPr>
          <w:rFonts w:hint="eastAsia"/>
        </w:rPr>
        <w:t>验收</w:t>
      </w:r>
    </w:p>
    <w:p w14:paraId="1BFB4762" w14:textId="77777777" w:rsidR="00CB429E" w:rsidRDefault="004868D9">
      <w:pPr>
        <w:pStyle w:val="a4"/>
      </w:pPr>
      <w:r>
        <w:rPr>
          <w:rFonts w:hint="eastAsia"/>
        </w:rPr>
        <w:t>第 18.3.2 项补充：</w:t>
      </w:r>
    </w:p>
    <w:p w14:paraId="11EE471B" w14:textId="77777777" w:rsidR="00CB429E" w:rsidRDefault="004868D9">
      <w:pPr>
        <w:pStyle w:val="a4"/>
      </w:pPr>
      <w:r>
        <w:rPr>
          <w:rFonts w:hint="eastAsia"/>
        </w:rPr>
        <w:t>交工验收由发包人主持，由发包人、监理人、质监、设计、施工、运营、管理养护等有关部门代表组成交工验收小组，对本项目的工程质量进行评定，并写出交工验收报告报交通运输主管部门备案。承包人应按发包人的要求提交竣工资料，完成交工验收准备工作。</w:t>
      </w:r>
    </w:p>
    <w:p w14:paraId="7D2A9BBD" w14:textId="77777777" w:rsidR="00CB429E" w:rsidRDefault="004868D9">
      <w:pPr>
        <w:pStyle w:val="a4"/>
      </w:pPr>
      <w:r>
        <w:rPr>
          <w:rFonts w:hint="eastAsia"/>
        </w:rPr>
        <w:t>第 18.3.5 项约定为：</w:t>
      </w:r>
    </w:p>
    <w:p w14:paraId="66A5A60E" w14:textId="77777777" w:rsidR="00CB429E" w:rsidRDefault="004868D9">
      <w:pPr>
        <w:pStyle w:val="a4"/>
      </w:pPr>
      <w:r>
        <w:rPr>
          <w:rFonts w:hint="eastAsia"/>
        </w:rPr>
        <w:t>经验收合格工程的实际交工日期，以最终提交交工验收申请报告的日期为准， 并在交工验收证书中写明。</w:t>
      </w:r>
    </w:p>
    <w:p w14:paraId="7BE065C9" w14:textId="77777777" w:rsidR="00CB429E" w:rsidRDefault="004868D9">
      <w:pPr>
        <w:pStyle w:val="a4"/>
      </w:pPr>
      <w:r>
        <w:rPr>
          <w:rFonts w:hint="eastAsia"/>
        </w:rPr>
        <w:t>本款补充第 18.3.7 项：</w:t>
      </w:r>
    </w:p>
    <w:p w14:paraId="6AADD624" w14:textId="77777777" w:rsidR="00CB429E" w:rsidRDefault="004868D9">
      <w:pPr>
        <w:pStyle w:val="a4"/>
      </w:pPr>
      <w:r>
        <w:rPr>
          <w:rFonts w:hint="eastAsia"/>
        </w:rPr>
        <w:t>组织办理交工验收和签发交工验收证书的费用由发包人承担。但按照第 18.3.4</w:t>
      </w:r>
    </w:p>
    <w:p w14:paraId="29FD0250" w14:textId="77777777" w:rsidR="00CB429E" w:rsidRDefault="004868D9">
      <w:pPr>
        <w:pStyle w:val="a4"/>
      </w:pPr>
      <w:r>
        <w:rPr>
          <w:rFonts w:hint="eastAsia"/>
        </w:rPr>
        <w:t>项规定达不到合格标准的交工验收费用由承包人承担。</w:t>
      </w:r>
    </w:p>
    <w:p w14:paraId="6A4E8BBB" w14:textId="77777777" w:rsidR="00CB429E" w:rsidRDefault="004868D9">
      <w:pPr>
        <w:pStyle w:val="a4"/>
      </w:pPr>
      <w:r>
        <w:rPr>
          <w:rFonts w:hint="eastAsia"/>
        </w:rPr>
        <w:t>本条补充第 18.9 款：</w:t>
      </w:r>
    </w:p>
    <w:p w14:paraId="62536883" w14:textId="77777777" w:rsidR="00CB429E" w:rsidRDefault="004868D9">
      <w:pPr>
        <w:pStyle w:val="a4"/>
      </w:pPr>
      <w:r>
        <w:rPr>
          <w:rFonts w:hint="eastAsia"/>
        </w:rPr>
        <w:t>18.9 竣工文件</w:t>
      </w:r>
    </w:p>
    <w:p w14:paraId="34DD52CA" w14:textId="77777777" w:rsidR="00CB429E" w:rsidRDefault="004868D9">
      <w:pPr>
        <w:pStyle w:val="a4"/>
      </w:pPr>
      <w:r>
        <w:rPr>
          <w:rFonts w:hint="eastAsia"/>
        </w:rPr>
        <w:lastRenderedPageBreak/>
        <w:t>承包人应按照《公路工程竣（交）工验收办法》的相关规定，在缺陷责任期内为竣工验收补充竣工资料，并在签发缺陷责任期终止证书之前提交。</w:t>
      </w:r>
    </w:p>
    <w:p w14:paraId="29BDEA1F" w14:textId="77777777" w:rsidR="00CB429E" w:rsidRDefault="004868D9">
      <w:pPr>
        <w:spacing w:before="120" w:after="120"/>
        <w:ind w:left="480"/>
        <w:rPr>
          <w:b/>
        </w:rPr>
      </w:pPr>
      <w:r>
        <w:rPr>
          <w:rFonts w:hint="eastAsia"/>
          <w:b/>
        </w:rPr>
        <w:t>1</w:t>
      </w:r>
      <w:r>
        <w:rPr>
          <w:b/>
        </w:rPr>
        <w:t>9.</w:t>
      </w:r>
      <w:r>
        <w:rPr>
          <w:rFonts w:hint="eastAsia"/>
          <w:b/>
        </w:rPr>
        <w:t>缺陷责任与保修责任</w:t>
      </w:r>
    </w:p>
    <w:p w14:paraId="75CB7FD3" w14:textId="77777777" w:rsidR="00CB429E" w:rsidRDefault="004868D9">
      <w:pPr>
        <w:pStyle w:val="a4"/>
      </w:pPr>
      <w:r>
        <w:rPr>
          <w:rFonts w:hint="eastAsia"/>
        </w:rPr>
        <w:t>19.2 缺陷责任</w:t>
      </w:r>
    </w:p>
    <w:p w14:paraId="1AF3B651" w14:textId="77777777" w:rsidR="00CB429E" w:rsidRDefault="004868D9">
      <w:pPr>
        <w:pStyle w:val="a4"/>
      </w:pPr>
      <w:r>
        <w:rPr>
          <w:rFonts w:hint="eastAsia"/>
        </w:rPr>
        <w:t>第 19.2.2 项补充：</w:t>
      </w:r>
    </w:p>
    <w:p w14:paraId="12A6143A" w14:textId="77777777" w:rsidR="00CB429E" w:rsidRDefault="004868D9">
      <w:pPr>
        <w:pStyle w:val="a4"/>
      </w:pPr>
      <w:r>
        <w:rPr>
          <w:rFonts w:hint="eastAsia"/>
        </w:rPr>
        <w:t>在缺陷责任期内，承包人应尽快完成在交工验收证书中写明的未完成工作，并完成对本工程缺陷的修复或监理人指令的修补工作。</w:t>
      </w:r>
    </w:p>
    <w:p w14:paraId="08629D89" w14:textId="77777777" w:rsidR="00CB429E" w:rsidRDefault="004868D9">
      <w:pPr>
        <w:pStyle w:val="a4"/>
      </w:pPr>
      <w:r>
        <w:rPr>
          <w:rFonts w:hint="eastAsia"/>
        </w:rPr>
        <w:t>19.5 承包人的进入权</w:t>
      </w:r>
    </w:p>
    <w:p w14:paraId="4A42478B" w14:textId="77777777" w:rsidR="00CB429E" w:rsidRDefault="004868D9">
      <w:pPr>
        <w:pStyle w:val="a4"/>
      </w:pPr>
      <w:r>
        <w:rPr>
          <w:rFonts w:hint="eastAsia"/>
        </w:rPr>
        <w:t>本款补充：</w:t>
      </w:r>
    </w:p>
    <w:p w14:paraId="6BBF70DE" w14:textId="77777777" w:rsidR="00CB429E" w:rsidRDefault="004868D9">
      <w:pPr>
        <w:pStyle w:val="a4"/>
      </w:pPr>
      <w:r>
        <w:rPr>
          <w:rFonts w:hint="eastAsia"/>
        </w:rPr>
        <w:t>承包人在缺陷修复施工过程中，应服从管养单位的有关安全管理规定，由于承包人自身原因造成的人员伤亡、设备和材料的损毁及罚款等责任由承包人自负。</w:t>
      </w:r>
    </w:p>
    <w:p w14:paraId="2A59D888" w14:textId="77777777" w:rsidR="00CB429E" w:rsidRDefault="004868D9">
      <w:pPr>
        <w:pStyle w:val="a4"/>
      </w:pPr>
      <w:r>
        <w:rPr>
          <w:rFonts w:hint="eastAsia"/>
        </w:rPr>
        <w:t>19.7 保修责任</w:t>
      </w:r>
    </w:p>
    <w:p w14:paraId="53D491D4" w14:textId="77777777" w:rsidR="00CB429E" w:rsidRDefault="004868D9">
      <w:pPr>
        <w:pStyle w:val="a4"/>
      </w:pPr>
      <w:r>
        <w:rPr>
          <w:rFonts w:hint="eastAsia"/>
        </w:rPr>
        <w:t>本款细化为：</w:t>
      </w:r>
    </w:p>
    <w:p w14:paraId="1CEB433E" w14:textId="77777777" w:rsidR="00CB429E" w:rsidRDefault="004868D9">
      <w:pPr>
        <w:pStyle w:val="a4"/>
      </w:pPr>
      <w:r>
        <w:rPr>
          <w:rFonts w:hint="eastAsia"/>
        </w:rPr>
        <w:t>（1）保修期自实际交工日期起计算，具体期限在项目专用合同条款数据表中约定。保修期与缺陷责任期重叠的期间内，承包人的保修责任同缺陷责任。在缺陷责任期满后的保修期内，承包人可不在工地留有办事人员和机械设备，但必须随时与发包人保持联系，在保修期内承包人应对由于施工质量原因造成的损坏自费进行修复。</w:t>
      </w:r>
    </w:p>
    <w:p w14:paraId="087F511B" w14:textId="77777777" w:rsidR="00CB429E" w:rsidRDefault="004868D9">
      <w:pPr>
        <w:pStyle w:val="a4"/>
      </w:pPr>
      <w:r>
        <w:rPr>
          <w:rFonts w:hint="eastAsia"/>
        </w:rPr>
        <w:t>（2）在全部工程交工验收前，已经发包人提前验收的单位工程，其保修期的起算日期相应提前。</w:t>
      </w:r>
    </w:p>
    <w:p w14:paraId="17573966" w14:textId="77777777" w:rsidR="00CB429E" w:rsidRDefault="004868D9">
      <w:pPr>
        <w:pStyle w:val="a4"/>
      </w:pPr>
      <w:r>
        <w:rPr>
          <w:rFonts w:hint="eastAsia"/>
        </w:rPr>
        <w:t>（3）工程保修期终止后 28 天内，监理人签发保修期终止证书。</w:t>
      </w:r>
    </w:p>
    <w:p w14:paraId="0841C790" w14:textId="77777777" w:rsidR="00CB429E" w:rsidRDefault="004868D9">
      <w:pPr>
        <w:pStyle w:val="a4"/>
      </w:pPr>
      <w:r>
        <w:rPr>
          <w:rFonts w:hint="eastAsia"/>
        </w:rPr>
        <w:t>（4）若承包人不履行保修义务和责任，则承包人应承担由于违约造成的法律后果，并由发包人将其违约行为上报省级交通运输主管部门，作为不良记录纳入公路建设市场信用信息管理系统。</w:t>
      </w:r>
    </w:p>
    <w:p w14:paraId="5E919A0E" w14:textId="77777777" w:rsidR="00CB429E" w:rsidRDefault="00CB429E">
      <w:pPr>
        <w:pStyle w:val="a4"/>
      </w:pPr>
    </w:p>
    <w:p w14:paraId="12CFF483" w14:textId="77777777" w:rsidR="00CB429E" w:rsidRDefault="004868D9">
      <w:pPr>
        <w:spacing w:before="120" w:after="120"/>
        <w:ind w:left="480"/>
        <w:rPr>
          <w:b/>
        </w:rPr>
      </w:pPr>
      <w:r>
        <w:rPr>
          <w:rFonts w:hint="eastAsia"/>
          <w:b/>
        </w:rPr>
        <w:t>2</w:t>
      </w:r>
      <w:r>
        <w:rPr>
          <w:b/>
        </w:rPr>
        <w:t>0.</w:t>
      </w:r>
      <w:r>
        <w:rPr>
          <w:rFonts w:hint="eastAsia"/>
          <w:b/>
        </w:rPr>
        <w:t>保险</w:t>
      </w:r>
    </w:p>
    <w:p w14:paraId="4EE40EDE" w14:textId="77777777" w:rsidR="00CB429E" w:rsidRDefault="004868D9">
      <w:pPr>
        <w:pStyle w:val="a4"/>
      </w:pPr>
      <w:r>
        <w:rPr>
          <w:rFonts w:hint="eastAsia"/>
        </w:rPr>
        <w:t>工程保险</w:t>
      </w:r>
    </w:p>
    <w:p w14:paraId="1E1B4D37" w14:textId="77777777" w:rsidR="00CB429E" w:rsidRDefault="004868D9">
      <w:pPr>
        <w:pStyle w:val="a4"/>
      </w:pPr>
      <w:r>
        <w:rPr>
          <w:rFonts w:hint="eastAsia"/>
        </w:rPr>
        <w:t>本款约定为：</w:t>
      </w:r>
    </w:p>
    <w:p w14:paraId="186E0668" w14:textId="77777777" w:rsidR="00CB429E" w:rsidRDefault="004868D9">
      <w:pPr>
        <w:pStyle w:val="a4"/>
      </w:pPr>
      <w:r>
        <w:rPr>
          <w:rFonts w:hint="eastAsia"/>
        </w:rPr>
        <w:t>建筑工程一切险的投保内容：为本合同工程的永久工程、临时工程和设备及已运至施工工地用于永久工程的材料和设备所投的保险。</w:t>
      </w:r>
    </w:p>
    <w:p w14:paraId="4FF88BF0" w14:textId="77777777" w:rsidR="00CB429E" w:rsidRDefault="004868D9">
      <w:pPr>
        <w:pStyle w:val="a4"/>
      </w:pPr>
      <w:r>
        <w:rPr>
          <w:rFonts w:hint="eastAsia"/>
        </w:rPr>
        <w:t>保险金额：工程量清单第 100 章（不含建筑工程一切险及第三者责任险的保险</w:t>
      </w:r>
    </w:p>
    <w:p w14:paraId="0D1D4CF5" w14:textId="77777777" w:rsidR="00CB429E" w:rsidRDefault="004868D9">
      <w:pPr>
        <w:pStyle w:val="a4"/>
      </w:pPr>
      <w:r>
        <w:rPr>
          <w:rFonts w:hint="eastAsia"/>
        </w:rPr>
        <w:t>费）至第 700 章的合计金额。</w:t>
      </w:r>
    </w:p>
    <w:p w14:paraId="381E1385" w14:textId="77777777" w:rsidR="00CB429E" w:rsidRDefault="004868D9">
      <w:pPr>
        <w:pStyle w:val="a4"/>
      </w:pPr>
      <w:r>
        <w:rPr>
          <w:rFonts w:hint="eastAsia"/>
        </w:rPr>
        <w:t>保险费率：在项目专用合同条款数据表中约定。</w:t>
      </w:r>
    </w:p>
    <w:p w14:paraId="74DF97DA" w14:textId="77777777" w:rsidR="00CB429E" w:rsidRDefault="004868D9">
      <w:pPr>
        <w:pStyle w:val="a4"/>
      </w:pPr>
      <w:r>
        <w:rPr>
          <w:rFonts w:hint="eastAsia"/>
        </w:rPr>
        <w:t>保险期限：开工日起直至本合同工程签发缺陷责任期终止证书止（即合同工期</w:t>
      </w:r>
    </w:p>
    <w:p w14:paraId="40D16B6C" w14:textId="77777777" w:rsidR="00CB429E" w:rsidRDefault="004868D9">
      <w:pPr>
        <w:pStyle w:val="a4"/>
      </w:pPr>
      <w:r>
        <w:rPr>
          <w:rFonts w:hint="eastAsia"/>
        </w:rPr>
        <w:t>＋缺陷责任期）。</w:t>
      </w:r>
    </w:p>
    <w:p w14:paraId="3D12F75C" w14:textId="77777777" w:rsidR="00CB429E" w:rsidRDefault="004868D9">
      <w:pPr>
        <w:pStyle w:val="a4"/>
      </w:pPr>
      <w:r>
        <w:rPr>
          <w:rFonts w:hint="eastAsia"/>
        </w:rPr>
        <w:t>承包人应以发包人和承包人的共同名义投保建筑工程一切险。建筑工程一切险的保险费由承包人报价时列入工程量清单第 100 章内。发包人在接到保险单后，将按照保</w:t>
      </w:r>
      <w:r>
        <w:rPr>
          <w:rFonts w:hint="eastAsia"/>
        </w:rPr>
        <w:lastRenderedPageBreak/>
        <w:t>险单的费用直接向承包人支付。</w:t>
      </w:r>
    </w:p>
    <w:p w14:paraId="1BA85832" w14:textId="77777777" w:rsidR="00CB429E" w:rsidRDefault="004868D9">
      <w:pPr>
        <w:pStyle w:val="a4"/>
      </w:pPr>
      <w:r>
        <w:rPr>
          <w:rFonts w:hint="eastAsia"/>
        </w:rPr>
        <w:t>20.4 第三者责任险</w:t>
      </w:r>
    </w:p>
    <w:p w14:paraId="244C2C7D" w14:textId="77777777" w:rsidR="00CB429E" w:rsidRDefault="004868D9">
      <w:pPr>
        <w:pStyle w:val="a4"/>
      </w:pPr>
      <w:r>
        <w:rPr>
          <w:rFonts w:hint="eastAsia"/>
        </w:rPr>
        <w:t>第 20.4.2 项补充：</w:t>
      </w:r>
    </w:p>
    <w:p w14:paraId="19538557" w14:textId="77777777" w:rsidR="00CB429E" w:rsidRDefault="004868D9">
      <w:pPr>
        <w:pStyle w:val="a4"/>
      </w:pPr>
      <w:r>
        <w:rPr>
          <w:rFonts w:hint="eastAsia"/>
        </w:rPr>
        <w:t>第三者责任险的保险费由承包人报价时列入工程量清单第 100 章内。发包人在接到保险单后，将按照保险单的费用直接向承包人支付。</w:t>
      </w:r>
    </w:p>
    <w:p w14:paraId="342F0A7C" w14:textId="77777777" w:rsidR="00CB429E" w:rsidRDefault="004868D9">
      <w:pPr>
        <w:pStyle w:val="a4"/>
      </w:pPr>
      <w:r>
        <w:rPr>
          <w:rFonts w:hint="eastAsia"/>
        </w:rPr>
        <w:t>20.5 其他保险</w:t>
      </w:r>
    </w:p>
    <w:p w14:paraId="0BB21383" w14:textId="77777777" w:rsidR="00CB429E" w:rsidRDefault="004868D9">
      <w:pPr>
        <w:pStyle w:val="a4"/>
      </w:pPr>
      <w:r>
        <w:rPr>
          <w:rFonts w:hint="eastAsia"/>
        </w:rPr>
        <w:t>本款约定为：</w:t>
      </w:r>
    </w:p>
    <w:p w14:paraId="49A3419C" w14:textId="77777777" w:rsidR="00CB429E" w:rsidRDefault="004868D9">
      <w:pPr>
        <w:pStyle w:val="a4"/>
      </w:pPr>
      <w:r>
        <w:rPr>
          <w:rFonts w:hint="eastAsia"/>
        </w:rPr>
        <w:t>承包人应为其施工设备等办理保险，其投保金额应足以现场重置。办理本款保险的一切费用均由承包人承担，并包括在工程量清单的单价及总额价中，发包人不单独支付。</w:t>
      </w:r>
    </w:p>
    <w:p w14:paraId="1718E048" w14:textId="77777777" w:rsidR="00CB429E" w:rsidRDefault="004868D9">
      <w:pPr>
        <w:pStyle w:val="a4"/>
      </w:pPr>
      <w:r>
        <w:rPr>
          <w:rFonts w:hint="eastAsia"/>
        </w:rPr>
        <w:t>20.6 对各项保险的一般要求</w:t>
      </w:r>
    </w:p>
    <w:p w14:paraId="3060DF22" w14:textId="77777777" w:rsidR="00CB429E" w:rsidRDefault="00CB429E">
      <w:pPr>
        <w:pStyle w:val="a4"/>
        <w:sectPr w:rsidR="00CB429E">
          <w:footerReference w:type="default" r:id="rId28"/>
          <w:type w:val="continuous"/>
          <w:pgSz w:w="11910" w:h="16850"/>
          <w:pgMar w:top="1480" w:right="1200" w:bottom="1080" w:left="1220" w:header="883" w:footer="884" w:gutter="0"/>
          <w:cols w:space="720"/>
        </w:sectPr>
      </w:pPr>
    </w:p>
    <w:p w14:paraId="0F5CDEF1" w14:textId="77777777" w:rsidR="00CB429E" w:rsidRDefault="004868D9">
      <w:pPr>
        <w:pStyle w:val="a4"/>
      </w:pPr>
      <w:r>
        <w:rPr>
          <w:rFonts w:hint="eastAsia"/>
        </w:rPr>
        <w:lastRenderedPageBreak/>
        <w:t>20.6.1 保险凭证</w:t>
      </w:r>
    </w:p>
    <w:p w14:paraId="78E170E1" w14:textId="77777777" w:rsidR="00CB429E" w:rsidRDefault="004868D9">
      <w:pPr>
        <w:pStyle w:val="a4"/>
      </w:pPr>
      <w:r>
        <w:rPr>
          <w:rFonts w:hint="eastAsia"/>
        </w:rPr>
        <w:t>本项约定为：</w:t>
      </w:r>
    </w:p>
    <w:p w14:paraId="7BB463D1" w14:textId="77777777" w:rsidR="00CB429E" w:rsidRDefault="004868D9">
      <w:pPr>
        <w:pStyle w:val="a4"/>
      </w:pPr>
      <w:r>
        <w:rPr>
          <w:rFonts w:hint="eastAsia"/>
        </w:rPr>
        <w:t>承包人向发包人提交各项保险生效的证据和保险单副本的期限：开工后 56 天内。</w:t>
      </w:r>
    </w:p>
    <w:p w14:paraId="52664156" w14:textId="77777777" w:rsidR="00CB429E" w:rsidRDefault="004868D9">
      <w:pPr>
        <w:pStyle w:val="a4"/>
      </w:pPr>
      <w:r>
        <w:rPr>
          <w:rFonts w:hint="eastAsia"/>
        </w:rPr>
        <w:t>2</w:t>
      </w:r>
      <w:r>
        <w:t xml:space="preserve">0.6.3 </w:t>
      </w:r>
      <w:r>
        <w:rPr>
          <w:rFonts w:hint="eastAsia"/>
        </w:rPr>
        <w:t>持续保险</w:t>
      </w:r>
    </w:p>
    <w:p w14:paraId="37E55630" w14:textId="77777777" w:rsidR="00CB429E" w:rsidRDefault="004868D9">
      <w:pPr>
        <w:pStyle w:val="a4"/>
      </w:pPr>
      <w:r>
        <w:rPr>
          <w:rFonts w:hint="eastAsia"/>
        </w:rPr>
        <w:t>本项补充：</w:t>
      </w:r>
    </w:p>
    <w:p w14:paraId="74283006" w14:textId="77777777" w:rsidR="00CB429E" w:rsidRDefault="004868D9">
      <w:pPr>
        <w:pStyle w:val="a4"/>
      </w:pPr>
      <w:r>
        <w:rPr>
          <w:rFonts w:hint="eastAsia"/>
        </w:rPr>
        <w:t>在整个合同期内，承包人应按合同条款规定保证足够的保险额。</w:t>
      </w:r>
    </w:p>
    <w:p w14:paraId="44C7460C" w14:textId="77777777" w:rsidR="00CB429E" w:rsidRDefault="004868D9">
      <w:pPr>
        <w:pStyle w:val="a4"/>
      </w:pPr>
      <w:r>
        <w:rPr>
          <w:rFonts w:hint="eastAsia"/>
        </w:rPr>
        <w:t>2</w:t>
      </w:r>
      <w:r>
        <w:t xml:space="preserve">0.6.4 </w:t>
      </w:r>
      <w:r>
        <w:rPr>
          <w:rFonts w:hint="eastAsia"/>
        </w:rPr>
        <w:t>保险金不足的补偿</w:t>
      </w:r>
    </w:p>
    <w:p w14:paraId="2BD71B8B" w14:textId="77777777" w:rsidR="00CB429E" w:rsidRDefault="004868D9">
      <w:pPr>
        <w:pStyle w:val="a4"/>
      </w:pPr>
      <w:r>
        <w:rPr>
          <w:rFonts w:hint="eastAsia"/>
        </w:rPr>
        <w:t>本项细化为：</w:t>
      </w:r>
    </w:p>
    <w:p w14:paraId="76486D86" w14:textId="77777777" w:rsidR="00CB429E" w:rsidRDefault="004868D9">
      <w:pPr>
        <w:pStyle w:val="a4"/>
      </w:pPr>
      <w:r>
        <w:rPr>
          <w:rFonts w:hint="eastAsia"/>
        </w:rPr>
        <w:t>保险金不足以补偿损失的（包括免赔额和超过赔偿限额的部分），应由承包人和（或）发包人按合同约定负责补偿。</w:t>
      </w:r>
    </w:p>
    <w:p w14:paraId="539E9933" w14:textId="77777777" w:rsidR="00CB429E" w:rsidRDefault="004868D9">
      <w:pPr>
        <w:pStyle w:val="a4"/>
      </w:pPr>
      <w:r>
        <w:rPr>
          <w:rFonts w:hint="eastAsia"/>
        </w:rPr>
        <w:t>2</w:t>
      </w:r>
      <w:r>
        <w:t xml:space="preserve">0.6.5 </w:t>
      </w:r>
      <w:r>
        <w:rPr>
          <w:rFonts w:hint="eastAsia"/>
        </w:rPr>
        <w:t>未按约定投保的补救</w:t>
      </w:r>
    </w:p>
    <w:p w14:paraId="06682C8C" w14:textId="77777777" w:rsidR="00CB429E" w:rsidRDefault="004868D9">
      <w:pPr>
        <w:pStyle w:val="a4"/>
      </w:pPr>
      <w:r>
        <w:rPr>
          <w:rFonts w:hint="eastAsia"/>
        </w:rPr>
        <w:t>本项（2）目细化为：</w:t>
      </w:r>
    </w:p>
    <w:p w14:paraId="6581A35D" w14:textId="77777777" w:rsidR="00CB429E" w:rsidRDefault="004868D9">
      <w:pPr>
        <w:pStyle w:val="a4"/>
      </w:pPr>
      <w:r>
        <w:rPr>
          <w:rFonts w:hint="eastAsia"/>
        </w:rPr>
        <w:t>（2）由于负有投保义务的一方当事人未按合同约定办理某项保险，或未按保险单规定的条件和期限及时向保险人报告事故情况，或未按要求的保险期限进行投保， 或未按要求投保足够的保险金额，导致受益人未能或未能全部得到保险人的赔偿， 原应从该项保险得到的保险金应由负有投保义务的一方当事人支付。</w:t>
      </w:r>
    </w:p>
    <w:p w14:paraId="396522F1" w14:textId="77777777" w:rsidR="00CB429E" w:rsidRDefault="004868D9">
      <w:pPr>
        <w:spacing w:before="120" w:after="120"/>
        <w:ind w:left="480"/>
        <w:rPr>
          <w:b/>
        </w:rPr>
      </w:pPr>
      <w:r>
        <w:rPr>
          <w:rFonts w:hint="eastAsia"/>
          <w:b/>
        </w:rPr>
        <w:t>2</w:t>
      </w:r>
      <w:r>
        <w:rPr>
          <w:b/>
        </w:rPr>
        <w:t>1.</w:t>
      </w:r>
      <w:r>
        <w:rPr>
          <w:rFonts w:hint="eastAsia"/>
          <w:b/>
        </w:rPr>
        <w:t>不可抗力</w:t>
      </w:r>
    </w:p>
    <w:p w14:paraId="77FA5090" w14:textId="77777777" w:rsidR="00CB429E" w:rsidRDefault="004868D9">
      <w:pPr>
        <w:pStyle w:val="a4"/>
      </w:pPr>
      <w:r>
        <w:rPr>
          <w:rFonts w:hint="eastAsia"/>
        </w:rPr>
        <w:t>2</w:t>
      </w:r>
      <w:r>
        <w:t xml:space="preserve">1.1 </w:t>
      </w:r>
      <w:r>
        <w:rPr>
          <w:rFonts w:hint="eastAsia"/>
        </w:rPr>
        <w:t>不可抗力的确认</w:t>
      </w:r>
    </w:p>
    <w:p w14:paraId="58F19C6C" w14:textId="77777777" w:rsidR="00CB429E" w:rsidRDefault="004868D9">
      <w:pPr>
        <w:pStyle w:val="a4"/>
      </w:pPr>
      <w:r>
        <w:rPr>
          <w:rFonts w:hint="eastAsia"/>
        </w:rPr>
        <w:t>第 21.1.1 项细化为：</w:t>
      </w:r>
    </w:p>
    <w:p w14:paraId="480ABBAB" w14:textId="77777777" w:rsidR="00CB429E" w:rsidRDefault="004868D9">
      <w:pPr>
        <w:pStyle w:val="a4"/>
      </w:pPr>
      <w:r>
        <w:rPr>
          <w:rFonts w:hint="eastAsia"/>
        </w:rPr>
        <w:t>不可抗力是指承包人和发包人在订立合同时不可预见，在工程施工过程中不可避免发生并不能克服的自然灾害和社会性突发事件。包括但不限于：</w:t>
      </w:r>
    </w:p>
    <w:p w14:paraId="5ECE6031" w14:textId="77777777" w:rsidR="00CB429E" w:rsidRDefault="004868D9">
      <w:pPr>
        <w:pStyle w:val="a4"/>
      </w:pPr>
      <w:r>
        <w:rPr>
          <w:rFonts w:hint="eastAsia"/>
        </w:rPr>
        <w:t>（1）地震、海啸、火山爆发、泥石流、暴雨（雪）、台风、龙卷风、水灾等自然灾害；</w:t>
      </w:r>
    </w:p>
    <w:p w14:paraId="2E4D262C" w14:textId="77777777" w:rsidR="00CB429E" w:rsidRDefault="004868D9">
      <w:pPr>
        <w:pStyle w:val="a4"/>
      </w:pPr>
      <w:r>
        <w:rPr>
          <w:rFonts w:hint="eastAsia"/>
        </w:rPr>
        <w:t>（2）战争、骚乱、暴动，但纯属承包人或其分包人派遣与雇用的人员由于本合同工程施工原因引起者除外；</w:t>
      </w:r>
    </w:p>
    <w:p w14:paraId="60BE2ED0" w14:textId="77777777" w:rsidR="00CB429E" w:rsidRDefault="004868D9">
      <w:pPr>
        <w:pStyle w:val="a4"/>
      </w:pPr>
      <w:r>
        <w:rPr>
          <w:rFonts w:hint="eastAsia"/>
        </w:rPr>
        <w:t>（3）核反应、辐射或放射性污染；</w:t>
      </w:r>
    </w:p>
    <w:p w14:paraId="7B16D0AE" w14:textId="77777777" w:rsidR="00CB429E" w:rsidRDefault="004868D9">
      <w:pPr>
        <w:pStyle w:val="a4"/>
      </w:pPr>
      <w:r>
        <w:rPr>
          <w:rFonts w:hint="eastAsia"/>
        </w:rPr>
        <w:lastRenderedPageBreak/>
        <w:t>（4）空中飞行物体坠落或非发包人或承包人责任造成的爆炸、火灾；</w:t>
      </w:r>
    </w:p>
    <w:p w14:paraId="35508B5D" w14:textId="77777777" w:rsidR="00CB429E" w:rsidRDefault="004868D9">
      <w:pPr>
        <w:pStyle w:val="a4"/>
      </w:pPr>
      <w:r>
        <w:rPr>
          <w:rFonts w:hint="eastAsia"/>
        </w:rPr>
        <w:t>（5）瘟疫；</w:t>
      </w:r>
    </w:p>
    <w:p w14:paraId="6DFF34D7" w14:textId="77777777" w:rsidR="00CB429E" w:rsidRDefault="004868D9">
      <w:pPr>
        <w:pStyle w:val="a4"/>
      </w:pPr>
      <w:r>
        <w:rPr>
          <w:rFonts w:hint="eastAsia"/>
        </w:rPr>
        <w:t>（6）项目专用合同条款约定的其他情形。</w:t>
      </w:r>
    </w:p>
    <w:p w14:paraId="729B15F0" w14:textId="77777777" w:rsidR="00CB429E" w:rsidRDefault="004868D9">
      <w:pPr>
        <w:pStyle w:val="a4"/>
      </w:pPr>
      <w:r>
        <w:rPr>
          <w:rFonts w:hint="eastAsia"/>
        </w:rPr>
        <w:t>21.3</w:t>
      </w:r>
      <w:r>
        <w:rPr>
          <w:rFonts w:hint="eastAsia"/>
          <w:spacing w:val="58"/>
        </w:rPr>
        <w:t xml:space="preserve"> </w:t>
      </w:r>
      <w:r>
        <w:rPr>
          <w:rFonts w:hint="eastAsia"/>
        </w:rPr>
        <w:t>不可抗力后果及其处理</w:t>
      </w:r>
    </w:p>
    <w:p w14:paraId="42A57F84" w14:textId="77777777" w:rsidR="00CB429E" w:rsidRDefault="004868D9">
      <w:pPr>
        <w:pStyle w:val="a4"/>
      </w:pPr>
      <w:r>
        <w:rPr>
          <w:rFonts w:hint="eastAsia"/>
        </w:rPr>
        <w:t>21.3.4 因不可抗力解除合同</w:t>
      </w:r>
    </w:p>
    <w:p w14:paraId="6219B102" w14:textId="77777777" w:rsidR="00CB429E" w:rsidRDefault="004868D9">
      <w:pPr>
        <w:pStyle w:val="a4"/>
      </w:pPr>
      <w:r>
        <w:rPr>
          <w:rFonts w:hint="eastAsia"/>
        </w:rPr>
        <w:t>本项细化为：</w:t>
      </w:r>
    </w:p>
    <w:p w14:paraId="0EA89390" w14:textId="77777777" w:rsidR="00CB429E" w:rsidRDefault="004868D9">
      <w:pPr>
        <w:pStyle w:val="a4"/>
      </w:pPr>
      <w:r>
        <w:rPr>
          <w:rFonts w:hint="eastAsia"/>
        </w:rPr>
        <w:t>合同一方当事人因不可抗力不能履行合同的，应当及时通知对方解除合同。合同解除后，承包人应按照第 22.2.5 项约定撤离施工场地。已经订货的材料、设备由订货方负责退货或解除订货合同，不能退还的货款和因退货、解除订货合同发生的费用，由发包人承担，因未及时退货造成的损失由责任方承担。合同解除后的付款， 参照第 22.2.4 项约定，由监理人按第 3.5 款商定或确定，但由于解除合同应赔偿的承包人损失不予考虑。</w:t>
      </w:r>
    </w:p>
    <w:p w14:paraId="7431BC1F" w14:textId="77777777" w:rsidR="00CB429E" w:rsidRDefault="004868D9">
      <w:pPr>
        <w:spacing w:before="120" w:after="120"/>
        <w:ind w:left="480"/>
        <w:rPr>
          <w:b/>
        </w:rPr>
      </w:pPr>
      <w:r>
        <w:rPr>
          <w:rFonts w:hint="eastAsia"/>
          <w:b/>
        </w:rPr>
        <w:t>2</w:t>
      </w:r>
      <w:r>
        <w:rPr>
          <w:b/>
        </w:rPr>
        <w:t>2.</w:t>
      </w:r>
      <w:r>
        <w:rPr>
          <w:rFonts w:hint="eastAsia"/>
          <w:b/>
        </w:rPr>
        <w:t>违约</w:t>
      </w:r>
    </w:p>
    <w:p w14:paraId="330AF609" w14:textId="77777777" w:rsidR="00CB429E" w:rsidRDefault="004868D9">
      <w:pPr>
        <w:pStyle w:val="a4"/>
      </w:pPr>
      <w:r>
        <w:rPr>
          <w:rFonts w:hint="eastAsia"/>
        </w:rPr>
        <w:t>22.1 承包人违约</w:t>
      </w:r>
    </w:p>
    <w:p w14:paraId="468D8C03" w14:textId="77777777" w:rsidR="00CB429E" w:rsidRDefault="004868D9">
      <w:pPr>
        <w:pStyle w:val="a4"/>
      </w:pPr>
      <w:r>
        <w:rPr>
          <w:rFonts w:hint="eastAsia"/>
        </w:rPr>
        <w:t>22.1.1 承包人违约的情形</w:t>
      </w:r>
    </w:p>
    <w:p w14:paraId="3F4139A3" w14:textId="77777777" w:rsidR="00CB429E" w:rsidRDefault="004868D9">
      <w:pPr>
        <w:pStyle w:val="a4"/>
      </w:pPr>
      <w:r>
        <w:rPr>
          <w:rFonts w:hint="eastAsia"/>
        </w:rPr>
        <w:t>本项（2）目细化为：</w:t>
      </w:r>
    </w:p>
    <w:p w14:paraId="444D074B" w14:textId="77777777" w:rsidR="00CB429E" w:rsidRDefault="004868D9">
      <w:pPr>
        <w:pStyle w:val="a4"/>
      </w:pPr>
      <w:r>
        <w:rPr>
          <w:rFonts w:hint="eastAsia"/>
        </w:rPr>
        <w:t>（2）承包人违反第 5.3 款或第 6.4 款的约定，未经监理人批准，私自将已按合同约定进入施工场地的施工设备、临时设施、材料或工程设备撤离施工场地；</w:t>
      </w:r>
    </w:p>
    <w:p w14:paraId="5A1DA35C" w14:textId="77777777" w:rsidR="00CB429E" w:rsidRDefault="004868D9">
      <w:pPr>
        <w:pStyle w:val="a4"/>
      </w:pPr>
      <w:r>
        <w:rPr>
          <w:rFonts w:hint="eastAsia"/>
        </w:rPr>
        <w:t>本项（7）目细化为：</w:t>
      </w:r>
    </w:p>
    <w:p w14:paraId="3E10D577" w14:textId="77777777" w:rsidR="00CB429E" w:rsidRDefault="004868D9">
      <w:pPr>
        <w:pStyle w:val="a4"/>
      </w:pPr>
      <w:r>
        <w:rPr>
          <w:rFonts w:hint="eastAsia"/>
        </w:rPr>
        <w:t>（7）承包人未能按期开工；</w:t>
      </w:r>
    </w:p>
    <w:p w14:paraId="26DA164A" w14:textId="77777777" w:rsidR="00CB429E" w:rsidRDefault="004868D9">
      <w:pPr>
        <w:pStyle w:val="a4"/>
      </w:pPr>
      <w:r>
        <w:rPr>
          <w:rFonts w:hint="eastAsia"/>
        </w:rPr>
        <w:t>（8）承包人违反第 4.6 款或第 6.3 款的规定，未按承诺或未按监理人的要求及时配备称职的主要管理人员、技术骨干或关键施工设备；</w:t>
      </w:r>
    </w:p>
    <w:p w14:paraId="1795E97B" w14:textId="77777777" w:rsidR="00CB429E" w:rsidRDefault="004868D9">
      <w:pPr>
        <w:pStyle w:val="a4"/>
      </w:pPr>
      <w:r>
        <w:rPr>
          <w:rFonts w:hint="eastAsia"/>
        </w:rPr>
        <w:t>（9）经监理人和发包人检查，发现承包人有安全问题或有违反安全管理规章制度的情况；</w:t>
      </w:r>
    </w:p>
    <w:p w14:paraId="6D2AC9EE" w14:textId="77777777" w:rsidR="00CB429E" w:rsidRDefault="004868D9">
      <w:pPr>
        <w:pStyle w:val="a4"/>
      </w:pPr>
      <w:r>
        <w:rPr>
          <w:rFonts w:hint="eastAsia"/>
        </w:rPr>
        <w:t>（10）承包人不按合同约定履行义务的其他情况。</w:t>
      </w:r>
    </w:p>
    <w:p w14:paraId="1D919CC9" w14:textId="77777777" w:rsidR="00CB429E" w:rsidRDefault="004868D9">
      <w:pPr>
        <w:pStyle w:val="a4"/>
      </w:pPr>
      <w:r>
        <w:rPr>
          <w:rFonts w:hint="eastAsia"/>
        </w:rPr>
        <w:t>2</w:t>
      </w:r>
      <w:r>
        <w:t xml:space="preserve">2.1.2 </w:t>
      </w:r>
      <w:r>
        <w:rPr>
          <w:rFonts w:hint="eastAsia"/>
        </w:rPr>
        <w:t>对承包人违约的处理</w:t>
      </w:r>
    </w:p>
    <w:p w14:paraId="76387F17" w14:textId="77777777" w:rsidR="00CB429E" w:rsidRDefault="004868D9">
      <w:pPr>
        <w:pStyle w:val="a4"/>
      </w:pPr>
      <w:r>
        <w:rPr>
          <w:rFonts w:hint="eastAsia"/>
        </w:rPr>
        <w:t>本项补充：</w:t>
      </w:r>
    </w:p>
    <w:p w14:paraId="70709EC5" w14:textId="77777777" w:rsidR="00CB429E" w:rsidRDefault="004868D9">
      <w:pPr>
        <w:pStyle w:val="a4"/>
      </w:pPr>
      <w:r>
        <w:rPr>
          <w:rFonts w:hint="eastAsia"/>
        </w:rPr>
        <w:t>（4）承包人发生第 22.1.1 项约定的违约情况时，无论发包人是否解除合同，发包人均有权向承包人课以项目专用合同条款中规定的违约金，并由发包人将其违约行为上报省级交通运输主管部门，作为不良记录纳入公路建设市场信用信息管理系统。</w:t>
      </w:r>
    </w:p>
    <w:p w14:paraId="2B87F0DE" w14:textId="77777777" w:rsidR="00CB429E" w:rsidRDefault="004868D9">
      <w:pPr>
        <w:pStyle w:val="a4"/>
      </w:pPr>
      <w:r>
        <w:rPr>
          <w:rFonts w:hint="eastAsia"/>
        </w:rPr>
        <w:t>2</w:t>
      </w:r>
      <w:r>
        <w:t xml:space="preserve">2.2 </w:t>
      </w:r>
      <w:r>
        <w:rPr>
          <w:rFonts w:hint="eastAsia"/>
        </w:rPr>
        <w:t>发包人违约</w:t>
      </w:r>
    </w:p>
    <w:p w14:paraId="19302D86" w14:textId="77777777" w:rsidR="00CB429E" w:rsidRDefault="004868D9">
      <w:pPr>
        <w:pStyle w:val="a4"/>
      </w:pPr>
      <w:r>
        <w:rPr>
          <w:rFonts w:hint="eastAsia"/>
        </w:rPr>
        <w:t>2</w:t>
      </w:r>
      <w:r>
        <w:t xml:space="preserve">2.2.1 </w:t>
      </w:r>
      <w:r>
        <w:rPr>
          <w:rFonts w:hint="eastAsia"/>
        </w:rPr>
        <w:t>发包人违约的情形</w:t>
      </w:r>
    </w:p>
    <w:p w14:paraId="684F1BFC" w14:textId="77777777" w:rsidR="00CB429E" w:rsidRDefault="004868D9">
      <w:pPr>
        <w:pStyle w:val="a4"/>
      </w:pPr>
      <w:r>
        <w:rPr>
          <w:rFonts w:hint="eastAsia"/>
        </w:rPr>
        <w:t>本项（5）目细化为：</w:t>
      </w:r>
    </w:p>
    <w:p w14:paraId="3DF17621" w14:textId="77777777" w:rsidR="00CB429E" w:rsidRDefault="004868D9">
      <w:pPr>
        <w:pStyle w:val="a4"/>
      </w:pPr>
      <w:r>
        <w:rPr>
          <w:rFonts w:hint="eastAsia"/>
        </w:rPr>
        <w:t>（5）发包人无正当理由不按时返还履约保证金、质量保证金或农民工工资保证金的；</w:t>
      </w:r>
    </w:p>
    <w:p w14:paraId="734D92D2" w14:textId="77777777" w:rsidR="00CB429E" w:rsidRDefault="004868D9">
      <w:pPr>
        <w:pStyle w:val="a4"/>
      </w:pPr>
      <w:r>
        <w:rPr>
          <w:rFonts w:hint="eastAsia"/>
        </w:rPr>
        <w:t>（6）发包人不履行合同约定其他义务的。</w:t>
      </w:r>
    </w:p>
    <w:p w14:paraId="02068365" w14:textId="77777777" w:rsidR="00CB429E" w:rsidRDefault="004868D9">
      <w:pPr>
        <w:pStyle w:val="a4"/>
      </w:pPr>
      <w:r>
        <w:rPr>
          <w:rFonts w:hint="eastAsia"/>
        </w:rPr>
        <w:lastRenderedPageBreak/>
        <w:t>承包人有权暂停施工</w:t>
      </w:r>
    </w:p>
    <w:p w14:paraId="4EEB6BF8" w14:textId="77777777" w:rsidR="00CB429E" w:rsidRDefault="004868D9">
      <w:pPr>
        <w:pStyle w:val="a4"/>
      </w:pPr>
      <w:r>
        <w:rPr>
          <w:rFonts w:hint="eastAsia"/>
        </w:rPr>
        <w:t>本项细化为：</w:t>
      </w:r>
    </w:p>
    <w:p w14:paraId="3899DE5E" w14:textId="77777777" w:rsidR="00CB429E" w:rsidRDefault="004868D9">
      <w:pPr>
        <w:pStyle w:val="a4"/>
      </w:pPr>
      <w:r>
        <w:rPr>
          <w:rFonts w:hint="eastAsia"/>
        </w:rPr>
        <w:t>发包人发生除第 22.2.1</w:t>
      </w:r>
      <w:r>
        <w:rPr>
          <w:rFonts w:hint="eastAsia"/>
          <w:spacing w:val="1"/>
        </w:rPr>
        <w:t>（4</w:t>
      </w:r>
      <w:r>
        <w:rPr>
          <w:rFonts w:hint="eastAsia"/>
          <w:spacing w:val="-120"/>
        </w:rPr>
        <w:t>）</w:t>
      </w:r>
      <w:r>
        <w:rPr>
          <w:rFonts w:hint="eastAsia"/>
          <w:spacing w:val="-118"/>
        </w:rPr>
        <w:t>、</w:t>
      </w:r>
      <w:r>
        <w:rPr>
          <w:rFonts w:hint="eastAsia"/>
        </w:rPr>
        <w:t>（</w:t>
      </w:r>
      <w:r>
        <w:rPr>
          <w:rFonts w:hint="eastAsia"/>
          <w:spacing w:val="1"/>
        </w:rPr>
        <w:t>5）</w:t>
      </w:r>
      <w:r>
        <w:rPr>
          <w:rFonts w:hint="eastAsia"/>
        </w:rPr>
        <w:t>目以外的违约情况时，承包人可向发包人发</w:t>
      </w:r>
      <w:r>
        <w:rPr>
          <w:rFonts w:hint="eastAsia"/>
          <w:spacing w:val="-11"/>
        </w:rPr>
        <w:t xml:space="preserve">出通知，要求发包人采取有效措施纠正违约行为。发包人收到承包人通知后的 </w:t>
      </w:r>
      <w:r>
        <w:rPr>
          <w:rFonts w:hint="eastAsia"/>
        </w:rPr>
        <w:t>28 天内仍不履行合同义务，承包人有权暂停施工，并通知监理人，发包人应承担由此增加的费用和（或）工期延误，并支付承包人合理利润。</w:t>
      </w:r>
    </w:p>
    <w:p w14:paraId="01F47B64" w14:textId="77777777" w:rsidR="00CB429E" w:rsidRDefault="004868D9">
      <w:pPr>
        <w:pStyle w:val="a4"/>
      </w:pPr>
      <w:r>
        <w:rPr>
          <w:rFonts w:hint="eastAsia"/>
        </w:rPr>
        <w:t>发包人发生第 22.2.1（5）目的违约情况时，承包人可向发包人发出通知，要求发包人采取有效措施纠正违约行为。发包人收到承包人通知后的 28 天内仍不返还履约保证金、质量保证金或农民工工资保证金的，发包人应按项目专用合同条款的约定向承包人支付逾期返还保证金的违约金。</w:t>
      </w:r>
    </w:p>
    <w:p w14:paraId="1B2E6A7F" w14:textId="77777777" w:rsidR="00CB429E" w:rsidRDefault="004868D9">
      <w:pPr>
        <w:pStyle w:val="a4"/>
      </w:pPr>
      <w:r>
        <w:rPr>
          <w:rFonts w:hint="eastAsia"/>
        </w:rPr>
        <w:t>22.2.4 解除合同后的付款</w:t>
      </w:r>
    </w:p>
    <w:p w14:paraId="5EB84255" w14:textId="77777777" w:rsidR="00CB429E" w:rsidRDefault="004868D9">
      <w:pPr>
        <w:pStyle w:val="a4"/>
      </w:pPr>
      <w:r>
        <w:rPr>
          <w:rFonts w:hint="eastAsia"/>
        </w:rPr>
        <w:t>本项（2）目细化为：</w:t>
      </w:r>
    </w:p>
    <w:p w14:paraId="5DD5B090" w14:textId="77777777" w:rsidR="00CB429E" w:rsidRDefault="004868D9">
      <w:pPr>
        <w:pStyle w:val="a4"/>
      </w:pPr>
      <w:r>
        <w:rPr>
          <w:rFonts w:hint="eastAsia"/>
        </w:rPr>
        <w:t>（2）承包人为该工程施工订购并已付款的材料、工程设备和其他物品的金额。发包人付款后，该材料、工程设备和其他物品归发包人所有；</w:t>
      </w:r>
    </w:p>
    <w:p w14:paraId="69E35D8D" w14:textId="77777777" w:rsidR="00CB429E" w:rsidRDefault="004868D9">
      <w:pPr>
        <w:spacing w:before="120" w:after="120"/>
        <w:ind w:left="480"/>
        <w:rPr>
          <w:b/>
        </w:rPr>
      </w:pPr>
      <w:r>
        <w:rPr>
          <w:rFonts w:hint="eastAsia"/>
          <w:b/>
        </w:rPr>
        <w:t>2</w:t>
      </w:r>
      <w:r>
        <w:rPr>
          <w:b/>
        </w:rPr>
        <w:t>3.</w:t>
      </w:r>
      <w:r>
        <w:rPr>
          <w:rFonts w:hint="eastAsia"/>
          <w:b/>
        </w:rPr>
        <w:t>索赔</w:t>
      </w:r>
    </w:p>
    <w:p w14:paraId="5288D0E0" w14:textId="77777777" w:rsidR="00CB429E" w:rsidRDefault="004868D9">
      <w:pPr>
        <w:pStyle w:val="a4"/>
      </w:pPr>
      <w:r>
        <w:rPr>
          <w:rFonts w:hint="eastAsia"/>
        </w:rPr>
        <w:t>2</w:t>
      </w:r>
      <w:r>
        <w:t xml:space="preserve">3.1 </w:t>
      </w:r>
      <w:r>
        <w:rPr>
          <w:rFonts w:hint="eastAsia"/>
        </w:rPr>
        <w:t>承包人索赔的提出</w:t>
      </w:r>
    </w:p>
    <w:p w14:paraId="65C1F55E" w14:textId="77777777" w:rsidR="00CB429E" w:rsidRDefault="004868D9">
      <w:pPr>
        <w:pStyle w:val="a4"/>
      </w:pPr>
      <w:r>
        <w:rPr>
          <w:rFonts w:hint="eastAsia"/>
        </w:rPr>
        <w:t>本款第（4）项细化为：</w:t>
      </w:r>
    </w:p>
    <w:p w14:paraId="5CEF08BD" w14:textId="77777777" w:rsidR="00CB429E" w:rsidRDefault="004868D9">
      <w:pPr>
        <w:pStyle w:val="a4"/>
      </w:pPr>
      <w:r>
        <w:rPr>
          <w:rFonts w:hint="eastAsia"/>
        </w:rPr>
        <w:t>（4）在索赔事件影响结束后的 28 天内，承包人应向监理人递交最终索赔通知书，说明最终要求索赔的追加付款金额和（或）延长的工期，并附必要的记录和证明材料。</w:t>
      </w:r>
    </w:p>
    <w:p w14:paraId="592F2296" w14:textId="77777777" w:rsidR="00CB429E" w:rsidRDefault="004868D9">
      <w:pPr>
        <w:pStyle w:val="a4"/>
      </w:pPr>
      <w:r>
        <w:rPr>
          <w:rFonts w:hint="eastAsia"/>
        </w:rPr>
        <w:t>2</w:t>
      </w:r>
      <w:r>
        <w:t xml:space="preserve">3.2 </w:t>
      </w:r>
      <w:r>
        <w:rPr>
          <w:rFonts w:hint="eastAsia"/>
        </w:rPr>
        <w:t>承包人索赔处理程序</w:t>
      </w:r>
    </w:p>
    <w:p w14:paraId="004EABDD" w14:textId="77777777" w:rsidR="00CB429E" w:rsidRDefault="004868D9">
      <w:pPr>
        <w:pStyle w:val="a4"/>
      </w:pPr>
      <w:r>
        <w:rPr>
          <w:rFonts w:hint="eastAsia"/>
        </w:rPr>
        <w:t>本款第（2）项细化为：</w:t>
      </w:r>
    </w:p>
    <w:p w14:paraId="6523E8D1" w14:textId="77777777" w:rsidR="00CB429E" w:rsidRDefault="004868D9">
      <w:pPr>
        <w:pStyle w:val="a4"/>
      </w:pPr>
      <w:r>
        <w:rPr>
          <w:rFonts w:hint="eastAsia"/>
        </w:rPr>
        <w:t>（2）监理人应按第 3.5 款商定或确定追加的付款和（或）延长的工期，并在收</w:t>
      </w:r>
    </w:p>
    <w:p w14:paraId="2DA78839" w14:textId="77777777" w:rsidR="00CB429E" w:rsidRDefault="004868D9">
      <w:pPr>
        <w:pStyle w:val="a4"/>
      </w:pPr>
      <w:r>
        <w:rPr>
          <w:rFonts w:hint="eastAsia"/>
        </w:rPr>
        <w:t>到上述索赔通知书或有关索赔的进一步证明材料后的 42 天内，将索赔处理结果报发包人批准后答复承包人。如果承包人提出的索赔要求未能遵守第 23.1（2）~（4）项的规定，则承包人只限于索赔由监理人按当时记录予以核实的那部分款额和（或） 工期延长天数。</w:t>
      </w:r>
    </w:p>
    <w:p w14:paraId="0F21C2F5" w14:textId="77777777" w:rsidR="00CB429E" w:rsidRDefault="004868D9">
      <w:pPr>
        <w:spacing w:before="120" w:after="120"/>
        <w:ind w:left="480"/>
        <w:rPr>
          <w:b/>
        </w:rPr>
      </w:pPr>
      <w:r>
        <w:rPr>
          <w:rFonts w:hint="eastAsia"/>
          <w:b/>
        </w:rPr>
        <w:t>2</w:t>
      </w:r>
      <w:r>
        <w:rPr>
          <w:b/>
        </w:rPr>
        <w:t>4.</w:t>
      </w:r>
      <w:r>
        <w:rPr>
          <w:rFonts w:hint="eastAsia"/>
          <w:b/>
        </w:rPr>
        <w:t>争议的解决</w:t>
      </w:r>
    </w:p>
    <w:p w14:paraId="1D40F916" w14:textId="77777777" w:rsidR="00CB429E" w:rsidRDefault="004868D9">
      <w:pPr>
        <w:pStyle w:val="a4"/>
      </w:pPr>
      <w:r>
        <w:rPr>
          <w:rFonts w:hint="eastAsia"/>
        </w:rPr>
        <w:t>2</w:t>
      </w:r>
      <w:r>
        <w:t xml:space="preserve">4.3 </w:t>
      </w:r>
      <w:r>
        <w:rPr>
          <w:rFonts w:hint="eastAsia"/>
        </w:rPr>
        <w:t>争议评审</w:t>
      </w:r>
    </w:p>
    <w:p w14:paraId="60A090CA" w14:textId="77777777" w:rsidR="00CB429E" w:rsidRDefault="004868D9">
      <w:pPr>
        <w:pStyle w:val="a4"/>
      </w:pPr>
      <w:r>
        <w:rPr>
          <w:rFonts w:hint="eastAsia"/>
        </w:rPr>
        <w:t>第 24.3.1 项补充：</w:t>
      </w:r>
    </w:p>
    <w:p w14:paraId="0ADF8062" w14:textId="77777777" w:rsidR="00CB429E" w:rsidRDefault="004868D9">
      <w:pPr>
        <w:pStyle w:val="a4"/>
      </w:pPr>
      <w:r>
        <w:rPr>
          <w:rFonts w:hint="eastAsia"/>
        </w:rPr>
        <w:t>争议评审组由 3 人或 5 人组成，专家的聘请方法可由发包人和承包人共同协商确定，亦可请政府主管部门推荐或通过合同争议调解机构聘请，并经双方认同。争议评审组成员应与合同双方均无利害关系。争议评审组的各项费用由发包人和承包人平均分担。</w:t>
      </w:r>
    </w:p>
    <w:p w14:paraId="3B4CF1C4" w14:textId="77777777" w:rsidR="00CB429E" w:rsidRDefault="004868D9">
      <w:pPr>
        <w:pStyle w:val="a4"/>
      </w:pPr>
      <w:r>
        <w:rPr>
          <w:rFonts w:hint="eastAsia"/>
        </w:rPr>
        <w:t>本条补充第 24.4 款、第 24.5 款（适用于采用仲裁方式最终解决争议的项目）：</w:t>
      </w:r>
    </w:p>
    <w:p w14:paraId="11E3AE98" w14:textId="77777777" w:rsidR="00CB429E" w:rsidRDefault="004868D9">
      <w:pPr>
        <w:pStyle w:val="a4"/>
      </w:pPr>
      <w:r>
        <w:rPr>
          <w:rFonts w:hint="eastAsia"/>
        </w:rPr>
        <w:t>24.4 仲裁</w:t>
      </w:r>
    </w:p>
    <w:p w14:paraId="66ADAE25" w14:textId="77777777" w:rsidR="00CB429E" w:rsidRDefault="004868D9">
      <w:pPr>
        <w:pStyle w:val="a4"/>
      </w:pPr>
      <w:r>
        <w:rPr>
          <w:rFonts w:hint="eastAsia"/>
        </w:rPr>
        <w:t>（1）对于未能友好解决或未能通过争议评审解决的争议，发包人或承包人任一方均有权提交给第 24.1 款约定的仲裁委员会仲裁。</w:t>
      </w:r>
    </w:p>
    <w:p w14:paraId="2FFEB2BC" w14:textId="77777777" w:rsidR="00CB429E" w:rsidRDefault="004868D9">
      <w:pPr>
        <w:pStyle w:val="a4"/>
      </w:pPr>
      <w:r>
        <w:rPr>
          <w:rFonts w:hint="eastAsia"/>
        </w:rPr>
        <w:t>（2）仲裁可在交工之前或之后进行，但发包人、监理人和承包人各自的义务不得</w:t>
      </w:r>
      <w:r>
        <w:rPr>
          <w:rFonts w:hint="eastAsia"/>
        </w:rPr>
        <w:lastRenderedPageBreak/>
        <w:t>因在工程实施期间进行仲裁而有所改变。如果仲裁是在终止合同的情况下进行， 则对合同工程应采取保护措施，措施费由败诉方承担。</w:t>
      </w:r>
    </w:p>
    <w:p w14:paraId="591BA259" w14:textId="77777777" w:rsidR="00CB429E" w:rsidRDefault="004868D9">
      <w:pPr>
        <w:pStyle w:val="a4"/>
      </w:pPr>
      <w:r>
        <w:rPr>
          <w:rFonts w:hint="eastAsia"/>
        </w:rPr>
        <w:t>（3）仲裁裁决是终局性的并对发包人和承包人双方具有约束力。</w:t>
      </w:r>
    </w:p>
    <w:p w14:paraId="14301830" w14:textId="77777777" w:rsidR="00CB429E" w:rsidRDefault="004868D9">
      <w:pPr>
        <w:pStyle w:val="a4"/>
      </w:pPr>
      <w:r>
        <w:rPr>
          <w:rFonts w:hint="eastAsia"/>
        </w:rPr>
        <w:t>（4）全部仲裁费用应由败诉方承担；或按仲裁委员会裁决的比例分担。</w:t>
      </w:r>
    </w:p>
    <w:p w14:paraId="141C937A" w14:textId="77777777" w:rsidR="00CB429E" w:rsidRDefault="004868D9">
      <w:pPr>
        <w:pStyle w:val="a4"/>
      </w:pPr>
      <w:r>
        <w:rPr>
          <w:rFonts w:hint="eastAsia"/>
        </w:rPr>
        <w:t>24.5 仲裁的执行</w:t>
      </w:r>
    </w:p>
    <w:p w14:paraId="27525EFA" w14:textId="77777777" w:rsidR="00CB429E" w:rsidRDefault="004868D9">
      <w:pPr>
        <w:pStyle w:val="a4"/>
      </w:pPr>
      <w:r>
        <w:rPr>
          <w:rFonts w:hint="eastAsia"/>
        </w:rPr>
        <w:t>（1）任何一方不履行仲裁机构的裁决的，对方可以向有管辖权的人民法院申请执行。</w:t>
      </w:r>
    </w:p>
    <w:p w14:paraId="1E126461" w14:textId="77777777" w:rsidR="00CB429E" w:rsidRDefault="004868D9">
      <w:pPr>
        <w:pStyle w:val="a4"/>
        <w:sectPr w:rsidR="00CB429E">
          <w:type w:val="continuous"/>
          <w:pgSz w:w="11910" w:h="16850"/>
          <w:pgMar w:top="1480" w:right="1200" w:bottom="1040" w:left="1220" w:header="876" w:footer="853" w:gutter="0"/>
          <w:cols w:space="720"/>
        </w:sectPr>
      </w:pPr>
      <w:r>
        <w:rPr>
          <w:rFonts w:hint="eastAsia"/>
        </w:rPr>
        <w:t>（2）任何一方提出证据证明裁决有《中华人民共和国仲裁法》第五十八条规定情形之一的，可以向仲裁委员会所在地的中级人民法院申请撤销裁决。人民法院认定执行该裁决违背社会公共利益的，裁定不予执行。仲裁裁决被人民法院裁定不予执行的，当事人可以根据双方达成的书面仲裁协议重新申请仲裁，也可以向人民法院起诉。</w:t>
      </w:r>
    </w:p>
    <w:p w14:paraId="42A1A29F" w14:textId="77777777" w:rsidR="00CB429E" w:rsidRDefault="004868D9">
      <w:pPr>
        <w:pStyle w:val="a4"/>
      </w:pPr>
      <w:r>
        <w:rPr>
          <w:rFonts w:hint="eastAsia"/>
        </w:rPr>
        <w:lastRenderedPageBreak/>
        <w:t>B 项目专用合同条款</w:t>
      </w:r>
    </w:p>
    <w:p w14:paraId="4DE88F3E" w14:textId="77777777" w:rsidR="00CB429E" w:rsidRDefault="004868D9">
      <w:pPr>
        <w:pStyle w:val="a4"/>
      </w:pPr>
      <w:r>
        <w:rPr>
          <w:rFonts w:hint="eastAsia"/>
        </w:rPr>
        <w:t>说</w:t>
      </w:r>
      <w:r>
        <w:rPr>
          <w:rFonts w:hint="eastAsia"/>
        </w:rPr>
        <w:tab/>
        <w:t>明：</w:t>
      </w:r>
    </w:p>
    <w:p w14:paraId="6DCC236C" w14:textId="77777777" w:rsidR="00CB429E" w:rsidRDefault="004868D9">
      <w:pPr>
        <w:pStyle w:val="a4"/>
      </w:pPr>
      <w:r>
        <w:rPr>
          <w:rFonts w:hint="eastAsia"/>
        </w:rPr>
        <w:t>1.招标人在根据《公路工程标准施工招标文件》编制项目招标文件中的“项目 专用合同条款”时，可根据招标项目的具体特点和实际需要，对“通用合同条款”及“公路工程专用合同条款”进行补充和细化，除“通用合同条款”明确“专用合同条款”可作出不同约定以及“公路工程专用合同条款”明确“项目专用合同条款”可作出不同约定外，补充和细化的内容不得与“通用合同条款”及“公路工程专用合同条款”强制性规定相抵触。同时，补充、细化或约定的内容，不得违反法律、行政法规的强制性规定和平等、自愿、公平和诚实信用原则。</w:t>
      </w:r>
    </w:p>
    <w:p w14:paraId="4B77E7A3" w14:textId="77777777" w:rsidR="00CB429E" w:rsidRDefault="004868D9">
      <w:pPr>
        <w:pStyle w:val="a4"/>
      </w:pPr>
      <w:r>
        <w:rPr>
          <w:rFonts w:hint="eastAsia"/>
        </w:rPr>
        <w:t>2.项目专用合同条款的编号应与通用合同条款和公路工程专用合同条款一致。</w:t>
      </w:r>
    </w:p>
    <w:p w14:paraId="51FE265D" w14:textId="77777777" w:rsidR="00CB429E" w:rsidRDefault="004868D9">
      <w:pPr>
        <w:pStyle w:val="a4"/>
      </w:pPr>
      <w:r>
        <w:rPr>
          <w:rFonts w:hint="eastAsia"/>
        </w:rPr>
        <w:t>3.项目专用合同条款可对下列内容进行补充和细化：</w:t>
      </w:r>
    </w:p>
    <w:p w14:paraId="1E12A8EF" w14:textId="77777777" w:rsidR="00CB429E" w:rsidRDefault="004868D9">
      <w:pPr>
        <w:pStyle w:val="a4"/>
      </w:pPr>
      <w:r>
        <w:rPr>
          <w:rFonts w:hint="eastAsia"/>
        </w:rPr>
        <w:t>（1）“通用合同条款”中明确指出“专用合同条款”可对“通用合同条款”进行修改</w:t>
      </w:r>
    </w:p>
    <w:p w14:paraId="4CE7A8EC" w14:textId="77777777" w:rsidR="00CB429E" w:rsidRDefault="004868D9">
      <w:pPr>
        <w:pStyle w:val="a4"/>
      </w:pPr>
      <w:r>
        <w:rPr>
          <w:rFonts w:hint="eastAsia"/>
        </w:rPr>
        <w:t>的内容（在“通用合同条款”中用“应按合同约定”“应按专用合同条款约定”“除合同另有约定外”“除专用合同条款另有约定外”“在专用合同条款中约定”等多种文字形式表达）；</w:t>
      </w:r>
    </w:p>
    <w:p w14:paraId="6E48463D" w14:textId="77777777" w:rsidR="00CB429E" w:rsidRDefault="004868D9">
      <w:pPr>
        <w:pStyle w:val="a4"/>
      </w:pPr>
      <w:r>
        <w:rPr>
          <w:rFonts w:hint="eastAsia"/>
        </w:rPr>
        <w:t>（2）“公路工程专用合同条款”中明确指出“项目专用合同条款”可对“公路工程专用合同条款”进行修改的内容（在“公路工程专用合同条款”中用“除项目专用合同条  款另有约定外”“项目专用合同条款可能约定的”“项目专用合同条款约定的其他情形”等多种文字形式表达）。</w:t>
      </w:r>
    </w:p>
    <w:p w14:paraId="65BB9090" w14:textId="77777777" w:rsidR="00CB429E" w:rsidRDefault="004868D9">
      <w:pPr>
        <w:pStyle w:val="a4"/>
      </w:pPr>
      <w:r>
        <w:rPr>
          <w:rFonts w:hint="eastAsia"/>
        </w:rPr>
        <w:t>（3）其他需要补充、细化的内容。</w:t>
      </w:r>
    </w:p>
    <w:p w14:paraId="67A5CEA2" w14:textId="77777777" w:rsidR="00CB429E" w:rsidRDefault="00CB429E">
      <w:pPr>
        <w:pStyle w:val="a4"/>
        <w:sectPr w:rsidR="00CB429E">
          <w:type w:val="continuous"/>
          <w:pgSz w:w="11910" w:h="16850"/>
          <w:pgMar w:top="1480" w:right="1200" w:bottom="1080" w:left="1220" w:header="883" w:footer="884" w:gutter="0"/>
          <w:cols w:space="720"/>
        </w:sectPr>
      </w:pPr>
    </w:p>
    <w:p w14:paraId="5EF51363" w14:textId="77777777" w:rsidR="00CB429E" w:rsidRDefault="004868D9">
      <w:pPr>
        <w:pStyle w:val="a4"/>
      </w:pPr>
      <w:r>
        <w:rPr>
          <w:rFonts w:hint="eastAsia"/>
        </w:rPr>
        <w:lastRenderedPageBreak/>
        <w:t>C 项目专用合同条款数据表</w:t>
      </w:r>
    </w:p>
    <w:p w14:paraId="7AF5A470" w14:textId="77777777" w:rsidR="00CB429E" w:rsidRDefault="004868D9">
      <w:pPr>
        <w:pStyle w:val="a4"/>
      </w:pPr>
      <w:r>
        <w:rPr>
          <w:rFonts w:hint="eastAsia"/>
        </w:rPr>
        <w:t>说明：本数据表是项目专用合同条款中适用于本项目的信息和数据的归纳与提示， 是项目专用合同条款的组成部分。第九章“投标文件格式”的投标函附录中的数据（供投标人确认）与本表所列有重复。编写招标文件的单位应仔细校核， 不使数据出现差错或不一致。</w:t>
      </w:r>
    </w:p>
    <w:p w14:paraId="3CB256F9" w14:textId="77777777" w:rsidR="00CB429E" w:rsidRDefault="00CB429E">
      <w:pPr>
        <w:pStyle w:val="a4"/>
      </w:pPr>
    </w:p>
    <w:tbl>
      <w:tblPr>
        <w:tblW w:w="9483" w:type="dxa"/>
        <w:tblInd w:w="3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948"/>
        <w:gridCol w:w="1410"/>
        <w:gridCol w:w="7125"/>
      </w:tblGrid>
      <w:tr w:rsidR="00CB429E" w14:paraId="542F6AB0" w14:textId="77777777">
        <w:trPr>
          <w:trHeight w:val="360"/>
        </w:trPr>
        <w:tc>
          <w:tcPr>
            <w:tcW w:w="948" w:type="dxa"/>
            <w:shd w:val="clear" w:color="auto" w:fill="auto"/>
          </w:tcPr>
          <w:p w14:paraId="20BF52B8" w14:textId="77777777" w:rsidR="00CB429E" w:rsidRDefault="004868D9">
            <w:pPr>
              <w:spacing w:before="120" w:after="120"/>
              <w:ind w:leftChars="0" w:left="0"/>
              <w:jc w:val="center"/>
            </w:pPr>
            <w:r>
              <w:rPr>
                <w:rFonts w:hint="eastAsia"/>
              </w:rPr>
              <w:lastRenderedPageBreak/>
              <w:t>序号</w:t>
            </w:r>
          </w:p>
        </w:tc>
        <w:tc>
          <w:tcPr>
            <w:tcW w:w="1410" w:type="dxa"/>
            <w:shd w:val="clear" w:color="auto" w:fill="auto"/>
          </w:tcPr>
          <w:p w14:paraId="66D52286" w14:textId="77777777" w:rsidR="00CB429E" w:rsidRDefault="004868D9">
            <w:pPr>
              <w:spacing w:before="120" w:after="120"/>
              <w:ind w:leftChars="0" w:left="0"/>
              <w:jc w:val="center"/>
            </w:pPr>
            <w:r>
              <w:rPr>
                <w:rFonts w:hint="eastAsia"/>
              </w:rPr>
              <w:t>条目号</w:t>
            </w:r>
          </w:p>
        </w:tc>
        <w:tc>
          <w:tcPr>
            <w:tcW w:w="7125" w:type="dxa"/>
            <w:shd w:val="clear" w:color="auto" w:fill="auto"/>
          </w:tcPr>
          <w:p w14:paraId="199A6C0A" w14:textId="77777777" w:rsidR="00CB429E" w:rsidRDefault="004868D9">
            <w:pPr>
              <w:spacing w:before="120" w:after="120"/>
              <w:ind w:leftChars="0" w:left="0"/>
              <w:jc w:val="center"/>
            </w:pPr>
            <w:r>
              <w:rPr>
                <w:rFonts w:hint="eastAsia"/>
              </w:rPr>
              <w:t>信息或数据</w:t>
            </w:r>
          </w:p>
        </w:tc>
      </w:tr>
      <w:tr w:rsidR="00CB429E" w14:paraId="1457D652" w14:textId="77777777">
        <w:trPr>
          <w:trHeight w:val="719"/>
        </w:trPr>
        <w:tc>
          <w:tcPr>
            <w:tcW w:w="948" w:type="dxa"/>
            <w:shd w:val="clear" w:color="auto" w:fill="auto"/>
            <w:vAlign w:val="center"/>
          </w:tcPr>
          <w:p w14:paraId="3A1CBE7A" w14:textId="77777777" w:rsidR="00CB429E" w:rsidRDefault="004868D9">
            <w:pPr>
              <w:spacing w:before="120" w:after="120"/>
              <w:ind w:leftChars="0" w:left="0"/>
              <w:jc w:val="center"/>
            </w:pPr>
            <w:r>
              <w:rPr>
                <w:rFonts w:hint="eastAsia"/>
              </w:rPr>
              <w:t>1</w:t>
            </w:r>
          </w:p>
        </w:tc>
        <w:tc>
          <w:tcPr>
            <w:tcW w:w="1410" w:type="dxa"/>
            <w:shd w:val="clear" w:color="auto" w:fill="auto"/>
            <w:vAlign w:val="center"/>
          </w:tcPr>
          <w:p w14:paraId="7BC40E4E" w14:textId="77777777" w:rsidR="00CB429E" w:rsidRDefault="004868D9">
            <w:pPr>
              <w:spacing w:before="120" w:after="120"/>
              <w:ind w:leftChars="0" w:left="0"/>
              <w:jc w:val="center"/>
            </w:pPr>
            <w:r>
              <w:rPr>
                <w:rFonts w:hint="eastAsia"/>
              </w:rPr>
              <w:t>1.1.2.2</w:t>
            </w:r>
          </w:p>
        </w:tc>
        <w:tc>
          <w:tcPr>
            <w:tcW w:w="7125" w:type="dxa"/>
            <w:shd w:val="clear" w:color="auto" w:fill="auto"/>
          </w:tcPr>
          <w:p w14:paraId="2B65CB2F" w14:textId="77777777" w:rsidR="00CB429E" w:rsidRDefault="004868D9">
            <w:pPr>
              <w:spacing w:before="120" w:after="120"/>
              <w:ind w:leftChars="0" w:left="0"/>
            </w:pPr>
            <w:r>
              <w:rPr>
                <w:rFonts w:hint="eastAsia"/>
              </w:rPr>
              <w:t>发 包 人：_</w:t>
            </w:r>
            <w:r>
              <w:t>_______</w:t>
            </w:r>
            <w:r>
              <w:rPr>
                <w:rFonts w:hint="eastAsia"/>
              </w:rPr>
              <w:t>_</w:t>
            </w:r>
            <w:r>
              <w:t>_______</w:t>
            </w:r>
          </w:p>
          <w:p w14:paraId="7B30A5DC" w14:textId="77777777" w:rsidR="00CB429E" w:rsidRDefault="004868D9">
            <w:pPr>
              <w:spacing w:before="120" w:after="120"/>
              <w:ind w:leftChars="0" w:left="0"/>
            </w:pPr>
            <w:r>
              <w:rPr>
                <w:rFonts w:hint="eastAsia"/>
              </w:rPr>
              <w:t>地</w:t>
            </w:r>
            <w:r>
              <w:rPr>
                <w:rFonts w:hint="eastAsia"/>
              </w:rPr>
              <w:tab/>
              <w:t>址：_</w:t>
            </w:r>
            <w:r>
              <w:t>_______</w:t>
            </w:r>
            <w:r>
              <w:rPr>
                <w:rFonts w:hint="eastAsia"/>
              </w:rPr>
              <w:t>_</w:t>
            </w:r>
            <w:r>
              <w:t>_______</w:t>
            </w:r>
            <w:r>
              <w:rPr>
                <w:rFonts w:hint="eastAsia"/>
              </w:rPr>
              <w:t>_</w:t>
            </w:r>
            <w:r>
              <w:t xml:space="preserve">__   </w:t>
            </w:r>
            <w:r>
              <w:rPr>
                <w:rFonts w:hint="eastAsia"/>
              </w:rPr>
              <w:t>邮</w:t>
            </w:r>
            <w:r>
              <w:rPr>
                <w:rFonts w:hint="eastAsia"/>
                <w:spacing w:val="-3"/>
              </w:rPr>
              <w:t>政</w:t>
            </w:r>
            <w:r>
              <w:rPr>
                <w:rFonts w:hint="eastAsia"/>
              </w:rPr>
              <w:t>编</w:t>
            </w:r>
            <w:r>
              <w:rPr>
                <w:rFonts w:hint="eastAsia"/>
                <w:spacing w:val="-3"/>
              </w:rPr>
              <w:t>码</w:t>
            </w:r>
            <w:r>
              <w:rPr>
                <w:rFonts w:hint="eastAsia"/>
              </w:rPr>
              <w:t>：_</w:t>
            </w:r>
            <w:r>
              <w:t>_______</w:t>
            </w:r>
            <w:r>
              <w:rPr>
                <w:rFonts w:hint="eastAsia"/>
              </w:rPr>
              <w:t>_</w:t>
            </w:r>
            <w:r>
              <w:t>__</w:t>
            </w:r>
          </w:p>
        </w:tc>
      </w:tr>
      <w:tr w:rsidR="00CB429E" w14:paraId="596EAE1D" w14:textId="77777777">
        <w:trPr>
          <w:trHeight w:val="722"/>
        </w:trPr>
        <w:tc>
          <w:tcPr>
            <w:tcW w:w="948" w:type="dxa"/>
            <w:shd w:val="clear" w:color="auto" w:fill="auto"/>
            <w:vAlign w:val="center"/>
          </w:tcPr>
          <w:p w14:paraId="08C5C2C3" w14:textId="77777777" w:rsidR="00CB429E" w:rsidRDefault="004868D9">
            <w:pPr>
              <w:spacing w:before="120" w:after="120"/>
              <w:ind w:leftChars="0" w:left="0"/>
              <w:jc w:val="center"/>
            </w:pPr>
            <w:r>
              <w:rPr>
                <w:rFonts w:hint="eastAsia"/>
              </w:rPr>
              <w:t>2</w:t>
            </w:r>
          </w:p>
        </w:tc>
        <w:tc>
          <w:tcPr>
            <w:tcW w:w="1410" w:type="dxa"/>
            <w:shd w:val="clear" w:color="auto" w:fill="auto"/>
            <w:vAlign w:val="center"/>
          </w:tcPr>
          <w:p w14:paraId="25CD6472" w14:textId="77777777" w:rsidR="00CB429E" w:rsidRDefault="004868D9">
            <w:pPr>
              <w:spacing w:before="120" w:after="120"/>
              <w:ind w:leftChars="0" w:left="0"/>
              <w:jc w:val="center"/>
            </w:pPr>
            <w:r>
              <w:rPr>
                <w:rFonts w:hint="eastAsia"/>
              </w:rPr>
              <w:t>1.1.2.6</w:t>
            </w:r>
          </w:p>
        </w:tc>
        <w:tc>
          <w:tcPr>
            <w:tcW w:w="7125" w:type="dxa"/>
            <w:shd w:val="clear" w:color="auto" w:fill="auto"/>
          </w:tcPr>
          <w:p w14:paraId="53932654" w14:textId="77777777" w:rsidR="00CB429E" w:rsidRDefault="004868D9">
            <w:pPr>
              <w:spacing w:before="120" w:after="120"/>
              <w:ind w:leftChars="0" w:left="0"/>
            </w:pPr>
            <w:r>
              <w:rPr>
                <w:rFonts w:hint="eastAsia"/>
              </w:rPr>
              <w:t>监 理 人：_</w:t>
            </w:r>
            <w:r>
              <w:t>_______</w:t>
            </w:r>
            <w:r>
              <w:rPr>
                <w:rFonts w:hint="eastAsia"/>
              </w:rPr>
              <w:t>_</w:t>
            </w:r>
            <w:r>
              <w:t>_______</w:t>
            </w:r>
          </w:p>
          <w:p w14:paraId="4F325834" w14:textId="77777777" w:rsidR="00CB429E" w:rsidRDefault="004868D9">
            <w:pPr>
              <w:spacing w:before="120" w:after="120"/>
              <w:ind w:leftChars="0" w:left="0"/>
            </w:pPr>
            <w:r>
              <w:rPr>
                <w:rFonts w:hint="eastAsia"/>
              </w:rPr>
              <w:t>地</w:t>
            </w:r>
            <w:r>
              <w:rPr>
                <w:rFonts w:hint="eastAsia"/>
              </w:rPr>
              <w:tab/>
              <w:t>址：_</w:t>
            </w:r>
            <w:r>
              <w:t>_______</w:t>
            </w:r>
            <w:r>
              <w:rPr>
                <w:rFonts w:hint="eastAsia"/>
              </w:rPr>
              <w:t>_</w:t>
            </w:r>
            <w:r>
              <w:t>_______</w:t>
            </w:r>
            <w:r>
              <w:rPr>
                <w:rFonts w:hint="eastAsia"/>
              </w:rPr>
              <w:t>_</w:t>
            </w:r>
            <w:r>
              <w:t>__</w:t>
            </w:r>
            <w:r>
              <w:rPr>
                <w:rFonts w:hint="eastAsia"/>
              </w:rPr>
              <w:tab/>
            </w:r>
            <w:r>
              <w:t xml:space="preserve">  </w:t>
            </w:r>
            <w:r>
              <w:rPr>
                <w:rFonts w:hint="eastAsia"/>
              </w:rPr>
              <w:t>邮</w:t>
            </w:r>
            <w:r>
              <w:rPr>
                <w:rFonts w:hint="eastAsia"/>
                <w:spacing w:val="-3"/>
              </w:rPr>
              <w:t>政</w:t>
            </w:r>
            <w:r>
              <w:rPr>
                <w:rFonts w:hint="eastAsia"/>
              </w:rPr>
              <w:t>编</w:t>
            </w:r>
            <w:r>
              <w:rPr>
                <w:rFonts w:hint="eastAsia"/>
                <w:spacing w:val="-3"/>
              </w:rPr>
              <w:t>码</w:t>
            </w:r>
            <w:r>
              <w:rPr>
                <w:rFonts w:hint="eastAsia"/>
              </w:rPr>
              <w:t>：_</w:t>
            </w:r>
            <w:r>
              <w:t>_______</w:t>
            </w:r>
            <w:r>
              <w:rPr>
                <w:rFonts w:hint="eastAsia"/>
              </w:rPr>
              <w:t>_</w:t>
            </w:r>
            <w:r>
              <w:t>__</w:t>
            </w:r>
          </w:p>
        </w:tc>
      </w:tr>
      <w:tr w:rsidR="00CB429E" w14:paraId="2354ADFA" w14:textId="77777777">
        <w:trPr>
          <w:trHeight w:val="359"/>
        </w:trPr>
        <w:tc>
          <w:tcPr>
            <w:tcW w:w="948" w:type="dxa"/>
            <w:shd w:val="clear" w:color="auto" w:fill="auto"/>
            <w:vAlign w:val="center"/>
          </w:tcPr>
          <w:p w14:paraId="061A659B" w14:textId="77777777" w:rsidR="00CB429E" w:rsidRDefault="004868D9">
            <w:pPr>
              <w:spacing w:before="120" w:after="120"/>
              <w:ind w:leftChars="0" w:left="0"/>
              <w:jc w:val="center"/>
            </w:pPr>
            <w:r>
              <w:rPr>
                <w:rFonts w:hint="eastAsia"/>
              </w:rPr>
              <w:t>3</w:t>
            </w:r>
          </w:p>
        </w:tc>
        <w:tc>
          <w:tcPr>
            <w:tcW w:w="1410" w:type="dxa"/>
            <w:shd w:val="clear" w:color="auto" w:fill="auto"/>
            <w:vAlign w:val="center"/>
          </w:tcPr>
          <w:p w14:paraId="3DB8A155" w14:textId="77777777" w:rsidR="00CB429E" w:rsidRDefault="004868D9">
            <w:pPr>
              <w:spacing w:before="120" w:after="120"/>
              <w:ind w:leftChars="0" w:left="0"/>
              <w:jc w:val="center"/>
            </w:pPr>
            <w:r>
              <w:rPr>
                <w:rFonts w:hint="eastAsia"/>
              </w:rPr>
              <w:t>1.1.4.5</w:t>
            </w:r>
          </w:p>
        </w:tc>
        <w:tc>
          <w:tcPr>
            <w:tcW w:w="7125" w:type="dxa"/>
            <w:shd w:val="clear" w:color="auto" w:fill="auto"/>
          </w:tcPr>
          <w:p w14:paraId="6F12124B" w14:textId="77777777" w:rsidR="00CB429E" w:rsidRDefault="004868D9">
            <w:pPr>
              <w:spacing w:before="120" w:after="120"/>
              <w:ind w:leftChars="0" w:left="0"/>
            </w:pPr>
            <w:r>
              <w:rPr>
                <w:rFonts w:hint="eastAsia"/>
              </w:rPr>
              <w:t>缺陷责任期：自实际交工日期起计算_</w:t>
            </w:r>
            <w:r>
              <w:t>___</w:t>
            </w:r>
            <w:r>
              <w:rPr>
                <w:rFonts w:hint="eastAsia"/>
              </w:rPr>
              <w:t>年</w:t>
            </w:r>
            <w:r>
              <w:rPr>
                <w:rFonts w:hint="eastAsia"/>
                <w:position w:val="8"/>
                <w:sz w:val="18"/>
              </w:rPr>
              <w:t>①</w:t>
            </w:r>
          </w:p>
        </w:tc>
      </w:tr>
      <w:tr w:rsidR="00CB429E" w14:paraId="3A58C655" w14:textId="77777777">
        <w:trPr>
          <w:trHeight w:val="719"/>
        </w:trPr>
        <w:tc>
          <w:tcPr>
            <w:tcW w:w="948" w:type="dxa"/>
            <w:shd w:val="clear" w:color="auto" w:fill="auto"/>
            <w:vAlign w:val="center"/>
          </w:tcPr>
          <w:p w14:paraId="02A30480" w14:textId="77777777" w:rsidR="00CB429E" w:rsidRDefault="004868D9">
            <w:pPr>
              <w:spacing w:before="120" w:after="120"/>
              <w:ind w:leftChars="0" w:left="0"/>
              <w:jc w:val="center"/>
            </w:pPr>
            <w:r>
              <w:rPr>
                <w:rFonts w:hint="eastAsia"/>
              </w:rPr>
              <w:t>4</w:t>
            </w:r>
          </w:p>
        </w:tc>
        <w:tc>
          <w:tcPr>
            <w:tcW w:w="1410" w:type="dxa"/>
            <w:shd w:val="clear" w:color="auto" w:fill="auto"/>
            <w:vAlign w:val="center"/>
          </w:tcPr>
          <w:p w14:paraId="42F04A36" w14:textId="77777777" w:rsidR="00CB429E" w:rsidRDefault="004868D9">
            <w:pPr>
              <w:spacing w:before="120" w:after="120"/>
              <w:ind w:leftChars="0" w:left="0"/>
              <w:jc w:val="center"/>
            </w:pPr>
            <w:r>
              <w:rPr>
                <w:rFonts w:hint="eastAsia"/>
              </w:rPr>
              <w:t>1.6.3</w:t>
            </w:r>
          </w:p>
        </w:tc>
        <w:tc>
          <w:tcPr>
            <w:tcW w:w="7125" w:type="dxa"/>
            <w:shd w:val="clear" w:color="auto" w:fill="auto"/>
          </w:tcPr>
          <w:p w14:paraId="175BDDCD" w14:textId="77777777" w:rsidR="00CB429E" w:rsidRDefault="004868D9">
            <w:pPr>
              <w:spacing w:before="120" w:after="120"/>
              <w:ind w:leftChars="0" w:left="0"/>
            </w:pPr>
            <w:r>
              <w:rPr>
                <w:rFonts w:hint="eastAsia"/>
              </w:rPr>
              <w:t>图纸需要修改和补充的，应由监理人取得发包人同意后，在该工程或工程相应部位施工前_</w:t>
            </w:r>
            <w:r>
              <w:t>___</w:t>
            </w:r>
            <w:r>
              <w:rPr>
                <w:rFonts w:hint="eastAsia"/>
              </w:rPr>
              <w:t>天签发图纸修改图给承包人</w:t>
            </w:r>
          </w:p>
        </w:tc>
      </w:tr>
      <w:tr w:rsidR="00CB429E" w14:paraId="417AFA28" w14:textId="77777777">
        <w:trPr>
          <w:trHeight w:val="1068"/>
        </w:trPr>
        <w:tc>
          <w:tcPr>
            <w:tcW w:w="948" w:type="dxa"/>
            <w:shd w:val="clear" w:color="auto" w:fill="auto"/>
            <w:vAlign w:val="center"/>
          </w:tcPr>
          <w:p w14:paraId="7ABD81F1" w14:textId="77777777" w:rsidR="00CB429E" w:rsidRDefault="004868D9">
            <w:pPr>
              <w:spacing w:before="120" w:after="120"/>
              <w:ind w:leftChars="0" w:left="0"/>
              <w:jc w:val="center"/>
            </w:pPr>
            <w:r>
              <w:rPr>
                <w:rFonts w:hint="eastAsia"/>
              </w:rPr>
              <w:t>5</w:t>
            </w:r>
          </w:p>
        </w:tc>
        <w:tc>
          <w:tcPr>
            <w:tcW w:w="1410" w:type="dxa"/>
            <w:shd w:val="clear" w:color="auto" w:fill="auto"/>
            <w:vAlign w:val="center"/>
          </w:tcPr>
          <w:p w14:paraId="532EFD4D" w14:textId="77777777" w:rsidR="00CB429E" w:rsidRDefault="004868D9">
            <w:pPr>
              <w:spacing w:before="120" w:after="120"/>
              <w:ind w:leftChars="0" w:left="0"/>
              <w:jc w:val="center"/>
            </w:pPr>
            <w:r>
              <w:rPr>
                <w:rFonts w:hint="eastAsia"/>
              </w:rPr>
              <w:t>3.1.1</w:t>
            </w:r>
          </w:p>
        </w:tc>
        <w:tc>
          <w:tcPr>
            <w:tcW w:w="7125" w:type="dxa"/>
            <w:shd w:val="clear" w:color="auto" w:fill="auto"/>
          </w:tcPr>
          <w:p w14:paraId="4CB84B76" w14:textId="77777777" w:rsidR="00CB429E" w:rsidRDefault="004868D9">
            <w:pPr>
              <w:spacing w:before="120" w:after="120"/>
              <w:ind w:leftChars="0" w:left="0"/>
            </w:pPr>
            <w:r>
              <w:rPr>
                <w:rFonts w:hint="eastAsia"/>
              </w:rPr>
              <w:t>监理人在行使下列权力前需要经发包人事先批准：</w:t>
            </w:r>
          </w:p>
          <w:p w14:paraId="5533DB90" w14:textId="77777777" w:rsidR="00CB429E" w:rsidRDefault="004868D9">
            <w:pPr>
              <w:spacing w:before="120" w:after="120" w:line="360" w:lineRule="atLeast"/>
              <w:ind w:leftChars="0" w:left="0" w:right="83" w:firstLine="225"/>
            </w:pPr>
            <w:r>
              <w:rPr>
                <w:rFonts w:hint="eastAsia"/>
              </w:rPr>
              <w:t>（6）根据第15.3 款发出的变更指示，其单项工程变更涉及的金额超过了该单项工程签约时合同价的_</w:t>
            </w:r>
            <w:r>
              <w:t>___</w:t>
            </w:r>
            <w:r>
              <w:rPr>
                <w:rFonts w:hint="eastAsia"/>
              </w:rPr>
              <w:t>%或累计变更超过了签约合同价的_</w:t>
            </w:r>
            <w:r>
              <w:t>___</w:t>
            </w:r>
            <w:r>
              <w:rPr>
                <w:rFonts w:hint="eastAsia"/>
              </w:rPr>
              <w:t>%</w:t>
            </w:r>
          </w:p>
        </w:tc>
      </w:tr>
      <w:tr w:rsidR="00CB429E" w14:paraId="75A881D9" w14:textId="77777777">
        <w:trPr>
          <w:trHeight w:val="719"/>
        </w:trPr>
        <w:tc>
          <w:tcPr>
            <w:tcW w:w="948" w:type="dxa"/>
            <w:shd w:val="clear" w:color="auto" w:fill="auto"/>
            <w:vAlign w:val="center"/>
          </w:tcPr>
          <w:p w14:paraId="25DB9804" w14:textId="77777777" w:rsidR="00CB429E" w:rsidRDefault="004868D9">
            <w:pPr>
              <w:spacing w:before="120" w:after="120"/>
              <w:ind w:leftChars="0" w:left="0"/>
              <w:jc w:val="center"/>
            </w:pPr>
            <w:r>
              <w:rPr>
                <w:rFonts w:hint="eastAsia"/>
              </w:rPr>
              <w:t>6</w:t>
            </w:r>
          </w:p>
        </w:tc>
        <w:tc>
          <w:tcPr>
            <w:tcW w:w="1410" w:type="dxa"/>
            <w:shd w:val="clear" w:color="auto" w:fill="auto"/>
            <w:vAlign w:val="center"/>
          </w:tcPr>
          <w:p w14:paraId="74638FDE" w14:textId="77777777" w:rsidR="00CB429E" w:rsidRDefault="004868D9">
            <w:pPr>
              <w:spacing w:before="120" w:after="120"/>
              <w:ind w:leftChars="0" w:left="0"/>
              <w:jc w:val="center"/>
            </w:pPr>
            <w:r>
              <w:rPr>
                <w:rFonts w:hint="eastAsia"/>
              </w:rPr>
              <w:t>5.2.1</w:t>
            </w:r>
          </w:p>
        </w:tc>
        <w:tc>
          <w:tcPr>
            <w:tcW w:w="7125" w:type="dxa"/>
            <w:shd w:val="clear" w:color="auto" w:fill="auto"/>
          </w:tcPr>
          <w:p w14:paraId="2A931D41" w14:textId="77777777" w:rsidR="00CB429E" w:rsidRDefault="004868D9">
            <w:pPr>
              <w:spacing w:before="120" w:after="120"/>
              <w:ind w:leftChars="0" w:left="0"/>
            </w:pPr>
            <w:r>
              <w:rPr>
                <w:rFonts w:hint="eastAsia"/>
              </w:rPr>
              <w:t>发包人是否提供材料或工程设备： 是或否</w:t>
            </w:r>
            <w:r>
              <w:rPr>
                <w:rFonts w:hint="eastAsia"/>
              </w:rPr>
              <w:tab/>
            </w:r>
          </w:p>
          <w:p w14:paraId="68D605C7" w14:textId="77777777" w:rsidR="00CB429E" w:rsidRDefault="004868D9">
            <w:pPr>
              <w:tabs>
                <w:tab w:val="left" w:pos="7244"/>
              </w:tabs>
              <w:spacing w:before="120" w:after="120" w:line="250" w:lineRule="exact"/>
              <w:ind w:leftChars="0" w:left="0"/>
            </w:pPr>
            <w:r>
              <w:rPr>
                <w:rFonts w:hint="eastAsia"/>
              </w:rPr>
              <w:t>如发包人负责提供部分材料或工程设备，相关规定如下：_</w:t>
            </w:r>
            <w:r>
              <w:t>___</w:t>
            </w:r>
            <w:r>
              <w:rPr>
                <w:rFonts w:hint="eastAsia"/>
              </w:rPr>
              <w:t>_</w:t>
            </w:r>
            <w:r>
              <w:t>___</w:t>
            </w:r>
          </w:p>
        </w:tc>
      </w:tr>
      <w:tr w:rsidR="00CB429E" w14:paraId="09CF8CCB" w14:textId="77777777">
        <w:trPr>
          <w:trHeight w:val="719"/>
        </w:trPr>
        <w:tc>
          <w:tcPr>
            <w:tcW w:w="948" w:type="dxa"/>
            <w:shd w:val="clear" w:color="auto" w:fill="auto"/>
            <w:vAlign w:val="center"/>
          </w:tcPr>
          <w:p w14:paraId="5C8A6AE0" w14:textId="77777777" w:rsidR="00CB429E" w:rsidRDefault="004868D9">
            <w:pPr>
              <w:spacing w:before="120" w:after="120"/>
              <w:ind w:leftChars="0" w:left="0"/>
              <w:jc w:val="center"/>
            </w:pPr>
            <w:r>
              <w:rPr>
                <w:rFonts w:hint="eastAsia"/>
              </w:rPr>
              <w:t>7</w:t>
            </w:r>
          </w:p>
        </w:tc>
        <w:tc>
          <w:tcPr>
            <w:tcW w:w="1410" w:type="dxa"/>
            <w:shd w:val="clear" w:color="auto" w:fill="auto"/>
            <w:vAlign w:val="center"/>
          </w:tcPr>
          <w:p w14:paraId="4532F5C1" w14:textId="77777777" w:rsidR="00CB429E" w:rsidRDefault="004868D9">
            <w:pPr>
              <w:spacing w:before="120" w:after="120"/>
              <w:ind w:leftChars="0" w:left="0"/>
              <w:jc w:val="center"/>
            </w:pPr>
            <w:r>
              <w:rPr>
                <w:rFonts w:hint="eastAsia"/>
              </w:rPr>
              <w:t>6.2</w:t>
            </w:r>
          </w:p>
        </w:tc>
        <w:tc>
          <w:tcPr>
            <w:tcW w:w="7125" w:type="dxa"/>
            <w:shd w:val="clear" w:color="auto" w:fill="auto"/>
          </w:tcPr>
          <w:p w14:paraId="4F0AD9E9" w14:textId="77777777" w:rsidR="00CB429E" w:rsidRDefault="004868D9">
            <w:pPr>
              <w:spacing w:before="120" w:after="120"/>
              <w:ind w:leftChars="0" w:left="0"/>
            </w:pPr>
            <w:r>
              <w:rPr>
                <w:rFonts w:hint="eastAsia"/>
              </w:rPr>
              <w:t>发包人是否提供施工设备和临时设施： 是或否</w:t>
            </w:r>
            <w:r>
              <w:rPr>
                <w:rFonts w:hint="eastAsia"/>
              </w:rPr>
              <w:tab/>
            </w:r>
          </w:p>
          <w:p w14:paraId="6E568F97" w14:textId="77777777" w:rsidR="00CB429E" w:rsidRDefault="004868D9">
            <w:pPr>
              <w:tabs>
                <w:tab w:val="left" w:pos="7244"/>
              </w:tabs>
              <w:spacing w:before="120" w:after="120" w:line="250" w:lineRule="exact"/>
              <w:ind w:leftChars="0" w:left="0"/>
            </w:pPr>
            <w:r>
              <w:rPr>
                <w:rFonts w:hint="eastAsia"/>
              </w:rPr>
              <w:t>如发包人负责提供部分施工设备和临时设施，相关规定如下：_</w:t>
            </w:r>
            <w:r>
              <w:t>_</w:t>
            </w:r>
            <w:r>
              <w:rPr>
                <w:rFonts w:hint="eastAsia"/>
              </w:rPr>
              <w:t>_</w:t>
            </w:r>
            <w:r>
              <w:t>___</w:t>
            </w:r>
            <w:r>
              <w:rPr>
                <w:rFonts w:hint="eastAsia"/>
              </w:rPr>
              <w:t>_</w:t>
            </w:r>
            <w:r>
              <w:t>_____</w:t>
            </w:r>
            <w:r>
              <w:rPr>
                <w:rFonts w:hint="eastAsia"/>
              </w:rPr>
              <w:t xml:space="preserve"> </w:t>
            </w:r>
            <w:r>
              <w:rPr>
                <w:rFonts w:hint="eastAsia"/>
              </w:rPr>
              <w:tab/>
            </w:r>
          </w:p>
        </w:tc>
      </w:tr>
      <w:tr w:rsidR="00CB429E" w14:paraId="4F84337C" w14:textId="77777777">
        <w:trPr>
          <w:trHeight w:val="722"/>
        </w:trPr>
        <w:tc>
          <w:tcPr>
            <w:tcW w:w="948" w:type="dxa"/>
            <w:shd w:val="clear" w:color="auto" w:fill="auto"/>
            <w:vAlign w:val="center"/>
          </w:tcPr>
          <w:p w14:paraId="7A5901D0" w14:textId="77777777" w:rsidR="00CB429E" w:rsidRDefault="004868D9">
            <w:pPr>
              <w:spacing w:before="120" w:after="120"/>
              <w:ind w:leftChars="0" w:left="0"/>
              <w:jc w:val="center"/>
            </w:pPr>
            <w:r>
              <w:rPr>
                <w:rFonts w:hint="eastAsia"/>
              </w:rPr>
              <w:t>8</w:t>
            </w:r>
          </w:p>
        </w:tc>
        <w:tc>
          <w:tcPr>
            <w:tcW w:w="1410" w:type="dxa"/>
            <w:shd w:val="clear" w:color="auto" w:fill="auto"/>
            <w:vAlign w:val="center"/>
          </w:tcPr>
          <w:p w14:paraId="43A78000" w14:textId="77777777" w:rsidR="00CB429E" w:rsidRDefault="004868D9">
            <w:pPr>
              <w:spacing w:before="120" w:after="120"/>
              <w:ind w:leftChars="0" w:left="0"/>
              <w:jc w:val="center"/>
            </w:pPr>
            <w:r>
              <w:rPr>
                <w:rFonts w:hint="eastAsia"/>
              </w:rPr>
              <w:t>8.1.1</w:t>
            </w:r>
          </w:p>
        </w:tc>
        <w:tc>
          <w:tcPr>
            <w:tcW w:w="7125" w:type="dxa"/>
            <w:shd w:val="clear" w:color="auto" w:fill="auto"/>
          </w:tcPr>
          <w:p w14:paraId="0BE64829" w14:textId="77777777" w:rsidR="00CB429E" w:rsidRDefault="004868D9">
            <w:pPr>
              <w:spacing w:before="120" w:after="120"/>
              <w:ind w:leftChars="0" w:left="0"/>
            </w:pPr>
            <w:r>
              <w:rPr>
                <w:rFonts w:hint="eastAsia"/>
              </w:rPr>
              <w:t>发包人提供测量基准点、基准线和水准点及其书面资料的期限：_</w:t>
            </w:r>
            <w:r>
              <w:t>___</w:t>
            </w:r>
            <w:r>
              <w:rPr>
                <w:rFonts w:hint="eastAsia"/>
              </w:rPr>
              <w:t>_</w:t>
            </w:r>
            <w:r>
              <w:t>___</w:t>
            </w:r>
            <w:r>
              <w:rPr>
                <w:rFonts w:hint="eastAsia"/>
              </w:rPr>
              <w:t>_</w:t>
            </w:r>
            <w:r>
              <w:t>___</w:t>
            </w:r>
          </w:p>
          <w:p w14:paraId="1C6AFD4D" w14:textId="77777777" w:rsidR="00CB429E" w:rsidRDefault="004868D9">
            <w:pPr>
              <w:spacing w:before="120" w:after="120"/>
              <w:ind w:leftChars="0" w:left="0"/>
            </w:pPr>
            <w:r>
              <w:rPr>
                <w:rFonts w:hint="eastAsia"/>
              </w:rPr>
              <w:t>承包人将施工控制网资料报送监理人审批的期限：_</w:t>
            </w:r>
            <w:r>
              <w:t>___</w:t>
            </w:r>
            <w:r>
              <w:rPr>
                <w:rFonts w:hint="eastAsia"/>
              </w:rPr>
              <w:t>_</w:t>
            </w:r>
            <w:r>
              <w:t>___</w:t>
            </w:r>
            <w:r>
              <w:rPr>
                <w:rFonts w:hint="eastAsia"/>
              </w:rPr>
              <w:t>_</w:t>
            </w:r>
            <w:r>
              <w:t>___</w:t>
            </w:r>
            <w:r>
              <w:rPr>
                <w:rFonts w:hint="eastAsia"/>
              </w:rPr>
              <w:t xml:space="preserve"> </w:t>
            </w:r>
          </w:p>
        </w:tc>
      </w:tr>
      <w:tr w:rsidR="00CB429E" w14:paraId="07E259CB" w14:textId="77777777">
        <w:trPr>
          <w:trHeight w:val="360"/>
        </w:trPr>
        <w:tc>
          <w:tcPr>
            <w:tcW w:w="948" w:type="dxa"/>
            <w:shd w:val="clear" w:color="auto" w:fill="auto"/>
            <w:vAlign w:val="center"/>
          </w:tcPr>
          <w:p w14:paraId="1DB804F3" w14:textId="77777777" w:rsidR="00CB429E" w:rsidRDefault="004868D9">
            <w:pPr>
              <w:spacing w:before="120" w:after="120"/>
              <w:ind w:leftChars="0" w:left="0"/>
              <w:jc w:val="center"/>
            </w:pPr>
            <w:r>
              <w:rPr>
                <w:rFonts w:hint="eastAsia"/>
              </w:rPr>
              <w:t>9</w:t>
            </w:r>
          </w:p>
        </w:tc>
        <w:tc>
          <w:tcPr>
            <w:tcW w:w="1410" w:type="dxa"/>
            <w:shd w:val="clear" w:color="auto" w:fill="auto"/>
            <w:vAlign w:val="center"/>
          </w:tcPr>
          <w:p w14:paraId="37A29D25" w14:textId="77777777" w:rsidR="00CB429E" w:rsidRDefault="004868D9">
            <w:pPr>
              <w:spacing w:before="120" w:after="120"/>
              <w:ind w:leftChars="0" w:left="0"/>
              <w:jc w:val="center"/>
            </w:pPr>
            <w:r>
              <w:rPr>
                <w:rFonts w:hint="eastAsia"/>
              </w:rPr>
              <w:t>11.5（3）</w:t>
            </w:r>
          </w:p>
        </w:tc>
        <w:tc>
          <w:tcPr>
            <w:tcW w:w="7125" w:type="dxa"/>
            <w:shd w:val="clear" w:color="auto" w:fill="auto"/>
          </w:tcPr>
          <w:p w14:paraId="74735720" w14:textId="77777777" w:rsidR="00CB429E" w:rsidRDefault="004868D9">
            <w:pPr>
              <w:spacing w:before="120" w:after="120"/>
              <w:ind w:leftChars="0" w:left="0"/>
            </w:pPr>
            <w:r>
              <w:rPr>
                <w:rFonts w:hint="eastAsia"/>
              </w:rPr>
              <w:t>逾期交工违约金：_</w:t>
            </w:r>
            <w:r>
              <w:t>___</w:t>
            </w:r>
            <w:r>
              <w:rPr>
                <w:rFonts w:hint="eastAsia"/>
              </w:rPr>
              <w:t>_</w:t>
            </w:r>
            <w:r>
              <w:t>___</w:t>
            </w:r>
            <w:r>
              <w:rPr>
                <w:rFonts w:hint="eastAsia"/>
              </w:rPr>
              <w:t>元/天</w:t>
            </w:r>
          </w:p>
        </w:tc>
      </w:tr>
      <w:tr w:rsidR="00CB429E" w14:paraId="4E037BC6" w14:textId="77777777">
        <w:trPr>
          <w:trHeight w:val="359"/>
        </w:trPr>
        <w:tc>
          <w:tcPr>
            <w:tcW w:w="948" w:type="dxa"/>
            <w:shd w:val="clear" w:color="auto" w:fill="auto"/>
            <w:vAlign w:val="center"/>
          </w:tcPr>
          <w:p w14:paraId="119B7B45" w14:textId="77777777" w:rsidR="00CB429E" w:rsidRDefault="004868D9">
            <w:pPr>
              <w:spacing w:before="120" w:after="120"/>
              <w:ind w:leftChars="0" w:left="0"/>
              <w:jc w:val="center"/>
            </w:pPr>
            <w:r>
              <w:rPr>
                <w:rFonts w:hint="eastAsia"/>
              </w:rPr>
              <w:t>10</w:t>
            </w:r>
          </w:p>
        </w:tc>
        <w:tc>
          <w:tcPr>
            <w:tcW w:w="1410" w:type="dxa"/>
            <w:shd w:val="clear" w:color="auto" w:fill="auto"/>
            <w:vAlign w:val="center"/>
          </w:tcPr>
          <w:p w14:paraId="14D4B43A" w14:textId="77777777" w:rsidR="00CB429E" w:rsidRDefault="004868D9">
            <w:pPr>
              <w:spacing w:before="120" w:after="120"/>
              <w:ind w:leftChars="0" w:left="0"/>
              <w:jc w:val="center"/>
            </w:pPr>
            <w:r>
              <w:rPr>
                <w:rFonts w:hint="eastAsia"/>
              </w:rPr>
              <w:t>11.5（3）</w:t>
            </w:r>
          </w:p>
        </w:tc>
        <w:tc>
          <w:tcPr>
            <w:tcW w:w="7125" w:type="dxa"/>
            <w:shd w:val="clear" w:color="auto" w:fill="auto"/>
          </w:tcPr>
          <w:p w14:paraId="3F12C45A" w14:textId="77777777" w:rsidR="00CB429E" w:rsidRDefault="004868D9">
            <w:pPr>
              <w:spacing w:before="120" w:after="120"/>
              <w:ind w:leftChars="0" w:left="0"/>
            </w:pPr>
            <w:r>
              <w:rPr>
                <w:rFonts w:hint="eastAsia"/>
              </w:rPr>
              <w:t>逾期交工违约金限额：_</w:t>
            </w:r>
            <w:r>
              <w:t>___</w:t>
            </w:r>
            <w:r>
              <w:rPr>
                <w:rFonts w:hint="eastAsia"/>
              </w:rPr>
              <w:t>_</w:t>
            </w:r>
            <w:r>
              <w:t>___</w:t>
            </w:r>
            <w:r>
              <w:rPr>
                <w:rFonts w:hint="eastAsia"/>
              </w:rPr>
              <w:t>%签约合同价</w:t>
            </w:r>
            <w:r>
              <w:rPr>
                <w:rFonts w:hint="eastAsia"/>
                <w:position w:val="8"/>
                <w:sz w:val="18"/>
              </w:rPr>
              <w:t>②</w:t>
            </w:r>
          </w:p>
        </w:tc>
      </w:tr>
      <w:tr w:rsidR="00CB429E" w14:paraId="11CFCBDB" w14:textId="77777777">
        <w:trPr>
          <w:trHeight w:val="359"/>
        </w:trPr>
        <w:tc>
          <w:tcPr>
            <w:tcW w:w="948" w:type="dxa"/>
            <w:shd w:val="clear" w:color="auto" w:fill="auto"/>
            <w:vAlign w:val="center"/>
          </w:tcPr>
          <w:p w14:paraId="76B034EA" w14:textId="77777777" w:rsidR="00CB429E" w:rsidRDefault="004868D9">
            <w:pPr>
              <w:spacing w:before="120" w:after="120"/>
              <w:ind w:leftChars="0" w:left="0"/>
              <w:jc w:val="center"/>
            </w:pPr>
            <w:r>
              <w:rPr>
                <w:rFonts w:hint="eastAsia"/>
              </w:rPr>
              <w:t>11</w:t>
            </w:r>
          </w:p>
        </w:tc>
        <w:tc>
          <w:tcPr>
            <w:tcW w:w="1410" w:type="dxa"/>
            <w:shd w:val="clear" w:color="auto" w:fill="auto"/>
            <w:vAlign w:val="center"/>
          </w:tcPr>
          <w:p w14:paraId="60EAFAFA" w14:textId="77777777" w:rsidR="00CB429E" w:rsidRDefault="004868D9">
            <w:pPr>
              <w:spacing w:before="120" w:after="120"/>
              <w:ind w:leftChars="0" w:left="0"/>
              <w:jc w:val="center"/>
            </w:pPr>
            <w:r>
              <w:rPr>
                <w:rFonts w:hint="eastAsia"/>
              </w:rPr>
              <w:t>11.6</w:t>
            </w:r>
          </w:p>
        </w:tc>
        <w:tc>
          <w:tcPr>
            <w:tcW w:w="7125" w:type="dxa"/>
            <w:shd w:val="clear" w:color="auto" w:fill="auto"/>
          </w:tcPr>
          <w:p w14:paraId="31AB4055" w14:textId="77777777" w:rsidR="00CB429E" w:rsidRDefault="004868D9">
            <w:pPr>
              <w:spacing w:before="120" w:after="120"/>
              <w:ind w:leftChars="0" w:left="0"/>
            </w:pPr>
            <w:r>
              <w:rPr>
                <w:rFonts w:hint="eastAsia"/>
              </w:rPr>
              <w:t>提前交工的奖金：_</w:t>
            </w:r>
            <w:r>
              <w:t>___</w:t>
            </w:r>
            <w:r>
              <w:rPr>
                <w:rFonts w:hint="eastAsia"/>
              </w:rPr>
              <w:t>_</w:t>
            </w:r>
            <w:r>
              <w:t>___</w:t>
            </w:r>
            <w:r>
              <w:rPr>
                <w:rFonts w:hint="eastAsia"/>
              </w:rPr>
              <w:t>元/天</w:t>
            </w:r>
          </w:p>
        </w:tc>
      </w:tr>
      <w:tr w:rsidR="00CB429E" w14:paraId="7C4CA669" w14:textId="77777777">
        <w:trPr>
          <w:trHeight w:val="359"/>
        </w:trPr>
        <w:tc>
          <w:tcPr>
            <w:tcW w:w="948" w:type="dxa"/>
            <w:shd w:val="clear" w:color="auto" w:fill="auto"/>
            <w:vAlign w:val="center"/>
          </w:tcPr>
          <w:p w14:paraId="6BCC5544" w14:textId="77777777" w:rsidR="00CB429E" w:rsidRDefault="004868D9">
            <w:pPr>
              <w:spacing w:before="120" w:after="120"/>
              <w:ind w:leftChars="0" w:left="0"/>
              <w:jc w:val="center"/>
            </w:pPr>
            <w:r>
              <w:rPr>
                <w:rFonts w:hint="eastAsia"/>
              </w:rPr>
              <w:t>12</w:t>
            </w:r>
          </w:p>
        </w:tc>
        <w:tc>
          <w:tcPr>
            <w:tcW w:w="1410" w:type="dxa"/>
            <w:shd w:val="clear" w:color="auto" w:fill="auto"/>
            <w:vAlign w:val="center"/>
          </w:tcPr>
          <w:p w14:paraId="18F00133" w14:textId="77777777" w:rsidR="00CB429E" w:rsidRDefault="004868D9">
            <w:pPr>
              <w:spacing w:before="120" w:after="120"/>
              <w:ind w:leftChars="0" w:left="0"/>
              <w:jc w:val="center"/>
            </w:pPr>
            <w:r>
              <w:rPr>
                <w:rFonts w:hint="eastAsia"/>
              </w:rPr>
              <w:t>11.6</w:t>
            </w:r>
          </w:p>
        </w:tc>
        <w:tc>
          <w:tcPr>
            <w:tcW w:w="7125" w:type="dxa"/>
            <w:shd w:val="clear" w:color="auto" w:fill="auto"/>
          </w:tcPr>
          <w:p w14:paraId="4A6ABFCB" w14:textId="77777777" w:rsidR="00CB429E" w:rsidRDefault="004868D9">
            <w:pPr>
              <w:spacing w:before="120" w:after="120"/>
              <w:ind w:leftChars="0" w:left="0"/>
            </w:pPr>
            <w:r>
              <w:rPr>
                <w:rFonts w:hint="eastAsia"/>
              </w:rPr>
              <w:t>提前交工的奖金限额：_</w:t>
            </w:r>
            <w:r>
              <w:t>___</w:t>
            </w:r>
            <w:r>
              <w:rPr>
                <w:rFonts w:hint="eastAsia"/>
              </w:rPr>
              <w:t>_</w:t>
            </w:r>
            <w:r>
              <w:t>___</w:t>
            </w:r>
            <w:r>
              <w:rPr>
                <w:rFonts w:hint="eastAsia"/>
              </w:rPr>
              <w:t>%签约合同价</w:t>
            </w:r>
          </w:p>
        </w:tc>
      </w:tr>
      <w:tr w:rsidR="00CB429E" w14:paraId="0E8C4F5A" w14:textId="77777777">
        <w:trPr>
          <w:trHeight w:val="719"/>
        </w:trPr>
        <w:tc>
          <w:tcPr>
            <w:tcW w:w="948" w:type="dxa"/>
            <w:shd w:val="clear" w:color="auto" w:fill="auto"/>
            <w:vAlign w:val="center"/>
          </w:tcPr>
          <w:p w14:paraId="2398F7EB" w14:textId="77777777" w:rsidR="00CB429E" w:rsidRDefault="004868D9">
            <w:pPr>
              <w:spacing w:before="120" w:after="120"/>
              <w:ind w:leftChars="0" w:left="0"/>
              <w:jc w:val="center"/>
            </w:pPr>
            <w:r>
              <w:rPr>
                <w:rFonts w:hint="eastAsia"/>
              </w:rPr>
              <w:t>13</w:t>
            </w:r>
          </w:p>
        </w:tc>
        <w:tc>
          <w:tcPr>
            <w:tcW w:w="1410" w:type="dxa"/>
            <w:shd w:val="clear" w:color="auto" w:fill="auto"/>
            <w:vAlign w:val="center"/>
          </w:tcPr>
          <w:p w14:paraId="3E6BA9E5" w14:textId="77777777" w:rsidR="00CB429E" w:rsidRDefault="004868D9">
            <w:pPr>
              <w:spacing w:before="120" w:after="120"/>
              <w:ind w:leftChars="0" w:left="0"/>
              <w:jc w:val="center"/>
            </w:pPr>
            <w:r>
              <w:rPr>
                <w:rFonts w:hint="eastAsia"/>
              </w:rPr>
              <w:t>15.5.2</w:t>
            </w:r>
          </w:p>
        </w:tc>
        <w:tc>
          <w:tcPr>
            <w:tcW w:w="7125" w:type="dxa"/>
            <w:shd w:val="clear" w:color="auto" w:fill="auto"/>
          </w:tcPr>
          <w:p w14:paraId="43618085" w14:textId="77777777" w:rsidR="00CB429E" w:rsidRDefault="004868D9">
            <w:pPr>
              <w:spacing w:before="120" w:after="120"/>
              <w:ind w:leftChars="0" w:left="0"/>
            </w:pPr>
            <w:r>
              <w:rPr>
                <w:rFonts w:hint="eastAsia"/>
              </w:rPr>
              <w:t>承包人提出的合理化建议降低了合同价格或者提高了工程经济效益的，发包人按所节约成本的_</w:t>
            </w:r>
            <w:r>
              <w:t>_</w:t>
            </w:r>
            <w:r>
              <w:rPr>
                <w:rFonts w:hint="eastAsia"/>
              </w:rPr>
              <w:t>_</w:t>
            </w:r>
            <w:r>
              <w:t>___</w:t>
            </w:r>
            <w:r>
              <w:rPr>
                <w:rFonts w:hint="eastAsia"/>
              </w:rPr>
              <w:t>%或增加收益的_</w:t>
            </w:r>
            <w:r>
              <w:t>_____</w:t>
            </w:r>
            <w:r>
              <w:rPr>
                <w:rFonts w:hint="eastAsia"/>
              </w:rPr>
              <w:t>%给予奖励</w:t>
            </w:r>
          </w:p>
        </w:tc>
      </w:tr>
      <w:tr w:rsidR="00CB429E" w14:paraId="16B6A2FC" w14:textId="77777777">
        <w:trPr>
          <w:trHeight w:val="1438"/>
        </w:trPr>
        <w:tc>
          <w:tcPr>
            <w:tcW w:w="948" w:type="dxa"/>
            <w:shd w:val="clear" w:color="auto" w:fill="auto"/>
            <w:vAlign w:val="center"/>
          </w:tcPr>
          <w:p w14:paraId="37CCEBCA" w14:textId="77777777" w:rsidR="00CB429E" w:rsidRDefault="004868D9">
            <w:pPr>
              <w:spacing w:before="120" w:after="120"/>
              <w:ind w:leftChars="0" w:left="0"/>
              <w:jc w:val="center"/>
            </w:pPr>
            <w:r>
              <w:rPr>
                <w:rFonts w:hint="eastAsia"/>
              </w:rPr>
              <w:t>14</w:t>
            </w:r>
          </w:p>
        </w:tc>
        <w:tc>
          <w:tcPr>
            <w:tcW w:w="1410" w:type="dxa"/>
            <w:shd w:val="clear" w:color="auto" w:fill="auto"/>
            <w:vAlign w:val="center"/>
          </w:tcPr>
          <w:p w14:paraId="4B7E71C9" w14:textId="77777777" w:rsidR="00CB429E" w:rsidRDefault="004868D9">
            <w:pPr>
              <w:spacing w:before="120" w:after="120"/>
              <w:ind w:leftChars="0" w:left="0"/>
              <w:jc w:val="center"/>
            </w:pPr>
            <w:r>
              <w:rPr>
                <w:rFonts w:hint="eastAsia"/>
              </w:rPr>
              <w:t>16.1</w:t>
            </w:r>
          </w:p>
        </w:tc>
        <w:tc>
          <w:tcPr>
            <w:tcW w:w="7125" w:type="dxa"/>
            <w:shd w:val="clear" w:color="auto" w:fill="auto"/>
          </w:tcPr>
          <w:p w14:paraId="4CDFF7D9" w14:textId="77777777" w:rsidR="00CB429E" w:rsidRDefault="004868D9">
            <w:pPr>
              <w:spacing w:before="120" w:after="120"/>
              <w:ind w:leftChars="0" w:left="0"/>
            </w:pPr>
            <w:r>
              <w:rPr>
                <w:rFonts w:hint="eastAsia"/>
              </w:rPr>
              <w:t>□因物价波动引起的价格调整按照 第 16.1.1 项或第 16.1.2 项 约定的原则</w:t>
            </w:r>
          </w:p>
          <w:p w14:paraId="473412C7" w14:textId="77777777" w:rsidR="00CB429E" w:rsidRDefault="004868D9">
            <w:pPr>
              <w:spacing w:before="120" w:after="120"/>
              <w:ind w:leftChars="0" w:left="0"/>
            </w:pPr>
            <w:r>
              <w:rPr>
                <w:rFonts w:hint="eastAsia"/>
              </w:rPr>
              <w:t>处理</w:t>
            </w:r>
          </w:p>
          <w:p w14:paraId="33C1390E" w14:textId="77777777" w:rsidR="00CB429E" w:rsidRDefault="004868D9">
            <w:pPr>
              <w:spacing w:before="120" w:after="120"/>
              <w:ind w:leftChars="0" w:left="0"/>
            </w:pPr>
            <w:r>
              <w:rPr>
                <w:rFonts w:hint="eastAsia"/>
              </w:rPr>
              <w:t>若按第 16.1.1 项的约定采用价格调整公式进行调价，每半年或一年</w:t>
            </w:r>
            <w:r>
              <w:rPr>
                <w:rFonts w:hint="eastAsia"/>
              </w:rPr>
              <w:lastRenderedPageBreak/>
              <w:t>按价格调整公式进行一次调整</w:t>
            </w:r>
          </w:p>
        </w:tc>
      </w:tr>
    </w:tbl>
    <w:p w14:paraId="7797494D" w14:textId="77777777" w:rsidR="00CB429E" w:rsidRDefault="004868D9">
      <w:pPr>
        <w:pStyle w:val="a4"/>
      </w:pPr>
      <w:r>
        <w:rPr>
          <w:rFonts w:hint="eastAsia"/>
          <w:noProof/>
          <w:lang w:bidi="ar-SA"/>
        </w:rPr>
        <w:lastRenderedPageBreak/>
        <mc:AlternateContent>
          <mc:Choice Requires="wps">
            <w:drawing>
              <wp:anchor distT="0" distB="0" distL="114300" distR="114300" simplePos="0" relativeHeight="251662336" behindDoc="0" locked="0" layoutInCell="1" allowOverlap="1" wp14:anchorId="1AFE15EC" wp14:editId="209BB73C">
                <wp:simplePos x="0" y="0"/>
                <wp:positionH relativeFrom="page">
                  <wp:posOffset>1043940</wp:posOffset>
                </wp:positionH>
                <wp:positionV relativeFrom="paragraph">
                  <wp:posOffset>220345</wp:posOffset>
                </wp:positionV>
                <wp:extent cx="1829435" cy="0"/>
                <wp:effectExtent l="0" t="0" r="37465" b="19050"/>
                <wp:wrapTopAndBottom/>
                <wp:docPr id="10" name="直接连接符 10"/>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10271EA" id="直接连接符 10" o:spid="_x0000_s1026" style="position:absolute;left:0;text-align:left;z-index:251662336;visibility:visible;mso-wrap-style:square;mso-wrap-distance-left:9pt;mso-wrap-distance-top:0;mso-wrap-distance-right:9pt;mso-wrap-distance-bottom:0;mso-position-horizontal:absolute;mso-position-horizontal-relative:page;mso-position-vertical:absolute;mso-position-vertical-relative:text" from="82.2pt,17.35pt" to="226.25pt,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" strokeweight=".48pt">
                <w10:wrap type="topAndBottom" anchorx="page"/>
              </v:line>
            </w:pict>
          </mc:Fallback>
        </mc:AlternateContent>
      </w:r>
    </w:p>
    <w:p w14:paraId="01E4122D" w14:textId="77777777" w:rsidR="00CB429E" w:rsidRDefault="004868D9">
      <w:pPr>
        <w:spacing w:before="120" w:after="120"/>
        <w:ind w:left="480"/>
        <w:rPr>
          <w:position w:val="8"/>
          <w:sz w:val="18"/>
        </w:rPr>
      </w:pPr>
      <w:r>
        <w:rPr>
          <w:rFonts w:hint="eastAsia"/>
          <w:position w:val="8"/>
          <w:sz w:val="18"/>
        </w:rPr>
        <w:t>① 缺陷责任期一般为自实际交工日期起计算 1 年，最长不超过 2 年。</w:t>
      </w:r>
    </w:p>
    <w:p w14:paraId="2599FDEC" w14:textId="77777777" w:rsidR="00CB429E" w:rsidRDefault="004868D9">
      <w:pPr>
        <w:spacing w:before="120" w:after="120"/>
        <w:ind w:left="480"/>
        <w:rPr>
          <w:position w:val="8"/>
          <w:sz w:val="18"/>
        </w:rPr>
      </w:pPr>
      <w:r>
        <w:rPr>
          <w:rFonts w:hint="eastAsia"/>
          <w:position w:val="8"/>
          <w:sz w:val="18"/>
        </w:rPr>
        <w:t>② 逾期交工违约金限额一般应为 10%签约合同价。</w:t>
      </w:r>
    </w:p>
    <w:p w14:paraId="1FAF1BB5" w14:textId="77777777" w:rsidR="00CB429E" w:rsidRDefault="00CB429E">
      <w:pPr>
        <w:spacing w:before="120" w:after="120"/>
        <w:ind w:left="480"/>
        <w:rPr>
          <w:color w:val="000000"/>
          <w:sz w:val="18"/>
        </w:rPr>
        <w:sectPr w:rsidR="00CB429E">
          <w:type w:val="continuous"/>
          <w:pgSz w:w="11910" w:h="16850"/>
          <w:pgMar w:top="1480" w:right="1200" w:bottom="1040" w:left="1220" w:header="876" w:footer="853" w:gutter="0"/>
          <w:cols w:space="720"/>
        </w:sectPr>
      </w:pPr>
    </w:p>
    <w:p w14:paraId="1BC6B87C" w14:textId="77777777" w:rsidR="00CB429E" w:rsidRDefault="00CB429E">
      <w:pPr>
        <w:spacing w:before="120" w:after="120"/>
        <w:ind w:left="480"/>
        <w:rPr>
          <w:color w:val="000000"/>
          <w:sz w:val="8"/>
          <w:szCs w:val="24"/>
        </w:rPr>
      </w:pPr>
    </w:p>
    <w:tbl>
      <w:tblPr>
        <w:tblW w:w="9348" w:type="dxa"/>
        <w:tblInd w:w="3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83"/>
        <w:gridCol w:w="1275"/>
        <w:gridCol w:w="7290"/>
      </w:tblGrid>
      <w:tr w:rsidR="00CB429E" w14:paraId="563E5A88" w14:textId="77777777">
        <w:trPr>
          <w:trHeight w:val="359"/>
        </w:trPr>
        <w:tc>
          <w:tcPr>
            <w:tcW w:w="783" w:type="dxa"/>
            <w:shd w:val="clear" w:color="auto" w:fill="auto"/>
          </w:tcPr>
          <w:p w14:paraId="31A03CB2"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序号</w:t>
            </w:r>
          </w:p>
        </w:tc>
        <w:tc>
          <w:tcPr>
            <w:tcW w:w="1275" w:type="dxa"/>
            <w:shd w:val="clear" w:color="auto" w:fill="auto"/>
          </w:tcPr>
          <w:p w14:paraId="6B4555B9"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条目号</w:t>
            </w:r>
          </w:p>
        </w:tc>
        <w:tc>
          <w:tcPr>
            <w:tcW w:w="7290" w:type="dxa"/>
            <w:shd w:val="clear" w:color="auto" w:fill="auto"/>
          </w:tcPr>
          <w:p w14:paraId="5DF68AF9"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信息或数据</w:t>
            </w:r>
          </w:p>
        </w:tc>
      </w:tr>
      <w:tr w:rsidR="00CB429E" w14:paraId="54C304DA" w14:textId="77777777">
        <w:trPr>
          <w:trHeight w:val="366"/>
        </w:trPr>
        <w:tc>
          <w:tcPr>
            <w:tcW w:w="783" w:type="dxa"/>
            <w:shd w:val="clear" w:color="auto" w:fill="auto"/>
          </w:tcPr>
          <w:p w14:paraId="3123F8B6" w14:textId="77777777" w:rsidR="00CB429E" w:rsidRDefault="00CB429E">
            <w:pPr>
              <w:spacing w:before="120" w:after="120"/>
              <w:ind w:left="480"/>
              <w:rPr>
                <w:color w:val="000000"/>
                <w:spacing w:val="-6"/>
                <w:sz w:val="21"/>
              </w:rPr>
            </w:pPr>
          </w:p>
        </w:tc>
        <w:tc>
          <w:tcPr>
            <w:tcW w:w="1275" w:type="dxa"/>
            <w:shd w:val="clear" w:color="auto" w:fill="auto"/>
          </w:tcPr>
          <w:p w14:paraId="4C0927C5" w14:textId="77777777" w:rsidR="00CB429E" w:rsidRDefault="00CB429E">
            <w:pPr>
              <w:spacing w:before="120" w:after="120"/>
              <w:ind w:left="480"/>
              <w:rPr>
                <w:color w:val="000000"/>
                <w:spacing w:val="-6"/>
                <w:sz w:val="21"/>
              </w:rPr>
            </w:pPr>
          </w:p>
        </w:tc>
        <w:tc>
          <w:tcPr>
            <w:tcW w:w="7290" w:type="dxa"/>
            <w:shd w:val="clear" w:color="auto" w:fill="auto"/>
          </w:tcPr>
          <w:p w14:paraId="16479F9D" w14:textId="77777777" w:rsidR="00CB429E" w:rsidRDefault="004868D9">
            <w:pPr>
              <w:spacing w:before="120" w:after="120"/>
              <w:ind w:leftChars="0" w:left="0"/>
            </w:pPr>
            <w:r>
              <w:rPr>
                <w:rFonts w:hint="eastAsia"/>
              </w:rPr>
              <w:t>□合同期内不调价</w:t>
            </w:r>
            <w:r>
              <w:rPr>
                <w:rFonts w:hint="eastAsia"/>
                <w:position w:val="8"/>
                <w:sz w:val="18"/>
              </w:rPr>
              <w:t>①</w:t>
            </w:r>
          </w:p>
        </w:tc>
      </w:tr>
      <w:tr w:rsidR="00CB429E" w14:paraId="0AF76DD0" w14:textId="77777777">
        <w:trPr>
          <w:trHeight w:val="359"/>
        </w:trPr>
        <w:tc>
          <w:tcPr>
            <w:tcW w:w="783" w:type="dxa"/>
            <w:shd w:val="clear" w:color="auto" w:fill="auto"/>
            <w:vAlign w:val="center"/>
          </w:tcPr>
          <w:p w14:paraId="589E0F96" w14:textId="77777777" w:rsidR="00CB429E" w:rsidRDefault="004868D9">
            <w:pPr>
              <w:spacing w:before="120" w:after="120" w:line="250" w:lineRule="exact"/>
              <w:ind w:leftChars="0" w:left="0" w:right="-15"/>
              <w:jc w:val="center"/>
              <w:rPr>
                <w:color w:val="000000"/>
                <w:sz w:val="21"/>
              </w:rPr>
            </w:pPr>
            <w:r>
              <w:rPr>
                <w:rFonts w:hint="eastAsia"/>
                <w:color w:val="000000"/>
                <w:spacing w:val="-6"/>
                <w:sz w:val="21"/>
              </w:rPr>
              <w:t>15</w:t>
            </w:r>
          </w:p>
        </w:tc>
        <w:tc>
          <w:tcPr>
            <w:tcW w:w="1275" w:type="dxa"/>
            <w:shd w:val="clear" w:color="auto" w:fill="auto"/>
          </w:tcPr>
          <w:p w14:paraId="42C8D904" w14:textId="77777777" w:rsidR="00CB429E" w:rsidRDefault="004868D9">
            <w:pPr>
              <w:spacing w:before="120" w:after="120" w:line="250" w:lineRule="exact"/>
              <w:ind w:leftChars="0" w:left="0" w:right="-15"/>
              <w:jc w:val="center"/>
              <w:rPr>
                <w:color w:val="000000"/>
                <w:sz w:val="21"/>
              </w:rPr>
            </w:pPr>
            <w:r>
              <w:rPr>
                <w:rFonts w:hint="eastAsia"/>
                <w:color w:val="000000"/>
                <w:spacing w:val="-6"/>
                <w:sz w:val="21"/>
              </w:rPr>
              <w:t>17.2.1（1）</w:t>
            </w:r>
          </w:p>
        </w:tc>
        <w:tc>
          <w:tcPr>
            <w:tcW w:w="7290" w:type="dxa"/>
            <w:shd w:val="clear" w:color="auto" w:fill="auto"/>
          </w:tcPr>
          <w:p w14:paraId="2E3A3B08" w14:textId="77777777" w:rsidR="00CB429E" w:rsidRDefault="004868D9">
            <w:pPr>
              <w:spacing w:before="120" w:after="120"/>
              <w:ind w:leftChars="0" w:left="0"/>
            </w:pPr>
            <w:r>
              <w:rPr>
                <w:rFonts w:hint="eastAsia"/>
              </w:rPr>
              <w:t>开工预付款金额：_</w:t>
            </w:r>
            <w:r>
              <w:t>___</w:t>
            </w:r>
            <w:r>
              <w:rPr>
                <w:rFonts w:hint="eastAsia"/>
              </w:rPr>
              <w:t>%签约合同价</w:t>
            </w:r>
            <w:r>
              <w:rPr>
                <w:rFonts w:hint="eastAsia"/>
                <w:position w:val="8"/>
                <w:sz w:val="18"/>
              </w:rPr>
              <w:t>②</w:t>
            </w:r>
          </w:p>
        </w:tc>
      </w:tr>
      <w:tr w:rsidR="00CB429E" w14:paraId="15ADB400" w14:textId="77777777">
        <w:trPr>
          <w:trHeight w:val="361"/>
        </w:trPr>
        <w:tc>
          <w:tcPr>
            <w:tcW w:w="783" w:type="dxa"/>
            <w:shd w:val="clear" w:color="auto" w:fill="auto"/>
          </w:tcPr>
          <w:p w14:paraId="513C781D"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16</w:t>
            </w:r>
          </w:p>
        </w:tc>
        <w:tc>
          <w:tcPr>
            <w:tcW w:w="1275" w:type="dxa"/>
            <w:shd w:val="clear" w:color="auto" w:fill="auto"/>
          </w:tcPr>
          <w:p w14:paraId="17D8C92E"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17.2.1（2）</w:t>
            </w:r>
          </w:p>
        </w:tc>
        <w:tc>
          <w:tcPr>
            <w:tcW w:w="7290" w:type="dxa"/>
            <w:shd w:val="clear" w:color="auto" w:fill="auto"/>
          </w:tcPr>
          <w:p w14:paraId="72AA989D" w14:textId="77777777" w:rsidR="00CB429E" w:rsidRDefault="004868D9">
            <w:pPr>
              <w:spacing w:before="120" w:after="120"/>
              <w:ind w:leftChars="0" w:left="0"/>
            </w:pPr>
            <w:r>
              <w:rPr>
                <w:rFonts w:hint="eastAsia"/>
              </w:rPr>
              <w:t xml:space="preserve">材料、设备预付款比例： </w:t>
            </w:r>
            <w:r>
              <w:rPr>
                <w:rFonts w:hint="eastAsia"/>
              </w:rPr>
              <w:tab/>
              <w:t>等主要材料、设备单据所列费用的_</w:t>
            </w:r>
            <w:r>
              <w:t>___</w:t>
            </w:r>
            <w:r>
              <w:rPr>
                <w:rFonts w:hint="eastAsia"/>
              </w:rPr>
              <w:t xml:space="preserve"> %</w:t>
            </w:r>
            <w:r>
              <w:rPr>
                <w:rFonts w:hint="eastAsia"/>
                <w:position w:val="8"/>
                <w:sz w:val="18"/>
              </w:rPr>
              <w:t xml:space="preserve"> ③</w:t>
            </w:r>
          </w:p>
        </w:tc>
      </w:tr>
      <w:tr w:rsidR="00CB429E" w14:paraId="1A4D195B" w14:textId="77777777">
        <w:trPr>
          <w:trHeight w:val="359"/>
        </w:trPr>
        <w:tc>
          <w:tcPr>
            <w:tcW w:w="783" w:type="dxa"/>
            <w:shd w:val="clear" w:color="auto" w:fill="auto"/>
          </w:tcPr>
          <w:p w14:paraId="43DF2C4E"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17</w:t>
            </w:r>
          </w:p>
        </w:tc>
        <w:tc>
          <w:tcPr>
            <w:tcW w:w="1275" w:type="dxa"/>
            <w:shd w:val="clear" w:color="auto" w:fill="auto"/>
          </w:tcPr>
          <w:p w14:paraId="63B3910A"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17.3.2</w:t>
            </w:r>
          </w:p>
        </w:tc>
        <w:tc>
          <w:tcPr>
            <w:tcW w:w="7290" w:type="dxa"/>
            <w:shd w:val="clear" w:color="auto" w:fill="auto"/>
          </w:tcPr>
          <w:p w14:paraId="7AD00B44" w14:textId="77777777" w:rsidR="00CB429E" w:rsidRDefault="004868D9">
            <w:pPr>
              <w:spacing w:before="120" w:after="120"/>
              <w:ind w:leftChars="0" w:left="0"/>
            </w:pPr>
            <w:r>
              <w:rPr>
                <w:rFonts w:hint="eastAsia"/>
              </w:rPr>
              <w:t>承包人在每个付款周期末向监理人提交进度付款申请单的份数：_</w:t>
            </w:r>
            <w:r>
              <w:t>___</w:t>
            </w:r>
            <w:r>
              <w:rPr>
                <w:rFonts w:hint="eastAsia"/>
              </w:rPr>
              <w:t>_</w:t>
            </w:r>
            <w:r>
              <w:t>___</w:t>
            </w:r>
            <w:r>
              <w:rPr>
                <w:rFonts w:hint="eastAsia"/>
              </w:rPr>
              <w:t>份</w:t>
            </w:r>
          </w:p>
        </w:tc>
      </w:tr>
      <w:tr w:rsidR="00CB429E" w14:paraId="141A2972" w14:textId="77777777">
        <w:trPr>
          <w:trHeight w:val="359"/>
        </w:trPr>
        <w:tc>
          <w:tcPr>
            <w:tcW w:w="783" w:type="dxa"/>
            <w:shd w:val="clear" w:color="auto" w:fill="auto"/>
          </w:tcPr>
          <w:p w14:paraId="1AD27008"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18</w:t>
            </w:r>
          </w:p>
        </w:tc>
        <w:tc>
          <w:tcPr>
            <w:tcW w:w="1275" w:type="dxa"/>
            <w:shd w:val="clear" w:color="auto" w:fill="auto"/>
          </w:tcPr>
          <w:p w14:paraId="1620B0AF"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17.3.3（1）</w:t>
            </w:r>
          </w:p>
        </w:tc>
        <w:tc>
          <w:tcPr>
            <w:tcW w:w="7290" w:type="dxa"/>
            <w:shd w:val="clear" w:color="auto" w:fill="auto"/>
          </w:tcPr>
          <w:p w14:paraId="7F26F1E0" w14:textId="77777777" w:rsidR="00CB429E" w:rsidRDefault="004868D9">
            <w:pPr>
              <w:spacing w:before="120" w:after="120"/>
              <w:ind w:leftChars="0" w:left="0"/>
            </w:pPr>
            <w:r>
              <w:rPr>
                <w:rFonts w:hint="eastAsia"/>
              </w:rPr>
              <w:t>进度付款证书最低限额：_</w:t>
            </w:r>
            <w:r>
              <w:t>___</w:t>
            </w:r>
            <w:r>
              <w:rPr>
                <w:rFonts w:hint="eastAsia"/>
              </w:rPr>
              <w:t>%签约合同价或 _</w:t>
            </w:r>
            <w:r>
              <w:t>___</w:t>
            </w:r>
            <w:r>
              <w:rPr>
                <w:rFonts w:hint="eastAsia"/>
              </w:rPr>
              <w:t>万元</w:t>
            </w:r>
            <w:r>
              <w:rPr>
                <w:rFonts w:hint="eastAsia"/>
                <w:position w:val="8"/>
                <w:sz w:val="18"/>
              </w:rPr>
              <w:t>④</w:t>
            </w:r>
          </w:p>
        </w:tc>
      </w:tr>
      <w:tr w:rsidR="00CB429E" w14:paraId="498ECE08" w14:textId="77777777">
        <w:trPr>
          <w:trHeight w:val="359"/>
        </w:trPr>
        <w:tc>
          <w:tcPr>
            <w:tcW w:w="783" w:type="dxa"/>
            <w:shd w:val="clear" w:color="auto" w:fill="auto"/>
          </w:tcPr>
          <w:p w14:paraId="4AB4B2AF"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19</w:t>
            </w:r>
          </w:p>
        </w:tc>
        <w:tc>
          <w:tcPr>
            <w:tcW w:w="1275" w:type="dxa"/>
            <w:shd w:val="clear" w:color="auto" w:fill="auto"/>
          </w:tcPr>
          <w:p w14:paraId="1137CD3A"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17.3.3（2）</w:t>
            </w:r>
          </w:p>
        </w:tc>
        <w:tc>
          <w:tcPr>
            <w:tcW w:w="7290" w:type="dxa"/>
            <w:shd w:val="clear" w:color="auto" w:fill="auto"/>
          </w:tcPr>
          <w:p w14:paraId="24C8E1E5" w14:textId="77777777" w:rsidR="00CB429E" w:rsidRDefault="004868D9">
            <w:pPr>
              <w:spacing w:before="120" w:after="120"/>
              <w:ind w:leftChars="0" w:left="0"/>
            </w:pPr>
            <w:r>
              <w:rPr>
                <w:rFonts w:hint="eastAsia"/>
              </w:rPr>
              <w:t>逾期付款违约金的利率：_</w:t>
            </w:r>
            <w:r>
              <w:t>___</w:t>
            </w:r>
            <w:r>
              <w:rPr>
                <w:rFonts w:hint="eastAsia"/>
              </w:rPr>
              <w:t>‰/天</w:t>
            </w:r>
            <w:r>
              <w:rPr>
                <w:rFonts w:hint="eastAsia"/>
                <w:position w:val="8"/>
                <w:sz w:val="18"/>
              </w:rPr>
              <w:t>⑤</w:t>
            </w:r>
          </w:p>
        </w:tc>
      </w:tr>
      <w:tr w:rsidR="00CB429E" w14:paraId="0A07299F" w14:textId="77777777">
        <w:trPr>
          <w:trHeight w:val="2177"/>
        </w:trPr>
        <w:tc>
          <w:tcPr>
            <w:tcW w:w="783" w:type="dxa"/>
            <w:shd w:val="clear" w:color="auto" w:fill="auto"/>
            <w:vAlign w:val="center"/>
          </w:tcPr>
          <w:p w14:paraId="0682D975"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20</w:t>
            </w:r>
          </w:p>
        </w:tc>
        <w:tc>
          <w:tcPr>
            <w:tcW w:w="1275" w:type="dxa"/>
            <w:shd w:val="clear" w:color="auto" w:fill="auto"/>
            <w:vAlign w:val="center"/>
          </w:tcPr>
          <w:p w14:paraId="64DD1B18"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17.4.1</w:t>
            </w:r>
          </w:p>
        </w:tc>
        <w:tc>
          <w:tcPr>
            <w:tcW w:w="7290" w:type="dxa"/>
            <w:shd w:val="clear" w:color="auto" w:fill="auto"/>
          </w:tcPr>
          <w:p w14:paraId="11654D66" w14:textId="77777777" w:rsidR="00CB429E" w:rsidRDefault="004868D9">
            <w:pPr>
              <w:spacing w:before="120" w:after="120"/>
              <w:ind w:leftChars="0" w:left="0"/>
            </w:pPr>
            <w:r>
              <w:rPr>
                <w:rFonts w:hint="eastAsia"/>
              </w:rPr>
              <w:t>质量保证金金额： _</w:t>
            </w:r>
            <w:r>
              <w:t>___</w:t>
            </w:r>
            <w:r>
              <w:rPr>
                <w:rFonts w:hint="eastAsia"/>
              </w:rPr>
              <w:t xml:space="preserve"> %合同价格</w:t>
            </w:r>
            <w:r>
              <w:rPr>
                <w:rFonts w:hint="eastAsia"/>
                <w:position w:val="8"/>
                <w:sz w:val="18"/>
              </w:rPr>
              <w:t>⑥</w:t>
            </w:r>
            <w:r>
              <w:rPr>
                <w:rFonts w:hint="eastAsia"/>
              </w:rPr>
              <w:t>，若交工验收时承包人具备被招标项目所在地省级交通运输主管部门评定的最高信用等级，发包人给予_</w:t>
            </w:r>
            <w:r>
              <w:t>___</w:t>
            </w:r>
            <w:r>
              <w:rPr>
                <w:rFonts w:hint="eastAsia"/>
              </w:rPr>
              <w:t>%合同价格质量保证金的优惠。</w:t>
            </w:r>
            <w:r>
              <w:rPr>
                <w:rFonts w:hint="eastAsia"/>
                <w:position w:val="8"/>
                <w:sz w:val="18"/>
              </w:rPr>
              <w:t>⑦</w:t>
            </w:r>
          </w:p>
          <w:p w14:paraId="7657082F" w14:textId="77777777" w:rsidR="00CB429E" w:rsidRDefault="004868D9">
            <w:pPr>
              <w:spacing w:before="120" w:after="120"/>
              <w:ind w:leftChars="0" w:left="0"/>
            </w:pPr>
            <w:r>
              <w:rPr>
                <w:rFonts w:hint="eastAsia"/>
              </w:rPr>
              <w:t xml:space="preserve">质量保证金是否计付利息：    </w:t>
            </w:r>
          </w:p>
          <w:p w14:paraId="03E1F3E1" w14:textId="77777777" w:rsidR="00CB429E" w:rsidRDefault="004868D9">
            <w:pPr>
              <w:spacing w:before="120" w:after="120"/>
              <w:ind w:leftChars="0" w:left="0"/>
            </w:pPr>
            <w:r>
              <w:rPr>
                <w:rFonts w:hint="eastAsia"/>
              </w:rPr>
              <w:t>□是，利息的计算方式：_</w:t>
            </w:r>
            <w:r>
              <w:t>___</w:t>
            </w:r>
            <w:r>
              <w:rPr>
                <w:rFonts w:hint="eastAsia"/>
              </w:rPr>
              <w:t>_</w:t>
            </w:r>
            <w:r>
              <w:t>___</w:t>
            </w:r>
            <w:r>
              <w:rPr>
                <w:rFonts w:hint="eastAsia"/>
              </w:rPr>
              <w:t>_</w:t>
            </w:r>
            <w:r>
              <w:t>___</w:t>
            </w:r>
            <w:r>
              <w:rPr>
                <w:rFonts w:hint="eastAsia"/>
              </w:rPr>
              <w:t>_</w:t>
            </w:r>
            <w:r>
              <w:t>___</w:t>
            </w:r>
          </w:p>
          <w:p w14:paraId="0E55BB82" w14:textId="77777777" w:rsidR="00CB429E" w:rsidRDefault="004868D9">
            <w:pPr>
              <w:spacing w:before="120" w:after="120"/>
              <w:ind w:leftChars="0" w:left="0"/>
            </w:pPr>
            <w:r>
              <w:rPr>
                <w:rFonts w:hint="eastAsia"/>
              </w:rPr>
              <w:t>□否</w:t>
            </w:r>
          </w:p>
        </w:tc>
      </w:tr>
      <w:tr w:rsidR="00CB429E" w14:paraId="2B6C8FF2" w14:textId="77777777">
        <w:trPr>
          <w:trHeight w:val="719"/>
        </w:trPr>
        <w:tc>
          <w:tcPr>
            <w:tcW w:w="783" w:type="dxa"/>
            <w:shd w:val="clear" w:color="auto" w:fill="auto"/>
          </w:tcPr>
          <w:p w14:paraId="4FD45F80" w14:textId="77777777" w:rsidR="00CB429E" w:rsidRDefault="00CB429E">
            <w:pPr>
              <w:spacing w:before="120" w:after="120" w:line="250" w:lineRule="exact"/>
              <w:ind w:leftChars="0" w:left="0" w:right="-15"/>
              <w:jc w:val="center"/>
              <w:rPr>
                <w:color w:val="000000"/>
                <w:spacing w:val="-6"/>
                <w:sz w:val="21"/>
              </w:rPr>
            </w:pPr>
          </w:p>
          <w:p w14:paraId="216087D2"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21</w:t>
            </w:r>
          </w:p>
        </w:tc>
        <w:tc>
          <w:tcPr>
            <w:tcW w:w="1275" w:type="dxa"/>
            <w:shd w:val="clear" w:color="auto" w:fill="auto"/>
          </w:tcPr>
          <w:p w14:paraId="0F47405C" w14:textId="77777777" w:rsidR="00CB429E" w:rsidRDefault="00CB429E">
            <w:pPr>
              <w:spacing w:before="120" w:after="120" w:line="250" w:lineRule="exact"/>
              <w:ind w:leftChars="0" w:left="0" w:right="-15"/>
              <w:jc w:val="center"/>
              <w:rPr>
                <w:color w:val="000000"/>
                <w:spacing w:val="-6"/>
                <w:sz w:val="21"/>
              </w:rPr>
            </w:pPr>
          </w:p>
          <w:p w14:paraId="3B7CBE52"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17.5.1（1）</w:t>
            </w:r>
          </w:p>
        </w:tc>
        <w:tc>
          <w:tcPr>
            <w:tcW w:w="7290" w:type="dxa"/>
            <w:shd w:val="clear" w:color="auto" w:fill="auto"/>
          </w:tcPr>
          <w:p w14:paraId="3B9E32C5" w14:textId="77777777" w:rsidR="00CB429E" w:rsidRDefault="004868D9">
            <w:pPr>
              <w:spacing w:before="120" w:after="120"/>
              <w:ind w:leftChars="0" w:left="0"/>
            </w:pPr>
            <w:r>
              <w:rPr>
                <w:rFonts w:hint="eastAsia"/>
              </w:rPr>
              <w:t>承包人向监理人提交交工付款申请单（包括相关证明材料）的份数：</w:t>
            </w:r>
          </w:p>
          <w:p w14:paraId="3F0E8762" w14:textId="77777777" w:rsidR="00CB429E" w:rsidRDefault="004868D9">
            <w:pPr>
              <w:tabs>
                <w:tab w:val="left" w:pos="770"/>
              </w:tabs>
              <w:spacing w:before="120" w:after="120" w:line="250" w:lineRule="exact"/>
              <w:ind w:leftChars="0" w:left="0"/>
            </w:pPr>
            <w:r>
              <w:rPr>
                <w:rFonts w:hint="eastAsia"/>
              </w:rPr>
              <w:t xml:space="preserve"> _</w:t>
            </w:r>
            <w:r>
              <w:t>___</w:t>
            </w:r>
            <w:r>
              <w:rPr>
                <w:rFonts w:hint="eastAsia"/>
              </w:rPr>
              <w:t>_</w:t>
            </w:r>
            <w:r>
              <w:t>___</w:t>
            </w:r>
            <w:r>
              <w:rPr>
                <w:rFonts w:hint="eastAsia"/>
              </w:rPr>
              <w:t>份</w:t>
            </w:r>
          </w:p>
        </w:tc>
      </w:tr>
      <w:tr w:rsidR="00CB429E" w14:paraId="2C1B89A9" w14:textId="77777777">
        <w:trPr>
          <w:trHeight w:val="720"/>
        </w:trPr>
        <w:tc>
          <w:tcPr>
            <w:tcW w:w="783" w:type="dxa"/>
            <w:shd w:val="clear" w:color="auto" w:fill="auto"/>
          </w:tcPr>
          <w:p w14:paraId="7EDB0C7B" w14:textId="77777777" w:rsidR="00CB429E" w:rsidRDefault="00CB429E">
            <w:pPr>
              <w:spacing w:before="120" w:after="120" w:line="250" w:lineRule="exact"/>
              <w:ind w:leftChars="0" w:left="0" w:right="-15"/>
              <w:jc w:val="center"/>
              <w:rPr>
                <w:color w:val="000000"/>
                <w:spacing w:val="-6"/>
                <w:sz w:val="21"/>
              </w:rPr>
            </w:pPr>
          </w:p>
          <w:p w14:paraId="347AB528"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22</w:t>
            </w:r>
          </w:p>
        </w:tc>
        <w:tc>
          <w:tcPr>
            <w:tcW w:w="1275" w:type="dxa"/>
            <w:shd w:val="clear" w:color="auto" w:fill="auto"/>
          </w:tcPr>
          <w:p w14:paraId="62849DB7" w14:textId="77777777" w:rsidR="00CB429E" w:rsidRDefault="00CB429E">
            <w:pPr>
              <w:spacing w:before="120" w:after="120" w:line="250" w:lineRule="exact"/>
              <w:ind w:leftChars="0" w:left="0" w:right="-15"/>
              <w:jc w:val="center"/>
              <w:rPr>
                <w:color w:val="000000"/>
                <w:spacing w:val="-6"/>
                <w:sz w:val="21"/>
              </w:rPr>
            </w:pPr>
          </w:p>
          <w:p w14:paraId="14A35BB0"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17.6.1（1）</w:t>
            </w:r>
          </w:p>
        </w:tc>
        <w:tc>
          <w:tcPr>
            <w:tcW w:w="7290" w:type="dxa"/>
            <w:shd w:val="clear" w:color="auto" w:fill="auto"/>
          </w:tcPr>
          <w:p w14:paraId="5A01191F" w14:textId="77777777" w:rsidR="00CB429E" w:rsidRDefault="004868D9">
            <w:pPr>
              <w:spacing w:before="120" w:after="120"/>
              <w:ind w:leftChars="0" w:left="0"/>
            </w:pPr>
            <w:r>
              <w:rPr>
                <w:rFonts w:hint="eastAsia"/>
              </w:rPr>
              <w:t>承包人向监理人提交最终结清申请单（包括相关证明材料）的份数：</w:t>
            </w:r>
          </w:p>
          <w:p w14:paraId="772D9E37" w14:textId="77777777" w:rsidR="00CB429E" w:rsidRDefault="004868D9">
            <w:pPr>
              <w:tabs>
                <w:tab w:val="left" w:pos="979"/>
              </w:tabs>
              <w:spacing w:before="120" w:after="120" w:line="250" w:lineRule="exact"/>
              <w:ind w:leftChars="0" w:left="0"/>
            </w:pPr>
            <w:r>
              <w:rPr>
                <w:rFonts w:hint="eastAsia"/>
              </w:rPr>
              <w:t xml:space="preserve"> _</w:t>
            </w:r>
            <w:r>
              <w:t>___</w:t>
            </w:r>
            <w:r>
              <w:rPr>
                <w:rFonts w:hint="eastAsia"/>
              </w:rPr>
              <w:t>_</w:t>
            </w:r>
            <w:r>
              <w:t>___</w:t>
            </w:r>
            <w:r>
              <w:rPr>
                <w:rFonts w:hint="eastAsia"/>
              </w:rPr>
              <w:t>份</w:t>
            </w:r>
          </w:p>
        </w:tc>
      </w:tr>
      <w:tr w:rsidR="00CB429E" w14:paraId="2036C1A6" w14:textId="77777777">
        <w:trPr>
          <w:trHeight w:val="359"/>
        </w:trPr>
        <w:tc>
          <w:tcPr>
            <w:tcW w:w="783" w:type="dxa"/>
            <w:shd w:val="clear" w:color="auto" w:fill="auto"/>
          </w:tcPr>
          <w:p w14:paraId="377CDE9A"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23</w:t>
            </w:r>
          </w:p>
        </w:tc>
        <w:tc>
          <w:tcPr>
            <w:tcW w:w="1275" w:type="dxa"/>
            <w:shd w:val="clear" w:color="auto" w:fill="auto"/>
          </w:tcPr>
          <w:p w14:paraId="4C749B5A"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18.2（2）</w:t>
            </w:r>
          </w:p>
        </w:tc>
        <w:tc>
          <w:tcPr>
            <w:tcW w:w="7290" w:type="dxa"/>
            <w:shd w:val="clear" w:color="auto" w:fill="auto"/>
          </w:tcPr>
          <w:p w14:paraId="3078AAA1" w14:textId="77777777" w:rsidR="00CB429E" w:rsidRDefault="004868D9">
            <w:pPr>
              <w:spacing w:before="120" w:after="120"/>
              <w:ind w:leftChars="0" w:left="0"/>
            </w:pPr>
            <w:r>
              <w:rPr>
                <w:rFonts w:hint="eastAsia"/>
              </w:rPr>
              <w:t>竣工资料的份数：_</w:t>
            </w:r>
            <w:r>
              <w:t>___</w:t>
            </w:r>
            <w:r>
              <w:rPr>
                <w:rFonts w:hint="eastAsia"/>
              </w:rPr>
              <w:t>_</w:t>
            </w:r>
            <w:r>
              <w:t>___</w:t>
            </w:r>
            <w:r>
              <w:rPr>
                <w:rFonts w:hint="eastAsia"/>
              </w:rPr>
              <w:tab/>
              <w:t>份</w:t>
            </w:r>
          </w:p>
        </w:tc>
      </w:tr>
      <w:tr w:rsidR="00CB429E" w14:paraId="51E481D6" w14:textId="77777777">
        <w:trPr>
          <w:trHeight w:val="1081"/>
        </w:trPr>
        <w:tc>
          <w:tcPr>
            <w:tcW w:w="783" w:type="dxa"/>
            <w:shd w:val="clear" w:color="auto" w:fill="auto"/>
          </w:tcPr>
          <w:p w14:paraId="6FAFCB01" w14:textId="77777777" w:rsidR="00CB429E" w:rsidRDefault="00CB429E">
            <w:pPr>
              <w:spacing w:before="120" w:after="120" w:line="250" w:lineRule="exact"/>
              <w:ind w:leftChars="0" w:left="0" w:right="-15"/>
              <w:jc w:val="center"/>
              <w:rPr>
                <w:color w:val="000000"/>
                <w:spacing w:val="-6"/>
                <w:sz w:val="21"/>
              </w:rPr>
            </w:pPr>
          </w:p>
          <w:p w14:paraId="460BCD10"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24</w:t>
            </w:r>
          </w:p>
        </w:tc>
        <w:tc>
          <w:tcPr>
            <w:tcW w:w="1275" w:type="dxa"/>
            <w:shd w:val="clear" w:color="auto" w:fill="auto"/>
          </w:tcPr>
          <w:p w14:paraId="4DC6C7A3" w14:textId="77777777" w:rsidR="00CB429E" w:rsidRDefault="00CB429E">
            <w:pPr>
              <w:spacing w:before="120" w:after="120" w:line="250" w:lineRule="exact"/>
              <w:ind w:leftChars="0" w:left="0" w:right="-15"/>
              <w:jc w:val="center"/>
              <w:rPr>
                <w:color w:val="000000"/>
                <w:spacing w:val="-6"/>
                <w:sz w:val="21"/>
              </w:rPr>
            </w:pPr>
          </w:p>
          <w:p w14:paraId="5DE59679"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18.5.1</w:t>
            </w:r>
          </w:p>
        </w:tc>
        <w:tc>
          <w:tcPr>
            <w:tcW w:w="7290" w:type="dxa"/>
            <w:shd w:val="clear" w:color="auto" w:fill="auto"/>
          </w:tcPr>
          <w:p w14:paraId="4BCA8D21" w14:textId="77777777" w:rsidR="00CB429E" w:rsidRDefault="004868D9">
            <w:pPr>
              <w:spacing w:before="120" w:after="120"/>
              <w:ind w:leftChars="0" w:left="0"/>
            </w:pPr>
            <w:r>
              <w:rPr>
                <w:rFonts w:hint="eastAsia"/>
              </w:rPr>
              <w:t xml:space="preserve">单位工程或工程设备是否需投入施工期运行： 是或否 </w:t>
            </w:r>
          </w:p>
          <w:p w14:paraId="3494F76B" w14:textId="77777777" w:rsidR="00CB429E" w:rsidRDefault="004868D9">
            <w:pPr>
              <w:tabs>
                <w:tab w:val="left" w:pos="4462"/>
              </w:tabs>
              <w:spacing w:before="120" w:after="120" w:line="360" w:lineRule="atLeast"/>
              <w:ind w:leftChars="0" w:left="0" w:right="92" w:firstLine="240"/>
            </w:pPr>
            <w:r>
              <w:rPr>
                <w:rFonts w:hint="eastAsia"/>
              </w:rPr>
              <w:t>如单位工程或工程设备需要进行施工期运行，需要施工期运行的单位工程或工程设备规定如下：_</w:t>
            </w:r>
            <w:r>
              <w:t>___</w:t>
            </w:r>
            <w:r>
              <w:rPr>
                <w:rFonts w:hint="eastAsia"/>
              </w:rPr>
              <w:t>_</w:t>
            </w:r>
            <w:r>
              <w:t>___</w:t>
            </w:r>
            <w:r>
              <w:rPr>
                <w:rFonts w:hint="eastAsia"/>
              </w:rPr>
              <w:t>_</w:t>
            </w:r>
            <w:r>
              <w:t>___</w:t>
            </w:r>
            <w:r>
              <w:rPr>
                <w:rFonts w:hint="eastAsia"/>
              </w:rPr>
              <w:t xml:space="preserve"> </w:t>
            </w:r>
            <w:r>
              <w:rPr>
                <w:rFonts w:hint="eastAsia"/>
              </w:rPr>
              <w:tab/>
            </w:r>
          </w:p>
        </w:tc>
      </w:tr>
      <w:tr w:rsidR="00CB429E" w14:paraId="0C9ABFB0" w14:textId="77777777">
        <w:trPr>
          <w:trHeight w:val="719"/>
        </w:trPr>
        <w:tc>
          <w:tcPr>
            <w:tcW w:w="783" w:type="dxa"/>
            <w:shd w:val="clear" w:color="auto" w:fill="auto"/>
          </w:tcPr>
          <w:p w14:paraId="4655D0E6" w14:textId="77777777" w:rsidR="00CB429E" w:rsidRDefault="00CB429E">
            <w:pPr>
              <w:spacing w:before="120" w:after="120" w:line="250" w:lineRule="exact"/>
              <w:ind w:leftChars="0" w:left="0" w:right="-15"/>
              <w:jc w:val="center"/>
              <w:rPr>
                <w:color w:val="000000"/>
                <w:spacing w:val="-6"/>
                <w:sz w:val="21"/>
              </w:rPr>
            </w:pPr>
          </w:p>
          <w:p w14:paraId="653BDF72"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25</w:t>
            </w:r>
          </w:p>
        </w:tc>
        <w:tc>
          <w:tcPr>
            <w:tcW w:w="1275" w:type="dxa"/>
            <w:shd w:val="clear" w:color="auto" w:fill="auto"/>
          </w:tcPr>
          <w:p w14:paraId="44F7F4BA" w14:textId="77777777" w:rsidR="00CB429E" w:rsidRDefault="00CB429E">
            <w:pPr>
              <w:spacing w:before="120" w:after="120" w:line="250" w:lineRule="exact"/>
              <w:ind w:leftChars="0" w:left="0" w:right="-15"/>
              <w:jc w:val="center"/>
              <w:rPr>
                <w:color w:val="000000"/>
                <w:spacing w:val="-6"/>
                <w:sz w:val="21"/>
              </w:rPr>
            </w:pPr>
          </w:p>
          <w:p w14:paraId="77745504"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18.6.1</w:t>
            </w:r>
          </w:p>
        </w:tc>
        <w:tc>
          <w:tcPr>
            <w:tcW w:w="7290" w:type="dxa"/>
            <w:shd w:val="clear" w:color="auto" w:fill="auto"/>
          </w:tcPr>
          <w:p w14:paraId="44EE654D" w14:textId="77777777" w:rsidR="00CB429E" w:rsidRDefault="004868D9">
            <w:pPr>
              <w:spacing w:before="120" w:after="120"/>
              <w:ind w:leftChars="0" w:left="0"/>
            </w:pPr>
            <w:r>
              <w:rPr>
                <w:rFonts w:hint="eastAsia"/>
              </w:rPr>
              <w:t>本工程及工程设备是否进行试运行： 是或否</w:t>
            </w:r>
          </w:p>
          <w:p w14:paraId="08B115B7" w14:textId="77777777" w:rsidR="00CB429E" w:rsidRDefault="004868D9">
            <w:pPr>
              <w:tabs>
                <w:tab w:val="left" w:pos="7244"/>
              </w:tabs>
              <w:spacing w:before="120" w:after="120" w:line="250" w:lineRule="exact"/>
              <w:ind w:leftChars="0" w:left="0"/>
            </w:pPr>
            <w:r>
              <w:rPr>
                <w:rFonts w:hint="eastAsia"/>
              </w:rPr>
              <w:t>如本工程及工程设备需要进行试运行，试运行的具体规定如下：_</w:t>
            </w:r>
            <w:r>
              <w:t>___</w:t>
            </w:r>
            <w:r>
              <w:rPr>
                <w:rFonts w:hint="eastAsia"/>
              </w:rPr>
              <w:t>_</w:t>
            </w:r>
            <w:r>
              <w:t>___</w:t>
            </w:r>
            <w:r>
              <w:rPr>
                <w:rFonts w:hint="eastAsia"/>
              </w:rPr>
              <w:t>_</w:t>
            </w:r>
            <w:r>
              <w:t>___</w:t>
            </w:r>
            <w:r>
              <w:rPr>
                <w:rFonts w:hint="eastAsia"/>
              </w:rPr>
              <w:t xml:space="preserve"> </w:t>
            </w:r>
            <w:r>
              <w:rPr>
                <w:rFonts w:hint="eastAsia"/>
              </w:rPr>
              <w:tab/>
            </w:r>
          </w:p>
        </w:tc>
      </w:tr>
      <w:tr w:rsidR="00CB429E" w14:paraId="4EC01C72" w14:textId="77777777">
        <w:trPr>
          <w:trHeight w:val="359"/>
        </w:trPr>
        <w:tc>
          <w:tcPr>
            <w:tcW w:w="783" w:type="dxa"/>
            <w:shd w:val="clear" w:color="auto" w:fill="auto"/>
          </w:tcPr>
          <w:p w14:paraId="27B86AE0"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26</w:t>
            </w:r>
          </w:p>
        </w:tc>
        <w:tc>
          <w:tcPr>
            <w:tcW w:w="1275" w:type="dxa"/>
            <w:shd w:val="clear" w:color="auto" w:fill="auto"/>
          </w:tcPr>
          <w:p w14:paraId="68E8E618"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19.7（1）</w:t>
            </w:r>
          </w:p>
        </w:tc>
        <w:tc>
          <w:tcPr>
            <w:tcW w:w="7290" w:type="dxa"/>
            <w:shd w:val="clear" w:color="auto" w:fill="auto"/>
          </w:tcPr>
          <w:p w14:paraId="49D014F0" w14:textId="77777777" w:rsidR="00CB429E" w:rsidRDefault="004868D9">
            <w:pPr>
              <w:spacing w:before="120" w:after="120"/>
              <w:ind w:leftChars="0" w:left="0"/>
            </w:pPr>
            <w:r>
              <w:rPr>
                <w:rFonts w:hint="eastAsia"/>
              </w:rPr>
              <w:t>保修期：自实际交工日期起计算_</w:t>
            </w:r>
            <w:r>
              <w:t>___</w:t>
            </w:r>
            <w:r>
              <w:rPr>
                <w:rFonts w:hint="eastAsia"/>
              </w:rPr>
              <w:t>_</w:t>
            </w:r>
            <w:r>
              <w:t>___</w:t>
            </w:r>
            <w:r>
              <w:rPr>
                <w:rFonts w:hint="eastAsia"/>
              </w:rPr>
              <w:t>年</w:t>
            </w:r>
            <w:r>
              <w:rPr>
                <w:rFonts w:hint="eastAsia"/>
                <w:position w:val="8"/>
                <w:sz w:val="18"/>
              </w:rPr>
              <w:t>⑧</w:t>
            </w:r>
          </w:p>
        </w:tc>
      </w:tr>
      <w:tr w:rsidR="00CB429E" w14:paraId="102E9405" w14:textId="77777777">
        <w:trPr>
          <w:trHeight w:val="359"/>
        </w:trPr>
        <w:tc>
          <w:tcPr>
            <w:tcW w:w="783" w:type="dxa"/>
            <w:shd w:val="clear" w:color="auto" w:fill="auto"/>
          </w:tcPr>
          <w:p w14:paraId="3B10126A"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27</w:t>
            </w:r>
          </w:p>
        </w:tc>
        <w:tc>
          <w:tcPr>
            <w:tcW w:w="1275" w:type="dxa"/>
            <w:shd w:val="clear" w:color="auto" w:fill="auto"/>
          </w:tcPr>
          <w:p w14:paraId="729F2D8B"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20.1</w:t>
            </w:r>
          </w:p>
        </w:tc>
        <w:tc>
          <w:tcPr>
            <w:tcW w:w="7290" w:type="dxa"/>
            <w:shd w:val="clear" w:color="auto" w:fill="auto"/>
          </w:tcPr>
          <w:p w14:paraId="5FA320CF" w14:textId="77777777" w:rsidR="00CB429E" w:rsidRDefault="004868D9">
            <w:pPr>
              <w:spacing w:before="120" w:after="120"/>
              <w:ind w:leftChars="0" w:left="0"/>
            </w:pPr>
            <w:r>
              <w:rPr>
                <w:rFonts w:hint="eastAsia"/>
              </w:rPr>
              <w:t>建筑工程一切险的保险费率：_</w:t>
            </w:r>
            <w:r>
              <w:t>___</w:t>
            </w:r>
            <w:r>
              <w:rPr>
                <w:rFonts w:hint="eastAsia"/>
              </w:rPr>
              <w:t>_</w:t>
            </w:r>
            <w:r>
              <w:t>___</w:t>
            </w:r>
            <w:r>
              <w:rPr>
                <w:rFonts w:hint="eastAsia"/>
              </w:rPr>
              <w:t>‰</w:t>
            </w:r>
          </w:p>
        </w:tc>
      </w:tr>
      <w:tr w:rsidR="00CB429E" w14:paraId="1E79BB79" w14:textId="77777777">
        <w:trPr>
          <w:trHeight w:val="720"/>
        </w:trPr>
        <w:tc>
          <w:tcPr>
            <w:tcW w:w="783" w:type="dxa"/>
            <w:shd w:val="clear" w:color="auto" w:fill="auto"/>
          </w:tcPr>
          <w:p w14:paraId="65F15017" w14:textId="77777777" w:rsidR="00CB429E" w:rsidRDefault="00CB429E">
            <w:pPr>
              <w:spacing w:before="120" w:after="120" w:line="250" w:lineRule="exact"/>
              <w:ind w:leftChars="0" w:left="0" w:right="-15"/>
              <w:jc w:val="center"/>
              <w:rPr>
                <w:color w:val="000000"/>
                <w:spacing w:val="-6"/>
                <w:sz w:val="21"/>
              </w:rPr>
            </w:pPr>
          </w:p>
          <w:p w14:paraId="759A7F1C"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28</w:t>
            </w:r>
          </w:p>
        </w:tc>
        <w:tc>
          <w:tcPr>
            <w:tcW w:w="1275" w:type="dxa"/>
            <w:shd w:val="clear" w:color="auto" w:fill="auto"/>
          </w:tcPr>
          <w:p w14:paraId="430B3F92" w14:textId="77777777" w:rsidR="00CB429E" w:rsidRDefault="00CB429E">
            <w:pPr>
              <w:spacing w:before="120" w:after="120" w:line="250" w:lineRule="exact"/>
              <w:ind w:leftChars="0" w:left="0" w:right="-15"/>
              <w:jc w:val="center"/>
              <w:rPr>
                <w:color w:val="000000"/>
                <w:spacing w:val="-6"/>
                <w:sz w:val="21"/>
              </w:rPr>
            </w:pPr>
          </w:p>
          <w:p w14:paraId="21929B2F"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20.4.2</w:t>
            </w:r>
          </w:p>
        </w:tc>
        <w:tc>
          <w:tcPr>
            <w:tcW w:w="7290" w:type="dxa"/>
            <w:shd w:val="clear" w:color="auto" w:fill="auto"/>
          </w:tcPr>
          <w:p w14:paraId="10581712" w14:textId="77777777" w:rsidR="00CB429E" w:rsidRDefault="004868D9">
            <w:pPr>
              <w:spacing w:before="120" w:after="120"/>
              <w:ind w:leftChars="0" w:left="0"/>
            </w:pPr>
            <w:r>
              <w:rPr>
                <w:rFonts w:hint="eastAsia"/>
              </w:rPr>
              <w:t>第三者责任险的最低投保金额：_</w:t>
            </w:r>
            <w:r>
              <w:t>___</w:t>
            </w:r>
            <w:r>
              <w:rPr>
                <w:rFonts w:hint="eastAsia"/>
              </w:rPr>
              <w:t>_</w:t>
            </w:r>
            <w:r>
              <w:t>___</w:t>
            </w:r>
            <w:r>
              <w:rPr>
                <w:rFonts w:hint="eastAsia"/>
              </w:rPr>
              <w:t>万元，事故次数不限（不计免赔额） 保险费率：_</w:t>
            </w:r>
            <w:r>
              <w:t>___</w:t>
            </w:r>
            <w:r>
              <w:rPr>
                <w:rFonts w:hint="eastAsia"/>
              </w:rPr>
              <w:t>_</w:t>
            </w:r>
            <w:r>
              <w:t>___</w:t>
            </w:r>
            <w:r>
              <w:rPr>
                <w:rFonts w:hint="eastAsia"/>
              </w:rPr>
              <w:t>‰</w:t>
            </w:r>
          </w:p>
        </w:tc>
      </w:tr>
      <w:tr w:rsidR="00CB429E" w14:paraId="5FF5426C" w14:textId="77777777">
        <w:trPr>
          <w:trHeight w:val="709"/>
        </w:trPr>
        <w:tc>
          <w:tcPr>
            <w:tcW w:w="783" w:type="dxa"/>
            <w:shd w:val="clear" w:color="auto" w:fill="auto"/>
          </w:tcPr>
          <w:p w14:paraId="3F19D1B2" w14:textId="77777777" w:rsidR="00CB429E" w:rsidRDefault="00CB429E">
            <w:pPr>
              <w:spacing w:before="120" w:after="120" w:line="250" w:lineRule="exact"/>
              <w:ind w:leftChars="0" w:left="0" w:right="-15"/>
              <w:jc w:val="center"/>
              <w:rPr>
                <w:color w:val="000000"/>
                <w:spacing w:val="-6"/>
                <w:sz w:val="21"/>
              </w:rPr>
            </w:pPr>
          </w:p>
          <w:p w14:paraId="5C8E711B"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29</w:t>
            </w:r>
          </w:p>
        </w:tc>
        <w:tc>
          <w:tcPr>
            <w:tcW w:w="1275" w:type="dxa"/>
            <w:shd w:val="clear" w:color="auto" w:fill="auto"/>
          </w:tcPr>
          <w:p w14:paraId="5F95F1AC" w14:textId="77777777" w:rsidR="00CB429E" w:rsidRDefault="00CB429E">
            <w:pPr>
              <w:spacing w:before="120" w:after="120" w:line="250" w:lineRule="exact"/>
              <w:ind w:leftChars="0" w:left="0" w:right="-15"/>
              <w:jc w:val="center"/>
              <w:rPr>
                <w:color w:val="000000"/>
                <w:spacing w:val="-6"/>
                <w:sz w:val="21"/>
              </w:rPr>
            </w:pPr>
          </w:p>
          <w:p w14:paraId="16653DA9" w14:textId="77777777" w:rsidR="00CB429E" w:rsidRDefault="004868D9">
            <w:pPr>
              <w:spacing w:before="120" w:after="120" w:line="250" w:lineRule="exact"/>
              <w:ind w:leftChars="0" w:left="0" w:right="-15"/>
              <w:jc w:val="center"/>
              <w:rPr>
                <w:color w:val="000000"/>
                <w:spacing w:val="-6"/>
                <w:sz w:val="21"/>
              </w:rPr>
            </w:pPr>
            <w:r>
              <w:rPr>
                <w:rFonts w:hint="eastAsia"/>
                <w:color w:val="000000"/>
                <w:spacing w:val="-6"/>
                <w:sz w:val="21"/>
              </w:rPr>
              <w:t>24.1</w:t>
            </w:r>
          </w:p>
        </w:tc>
        <w:tc>
          <w:tcPr>
            <w:tcW w:w="7290" w:type="dxa"/>
            <w:shd w:val="clear" w:color="auto" w:fill="auto"/>
          </w:tcPr>
          <w:p w14:paraId="44FB3EA2" w14:textId="77777777" w:rsidR="00CB429E" w:rsidRDefault="004868D9">
            <w:pPr>
              <w:spacing w:before="120" w:after="120"/>
              <w:ind w:leftChars="0" w:left="0"/>
            </w:pPr>
            <w:r>
              <w:rPr>
                <w:rFonts w:hint="eastAsia"/>
              </w:rPr>
              <w:t>争议的最终解决方式： 仲裁或诉讼</w:t>
            </w:r>
            <w:r>
              <w:rPr>
                <w:rFonts w:hint="eastAsia"/>
              </w:rPr>
              <w:tab/>
            </w:r>
          </w:p>
          <w:p w14:paraId="759E9634" w14:textId="77777777" w:rsidR="00CB429E" w:rsidRDefault="004868D9">
            <w:pPr>
              <w:spacing w:before="120" w:after="120"/>
              <w:ind w:leftChars="0" w:left="0"/>
            </w:pPr>
            <w:r>
              <w:rPr>
                <w:rFonts w:hint="eastAsia"/>
              </w:rPr>
              <w:t>如采用仲裁，仲裁委员会名称：_</w:t>
            </w:r>
            <w:r>
              <w:t>___</w:t>
            </w:r>
            <w:r>
              <w:rPr>
                <w:rFonts w:hint="eastAsia"/>
              </w:rPr>
              <w:t>_</w:t>
            </w:r>
            <w:r>
              <w:t>___</w:t>
            </w:r>
            <w:r>
              <w:rPr>
                <w:rFonts w:hint="eastAsia"/>
              </w:rPr>
              <w:t>_</w:t>
            </w:r>
            <w:r>
              <w:t>___</w:t>
            </w:r>
            <w:r>
              <w:rPr>
                <w:rFonts w:hint="eastAsia"/>
              </w:rPr>
              <w:t>_</w:t>
            </w:r>
            <w:r>
              <w:t>___</w:t>
            </w:r>
          </w:p>
        </w:tc>
      </w:tr>
    </w:tbl>
    <w:p w14:paraId="5F021B0D" w14:textId="77777777" w:rsidR="00CB429E" w:rsidRDefault="004868D9">
      <w:pPr>
        <w:spacing w:before="120" w:after="120"/>
        <w:ind w:left="480"/>
        <w:rPr>
          <w:color w:val="000000"/>
          <w:sz w:val="15"/>
          <w:szCs w:val="24"/>
        </w:rPr>
      </w:pPr>
      <w:r>
        <w:rPr>
          <w:rFonts w:hint="eastAsia"/>
          <w:noProof/>
          <w:color w:val="000000"/>
          <w:szCs w:val="24"/>
          <w:lang w:val="en-US" w:bidi="ar-SA"/>
        </w:rPr>
        <mc:AlternateContent>
          <mc:Choice Requires="wps">
            <w:drawing>
              <wp:anchor distT="0" distB="0" distL="114300" distR="114300" simplePos="0" relativeHeight="251663360" behindDoc="0" locked="0" layoutInCell="1" allowOverlap="1" wp14:anchorId="10D12AA1" wp14:editId="435D0DF2">
                <wp:simplePos x="0" y="0"/>
                <wp:positionH relativeFrom="page">
                  <wp:posOffset>1043940</wp:posOffset>
                </wp:positionH>
                <wp:positionV relativeFrom="paragraph">
                  <wp:posOffset>150495</wp:posOffset>
                </wp:positionV>
                <wp:extent cx="1829435" cy="0"/>
                <wp:effectExtent l="0" t="0" r="37465" b="19050"/>
                <wp:wrapTopAndBottom/>
                <wp:docPr id="8" name="直接连接符 8"/>
                <wp:cNvGraphicFramePr/>
                <a:graphic xmlns:a="http://schemas.openxmlformats.org/drawingml/2006/main">
                  <a:graphicData uri="http://schemas.microsoft.com/office/word/2010/wordprocessingShape">
                    <wps:wsp>
                      <wps:cNvCnPr/>
                      <wps:spPr>
                        <a:xfrm>
                          <a:off x="0" y="0"/>
                          <a:ext cx="1829435" cy="0"/>
                        </a:xfrm>
                        <a:prstGeom prst="line">
                          <a:avLst/>
                        </a:prstGeom>
                        <a:ln w="6097" cap="flat" cmpd="sng">
                          <a:solidFill>
                            <a:srgbClr val="000000"/>
                          </a:solidFill>
                          <a:prstDash val="solid"/>
                          <a:headEnd type="none" w="med" len="med"/>
                          <a:tailEnd type="none" w="med" len="med"/>
                        </a:ln>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1F439BF" id="直接连接符 8" o:spid="_x0000_s1026" style="position:absolute;left:0;text-align:left;z-index:251663360;visibility:visible;mso-wrap-style:square;mso-wrap-distance-left:9pt;mso-wrap-distance-top:0;mso-wrap-distance-right:9pt;mso-wrap-distance-bottom:0;mso-position-horizontal:absolute;mso-position-horizontal-relative:page;mso-position-vertical:absolute;mso-position-vertical-relative:text" from="82.2pt,11.85pt" to="226.25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" strokeweight=".16936mm">
                <w10:wrap type="topAndBottom" anchorx="page"/>
              </v:line>
            </w:pict>
          </mc:Fallback>
        </mc:AlternateContent>
      </w:r>
    </w:p>
    <w:p w14:paraId="6ED49830" w14:textId="77777777" w:rsidR="00CB429E" w:rsidRDefault="004868D9">
      <w:pPr>
        <w:spacing w:before="120" w:after="120" w:line="312" w:lineRule="auto"/>
        <w:ind w:left="660" w:right="438" w:hanging="180"/>
        <w:rPr>
          <w:color w:val="000000"/>
          <w:position w:val="8"/>
          <w:sz w:val="16"/>
        </w:rPr>
      </w:pPr>
      <w:r>
        <w:rPr>
          <w:rFonts w:hint="eastAsia"/>
          <w:color w:val="000000"/>
          <w:position w:val="8"/>
          <w:sz w:val="16"/>
        </w:rPr>
        <w:t>① 对于工程规模不大、工期较短的工程（例如工期不超过 12 个月的），可以不进行调价。</w:t>
      </w:r>
    </w:p>
    <w:p w14:paraId="6CDF5ACD" w14:textId="77777777" w:rsidR="00CB429E" w:rsidRDefault="004868D9">
      <w:pPr>
        <w:spacing w:before="120" w:after="120" w:line="312" w:lineRule="auto"/>
        <w:ind w:left="660" w:right="438" w:hanging="180"/>
        <w:rPr>
          <w:color w:val="000000"/>
          <w:position w:val="8"/>
          <w:sz w:val="16"/>
        </w:rPr>
      </w:pPr>
      <w:r>
        <w:rPr>
          <w:rFonts w:hint="eastAsia"/>
          <w:color w:val="000000"/>
          <w:position w:val="8"/>
          <w:sz w:val="16"/>
        </w:rPr>
        <w:t>② 开工预付款金额一般应为 10％签约合同价。</w:t>
      </w:r>
    </w:p>
    <w:p w14:paraId="4FAB63EE" w14:textId="77777777" w:rsidR="00CB429E" w:rsidRDefault="004868D9">
      <w:pPr>
        <w:spacing w:before="120" w:after="120" w:line="312" w:lineRule="auto"/>
        <w:ind w:left="660" w:right="438" w:hanging="180"/>
        <w:rPr>
          <w:color w:val="000000"/>
          <w:position w:val="8"/>
          <w:sz w:val="16"/>
        </w:rPr>
      </w:pPr>
      <w:r>
        <w:rPr>
          <w:rFonts w:hint="eastAsia"/>
          <w:color w:val="000000"/>
          <w:position w:val="8"/>
          <w:sz w:val="16"/>
        </w:rPr>
        <w:t>③ 指主要材料，一般应为 70%～75%，最低不少于 60%。</w:t>
      </w:r>
    </w:p>
    <w:p w14:paraId="7D258C3B" w14:textId="77777777" w:rsidR="00CB429E" w:rsidRDefault="004868D9">
      <w:pPr>
        <w:spacing w:before="120" w:after="120" w:line="312" w:lineRule="auto"/>
        <w:ind w:left="660" w:right="438" w:hanging="180"/>
        <w:rPr>
          <w:color w:val="000000"/>
          <w:position w:val="8"/>
          <w:sz w:val="16"/>
        </w:rPr>
      </w:pPr>
      <w:r>
        <w:rPr>
          <w:rFonts w:hint="eastAsia"/>
          <w:color w:val="000000"/>
          <w:position w:val="8"/>
          <w:sz w:val="16"/>
        </w:rPr>
        <w:t>④ 国际上一般按月平均支付额的 0.3</w:t>
      </w:r>
      <w:r>
        <w:rPr>
          <w:rFonts w:hint="eastAsia"/>
          <w:color w:val="000000"/>
          <w:position w:val="8"/>
          <w:sz w:val="16"/>
        </w:rPr>
        <w:t>0.5 倍计算，我国可按 0.2</w:t>
      </w:r>
      <w:r>
        <w:rPr>
          <w:rFonts w:hint="eastAsia"/>
          <w:color w:val="000000"/>
          <w:position w:val="8"/>
          <w:sz w:val="16"/>
        </w:rPr>
        <w:t>0.3 倍计，以利承包人资金周转。</w:t>
      </w:r>
    </w:p>
    <w:p w14:paraId="2481AD6B" w14:textId="77777777" w:rsidR="00CB429E" w:rsidRDefault="004868D9">
      <w:pPr>
        <w:spacing w:before="120" w:after="120" w:line="312" w:lineRule="auto"/>
        <w:ind w:left="660" w:right="438" w:hanging="180"/>
        <w:rPr>
          <w:color w:val="000000"/>
          <w:position w:val="8"/>
          <w:sz w:val="16"/>
        </w:rPr>
      </w:pPr>
      <w:r>
        <w:rPr>
          <w:rFonts w:hint="eastAsia"/>
          <w:color w:val="000000"/>
          <w:position w:val="8"/>
          <w:sz w:val="16"/>
        </w:rPr>
        <w:t>⑤ 相当于中国人民银行短期贷款利率加手续费。招标人不能自行取消本项内容或降低利率。</w:t>
      </w:r>
    </w:p>
    <w:p w14:paraId="1DE6B0A0" w14:textId="77777777" w:rsidR="00CB429E" w:rsidRDefault="004868D9">
      <w:pPr>
        <w:spacing w:before="120" w:after="120" w:line="312" w:lineRule="auto"/>
        <w:ind w:left="660" w:right="438" w:hanging="180"/>
        <w:rPr>
          <w:color w:val="000000"/>
          <w:position w:val="8"/>
          <w:sz w:val="16"/>
        </w:rPr>
      </w:pPr>
      <w:r>
        <w:rPr>
          <w:rFonts w:hint="eastAsia"/>
          <w:color w:val="000000"/>
          <w:position w:val="8"/>
          <w:sz w:val="16"/>
        </w:rPr>
        <w:t>⑥ 质量保证金最高不超过合同价格的 3%。</w:t>
      </w:r>
    </w:p>
    <w:p w14:paraId="361299EE" w14:textId="77777777" w:rsidR="00CB429E" w:rsidRDefault="004868D9">
      <w:pPr>
        <w:spacing w:before="120" w:after="120" w:line="312" w:lineRule="auto"/>
        <w:ind w:left="660" w:right="438" w:hanging="180"/>
        <w:rPr>
          <w:color w:val="000000"/>
          <w:position w:val="8"/>
          <w:sz w:val="16"/>
        </w:rPr>
      </w:pPr>
      <w:r>
        <w:rPr>
          <w:rFonts w:hint="eastAsia"/>
          <w:color w:val="000000"/>
          <w:position w:val="8"/>
          <w:sz w:val="16"/>
        </w:rPr>
        <w:t>⑦ 若交工验收时承包人具备被招标项目所在地省级交通运输主管部门评定的最高信用等级，发包人可在质量保证金方面给予一定的优惠奖励，例如发包人可给予承包人 2%合同价格质量保证金的优惠，具体优惠幅度由发包人自行确定。</w:t>
      </w:r>
    </w:p>
    <w:p w14:paraId="02A814F5" w14:textId="77777777" w:rsidR="00CB429E" w:rsidRDefault="004868D9">
      <w:pPr>
        <w:spacing w:before="120" w:after="120" w:line="312" w:lineRule="auto"/>
        <w:ind w:left="660" w:right="438" w:hanging="180"/>
        <w:rPr>
          <w:color w:val="000000"/>
          <w:position w:val="8"/>
          <w:sz w:val="16"/>
        </w:rPr>
        <w:sectPr w:rsidR="00CB429E">
          <w:pgSz w:w="11910" w:h="16850"/>
          <w:pgMar w:top="1480" w:right="1200" w:bottom="1080" w:left="1220" w:header="883" w:footer="884" w:gutter="0"/>
          <w:cols w:space="720"/>
        </w:sectPr>
      </w:pPr>
      <w:r>
        <w:rPr>
          <w:rFonts w:hint="eastAsia"/>
          <w:color w:val="000000"/>
          <w:position w:val="8"/>
          <w:sz w:val="16"/>
        </w:rPr>
        <w:t>⑧ 保修期一般应为自实际交工日期起计算 5 年。</w:t>
      </w:r>
    </w:p>
    <w:p w14:paraId="0538B826" w14:textId="77777777" w:rsidR="00CB429E" w:rsidRDefault="004868D9">
      <w:pPr>
        <w:pStyle w:val="a4"/>
      </w:pPr>
      <w:r>
        <w:rPr>
          <w:rFonts w:hint="eastAsia"/>
        </w:rPr>
        <w:lastRenderedPageBreak/>
        <w:t>D</w:t>
      </w:r>
      <w:r>
        <w:t xml:space="preserve"> </w:t>
      </w:r>
      <w:r>
        <w:rPr>
          <w:rFonts w:hint="eastAsia"/>
        </w:rPr>
        <w:t>项目专用合同条款</w:t>
      </w:r>
    </w:p>
    <w:p w14:paraId="6BFD45AC" w14:textId="77777777" w:rsidR="00CB429E" w:rsidRDefault="004868D9">
      <w:pPr>
        <w:pStyle w:val="a4"/>
      </w:pPr>
      <w:r>
        <w:rPr>
          <w:rFonts w:hint="eastAsia"/>
        </w:rPr>
        <w:t>说明：本部分所列的项目专用合同条款是对“公路工程专用合同条款”中规定必须在  项目专用合同条款中明确的内容的集中，招标人编制的“项目专用合同条款” 不限于本部分所列内容。</w:t>
      </w:r>
    </w:p>
    <w:p w14:paraId="6E66CD56" w14:textId="77777777" w:rsidR="00CB429E" w:rsidRDefault="004868D9">
      <w:pPr>
        <w:pStyle w:val="a4"/>
      </w:pPr>
      <w:r>
        <w:rPr>
          <w:rFonts w:hint="eastAsia"/>
        </w:rPr>
        <w:t>4.1 承包人的一般义务</w:t>
      </w:r>
    </w:p>
    <w:p w14:paraId="78E04284" w14:textId="77777777" w:rsidR="00CB429E" w:rsidRDefault="004868D9">
      <w:pPr>
        <w:pStyle w:val="a4"/>
      </w:pPr>
      <w:r>
        <w:rPr>
          <w:rFonts w:hint="eastAsia"/>
        </w:rPr>
        <w:t>4.1.10 其他义务</w:t>
      </w:r>
    </w:p>
    <w:p w14:paraId="4E64BFE8" w14:textId="77777777" w:rsidR="00CB429E" w:rsidRDefault="004868D9">
      <w:pPr>
        <w:pStyle w:val="a4"/>
      </w:pPr>
      <w:r>
        <w:rPr>
          <w:rFonts w:hint="eastAsia"/>
        </w:rPr>
        <w:t>（4）承包人应履行的其他义务：_</w:t>
      </w:r>
      <w:r>
        <w:t>___</w:t>
      </w:r>
      <w:r>
        <w:rPr>
          <w:rFonts w:hint="eastAsia"/>
        </w:rPr>
        <w:t>_</w:t>
      </w:r>
      <w:r>
        <w:t>___</w:t>
      </w:r>
      <w:r>
        <w:rPr>
          <w:rFonts w:hint="eastAsia"/>
        </w:rPr>
        <w:t>_</w:t>
      </w:r>
      <w:r>
        <w:t>___</w:t>
      </w:r>
      <w:r>
        <w:rPr>
          <w:rFonts w:hint="eastAsia"/>
        </w:rPr>
        <w:t>_</w:t>
      </w:r>
      <w:r>
        <w:t>___</w:t>
      </w:r>
      <w:r>
        <w:rPr>
          <w:rFonts w:hint="eastAsia"/>
        </w:rPr>
        <w:t>_</w:t>
      </w:r>
      <w:r>
        <w:t>___</w:t>
      </w:r>
      <w:r>
        <w:rPr>
          <w:rFonts w:hint="eastAsia"/>
        </w:rPr>
        <w:t>_</w:t>
      </w:r>
      <w:r>
        <w:t>_</w:t>
      </w:r>
    </w:p>
    <w:p w14:paraId="0A230E29" w14:textId="77777777" w:rsidR="00CB429E" w:rsidRDefault="004868D9">
      <w:pPr>
        <w:pStyle w:val="a4"/>
      </w:pPr>
      <w:r>
        <w:rPr>
          <w:rFonts w:hint="eastAsia"/>
        </w:rPr>
        <w:t>4.11 不利物质条件</w:t>
      </w:r>
    </w:p>
    <w:p w14:paraId="7DE2FD6D" w14:textId="77777777" w:rsidR="00CB429E" w:rsidRDefault="004868D9">
      <w:pPr>
        <w:pStyle w:val="a4"/>
      </w:pPr>
      <w:r>
        <w:rPr>
          <w:rFonts w:hint="eastAsia"/>
        </w:rPr>
        <w:t>4.11.1 不利物质条件的范围：_</w:t>
      </w:r>
      <w:r>
        <w:t>___</w:t>
      </w:r>
      <w:r>
        <w:rPr>
          <w:rFonts w:hint="eastAsia"/>
        </w:rPr>
        <w:t>_</w:t>
      </w:r>
      <w:r>
        <w:t>___</w:t>
      </w:r>
      <w:r>
        <w:rPr>
          <w:rFonts w:hint="eastAsia"/>
        </w:rPr>
        <w:t>_</w:t>
      </w:r>
      <w:r>
        <w:t>___</w:t>
      </w:r>
      <w:r>
        <w:rPr>
          <w:rFonts w:hint="eastAsia"/>
        </w:rPr>
        <w:t>_</w:t>
      </w:r>
      <w:r>
        <w:t>___</w:t>
      </w:r>
      <w:r>
        <w:rPr>
          <w:rFonts w:hint="eastAsia"/>
        </w:rPr>
        <w:t>_</w:t>
      </w:r>
      <w:r>
        <w:t>___</w:t>
      </w:r>
      <w:r>
        <w:rPr>
          <w:rFonts w:hint="eastAsia"/>
        </w:rPr>
        <w:t>_</w:t>
      </w:r>
      <w:r>
        <w:t>___</w:t>
      </w:r>
    </w:p>
    <w:p w14:paraId="08214A31" w14:textId="77777777" w:rsidR="00CB429E" w:rsidRDefault="004868D9">
      <w:pPr>
        <w:pStyle w:val="a4"/>
      </w:pPr>
      <w:r>
        <w:rPr>
          <w:rFonts w:hint="eastAsia"/>
        </w:rPr>
        <w:t>10.1 合同进度计划</w:t>
      </w:r>
    </w:p>
    <w:p w14:paraId="0027FC91" w14:textId="77777777" w:rsidR="00CB429E" w:rsidRDefault="004868D9">
      <w:pPr>
        <w:pStyle w:val="a4"/>
      </w:pPr>
      <w:r>
        <w:rPr>
          <w:rFonts w:hint="eastAsia"/>
        </w:rPr>
        <w:t>承包人编制施工方案的内容：_</w:t>
      </w:r>
      <w:r>
        <w:t>___</w:t>
      </w:r>
      <w:r>
        <w:rPr>
          <w:rFonts w:hint="eastAsia"/>
        </w:rPr>
        <w:t>_</w:t>
      </w:r>
      <w:r>
        <w:t>___</w:t>
      </w:r>
      <w:r>
        <w:rPr>
          <w:rFonts w:hint="eastAsia"/>
        </w:rPr>
        <w:t>_</w:t>
      </w:r>
      <w:r>
        <w:t>___</w:t>
      </w:r>
      <w:r>
        <w:rPr>
          <w:rFonts w:hint="eastAsia"/>
        </w:rPr>
        <w:t>_</w:t>
      </w:r>
      <w:r>
        <w:t>___</w:t>
      </w:r>
      <w:r>
        <w:rPr>
          <w:rFonts w:hint="eastAsia"/>
        </w:rPr>
        <w:t>_</w:t>
      </w:r>
      <w:r>
        <w:t>___</w:t>
      </w:r>
      <w:r>
        <w:rPr>
          <w:rFonts w:hint="eastAsia"/>
        </w:rPr>
        <w:t>_</w:t>
      </w:r>
      <w:r>
        <w:t>___</w:t>
      </w:r>
    </w:p>
    <w:p w14:paraId="1910F416" w14:textId="77777777" w:rsidR="00CB429E" w:rsidRDefault="004868D9">
      <w:pPr>
        <w:pStyle w:val="a4"/>
      </w:pPr>
      <w:r>
        <w:rPr>
          <w:rFonts w:hint="eastAsia"/>
        </w:rPr>
        <w:t>11.4 异常恶劣的气候条件</w:t>
      </w:r>
    </w:p>
    <w:p w14:paraId="3A70A651" w14:textId="77777777" w:rsidR="00CB429E" w:rsidRDefault="004868D9">
      <w:pPr>
        <w:pStyle w:val="a4"/>
      </w:pPr>
      <w:r>
        <w:rPr>
          <w:rFonts w:hint="eastAsia"/>
        </w:rPr>
        <w:t>异常恶劣的气候条件的范围：_</w:t>
      </w:r>
      <w:r>
        <w:t>___</w:t>
      </w:r>
      <w:r>
        <w:rPr>
          <w:rFonts w:hint="eastAsia"/>
        </w:rPr>
        <w:t>_</w:t>
      </w:r>
      <w:r>
        <w:t>___</w:t>
      </w:r>
      <w:r>
        <w:rPr>
          <w:rFonts w:hint="eastAsia"/>
        </w:rPr>
        <w:t>_</w:t>
      </w:r>
      <w:r>
        <w:t>___</w:t>
      </w:r>
      <w:r>
        <w:rPr>
          <w:rFonts w:hint="eastAsia"/>
        </w:rPr>
        <w:t>_</w:t>
      </w:r>
      <w:r>
        <w:t>___</w:t>
      </w:r>
      <w:r>
        <w:rPr>
          <w:rFonts w:hint="eastAsia"/>
        </w:rPr>
        <w:t>_</w:t>
      </w:r>
      <w:r>
        <w:t>_</w:t>
      </w:r>
      <w:r>
        <w:rPr>
          <w:rFonts w:hint="eastAsia"/>
        </w:rPr>
        <w:t>_</w:t>
      </w:r>
      <w:r>
        <w:t>___</w:t>
      </w:r>
    </w:p>
    <w:p w14:paraId="0EA94DB9" w14:textId="77777777" w:rsidR="00CB429E" w:rsidRDefault="004868D9">
      <w:pPr>
        <w:pStyle w:val="a4"/>
      </w:pPr>
      <w:r>
        <w:rPr>
          <w:rFonts w:hint="eastAsia"/>
        </w:rPr>
        <w:t>12.1 承包人暂停施工的责任</w:t>
      </w:r>
    </w:p>
    <w:p w14:paraId="10176529" w14:textId="77777777" w:rsidR="00CB429E" w:rsidRDefault="004868D9">
      <w:pPr>
        <w:pStyle w:val="a4"/>
      </w:pPr>
      <w:r>
        <w:rPr>
          <w:rFonts w:hint="eastAsia"/>
        </w:rPr>
        <w:t>12.1（6）由承包人承担的其他暂停施工：_</w:t>
      </w:r>
      <w:r>
        <w:t>___</w:t>
      </w:r>
      <w:r>
        <w:rPr>
          <w:rFonts w:hint="eastAsia"/>
        </w:rPr>
        <w:t>_</w:t>
      </w:r>
      <w:r>
        <w:t>___</w:t>
      </w:r>
      <w:r>
        <w:rPr>
          <w:rFonts w:hint="eastAsia"/>
        </w:rPr>
        <w:t>_</w:t>
      </w:r>
      <w:r>
        <w:t>___</w:t>
      </w:r>
      <w:r>
        <w:rPr>
          <w:rFonts w:hint="eastAsia"/>
        </w:rPr>
        <w:t>_</w:t>
      </w:r>
      <w:r>
        <w:t>___</w:t>
      </w:r>
    </w:p>
    <w:p w14:paraId="6C909D26" w14:textId="77777777" w:rsidR="00CB429E" w:rsidRDefault="004868D9">
      <w:pPr>
        <w:pStyle w:val="a4"/>
      </w:pPr>
      <w:r>
        <w:rPr>
          <w:rFonts w:hint="eastAsia"/>
        </w:rPr>
        <w:t>17.1 计量</w:t>
      </w:r>
    </w:p>
    <w:p w14:paraId="02E9B10C" w14:textId="77777777" w:rsidR="00CB429E" w:rsidRDefault="004868D9">
      <w:pPr>
        <w:pStyle w:val="a4"/>
      </w:pPr>
      <w:r>
        <w:rPr>
          <w:rFonts w:hint="eastAsia"/>
        </w:rPr>
        <w:t>17.1.5 本项目工程量清单中总额价子目的支付原则和支付进度：_</w:t>
      </w:r>
      <w:r>
        <w:t>___</w:t>
      </w:r>
      <w:r>
        <w:rPr>
          <w:rFonts w:hint="eastAsia"/>
        </w:rPr>
        <w:t>_</w:t>
      </w:r>
      <w:r>
        <w:t>___</w:t>
      </w:r>
      <w:r>
        <w:rPr>
          <w:rFonts w:hint="eastAsia"/>
        </w:rPr>
        <w:t>_</w:t>
      </w:r>
      <w:r>
        <w:t>___</w:t>
      </w:r>
    </w:p>
    <w:p w14:paraId="5A39BEBF" w14:textId="77777777" w:rsidR="00CB429E" w:rsidRDefault="004868D9">
      <w:pPr>
        <w:pStyle w:val="a4"/>
      </w:pPr>
      <w:r>
        <w:rPr>
          <w:rFonts w:hint="eastAsia"/>
        </w:rPr>
        <w:t>17.3 工程进度付款</w:t>
      </w:r>
    </w:p>
    <w:p w14:paraId="745797BA" w14:textId="77777777" w:rsidR="00CB429E" w:rsidRDefault="004868D9">
      <w:pPr>
        <w:pStyle w:val="a4"/>
      </w:pPr>
      <w:r>
        <w:rPr>
          <w:rFonts w:hint="eastAsia"/>
        </w:rPr>
        <w:t>17.3.5 农民工工资保证金的缴存时间：_</w:t>
      </w:r>
      <w:r>
        <w:t>___</w:t>
      </w:r>
      <w:r>
        <w:rPr>
          <w:rFonts w:hint="eastAsia"/>
        </w:rPr>
        <w:t>_</w:t>
      </w:r>
      <w:r>
        <w:t>___</w:t>
      </w:r>
      <w:r>
        <w:rPr>
          <w:rFonts w:hint="eastAsia"/>
        </w:rPr>
        <w:t>_</w:t>
      </w:r>
      <w:r>
        <w:t>___</w:t>
      </w:r>
      <w:r>
        <w:rPr>
          <w:rFonts w:hint="eastAsia"/>
        </w:rPr>
        <w:t>_</w:t>
      </w:r>
      <w:r>
        <w:t>___</w:t>
      </w:r>
    </w:p>
    <w:p w14:paraId="5F64B274" w14:textId="77777777" w:rsidR="00CB429E" w:rsidRDefault="004868D9">
      <w:pPr>
        <w:pStyle w:val="a4"/>
      </w:pPr>
      <w:r>
        <w:rPr>
          <w:rFonts w:hint="eastAsia"/>
        </w:rPr>
        <w:lastRenderedPageBreak/>
        <w:t>农民工工资保证金的缴存金额：_</w:t>
      </w:r>
      <w:r>
        <w:t>___</w:t>
      </w:r>
      <w:r>
        <w:rPr>
          <w:rFonts w:hint="eastAsia"/>
        </w:rPr>
        <w:t>_</w:t>
      </w:r>
      <w:r>
        <w:t>___</w:t>
      </w:r>
      <w:r>
        <w:rPr>
          <w:rFonts w:hint="eastAsia"/>
        </w:rPr>
        <w:t>_</w:t>
      </w:r>
      <w:r>
        <w:t>___</w:t>
      </w:r>
      <w:r>
        <w:rPr>
          <w:rFonts w:hint="eastAsia"/>
        </w:rPr>
        <w:t>_</w:t>
      </w:r>
      <w:r>
        <w:t>___</w:t>
      </w:r>
      <w:r>
        <w:rPr>
          <w:rFonts w:hint="eastAsia"/>
        </w:rPr>
        <w:t>_</w:t>
      </w:r>
      <w:r>
        <w:t>___</w:t>
      </w:r>
      <w:r>
        <w:rPr>
          <w:rFonts w:hint="eastAsia"/>
        </w:rPr>
        <w:t>_</w:t>
      </w:r>
      <w:r>
        <w:t>___</w:t>
      </w:r>
    </w:p>
    <w:p w14:paraId="351EFDF5" w14:textId="77777777" w:rsidR="00CB429E" w:rsidRDefault="004868D9">
      <w:pPr>
        <w:pStyle w:val="a4"/>
      </w:pPr>
      <w:r>
        <w:rPr>
          <w:rFonts w:hint="eastAsia"/>
        </w:rPr>
        <w:t>农民工工资保证金的扣留条件：_</w:t>
      </w:r>
      <w:r>
        <w:t>___</w:t>
      </w:r>
      <w:r>
        <w:rPr>
          <w:rFonts w:hint="eastAsia"/>
        </w:rPr>
        <w:t>_</w:t>
      </w:r>
      <w:r>
        <w:t>___</w:t>
      </w:r>
      <w:r>
        <w:rPr>
          <w:rFonts w:hint="eastAsia"/>
        </w:rPr>
        <w:t>_</w:t>
      </w:r>
      <w:r>
        <w:t>___</w:t>
      </w:r>
      <w:r>
        <w:rPr>
          <w:rFonts w:hint="eastAsia"/>
        </w:rPr>
        <w:t>_</w:t>
      </w:r>
      <w:r>
        <w:t>___</w:t>
      </w:r>
      <w:r>
        <w:rPr>
          <w:rFonts w:hint="eastAsia"/>
        </w:rPr>
        <w:t>_</w:t>
      </w:r>
      <w:r>
        <w:t>___</w:t>
      </w:r>
      <w:r>
        <w:rPr>
          <w:rFonts w:hint="eastAsia"/>
        </w:rPr>
        <w:t>_</w:t>
      </w:r>
      <w:r>
        <w:t>___</w:t>
      </w:r>
    </w:p>
    <w:p w14:paraId="0101767A" w14:textId="77777777" w:rsidR="00CB429E" w:rsidRDefault="004868D9">
      <w:pPr>
        <w:pStyle w:val="a4"/>
      </w:pPr>
      <w:r>
        <w:rPr>
          <w:rFonts w:hint="eastAsia"/>
        </w:rPr>
        <w:t>农民工工资保证金的返还时间：_</w:t>
      </w:r>
      <w:r>
        <w:t>___</w:t>
      </w:r>
      <w:r>
        <w:rPr>
          <w:rFonts w:hint="eastAsia"/>
        </w:rPr>
        <w:t>_</w:t>
      </w:r>
      <w:r>
        <w:t>___</w:t>
      </w:r>
      <w:r>
        <w:rPr>
          <w:rFonts w:hint="eastAsia"/>
        </w:rPr>
        <w:t>_</w:t>
      </w:r>
      <w:r>
        <w:t>___</w:t>
      </w:r>
      <w:r>
        <w:rPr>
          <w:rFonts w:hint="eastAsia"/>
        </w:rPr>
        <w:t>_</w:t>
      </w:r>
      <w:r>
        <w:t>___</w:t>
      </w:r>
      <w:r>
        <w:rPr>
          <w:rFonts w:hint="eastAsia"/>
        </w:rPr>
        <w:t>_</w:t>
      </w:r>
      <w:r>
        <w:t>___</w:t>
      </w:r>
      <w:r>
        <w:rPr>
          <w:rFonts w:hint="eastAsia"/>
        </w:rPr>
        <w:t>_</w:t>
      </w:r>
      <w:r>
        <w:t>___</w:t>
      </w:r>
    </w:p>
    <w:p w14:paraId="302ACAF6" w14:textId="77777777" w:rsidR="00CB429E" w:rsidRDefault="00CB429E">
      <w:pPr>
        <w:pStyle w:val="a4"/>
        <w:sectPr w:rsidR="00CB429E">
          <w:footerReference w:type="even" r:id="rId29"/>
          <w:footerReference w:type="default" r:id="rId30"/>
          <w:type w:val="continuous"/>
          <w:pgSz w:w="11910" w:h="16850"/>
          <w:pgMar w:top="1480" w:right="1200" w:bottom="1040" w:left="1220" w:header="876" w:footer="853" w:gutter="0"/>
          <w:cols w:space="720"/>
        </w:sectPr>
      </w:pPr>
    </w:p>
    <w:p w14:paraId="74B91263" w14:textId="77777777" w:rsidR="00CB429E" w:rsidRDefault="004868D9">
      <w:pPr>
        <w:pStyle w:val="a4"/>
      </w:pPr>
      <w:r>
        <w:rPr>
          <w:rFonts w:hint="eastAsia"/>
        </w:rPr>
        <w:lastRenderedPageBreak/>
        <w:t>21.1</w:t>
      </w:r>
      <w:r>
        <w:rPr>
          <w:rFonts w:hint="eastAsia"/>
          <w:spacing w:val="58"/>
        </w:rPr>
        <w:t xml:space="preserve"> </w:t>
      </w:r>
      <w:r>
        <w:rPr>
          <w:rFonts w:hint="eastAsia"/>
        </w:rPr>
        <w:t>不可抗力的确认</w:t>
      </w:r>
    </w:p>
    <w:p w14:paraId="7B034F31" w14:textId="77777777" w:rsidR="00CB429E" w:rsidRDefault="004868D9">
      <w:pPr>
        <w:pStyle w:val="a4"/>
      </w:pPr>
      <w:r>
        <w:rPr>
          <w:rFonts w:hint="eastAsia"/>
        </w:rPr>
        <w:t>21.1.1 （6）不可抗力的其他情形：_</w:t>
      </w:r>
      <w:r>
        <w:t>___</w:t>
      </w:r>
      <w:r>
        <w:rPr>
          <w:rFonts w:hint="eastAsia"/>
        </w:rPr>
        <w:t>_</w:t>
      </w:r>
      <w:r>
        <w:t>___</w:t>
      </w:r>
      <w:r>
        <w:rPr>
          <w:rFonts w:hint="eastAsia"/>
        </w:rPr>
        <w:t>_</w:t>
      </w:r>
      <w:r>
        <w:t>___</w:t>
      </w:r>
      <w:r>
        <w:rPr>
          <w:rFonts w:hint="eastAsia"/>
        </w:rPr>
        <w:t>_</w:t>
      </w:r>
      <w:r>
        <w:t>___</w:t>
      </w:r>
      <w:r>
        <w:rPr>
          <w:rFonts w:hint="eastAsia"/>
        </w:rPr>
        <w:t>_</w:t>
      </w:r>
      <w:r>
        <w:t>___</w:t>
      </w:r>
    </w:p>
    <w:p w14:paraId="490210B3" w14:textId="77777777" w:rsidR="00CB429E" w:rsidRDefault="004868D9">
      <w:pPr>
        <w:pStyle w:val="a4"/>
      </w:pPr>
      <w:r>
        <w:rPr>
          <w:rFonts w:hint="eastAsia"/>
        </w:rPr>
        <w:t>承包人违约</w:t>
      </w:r>
    </w:p>
    <w:p w14:paraId="6F476D47" w14:textId="77777777" w:rsidR="00CB429E" w:rsidRDefault="004868D9">
      <w:pPr>
        <w:pStyle w:val="a4"/>
      </w:pPr>
      <w:r>
        <w:rPr>
          <w:rFonts w:hint="eastAsia"/>
        </w:rPr>
        <w:t>2</w:t>
      </w:r>
      <w:r>
        <w:t>2.1.2</w:t>
      </w:r>
      <w:r>
        <w:rPr>
          <w:rFonts w:hint="eastAsia"/>
        </w:rPr>
        <w:t>当承包人发生第</w:t>
      </w:r>
      <w:r>
        <w:rPr>
          <w:rFonts w:hint="eastAsia"/>
          <w:spacing w:val="-43"/>
        </w:rPr>
        <w:t xml:space="preserve"> </w:t>
      </w:r>
      <w:r>
        <w:rPr>
          <w:rFonts w:hint="eastAsia"/>
        </w:rPr>
        <w:t>22.1.1</w:t>
      </w:r>
      <w:r>
        <w:rPr>
          <w:rFonts w:hint="eastAsia"/>
          <w:spacing w:val="15"/>
        </w:rPr>
        <w:t xml:space="preserve"> </w:t>
      </w:r>
      <w:r>
        <w:rPr>
          <w:rFonts w:hint="eastAsia"/>
        </w:rPr>
        <w:t>项约定的违约情况时，发包人有权向承包人课以违约金，具体约定如下：_</w:t>
      </w:r>
      <w:r>
        <w:t>___</w:t>
      </w:r>
      <w:r>
        <w:rPr>
          <w:rFonts w:hint="eastAsia"/>
        </w:rPr>
        <w:t>_</w:t>
      </w:r>
      <w:r>
        <w:t>___</w:t>
      </w:r>
      <w:r>
        <w:rPr>
          <w:rFonts w:hint="eastAsia"/>
        </w:rPr>
        <w:t>_</w:t>
      </w:r>
      <w:r>
        <w:t>___</w:t>
      </w:r>
      <w:r>
        <w:rPr>
          <w:rFonts w:hint="eastAsia"/>
        </w:rPr>
        <w:t>_</w:t>
      </w:r>
      <w:r>
        <w:t>___</w:t>
      </w:r>
      <w:r>
        <w:rPr>
          <w:rFonts w:hint="eastAsia"/>
        </w:rPr>
        <w:t>_</w:t>
      </w:r>
      <w:r>
        <w:t>___</w:t>
      </w:r>
    </w:p>
    <w:p w14:paraId="22383D39" w14:textId="77777777" w:rsidR="00CB429E" w:rsidRDefault="004868D9">
      <w:pPr>
        <w:pStyle w:val="a4"/>
      </w:pPr>
      <w:r>
        <w:rPr>
          <w:rFonts w:hint="eastAsia"/>
        </w:rPr>
        <w:t>发包人违约</w:t>
      </w:r>
    </w:p>
    <w:p w14:paraId="62917412" w14:textId="77777777" w:rsidR="00CB429E" w:rsidRDefault="004868D9">
      <w:pPr>
        <w:pStyle w:val="a4"/>
      </w:pPr>
      <w:r>
        <w:rPr>
          <w:rFonts w:hint="eastAsia"/>
        </w:rPr>
        <w:t>2</w:t>
      </w:r>
      <w:r>
        <w:t>2.2.2</w:t>
      </w:r>
      <w:r>
        <w:rPr>
          <w:rFonts w:hint="eastAsia"/>
        </w:rPr>
        <w:t>发包人无正当理由不按时返还履约保证金、质量保证金或农民工工资保证金的，发包人应向承包人支付的违约金如下：_</w:t>
      </w:r>
      <w:r>
        <w:t>___</w:t>
      </w:r>
      <w:r>
        <w:rPr>
          <w:rFonts w:hint="eastAsia"/>
        </w:rPr>
        <w:t>_</w:t>
      </w:r>
      <w:r>
        <w:t>___</w:t>
      </w:r>
      <w:r>
        <w:rPr>
          <w:rFonts w:hint="eastAsia"/>
        </w:rPr>
        <w:t>_</w:t>
      </w:r>
      <w:r>
        <w:t>___</w:t>
      </w:r>
      <w:r>
        <w:rPr>
          <w:rFonts w:hint="eastAsia"/>
        </w:rPr>
        <w:t>_</w:t>
      </w:r>
      <w:r>
        <w:t>___</w:t>
      </w:r>
      <w:r>
        <w:rPr>
          <w:rFonts w:hint="eastAsia"/>
        </w:rPr>
        <w:t>_</w:t>
      </w:r>
      <w:r>
        <w:t>___</w:t>
      </w:r>
    </w:p>
    <w:p w14:paraId="011EB182" w14:textId="77777777" w:rsidR="00CB429E" w:rsidRDefault="004868D9">
      <w:pPr>
        <w:pStyle w:val="a4"/>
      </w:pPr>
      <w:r>
        <w:rPr>
          <w:rFonts w:hint="eastAsia"/>
        </w:rPr>
        <w:t>………</w:t>
      </w:r>
    </w:p>
    <w:p w14:paraId="118C68F9" w14:textId="77777777" w:rsidR="00CB429E" w:rsidRDefault="004868D9">
      <w:pPr>
        <w:spacing w:before="120" w:after="120"/>
        <w:ind w:left="480"/>
      </w:pPr>
      <w:r>
        <w:br w:type="page"/>
      </w:r>
    </w:p>
    <w:p w14:paraId="52A3DA65" w14:textId="77777777" w:rsidR="00CB429E" w:rsidRDefault="00CB429E">
      <w:pPr>
        <w:spacing w:before="120" w:after="120"/>
        <w:ind w:leftChars="180" w:left="432"/>
        <w:rPr>
          <w:color w:val="000000"/>
        </w:rPr>
        <w:sectPr w:rsidR="00CB429E">
          <w:type w:val="continuous"/>
          <w:pgSz w:w="11910" w:h="16850"/>
          <w:pgMar w:top="1480" w:right="1200" w:bottom="1080" w:left="1220" w:header="883" w:footer="884" w:gutter="0"/>
          <w:cols w:space="720"/>
        </w:sectPr>
      </w:pPr>
    </w:p>
    <w:p w14:paraId="72FE3409" w14:textId="77777777" w:rsidR="00CB429E" w:rsidRDefault="004868D9">
      <w:pPr>
        <w:pStyle w:val="2"/>
        <w:spacing w:before="120" w:after="120"/>
        <w:ind w:left="480"/>
        <w:jc w:val="center"/>
        <w:rPr>
          <w:rFonts w:ascii="宋体" w:eastAsia="宋体" w:hAnsi="宋体"/>
        </w:rPr>
      </w:pPr>
      <w:r>
        <w:rPr>
          <w:rFonts w:ascii="宋体" w:eastAsia="宋体" w:hAnsi="宋体" w:hint="eastAsia"/>
        </w:rPr>
        <w:lastRenderedPageBreak/>
        <w:t>第三节</w:t>
      </w:r>
      <w:r>
        <w:rPr>
          <w:rFonts w:ascii="宋体" w:eastAsia="宋体" w:hAnsi="宋体"/>
        </w:rPr>
        <w:t xml:space="preserve"> </w:t>
      </w:r>
      <w:r>
        <w:rPr>
          <w:rFonts w:ascii="宋体" w:eastAsia="宋体" w:hAnsi="宋体" w:hint="eastAsia"/>
        </w:rPr>
        <w:t>合同附件格式</w:t>
      </w:r>
    </w:p>
    <w:p w14:paraId="1D1F2F9D" w14:textId="77777777" w:rsidR="00CB429E" w:rsidRDefault="00CB429E">
      <w:pPr>
        <w:spacing w:before="120" w:after="120"/>
        <w:ind w:left="480"/>
      </w:pPr>
    </w:p>
    <w:p w14:paraId="507254B4" w14:textId="77777777" w:rsidR="00CB429E" w:rsidRDefault="004868D9">
      <w:pPr>
        <w:pStyle w:val="3"/>
      </w:pPr>
      <w:r>
        <w:t>附件一</w:t>
      </w:r>
      <w:r>
        <w:rPr>
          <w:rFonts w:hint="eastAsia"/>
        </w:rPr>
        <w:t xml:space="preserve"> 合同协议书</w:t>
      </w:r>
    </w:p>
    <w:p w14:paraId="4D285FD9" w14:textId="77777777" w:rsidR="00CB429E" w:rsidRDefault="004868D9">
      <w:pPr>
        <w:spacing w:before="120" w:after="120"/>
        <w:ind w:left="480"/>
        <w:jc w:val="center"/>
        <w:rPr>
          <w:sz w:val="36"/>
        </w:rPr>
      </w:pPr>
      <w:r>
        <w:rPr>
          <w:rFonts w:hint="eastAsia"/>
          <w:sz w:val="36"/>
        </w:rPr>
        <w:t>合同协议书</w:t>
      </w:r>
    </w:p>
    <w:p w14:paraId="20F1D53C" w14:textId="77777777" w:rsidR="00CB429E" w:rsidRDefault="00CB429E">
      <w:pPr>
        <w:spacing w:before="120" w:after="120"/>
        <w:ind w:left="480"/>
        <w:jc w:val="center"/>
        <w:rPr>
          <w:sz w:val="36"/>
        </w:rPr>
      </w:pPr>
    </w:p>
    <w:p w14:paraId="788E2A9F" w14:textId="77777777" w:rsidR="00CB429E" w:rsidRDefault="004868D9">
      <w:pPr>
        <w:pStyle w:val="a4"/>
      </w:pPr>
      <w:r>
        <w:rPr>
          <w:rFonts w:hint="eastAsia"/>
        </w:rPr>
        <w:tab/>
        <w:t>_</w:t>
      </w:r>
      <w:r>
        <w:t>_______</w:t>
      </w:r>
      <w:r>
        <w:rPr>
          <w:rFonts w:hint="eastAsia"/>
        </w:rPr>
        <w:t>（发包人名称，以下简称“发包人”）为实施</w:t>
      </w:r>
      <w:r>
        <w:rPr>
          <w:rFonts w:hint="eastAsia"/>
        </w:rPr>
        <w:tab/>
        <w:t>_</w:t>
      </w:r>
      <w:r>
        <w:t>_______</w:t>
      </w:r>
      <w:r>
        <w:rPr>
          <w:rFonts w:hint="eastAsia"/>
        </w:rPr>
        <w:t>（项目名称），已接受</w:t>
      </w:r>
      <w:r>
        <w:rPr>
          <w:rFonts w:hint="eastAsia"/>
        </w:rPr>
        <w:tab/>
        <w:t>_</w:t>
      </w:r>
      <w:r>
        <w:t>_______</w:t>
      </w:r>
      <w:r>
        <w:rPr>
          <w:rFonts w:hint="eastAsia"/>
        </w:rPr>
        <w:t>（承包人名称，以下简称“承包人”）对该项目</w:t>
      </w:r>
      <w:r>
        <w:rPr>
          <w:rFonts w:hint="eastAsia"/>
        </w:rPr>
        <w:tab/>
        <w:t>_</w:t>
      </w:r>
      <w:r>
        <w:t>_______</w:t>
      </w:r>
      <w:r>
        <w:rPr>
          <w:rFonts w:hint="eastAsia"/>
        </w:rPr>
        <w:t>标段施工的投标。发包人和承包人共同达成如下协议。</w:t>
      </w:r>
    </w:p>
    <w:p w14:paraId="01060F13" w14:textId="77777777" w:rsidR="00CB429E" w:rsidRDefault="004868D9">
      <w:pPr>
        <w:pStyle w:val="a4"/>
      </w:pPr>
      <w:r>
        <w:rPr>
          <w:rFonts w:hint="eastAsia"/>
        </w:rPr>
        <w:t>1</w:t>
      </w:r>
      <w:r>
        <w:t>.</w:t>
      </w:r>
      <w:r>
        <w:rPr>
          <w:rFonts w:hint="eastAsia"/>
        </w:rPr>
        <w:t>第_</w:t>
      </w:r>
      <w:r>
        <w:t>_</w:t>
      </w:r>
      <w:r>
        <w:rPr>
          <w:rFonts w:hint="eastAsia"/>
        </w:rPr>
        <w:t>标段由 K</w:t>
      </w:r>
      <w:r>
        <w:t>______</w:t>
      </w:r>
      <w:r>
        <w:rPr>
          <w:rFonts w:hint="eastAsia"/>
        </w:rPr>
        <w:t>＋</w:t>
      </w:r>
      <w:r>
        <w:t>___</w:t>
      </w:r>
      <w:r>
        <w:rPr>
          <w:rFonts w:hint="eastAsia"/>
        </w:rPr>
        <w:t>至 K</w:t>
      </w:r>
      <w:r>
        <w:t>______</w:t>
      </w:r>
      <w:r>
        <w:rPr>
          <w:rFonts w:hint="eastAsia"/>
        </w:rPr>
        <w:t>＋</w:t>
      </w:r>
      <w:r>
        <w:t>___</w:t>
      </w:r>
      <w:r>
        <w:rPr>
          <w:rFonts w:hint="eastAsia"/>
        </w:rPr>
        <w:t>，长约_</w:t>
      </w:r>
      <w:r>
        <w:t>_</w:t>
      </w:r>
      <w:r>
        <w:rPr>
          <w:rFonts w:hint="eastAsia"/>
        </w:rPr>
        <w:t>km，公路等级为</w:t>
      </w:r>
      <w:r>
        <w:t>______</w:t>
      </w:r>
      <w:r>
        <w:rPr>
          <w:rFonts w:hint="eastAsia"/>
        </w:rPr>
        <w:t>，设计速度为</w:t>
      </w:r>
      <w:r>
        <w:t>___</w:t>
      </w:r>
      <w:r>
        <w:rPr>
          <w:rFonts w:hint="eastAsia"/>
        </w:rPr>
        <w:t>，</w:t>
      </w:r>
      <w:r>
        <w:t>___</w:t>
      </w:r>
      <w:r>
        <w:rPr>
          <w:rFonts w:hint="eastAsia"/>
        </w:rPr>
        <w:t>路面，有</w:t>
      </w:r>
      <w:r>
        <w:t>______</w:t>
      </w:r>
      <w:r>
        <w:rPr>
          <w:rFonts w:hint="eastAsia"/>
        </w:rPr>
        <w:t>立交</w:t>
      </w:r>
      <w:r>
        <w:t>___</w:t>
      </w:r>
      <w:r>
        <w:rPr>
          <w:rFonts w:hint="eastAsia"/>
        </w:rPr>
        <w:t>处；特大桥_</w:t>
      </w:r>
      <w:r>
        <w:t>_</w:t>
      </w:r>
      <w:r>
        <w:rPr>
          <w:rFonts w:hint="eastAsia"/>
        </w:rPr>
        <w:t>座，计长</w:t>
      </w:r>
      <w:r>
        <w:t>___</w:t>
      </w:r>
      <w:r>
        <w:rPr>
          <w:rFonts w:hint="eastAsia"/>
        </w:rPr>
        <w:t>m；大中桥_</w:t>
      </w:r>
      <w:r>
        <w:t>_</w:t>
      </w:r>
      <w:r>
        <w:rPr>
          <w:rFonts w:hint="eastAsia"/>
        </w:rPr>
        <w:t>座，计长_</w:t>
      </w:r>
      <w:r>
        <w:t>_</w:t>
      </w:r>
      <w:r>
        <w:rPr>
          <w:rFonts w:hint="eastAsia"/>
        </w:rPr>
        <w:t>m；隧道</w:t>
      </w:r>
      <w:r>
        <w:rPr>
          <w:rFonts w:hint="eastAsia"/>
        </w:rPr>
        <w:tab/>
        <w:t>_</w:t>
      </w:r>
      <w:r>
        <w:t>_</w:t>
      </w:r>
      <w:r>
        <w:rPr>
          <w:rFonts w:hint="eastAsia"/>
        </w:rPr>
        <w:t>座，计长</w:t>
      </w:r>
      <w:r>
        <w:rPr>
          <w:rFonts w:hint="eastAsia"/>
        </w:rPr>
        <w:tab/>
        <w:t>_</w:t>
      </w:r>
      <w:r>
        <w:t>_</w:t>
      </w:r>
      <w:r>
        <w:rPr>
          <w:rFonts w:hint="eastAsia"/>
        </w:rPr>
        <w:t>m 以及其他构造物工程等。</w:t>
      </w:r>
    </w:p>
    <w:p w14:paraId="607D0260" w14:textId="77777777" w:rsidR="00CB429E" w:rsidRDefault="004868D9">
      <w:pPr>
        <w:pStyle w:val="a4"/>
      </w:pPr>
      <w:r>
        <w:rPr>
          <w:rFonts w:hint="eastAsia"/>
        </w:rPr>
        <w:t>2</w:t>
      </w:r>
      <w:r>
        <w:t>.</w:t>
      </w:r>
      <w:r>
        <w:rPr>
          <w:rFonts w:hint="eastAsia"/>
        </w:rPr>
        <w:t>下列文件应视为构成合同文件的组成部分：</w:t>
      </w:r>
    </w:p>
    <w:p w14:paraId="36D0F8BD" w14:textId="77777777" w:rsidR="00CB429E" w:rsidRDefault="004868D9">
      <w:pPr>
        <w:pStyle w:val="a4"/>
      </w:pPr>
      <w:r>
        <w:rPr>
          <w:rFonts w:hint="eastAsia"/>
        </w:rPr>
        <w:t>（1）本协议书及各种合同附件（含评标期间和合同谈判过程中的澄清文件和补充资料）；</w:t>
      </w:r>
    </w:p>
    <w:p w14:paraId="09E34421" w14:textId="77777777" w:rsidR="00CB429E" w:rsidRDefault="004868D9">
      <w:pPr>
        <w:pStyle w:val="a4"/>
      </w:pPr>
      <w:r>
        <w:rPr>
          <w:rFonts w:hint="eastAsia"/>
        </w:rPr>
        <w:t>（2）中标通知书；</w:t>
      </w:r>
    </w:p>
    <w:p w14:paraId="6EB954D1" w14:textId="77777777" w:rsidR="00CB429E" w:rsidRDefault="004868D9">
      <w:pPr>
        <w:pStyle w:val="a4"/>
      </w:pPr>
      <w:r>
        <w:rPr>
          <w:rFonts w:hint="eastAsia"/>
        </w:rPr>
        <w:t>（3）投标函及投标函附录；</w:t>
      </w:r>
    </w:p>
    <w:p w14:paraId="56F7C3EB" w14:textId="77777777" w:rsidR="00CB429E" w:rsidRDefault="004868D9">
      <w:pPr>
        <w:pStyle w:val="a4"/>
      </w:pPr>
      <w:r>
        <w:rPr>
          <w:rFonts w:hint="eastAsia"/>
        </w:rPr>
        <w:t>（4）项目专用合同条款；</w:t>
      </w:r>
    </w:p>
    <w:p w14:paraId="7A240115" w14:textId="77777777" w:rsidR="00CB429E" w:rsidRDefault="004868D9">
      <w:pPr>
        <w:pStyle w:val="a4"/>
      </w:pPr>
      <w:r>
        <w:rPr>
          <w:rFonts w:hint="eastAsia"/>
        </w:rPr>
        <w:t>（5）公路工程专用合同条款；</w:t>
      </w:r>
    </w:p>
    <w:p w14:paraId="524A865A" w14:textId="77777777" w:rsidR="00CB429E" w:rsidRDefault="004868D9">
      <w:pPr>
        <w:pStyle w:val="a4"/>
      </w:pPr>
      <w:r>
        <w:rPr>
          <w:rFonts w:hint="eastAsia"/>
        </w:rPr>
        <w:t>（6）通用合同条款；</w:t>
      </w:r>
    </w:p>
    <w:p w14:paraId="10111120" w14:textId="77777777" w:rsidR="00CB429E" w:rsidRDefault="004868D9">
      <w:pPr>
        <w:pStyle w:val="a4"/>
      </w:pPr>
      <w:r>
        <w:rPr>
          <w:rFonts w:hint="eastAsia"/>
        </w:rPr>
        <w:t>（7）工程量清单计量规则；</w:t>
      </w:r>
    </w:p>
    <w:p w14:paraId="79CAB7B6" w14:textId="77777777" w:rsidR="00CB429E" w:rsidRDefault="004868D9">
      <w:pPr>
        <w:pStyle w:val="a4"/>
      </w:pPr>
      <w:r>
        <w:rPr>
          <w:rFonts w:hint="eastAsia"/>
        </w:rPr>
        <w:t>（8）技术规范；</w:t>
      </w:r>
    </w:p>
    <w:p w14:paraId="70F6BF12" w14:textId="77777777" w:rsidR="00CB429E" w:rsidRDefault="004868D9">
      <w:pPr>
        <w:pStyle w:val="a4"/>
      </w:pPr>
      <w:r>
        <w:rPr>
          <w:rFonts w:hint="eastAsia"/>
        </w:rPr>
        <w:t>（9）图纸；</w:t>
      </w:r>
    </w:p>
    <w:p w14:paraId="450CFC6A" w14:textId="77777777" w:rsidR="00CB429E" w:rsidRDefault="004868D9">
      <w:pPr>
        <w:pStyle w:val="a4"/>
      </w:pPr>
      <w:r>
        <w:rPr>
          <w:rFonts w:hint="eastAsia"/>
        </w:rPr>
        <w:t>（10）已标价工程量清单；</w:t>
      </w:r>
    </w:p>
    <w:p w14:paraId="1E3C577C" w14:textId="77777777" w:rsidR="00CB429E" w:rsidRDefault="004868D9">
      <w:pPr>
        <w:pStyle w:val="a4"/>
      </w:pPr>
      <w:r>
        <w:rPr>
          <w:rFonts w:hint="eastAsia"/>
        </w:rPr>
        <w:t>（11）承包人有关人员、设备投入的承诺及投标文件中的施工组织设计；</w:t>
      </w:r>
    </w:p>
    <w:p w14:paraId="0BF4F5E2" w14:textId="77777777" w:rsidR="00CB429E" w:rsidRDefault="004868D9">
      <w:pPr>
        <w:pStyle w:val="a4"/>
      </w:pPr>
      <w:r>
        <w:rPr>
          <w:rFonts w:hint="eastAsia"/>
        </w:rPr>
        <w:t>（12）其他合同文件。</w:t>
      </w:r>
    </w:p>
    <w:p w14:paraId="4F899DAB" w14:textId="77777777" w:rsidR="00CB429E" w:rsidRDefault="004868D9">
      <w:pPr>
        <w:pStyle w:val="a4"/>
      </w:pPr>
      <w:r>
        <w:rPr>
          <w:rFonts w:hint="eastAsia"/>
        </w:rPr>
        <w:t>上述合同文件互相补充和解释。如果合同文件之间存在矛盾或不一致之处， 以上述文件的排列顺序在先者为准。</w:t>
      </w:r>
    </w:p>
    <w:p w14:paraId="6D72764B" w14:textId="77777777" w:rsidR="00CB429E" w:rsidRDefault="004868D9">
      <w:pPr>
        <w:pStyle w:val="a4"/>
      </w:pPr>
      <w:r>
        <w:rPr>
          <w:rFonts w:hint="eastAsia"/>
        </w:rPr>
        <w:t>3</w:t>
      </w:r>
      <w:r>
        <w:t>.</w:t>
      </w:r>
      <w:r>
        <w:rPr>
          <w:rFonts w:hint="eastAsia"/>
        </w:rPr>
        <w:t>根据工程量清单所列的预计数量和单价或总额价计算的签约合同价：人民币（大写）</w:t>
      </w:r>
      <w:r>
        <w:t>_______</w:t>
      </w:r>
      <w:r>
        <w:rPr>
          <w:rFonts w:hint="eastAsia"/>
        </w:rPr>
        <w:t>元（¥</w:t>
      </w:r>
      <w:r>
        <w:rPr>
          <w:rFonts w:hint="eastAsia"/>
        </w:rPr>
        <w:tab/>
      </w:r>
      <w:r>
        <w:t>_________</w:t>
      </w:r>
      <w:r>
        <w:rPr>
          <w:rFonts w:hint="eastAsia"/>
        </w:rPr>
        <w:t>）。</w:t>
      </w:r>
    </w:p>
    <w:p w14:paraId="5B311EE5" w14:textId="77777777" w:rsidR="00CB429E" w:rsidRDefault="004868D9">
      <w:pPr>
        <w:pStyle w:val="a4"/>
      </w:pPr>
      <w:r>
        <w:rPr>
          <w:rFonts w:hint="eastAsia"/>
        </w:rPr>
        <w:t>4</w:t>
      </w:r>
      <w:r>
        <w:t>.</w:t>
      </w:r>
      <w:r>
        <w:rPr>
          <w:rFonts w:hint="eastAsia"/>
        </w:rPr>
        <w:t>承包人项目经理：</w:t>
      </w:r>
      <w:r>
        <w:t>_________</w:t>
      </w:r>
      <w:r>
        <w:rPr>
          <w:rFonts w:hint="eastAsia"/>
        </w:rPr>
        <w:t>。承包人项目总工：</w:t>
      </w:r>
      <w:r>
        <w:t>______________</w:t>
      </w:r>
      <w:r>
        <w:rPr>
          <w:rFonts w:hint="eastAsia"/>
        </w:rPr>
        <w:t>。</w:t>
      </w:r>
    </w:p>
    <w:p w14:paraId="067B1694" w14:textId="77777777" w:rsidR="00CB429E" w:rsidRDefault="004868D9">
      <w:pPr>
        <w:pStyle w:val="a4"/>
      </w:pPr>
      <w:r>
        <w:rPr>
          <w:rFonts w:hint="eastAsia"/>
        </w:rPr>
        <w:t>5</w:t>
      </w:r>
      <w:r>
        <w:t>.</w:t>
      </w:r>
      <w:r>
        <w:rPr>
          <w:rFonts w:hint="eastAsia"/>
        </w:rPr>
        <w:t>工程质量符合</w:t>
      </w:r>
      <w:r>
        <w:t>_____________</w:t>
      </w:r>
      <w:r>
        <w:rPr>
          <w:rFonts w:hint="eastAsia"/>
        </w:rPr>
        <w:t>。标准。工程安全目标：</w:t>
      </w:r>
      <w:r>
        <w:t>__________</w:t>
      </w:r>
      <w:r>
        <w:rPr>
          <w:rFonts w:hint="eastAsia"/>
        </w:rPr>
        <w:t>。</w:t>
      </w:r>
    </w:p>
    <w:p w14:paraId="3B1DE802" w14:textId="77777777" w:rsidR="00CB429E" w:rsidRDefault="004868D9">
      <w:pPr>
        <w:pStyle w:val="a4"/>
      </w:pPr>
      <w:r>
        <w:rPr>
          <w:rFonts w:hint="eastAsia"/>
        </w:rPr>
        <w:t>6</w:t>
      </w:r>
      <w:r>
        <w:t>.</w:t>
      </w:r>
      <w:r>
        <w:rPr>
          <w:rFonts w:hint="eastAsia"/>
        </w:rPr>
        <w:t>承包人承诺按合同约定承担工程的实施、完成及缺陷修复。</w:t>
      </w:r>
    </w:p>
    <w:p w14:paraId="055A7011" w14:textId="77777777" w:rsidR="00CB429E" w:rsidRDefault="004868D9">
      <w:pPr>
        <w:pStyle w:val="a4"/>
      </w:pPr>
      <w:r>
        <w:rPr>
          <w:rFonts w:hint="eastAsia"/>
        </w:rPr>
        <w:lastRenderedPageBreak/>
        <w:t>7</w:t>
      </w:r>
      <w:r>
        <w:t>.</w:t>
      </w:r>
      <w:r>
        <w:rPr>
          <w:rFonts w:hint="eastAsia"/>
        </w:rPr>
        <w:t>发包人承诺按合同约定的条件、时间和方式向承包人支付合同价款。</w:t>
      </w:r>
    </w:p>
    <w:p w14:paraId="7989FFC2" w14:textId="77777777" w:rsidR="00CB429E" w:rsidRDefault="004868D9">
      <w:pPr>
        <w:pStyle w:val="a4"/>
      </w:pPr>
      <w:r>
        <w:rPr>
          <w:rFonts w:hint="eastAsia"/>
        </w:rPr>
        <w:t>8</w:t>
      </w:r>
      <w:r>
        <w:t>.</w:t>
      </w:r>
      <w:r>
        <w:rPr>
          <w:rFonts w:hint="eastAsia"/>
        </w:rPr>
        <w:t>承包人应按照监理人指示开工，工期为</w:t>
      </w:r>
      <w:r>
        <w:t>______</w:t>
      </w:r>
      <w:r>
        <w:rPr>
          <w:rFonts w:hint="eastAsia"/>
        </w:rPr>
        <w:t>日历天。</w:t>
      </w:r>
    </w:p>
    <w:p w14:paraId="3E25AF89" w14:textId="77777777" w:rsidR="00CB429E" w:rsidRDefault="004868D9">
      <w:pPr>
        <w:pStyle w:val="a4"/>
      </w:pPr>
      <w:r>
        <w:rPr>
          <w:rFonts w:hint="eastAsia"/>
        </w:rPr>
        <w:t>9</w:t>
      </w:r>
      <w:r>
        <w:t>.</w:t>
      </w:r>
      <w:r>
        <w:rPr>
          <w:rFonts w:hint="eastAsia"/>
        </w:rPr>
        <w:t>本协议书在承包人提供履约保证金后，由双方法定代表人或其委托代理人签署并加盖单位章后生效。全部工程完工后经交工验收合格、缺陷责任期满签发缺陷责任终止证书后失效。</w:t>
      </w:r>
    </w:p>
    <w:p w14:paraId="46CBF090" w14:textId="77777777" w:rsidR="00CB429E" w:rsidRDefault="004868D9">
      <w:pPr>
        <w:pStyle w:val="a4"/>
      </w:pPr>
      <w:r>
        <w:rPr>
          <w:rFonts w:hint="eastAsia"/>
        </w:rPr>
        <w:t>1</w:t>
      </w:r>
      <w:r>
        <w:t>0.</w:t>
      </w:r>
      <w:r>
        <w:rPr>
          <w:rFonts w:hint="eastAsia"/>
        </w:rPr>
        <w:t xml:space="preserve">本协议书正本二份、副本 </w:t>
      </w:r>
      <w:r>
        <w:rPr>
          <w:rFonts w:hint="eastAsia"/>
        </w:rPr>
        <w:tab/>
        <w:t xml:space="preserve">份，合同双方各执正本一份，副本 </w:t>
      </w:r>
      <w:r>
        <w:rPr>
          <w:rFonts w:hint="eastAsia"/>
        </w:rPr>
        <w:tab/>
        <w:t>份， 当正本与副本的内容不一致时，以正本为准。</w:t>
      </w:r>
    </w:p>
    <w:p w14:paraId="18D89D54" w14:textId="77777777" w:rsidR="00CB429E" w:rsidRDefault="004868D9">
      <w:pPr>
        <w:pStyle w:val="a4"/>
      </w:pPr>
      <w:r>
        <w:t>11.</w:t>
      </w:r>
      <w:r>
        <w:rPr>
          <w:rFonts w:hint="eastAsia"/>
        </w:rPr>
        <w:t>合同未尽事宜，双方另行签订补充协议。补充协议是合同的组成部分。</w:t>
      </w:r>
    </w:p>
    <w:p w14:paraId="49187143" w14:textId="77777777" w:rsidR="00CB429E" w:rsidRDefault="00CB429E">
      <w:pPr>
        <w:pStyle w:val="a4"/>
      </w:pPr>
    </w:p>
    <w:p w14:paraId="49BDF7B3" w14:textId="77777777" w:rsidR="00CB429E" w:rsidRDefault="004868D9">
      <w:pPr>
        <w:pStyle w:val="a4"/>
      </w:pPr>
      <w:r>
        <w:rPr>
          <w:rFonts w:hint="eastAsia"/>
        </w:rPr>
        <w:t>发包人</w:t>
      </w:r>
      <w:r>
        <w:rPr>
          <w:rFonts w:hint="eastAsia"/>
          <w:spacing w:val="-17"/>
        </w:rPr>
        <w:t>：</w:t>
      </w:r>
      <w:r>
        <w:rPr>
          <w:rFonts w:hint="eastAsia"/>
          <w:spacing w:val="-17"/>
          <w:u w:val="single"/>
        </w:rPr>
        <w:t xml:space="preserve"> </w:t>
      </w:r>
      <w:r>
        <w:rPr>
          <w:rFonts w:hint="eastAsia"/>
          <w:spacing w:val="-17"/>
          <w:u w:val="single"/>
        </w:rPr>
        <w:tab/>
      </w:r>
      <w:r>
        <w:rPr>
          <w:rFonts w:hint="eastAsia"/>
        </w:rPr>
        <w:t>（盖单位章）</w:t>
      </w:r>
      <w:r>
        <w:rPr>
          <w:rFonts w:hint="eastAsia"/>
        </w:rPr>
        <w:tab/>
      </w:r>
      <w:r>
        <w:rPr>
          <w:rFonts w:hint="eastAsia"/>
        </w:rPr>
        <w:tab/>
      </w:r>
      <w:r>
        <w:t xml:space="preserve">              </w:t>
      </w:r>
      <w:r>
        <w:rPr>
          <w:rFonts w:hint="eastAsia"/>
        </w:rPr>
        <w:t>承包人</w:t>
      </w:r>
      <w:r>
        <w:rPr>
          <w:rFonts w:hint="eastAsia"/>
          <w:spacing w:val="-17"/>
        </w:rPr>
        <w:t>：</w:t>
      </w:r>
      <w:r>
        <w:rPr>
          <w:rFonts w:hint="eastAsia"/>
          <w:spacing w:val="-17"/>
          <w:u w:val="single"/>
        </w:rPr>
        <w:t xml:space="preserve"> </w:t>
      </w:r>
      <w:r>
        <w:rPr>
          <w:rFonts w:hint="eastAsia"/>
          <w:spacing w:val="-17"/>
          <w:u w:val="single"/>
        </w:rPr>
        <w:tab/>
      </w:r>
      <w:r>
        <w:rPr>
          <w:rFonts w:hint="eastAsia"/>
        </w:rPr>
        <w:t xml:space="preserve">（盖单位章） </w:t>
      </w:r>
    </w:p>
    <w:p w14:paraId="17D45822" w14:textId="77777777" w:rsidR="00CB429E" w:rsidRDefault="004868D9">
      <w:pPr>
        <w:pStyle w:val="a4"/>
      </w:pPr>
      <w:r>
        <w:rPr>
          <w:rFonts w:hint="eastAsia"/>
        </w:rPr>
        <w:t>法定代表人或其委托代理人</w:t>
      </w:r>
      <w:r>
        <w:rPr>
          <w:rFonts w:hint="eastAsia"/>
          <w:spacing w:val="-17"/>
        </w:rPr>
        <w:t>：</w:t>
      </w:r>
      <w:r>
        <w:rPr>
          <w:rFonts w:hint="eastAsia"/>
          <w:spacing w:val="-17"/>
          <w:u w:val="single"/>
        </w:rPr>
        <w:t xml:space="preserve"> </w:t>
      </w:r>
      <w:r>
        <w:rPr>
          <w:rFonts w:hint="eastAsia"/>
          <w:u w:val="single"/>
        </w:rPr>
        <w:t xml:space="preserve"> </w:t>
      </w:r>
      <w:r>
        <w:rPr>
          <w:rFonts w:hint="eastAsia"/>
        </w:rPr>
        <w:t>（签字）</w:t>
      </w:r>
      <w:r>
        <w:rPr>
          <w:rFonts w:hint="eastAsia"/>
        </w:rPr>
        <w:tab/>
        <w:t>法定代表人或其委托代理人</w:t>
      </w:r>
      <w:r>
        <w:rPr>
          <w:rFonts w:hint="eastAsia"/>
          <w:spacing w:val="-16"/>
        </w:rPr>
        <w:t>：</w:t>
      </w:r>
      <w:r>
        <w:rPr>
          <w:rFonts w:hint="eastAsia"/>
          <w:spacing w:val="-1"/>
          <w:u w:val="single"/>
        </w:rPr>
        <w:t xml:space="preserve"> </w:t>
      </w:r>
      <w:r>
        <w:rPr>
          <w:rFonts w:hint="eastAsia"/>
        </w:rPr>
        <w:t>（签字）</w:t>
      </w:r>
    </w:p>
    <w:p w14:paraId="4845DC7B" w14:textId="77777777" w:rsidR="00CB429E" w:rsidRDefault="004868D9">
      <w:pPr>
        <w:pStyle w:val="a4"/>
      </w:pPr>
      <w:r>
        <w:rPr>
          <w:rFonts w:hint="eastAsia"/>
          <w:u w:val="single"/>
        </w:rPr>
        <w:tab/>
      </w:r>
      <w:r>
        <w:rPr>
          <w:rFonts w:hint="eastAsia"/>
          <w:u w:val="single"/>
        </w:rPr>
        <w:tab/>
      </w:r>
      <w:r>
        <w:rPr>
          <w:rFonts w:hint="eastAsia"/>
        </w:rPr>
        <w:t>年</w:t>
      </w:r>
      <w:r>
        <w:rPr>
          <w:rFonts w:hint="eastAsia"/>
          <w:u w:val="single"/>
        </w:rPr>
        <w:tab/>
      </w:r>
      <w:r>
        <w:rPr>
          <w:rFonts w:hint="eastAsia"/>
          <w:u w:val="single"/>
        </w:rPr>
        <w:tab/>
      </w:r>
      <w:r>
        <w:rPr>
          <w:rFonts w:hint="eastAsia"/>
        </w:rPr>
        <w:t>月</w:t>
      </w:r>
      <w:r>
        <w:rPr>
          <w:rFonts w:hint="eastAsia"/>
          <w:u w:val="single"/>
        </w:rPr>
        <w:tab/>
      </w:r>
      <w:r>
        <w:rPr>
          <w:rFonts w:hint="eastAsia"/>
          <w:u w:val="single"/>
        </w:rPr>
        <w:tab/>
      </w:r>
      <w:r>
        <w:rPr>
          <w:rFonts w:hint="eastAsia"/>
        </w:rPr>
        <w:t xml:space="preserve">日 </w:t>
      </w:r>
      <w:r>
        <w:t xml:space="preserve">                           </w:t>
      </w:r>
      <w:r>
        <w:rPr>
          <w:rFonts w:hint="eastAsia"/>
          <w:u w:val="single"/>
        </w:rPr>
        <w:tab/>
      </w:r>
      <w:r>
        <w:rPr>
          <w:rFonts w:hint="eastAsia"/>
          <w:u w:val="single"/>
        </w:rPr>
        <w:tab/>
      </w:r>
      <w:r>
        <w:rPr>
          <w:rFonts w:hint="eastAsia"/>
        </w:rPr>
        <w:t>年</w:t>
      </w:r>
      <w:r>
        <w:rPr>
          <w:rFonts w:hint="eastAsia"/>
          <w:u w:val="single"/>
        </w:rPr>
        <w:tab/>
      </w:r>
      <w:r>
        <w:rPr>
          <w:rFonts w:hint="eastAsia"/>
          <w:u w:val="single"/>
        </w:rPr>
        <w:tab/>
      </w:r>
      <w:r>
        <w:rPr>
          <w:rFonts w:hint="eastAsia"/>
        </w:rPr>
        <w:t>月</w:t>
      </w:r>
      <w:r>
        <w:rPr>
          <w:rFonts w:hint="eastAsia"/>
          <w:u w:val="single"/>
        </w:rPr>
        <w:tab/>
      </w:r>
      <w:r>
        <w:rPr>
          <w:rFonts w:hint="eastAsia"/>
          <w:u w:val="single"/>
        </w:rPr>
        <w:tab/>
      </w:r>
      <w:r>
        <w:rPr>
          <w:rFonts w:hint="eastAsia"/>
        </w:rPr>
        <w:t>日</w:t>
      </w:r>
    </w:p>
    <w:p w14:paraId="3B282324" w14:textId="77777777" w:rsidR="00CB429E" w:rsidRDefault="00CB429E">
      <w:pPr>
        <w:pStyle w:val="a4"/>
      </w:pPr>
    </w:p>
    <w:p w14:paraId="0DD8E85C" w14:textId="77777777" w:rsidR="00CB429E" w:rsidRDefault="00CB429E">
      <w:pPr>
        <w:pStyle w:val="a4"/>
      </w:pPr>
    </w:p>
    <w:p w14:paraId="5556C173" w14:textId="77777777" w:rsidR="00CB429E" w:rsidRDefault="00CB429E">
      <w:pPr>
        <w:pStyle w:val="a4"/>
      </w:pPr>
    </w:p>
    <w:p w14:paraId="7C48432C" w14:textId="77777777" w:rsidR="00CB429E" w:rsidRDefault="00CB429E">
      <w:pPr>
        <w:spacing w:before="120" w:after="120"/>
        <w:ind w:leftChars="0" w:left="0"/>
        <w:rPr>
          <w:szCs w:val="24"/>
          <w:lang w:val="en-US"/>
        </w:rPr>
      </w:pPr>
    </w:p>
    <w:p w14:paraId="7B45EC7C" w14:textId="77777777" w:rsidR="00CB429E" w:rsidRDefault="00CB429E">
      <w:pPr>
        <w:spacing w:before="120" w:after="120"/>
        <w:ind w:leftChars="0" w:left="0"/>
        <w:rPr>
          <w:lang w:val="en-US"/>
        </w:rPr>
      </w:pPr>
    </w:p>
    <w:p w14:paraId="448E5AD7" w14:textId="77777777" w:rsidR="00CB429E" w:rsidRDefault="00CB429E">
      <w:pPr>
        <w:spacing w:before="120" w:after="120"/>
        <w:ind w:left="480"/>
        <w:rPr>
          <w:lang w:val="en-US"/>
        </w:rPr>
      </w:pPr>
    </w:p>
    <w:p w14:paraId="243FC572" w14:textId="77777777" w:rsidR="00CB429E" w:rsidRDefault="00CB429E">
      <w:pPr>
        <w:spacing w:before="120" w:after="120"/>
        <w:ind w:left="480"/>
        <w:rPr>
          <w:lang w:val="en-US"/>
        </w:rPr>
      </w:pPr>
    </w:p>
    <w:p w14:paraId="3D866A00" w14:textId="77777777" w:rsidR="00CB429E" w:rsidRDefault="00CB429E">
      <w:pPr>
        <w:spacing w:before="120" w:after="120"/>
        <w:ind w:left="480"/>
        <w:rPr>
          <w:lang w:val="en-US"/>
        </w:rPr>
      </w:pPr>
    </w:p>
    <w:p w14:paraId="689D55B1" w14:textId="77777777" w:rsidR="00CB429E" w:rsidRDefault="00CB429E">
      <w:pPr>
        <w:spacing w:before="120" w:after="120"/>
        <w:ind w:left="480"/>
        <w:rPr>
          <w:lang w:val="en-US"/>
        </w:rPr>
      </w:pPr>
    </w:p>
    <w:p w14:paraId="76ED6361" w14:textId="77777777" w:rsidR="00CB429E" w:rsidRDefault="00CB429E">
      <w:pPr>
        <w:spacing w:before="120" w:after="120"/>
        <w:ind w:left="480"/>
        <w:rPr>
          <w:lang w:val="en-US"/>
        </w:rPr>
      </w:pPr>
    </w:p>
    <w:p w14:paraId="0C0A78A7" w14:textId="77777777" w:rsidR="00CB429E" w:rsidRDefault="00CB429E">
      <w:pPr>
        <w:spacing w:before="120" w:after="120"/>
        <w:ind w:left="480"/>
        <w:rPr>
          <w:lang w:val="en-US"/>
        </w:rPr>
      </w:pPr>
    </w:p>
    <w:p w14:paraId="08C34E40" w14:textId="77777777" w:rsidR="00CB429E" w:rsidRDefault="00CB429E">
      <w:pPr>
        <w:spacing w:before="120" w:after="120"/>
        <w:ind w:left="480"/>
        <w:rPr>
          <w:lang w:val="en-US"/>
        </w:rPr>
      </w:pPr>
    </w:p>
    <w:p w14:paraId="479DADD7" w14:textId="77777777" w:rsidR="00CB429E" w:rsidRDefault="00CB429E">
      <w:pPr>
        <w:spacing w:before="120" w:after="120"/>
        <w:ind w:left="480"/>
        <w:rPr>
          <w:lang w:val="en-US"/>
        </w:rPr>
      </w:pPr>
    </w:p>
    <w:p w14:paraId="0722DA9D" w14:textId="77777777" w:rsidR="00CB429E" w:rsidRDefault="00CB429E">
      <w:pPr>
        <w:spacing w:before="120" w:after="120"/>
        <w:ind w:left="480"/>
        <w:rPr>
          <w:lang w:val="en-US"/>
        </w:rPr>
      </w:pPr>
    </w:p>
    <w:p w14:paraId="5F2973C7" w14:textId="77777777" w:rsidR="00CB429E" w:rsidRDefault="00CB429E">
      <w:pPr>
        <w:spacing w:before="120" w:after="120"/>
        <w:ind w:left="480"/>
        <w:rPr>
          <w:lang w:val="en-US"/>
        </w:rPr>
      </w:pPr>
    </w:p>
    <w:p w14:paraId="544B82B7" w14:textId="77777777" w:rsidR="00CB429E" w:rsidRDefault="00CB429E">
      <w:pPr>
        <w:spacing w:before="120" w:after="120"/>
        <w:ind w:left="480"/>
        <w:rPr>
          <w:lang w:val="en-US"/>
        </w:rPr>
      </w:pPr>
    </w:p>
    <w:p w14:paraId="6FE2961F" w14:textId="77777777" w:rsidR="00CB429E" w:rsidRDefault="00CB429E">
      <w:pPr>
        <w:spacing w:before="120" w:after="120"/>
        <w:ind w:left="480"/>
        <w:rPr>
          <w:lang w:val="en-US"/>
        </w:rPr>
      </w:pPr>
    </w:p>
    <w:p w14:paraId="62A615D3" w14:textId="77777777" w:rsidR="00CB429E" w:rsidRDefault="00CB429E">
      <w:pPr>
        <w:spacing w:before="120" w:after="120"/>
        <w:ind w:left="480"/>
        <w:rPr>
          <w:lang w:val="en-US"/>
        </w:rPr>
      </w:pPr>
    </w:p>
    <w:p w14:paraId="18A03584" w14:textId="77777777" w:rsidR="00CB429E" w:rsidRDefault="00CB429E">
      <w:pPr>
        <w:spacing w:before="120" w:after="120"/>
        <w:ind w:left="480"/>
        <w:rPr>
          <w:lang w:val="en-US"/>
        </w:rPr>
      </w:pPr>
    </w:p>
    <w:p w14:paraId="5531D814" w14:textId="77777777" w:rsidR="00CB429E" w:rsidRDefault="004868D9">
      <w:pPr>
        <w:pStyle w:val="3"/>
        <w:rPr>
          <w:lang w:val="en-US"/>
        </w:rPr>
      </w:pPr>
      <w:r>
        <w:lastRenderedPageBreak/>
        <w:t>附件</w:t>
      </w:r>
      <w:r>
        <w:rPr>
          <w:rFonts w:hint="eastAsia"/>
        </w:rPr>
        <w:t>二</w:t>
      </w:r>
      <w:r>
        <w:rPr>
          <w:rFonts w:hint="eastAsia"/>
          <w:lang w:val="en-US"/>
        </w:rPr>
        <w:t xml:space="preserve"> </w:t>
      </w:r>
      <w:r>
        <w:rPr>
          <w:rFonts w:hint="eastAsia"/>
        </w:rPr>
        <w:t>廉政合同</w:t>
      </w:r>
    </w:p>
    <w:p w14:paraId="743B49E9" w14:textId="77777777" w:rsidR="00CB429E" w:rsidRDefault="004868D9">
      <w:pPr>
        <w:spacing w:before="120" w:after="120"/>
        <w:ind w:left="480"/>
        <w:jc w:val="center"/>
        <w:rPr>
          <w:sz w:val="36"/>
        </w:rPr>
      </w:pPr>
      <w:r>
        <w:rPr>
          <w:rFonts w:hint="eastAsia"/>
          <w:sz w:val="36"/>
        </w:rPr>
        <w:t>廉政合同</w:t>
      </w:r>
    </w:p>
    <w:p w14:paraId="218F56E6" w14:textId="77777777" w:rsidR="00CB429E" w:rsidRDefault="004868D9">
      <w:pPr>
        <w:pStyle w:val="a4"/>
      </w:pPr>
      <w:r>
        <w:rPr>
          <w:rFonts w:hint="eastAsia"/>
        </w:rPr>
        <w:t>根据《关于在交通基础设施建设中加强廉政建设的若干意见》以及有关工程建设、廉政建设的规定，为做好工程建设中的党风廉政建设，保证工程建设高效优质， 保证建设资金的安全和有效使用以及投资效益，_</w:t>
      </w:r>
      <w:r>
        <w:t>______</w:t>
      </w:r>
      <w:r>
        <w:rPr>
          <w:rFonts w:hint="eastAsia"/>
        </w:rPr>
        <w:t>（项目名称）的项目法人_</w:t>
      </w:r>
      <w:r>
        <w:t>______</w:t>
      </w:r>
      <w:r>
        <w:rPr>
          <w:rFonts w:hint="eastAsia"/>
        </w:rPr>
        <w:t>（项目法人名称，以下简称“发包人”）与该项目_</w:t>
      </w:r>
      <w:r>
        <w:t>______</w:t>
      </w:r>
      <w:r>
        <w:rPr>
          <w:rFonts w:hint="eastAsia"/>
        </w:rPr>
        <w:t>标段的施工单位_</w:t>
      </w:r>
      <w:r>
        <w:t>______</w:t>
      </w:r>
      <w:r>
        <w:rPr>
          <w:rFonts w:hint="eastAsia"/>
        </w:rPr>
        <w:t>（施工单位名称，以下简称“承包人”），特订立如下合同。</w:t>
      </w:r>
    </w:p>
    <w:p w14:paraId="130574B9" w14:textId="77777777" w:rsidR="00CB429E" w:rsidRDefault="004868D9">
      <w:pPr>
        <w:pStyle w:val="a4"/>
      </w:pPr>
      <w:r>
        <w:rPr>
          <w:rFonts w:hint="eastAsia"/>
        </w:rPr>
        <w:t>1</w:t>
      </w:r>
      <w:r>
        <w:t>.</w:t>
      </w:r>
      <w:r>
        <w:rPr>
          <w:rFonts w:hint="eastAsia"/>
        </w:rPr>
        <w:t>发包人和承包人双方的权利和义务</w:t>
      </w:r>
    </w:p>
    <w:p w14:paraId="535B9567" w14:textId="77777777" w:rsidR="00CB429E" w:rsidRDefault="004868D9">
      <w:pPr>
        <w:pStyle w:val="a4"/>
      </w:pPr>
      <w:r>
        <w:rPr>
          <w:rFonts w:hint="eastAsia"/>
        </w:rPr>
        <w:t>（1）严格遵守党的政策规定和国家有关法律法规及交通运输部的有关规定。</w:t>
      </w:r>
    </w:p>
    <w:p w14:paraId="7B7F7318" w14:textId="77777777" w:rsidR="00CB429E" w:rsidRDefault="004868D9">
      <w:pPr>
        <w:pStyle w:val="a4"/>
      </w:pPr>
      <w:r>
        <w:rPr>
          <w:rFonts w:hint="eastAsia"/>
        </w:rPr>
        <w:t>（2）严格执行_</w:t>
      </w:r>
      <w:r>
        <w:t>______</w:t>
      </w:r>
      <w:r>
        <w:rPr>
          <w:rFonts w:hint="eastAsia"/>
        </w:rPr>
        <w:t>（项目名称）_</w:t>
      </w:r>
      <w:r>
        <w:t>______</w:t>
      </w:r>
      <w:r>
        <w:rPr>
          <w:rFonts w:hint="eastAsia"/>
        </w:rPr>
        <w:t>标段施工合同文件，自觉按合同办事。</w:t>
      </w:r>
    </w:p>
    <w:p w14:paraId="636F6863" w14:textId="77777777" w:rsidR="00CB429E" w:rsidRDefault="004868D9">
      <w:pPr>
        <w:pStyle w:val="a4"/>
      </w:pPr>
      <w:r>
        <w:rPr>
          <w:rFonts w:hint="eastAsia"/>
        </w:rPr>
        <w:t>（3）双方的业务活动坚持公开、公正、诚信、透明的原则（法律认定的商业秘密和合同文件另有规定除外），不得损害国家和集体利益，不得违反工程建设管理规章制度。</w:t>
      </w:r>
    </w:p>
    <w:p w14:paraId="440483CB" w14:textId="77777777" w:rsidR="00CB429E" w:rsidRDefault="004868D9">
      <w:pPr>
        <w:pStyle w:val="a4"/>
      </w:pPr>
      <w:r>
        <w:rPr>
          <w:rFonts w:hint="eastAsia"/>
        </w:rPr>
        <w:t>（4）建立健全廉政制度，开展廉政教育，设立廉政告示牌，公布举报电话， 监督并认真查处违法违纪行为。</w:t>
      </w:r>
    </w:p>
    <w:p w14:paraId="7C40D6D0" w14:textId="77777777" w:rsidR="00CB429E" w:rsidRDefault="004868D9">
      <w:pPr>
        <w:pStyle w:val="a4"/>
      </w:pPr>
      <w:r>
        <w:rPr>
          <w:rFonts w:hint="eastAsia"/>
        </w:rPr>
        <w:t>（5）发现对方在业务活动中有违反廉政规定的行为，有及时提醒对方纠正的权利和义务。</w:t>
      </w:r>
    </w:p>
    <w:p w14:paraId="5E7DE21F" w14:textId="77777777" w:rsidR="00CB429E" w:rsidRDefault="004868D9">
      <w:pPr>
        <w:pStyle w:val="a4"/>
      </w:pPr>
      <w:r>
        <w:rPr>
          <w:rFonts w:hint="eastAsia"/>
        </w:rPr>
        <w:t>（6）发现对方严重违反本合同义务条款的行为，有向其上级有关部门举报、建议给予处理并要求告知处理结果的权利。</w:t>
      </w:r>
    </w:p>
    <w:p w14:paraId="1E58A325" w14:textId="77777777" w:rsidR="00CB429E" w:rsidRDefault="004868D9">
      <w:pPr>
        <w:pStyle w:val="a4"/>
      </w:pPr>
      <w:r>
        <w:rPr>
          <w:rFonts w:hint="eastAsia"/>
        </w:rPr>
        <w:t>2</w:t>
      </w:r>
      <w:r>
        <w:t>.</w:t>
      </w:r>
      <w:r>
        <w:rPr>
          <w:rFonts w:hint="eastAsia"/>
        </w:rPr>
        <w:t>发包人的义务</w:t>
      </w:r>
    </w:p>
    <w:p w14:paraId="49777ACA" w14:textId="77777777" w:rsidR="00CB429E" w:rsidRDefault="004868D9">
      <w:pPr>
        <w:pStyle w:val="a4"/>
      </w:pPr>
      <w:r>
        <w:rPr>
          <w:rFonts w:hint="eastAsia"/>
        </w:rPr>
        <w:t>（1）发包人及其工作人员不得索要或接受承包人的礼金、有价证券和贵重物品，不得让承包人报销任何应由发包人或发包人工作人员个人支付的费用等。</w:t>
      </w:r>
    </w:p>
    <w:p w14:paraId="07AE61A4" w14:textId="77777777" w:rsidR="00CB429E" w:rsidRDefault="004868D9">
      <w:pPr>
        <w:pStyle w:val="a4"/>
      </w:pPr>
      <w:r>
        <w:rPr>
          <w:rFonts w:hint="eastAsia"/>
        </w:rPr>
        <w:t>（2）发包人工作人员不得参加承包人安排的超标准宴请和娱乐活动；不得接受承包人提供的通信工具、交通工具和高档办公用品等。</w:t>
      </w:r>
    </w:p>
    <w:p w14:paraId="47E48447" w14:textId="77777777" w:rsidR="00CB429E" w:rsidRDefault="004868D9">
      <w:pPr>
        <w:pStyle w:val="a4"/>
      </w:pPr>
      <w:r>
        <w:rPr>
          <w:rFonts w:hint="eastAsia"/>
        </w:rPr>
        <w:t>（3）发包人及其工作人员不得要求或者接受承包人为其住房装修、婚丧嫁娶活动、配偶子女的工作安排以及出国出境、旅游等提供方便等。</w:t>
      </w:r>
    </w:p>
    <w:p w14:paraId="24B37E5F" w14:textId="77777777" w:rsidR="00CB429E" w:rsidRDefault="004868D9">
      <w:pPr>
        <w:pStyle w:val="a4"/>
      </w:pPr>
      <w:r>
        <w:rPr>
          <w:rFonts w:hint="eastAsia"/>
        </w:rPr>
        <w:t>（4）发包人工作人员及其配偶、子女不得从事与发包人工程有关的材料设备供应、工程分包、劳务等经济活动等。</w:t>
      </w:r>
    </w:p>
    <w:p w14:paraId="1503CF8A" w14:textId="77777777" w:rsidR="00CB429E" w:rsidRDefault="004868D9">
      <w:pPr>
        <w:pStyle w:val="a4"/>
      </w:pPr>
      <w:r>
        <w:rPr>
          <w:rFonts w:hint="eastAsia"/>
        </w:rPr>
        <w:t>（5）发包人及其工作人员不得以任何理由向承包人推荐分包单位或推销材料，不得要求承包人购买合同规定外的材料和设备。</w:t>
      </w:r>
    </w:p>
    <w:p w14:paraId="4E3DB07B" w14:textId="77777777" w:rsidR="00CB429E" w:rsidRDefault="004868D9">
      <w:pPr>
        <w:pStyle w:val="a4"/>
      </w:pPr>
      <w:r>
        <w:rPr>
          <w:rFonts w:hint="eastAsia"/>
        </w:rPr>
        <w:t>（6）发包人工作人员要秉公办事，不准营私舞弊，不准利用职权从事各种个人有偿中介活动和安排个人施工队伍。</w:t>
      </w:r>
    </w:p>
    <w:p w14:paraId="2FA8463C" w14:textId="77777777" w:rsidR="00CB429E" w:rsidRDefault="004868D9">
      <w:pPr>
        <w:pStyle w:val="a4"/>
      </w:pPr>
      <w:r>
        <w:rPr>
          <w:rFonts w:hint="eastAsia"/>
        </w:rPr>
        <w:t>3</w:t>
      </w:r>
      <w:r>
        <w:t>.</w:t>
      </w:r>
      <w:r>
        <w:rPr>
          <w:rFonts w:hint="eastAsia"/>
        </w:rPr>
        <w:t>承包人的义务</w:t>
      </w:r>
    </w:p>
    <w:p w14:paraId="659B46AF" w14:textId="77777777" w:rsidR="00CB429E" w:rsidRDefault="004868D9">
      <w:pPr>
        <w:pStyle w:val="a4"/>
      </w:pPr>
      <w:r>
        <w:rPr>
          <w:rFonts w:hint="eastAsia"/>
        </w:rPr>
        <w:t>（1）承包人不得以任何理由向发包人及其工作人员行贿或馈赠礼金、有价证券、贵重礼品。</w:t>
      </w:r>
    </w:p>
    <w:p w14:paraId="10F38E14" w14:textId="77777777" w:rsidR="00CB429E" w:rsidRDefault="004868D9">
      <w:pPr>
        <w:pStyle w:val="a4"/>
      </w:pPr>
      <w:r>
        <w:rPr>
          <w:rFonts w:hint="eastAsia"/>
        </w:rPr>
        <w:t>（2）承包人不得以任何名义为发包人及其工作人员报销应由发包人单位或个人支付的任何费用。</w:t>
      </w:r>
    </w:p>
    <w:p w14:paraId="6A9E5B52" w14:textId="77777777" w:rsidR="00CB429E" w:rsidRDefault="004868D9">
      <w:pPr>
        <w:pStyle w:val="a4"/>
      </w:pPr>
      <w:r>
        <w:rPr>
          <w:rFonts w:hint="eastAsia"/>
        </w:rPr>
        <w:lastRenderedPageBreak/>
        <w:t>（3）承包人不得以任何理由安排发包人工作人员参加超标准宴请及娱乐活动。</w:t>
      </w:r>
    </w:p>
    <w:p w14:paraId="5822529F" w14:textId="77777777" w:rsidR="00CB429E" w:rsidRDefault="004868D9">
      <w:pPr>
        <w:pStyle w:val="a4"/>
      </w:pPr>
      <w:r>
        <w:rPr>
          <w:rFonts w:hint="eastAsia"/>
        </w:rPr>
        <w:t>（4）承包人不得为发包人单位和个人购置或提供通信工具、交通工具和高档办公用品等。</w:t>
      </w:r>
    </w:p>
    <w:p w14:paraId="37C884F0" w14:textId="77777777" w:rsidR="00CB429E" w:rsidRDefault="004868D9">
      <w:pPr>
        <w:pStyle w:val="a4"/>
      </w:pPr>
      <w:r>
        <w:rPr>
          <w:rFonts w:hint="eastAsia"/>
        </w:rPr>
        <w:t>4</w:t>
      </w:r>
      <w:r>
        <w:t>.</w:t>
      </w:r>
      <w:r>
        <w:rPr>
          <w:rFonts w:hint="eastAsia"/>
        </w:rPr>
        <w:t>违约责任</w:t>
      </w:r>
    </w:p>
    <w:p w14:paraId="22A0C999" w14:textId="77777777" w:rsidR="00CB429E" w:rsidRDefault="004868D9">
      <w:pPr>
        <w:pStyle w:val="a4"/>
      </w:pPr>
      <w:r>
        <w:rPr>
          <w:rFonts w:hint="eastAsia"/>
        </w:rPr>
        <w:t>（1）发包人及其工作人员违反本合同第 1、2 条，按管理权限，依据有关规定给予党纪、政纪或组织处理；涉嫌犯罪的，移交司法机关追究刑事责任；给承包人单位造成经济损失的，应予以赔偿。</w:t>
      </w:r>
    </w:p>
    <w:p w14:paraId="0D62C754" w14:textId="77777777" w:rsidR="00CB429E" w:rsidRDefault="004868D9">
      <w:pPr>
        <w:pStyle w:val="a4"/>
      </w:pPr>
      <w:r>
        <w:rPr>
          <w:rFonts w:hint="eastAsia"/>
        </w:rPr>
        <w:t>（2）承包人及其工作人员违反本合同第 1、3 条，按管理权限，依据有关规定给予党纪、政纪或组织处理；给发包人单位造成经济损失的，应予以赔偿；情节严重的，发包人建议交通运输主管部门给予承包人一至三年内不得进入其主管的公路建设市场的处罚。</w:t>
      </w:r>
    </w:p>
    <w:p w14:paraId="2185A5B4" w14:textId="77777777" w:rsidR="00CB429E" w:rsidRDefault="004868D9">
      <w:pPr>
        <w:pStyle w:val="a4"/>
      </w:pPr>
      <w:r>
        <w:rPr>
          <w:rFonts w:hint="eastAsia"/>
        </w:rPr>
        <w:t>5</w:t>
      </w:r>
      <w:r>
        <w:t>.</w:t>
      </w:r>
      <w:r>
        <w:rPr>
          <w:rFonts w:hint="eastAsia"/>
        </w:rPr>
        <w:t>双方约定：本合同由双方或双方上级单位的纪检监察部门负责监督执行。由发包人或发包人上级单位的纪检监察部门约请承包人或承包人上级单位纪检监察部门对本合同执行情况进行检查，提出在本合同规定范围内的裁定意见。</w:t>
      </w:r>
    </w:p>
    <w:p w14:paraId="1F32A91C" w14:textId="77777777" w:rsidR="00CB429E" w:rsidRDefault="004868D9">
      <w:pPr>
        <w:pStyle w:val="a4"/>
      </w:pPr>
      <w:r>
        <w:rPr>
          <w:rFonts w:hint="eastAsia"/>
        </w:rPr>
        <w:t>6</w:t>
      </w:r>
      <w:r>
        <w:t>.</w:t>
      </w:r>
      <w:r>
        <w:rPr>
          <w:rFonts w:hint="eastAsia"/>
        </w:rPr>
        <w:t>本合同有效期为发包人和承包人签署之日起至该工程项目竣工验收后止。</w:t>
      </w:r>
    </w:p>
    <w:p w14:paraId="758E4BEB" w14:textId="77777777" w:rsidR="00CB429E" w:rsidRDefault="004868D9">
      <w:pPr>
        <w:pStyle w:val="a4"/>
      </w:pPr>
      <w:r>
        <w:rPr>
          <w:rFonts w:hint="eastAsia"/>
        </w:rPr>
        <w:t>7</w:t>
      </w:r>
      <w:r>
        <w:t>.</w:t>
      </w:r>
      <w:r>
        <w:rPr>
          <w:rFonts w:hint="eastAsia"/>
        </w:rPr>
        <w:t xml:space="preserve">本合同作为 </w:t>
      </w:r>
      <w:r>
        <w:rPr>
          <w:rFonts w:hint="eastAsia"/>
        </w:rPr>
        <w:tab/>
        <w:t>（项目名称）    标段施工合同的附件，与工程施工合同具有同等的法律效力，经合同双方签署后立即生效。</w:t>
      </w:r>
    </w:p>
    <w:p w14:paraId="6F0371C7" w14:textId="77777777" w:rsidR="00CB429E" w:rsidRDefault="004868D9">
      <w:pPr>
        <w:pStyle w:val="a4"/>
      </w:pPr>
      <w:r>
        <w:rPr>
          <w:rFonts w:hint="eastAsia"/>
        </w:rPr>
        <w:t>8</w:t>
      </w:r>
      <w:r>
        <w:t>.</w:t>
      </w:r>
      <w:r>
        <w:rPr>
          <w:rFonts w:hint="eastAsia"/>
        </w:rPr>
        <w:t>本合同一式四份，由发包人和承包人各执一份，送交发包人和承包人的监督单位各一份。</w:t>
      </w:r>
    </w:p>
    <w:p w14:paraId="7230BF6C" w14:textId="77777777" w:rsidR="00CB429E" w:rsidRDefault="00CB429E">
      <w:pPr>
        <w:pStyle w:val="a4"/>
      </w:pPr>
    </w:p>
    <w:p w14:paraId="532C943C" w14:textId="77777777" w:rsidR="00CB429E" w:rsidRDefault="004868D9">
      <w:pPr>
        <w:pStyle w:val="a4"/>
      </w:pPr>
      <w:r>
        <w:rPr>
          <w:rFonts w:hint="eastAsia"/>
        </w:rPr>
        <w:t>发包人：</w:t>
      </w:r>
      <w:r>
        <w:t>____________</w:t>
      </w:r>
      <w:r>
        <w:rPr>
          <w:rFonts w:hint="eastAsia"/>
        </w:rPr>
        <w:t>（盖单位章）</w:t>
      </w:r>
      <w:r>
        <w:rPr>
          <w:rFonts w:hint="eastAsia"/>
        </w:rPr>
        <w:tab/>
      </w:r>
      <w:r>
        <w:t xml:space="preserve">   </w:t>
      </w:r>
      <w:r>
        <w:rPr>
          <w:rFonts w:hint="eastAsia"/>
        </w:rPr>
        <w:t>承包人：</w:t>
      </w:r>
      <w:r>
        <w:t>___________</w:t>
      </w:r>
      <w:r>
        <w:rPr>
          <w:rFonts w:hint="eastAsia"/>
        </w:rPr>
        <w:t>（盖单位章）</w:t>
      </w:r>
    </w:p>
    <w:p w14:paraId="703FA154" w14:textId="77777777" w:rsidR="00CB429E" w:rsidRDefault="004868D9">
      <w:pPr>
        <w:pStyle w:val="a4"/>
      </w:pPr>
      <w:r>
        <w:rPr>
          <w:rFonts w:hint="eastAsia"/>
        </w:rPr>
        <w:t>法定代表人或其委托代理人：</w:t>
      </w:r>
      <w:r>
        <w:t>__</w:t>
      </w:r>
      <w:r>
        <w:rPr>
          <w:rFonts w:hint="eastAsia"/>
        </w:rPr>
        <w:t>（签字） 法定代表人或其委托代理人：</w:t>
      </w:r>
      <w:r>
        <w:t>__</w:t>
      </w:r>
      <w:r>
        <w:rPr>
          <w:rFonts w:hint="eastAsia"/>
        </w:rPr>
        <w:t>（签字）</w:t>
      </w:r>
    </w:p>
    <w:p w14:paraId="541D040F" w14:textId="77777777" w:rsidR="00CB429E" w:rsidRDefault="004868D9">
      <w:pPr>
        <w:pStyle w:val="a4"/>
      </w:pPr>
      <w:r>
        <w:rPr>
          <w:rFonts w:hint="eastAsia"/>
          <w:u w:val="single"/>
        </w:rPr>
        <w:tab/>
      </w:r>
      <w:r>
        <w:rPr>
          <w:rFonts w:hint="eastAsia"/>
          <w:u w:val="single"/>
        </w:rPr>
        <w:tab/>
      </w:r>
      <w:r>
        <w:rPr>
          <w:rFonts w:hint="eastAsia"/>
        </w:rPr>
        <w:t>年</w:t>
      </w:r>
      <w:r>
        <w:rPr>
          <w:rFonts w:hint="eastAsia"/>
          <w:u w:val="single"/>
        </w:rPr>
        <w:tab/>
      </w:r>
      <w:r>
        <w:rPr>
          <w:rFonts w:hint="eastAsia"/>
          <w:u w:val="single"/>
        </w:rPr>
        <w:tab/>
      </w:r>
      <w:r>
        <w:rPr>
          <w:rFonts w:hint="eastAsia"/>
        </w:rPr>
        <w:t>月</w:t>
      </w:r>
      <w:r>
        <w:rPr>
          <w:rFonts w:hint="eastAsia"/>
          <w:u w:val="single"/>
        </w:rPr>
        <w:tab/>
      </w:r>
      <w:r>
        <w:rPr>
          <w:rFonts w:hint="eastAsia"/>
          <w:u w:val="single"/>
        </w:rPr>
        <w:tab/>
      </w:r>
      <w:r>
        <w:rPr>
          <w:rFonts w:hint="eastAsia"/>
        </w:rPr>
        <w:t xml:space="preserve">日 </w:t>
      </w:r>
      <w:r>
        <w:t xml:space="preserve">                           </w:t>
      </w:r>
      <w:r>
        <w:rPr>
          <w:rFonts w:hint="eastAsia"/>
          <w:u w:val="single"/>
        </w:rPr>
        <w:tab/>
      </w:r>
      <w:r>
        <w:rPr>
          <w:rFonts w:hint="eastAsia"/>
          <w:u w:val="single"/>
        </w:rPr>
        <w:tab/>
      </w:r>
      <w:r>
        <w:rPr>
          <w:rFonts w:hint="eastAsia"/>
        </w:rPr>
        <w:t>年</w:t>
      </w:r>
      <w:r>
        <w:rPr>
          <w:rFonts w:hint="eastAsia"/>
          <w:u w:val="single"/>
        </w:rPr>
        <w:tab/>
      </w:r>
      <w:r>
        <w:rPr>
          <w:rFonts w:hint="eastAsia"/>
          <w:u w:val="single"/>
        </w:rPr>
        <w:tab/>
      </w:r>
      <w:r>
        <w:rPr>
          <w:rFonts w:hint="eastAsia"/>
        </w:rPr>
        <w:t>月</w:t>
      </w:r>
      <w:r>
        <w:rPr>
          <w:rFonts w:hint="eastAsia"/>
          <w:u w:val="single"/>
        </w:rPr>
        <w:tab/>
      </w:r>
      <w:r>
        <w:rPr>
          <w:rFonts w:hint="eastAsia"/>
          <w:u w:val="single"/>
        </w:rPr>
        <w:tab/>
      </w:r>
      <w:r>
        <w:rPr>
          <w:rFonts w:hint="eastAsia"/>
        </w:rPr>
        <w:t>日</w:t>
      </w:r>
    </w:p>
    <w:p w14:paraId="783186B1" w14:textId="77777777" w:rsidR="00CB429E" w:rsidRDefault="004868D9">
      <w:pPr>
        <w:pStyle w:val="a4"/>
      </w:pPr>
      <w:r>
        <w:rPr>
          <w:rFonts w:hint="eastAsia"/>
        </w:rPr>
        <w:t>包人监督单位：（全称）（盖单位章）</w:t>
      </w:r>
      <w:r>
        <w:rPr>
          <w:rFonts w:hint="eastAsia"/>
        </w:rPr>
        <w:tab/>
        <w:t>承包人监督单位：</w:t>
      </w:r>
      <w:r>
        <w:rPr>
          <w:rFonts w:hint="eastAsia"/>
          <w:i/>
        </w:rPr>
        <w:t>（全称）（盖单位章）</w:t>
      </w:r>
    </w:p>
    <w:p w14:paraId="1F092CF0" w14:textId="77777777" w:rsidR="00CB429E" w:rsidRDefault="00CB429E">
      <w:pPr>
        <w:pStyle w:val="a4"/>
      </w:pPr>
    </w:p>
    <w:p w14:paraId="3E0DB7BF" w14:textId="77777777" w:rsidR="00CB429E" w:rsidRDefault="00CB429E">
      <w:pPr>
        <w:pStyle w:val="a4"/>
      </w:pPr>
    </w:p>
    <w:p w14:paraId="2F4EFBF2" w14:textId="77777777" w:rsidR="00CB429E" w:rsidRDefault="00CB429E">
      <w:pPr>
        <w:pStyle w:val="a4"/>
      </w:pPr>
    </w:p>
    <w:p w14:paraId="0424396D" w14:textId="77777777" w:rsidR="00CB429E" w:rsidRDefault="00CB429E">
      <w:pPr>
        <w:pStyle w:val="a4"/>
      </w:pPr>
    </w:p>
    <w:p w14:paraId="7CBBBB26" w14:textId="77777777" w:rsidR="00CB429E" w:rsidRDefault="00CB429E">
      <w:pPr>
        <w:pStyle w:val="a4"/>
      </w:pPr>
    </w:p>
    <w:p w14:paraId="4907959E" w14:textId="77777777" w:rsidR="00CB429E" w:rsidRDefault="00CB429E">
      <w:pPr>
        <w:pStyle w:val="a4"/>
      </w:pPr>
    </w:p>
    <w:p w14:paraId="4303AF22" w14:textId="77777777" w:rsidR="00CB429E" w:rsidRDefault="00CB429E">
      <w:pPr>
        <w:pStyle w:val="a4"/>
      </w:pPr>
    </w:p>
    <w:p w14:paraId="7F6271EE" w14:textId="77777777" w:rsidR="00CB429E" w:rsidRDefault="00CB429E">
      <w:pPr>
        <w:pStyle w:val="a4"/>
      </w:pPr>
    </w:p>
    <w:p w14:paraId="7EB9BBB5" w14:textId="77777777" w:rsidR="00CB429E" w:rsidRDefault="00CB429E">
      <w:pPr>
        <w:pStyle w:val="a4"/>
      </w:pPr>
    </w:p>
    <w:p w14:paraId="3662FF86" w14:textId="77777777" w:rsidR="00CB429E" w:rsidRDefault="00CB429E">
      <w:pPr>
        <w:spacing w:before="120" w:after="120"/>
        <w:ind w:left="480"/>
      </w:pPr>
    </w:p>
    <w:p w14:paraId="0EF17965" w14:textId="77777777" w:rsidR="00CB429E" w:rsidRDefault="004868D9">
      <w:pPr>
        <w:pStyle w:val="3"/>
      </w:pPr>
      <w:r>
        <w:lastRenderedPageBreak/>
        <w:t>附件</w:t>
      </w:r>
      <w:r>
        <w:rPr>
          <w:rFonts w:hint="eastAsia"/>
        </w:rPr>
        <w:t xml:space="preserve">三 </w:t>
      </w:r>
      <w:r>
        <w:t xml:space="preserve"> 安全生产合同</w:t>
      </w:r>
    </w:p>
    <w:p w14:paraId="60CAD6A1" w14:textId="77777777" w:rsidR="00CB429E" w:rsidRDefault="004868D9">
      <w:pPr>
        <w:spacing w:before="120" w:after="120"/>
        <w:ind w:left="480"/>
        <w:jc w:val="center"/>
        <w:rPr>
          <w:sz w:val="36"/>
        </w:rPr>
      </w:pPr>
      <w:r>
        <w:rPr>
          <w:rFonts w:hint="eastAsia"/>
          <w:sz w:val="36"/>
        </w:rPr>
        <w:t>安全生产合同</w:t>
      </w:r>
    </w:p>
    <w:p w14:paraId="6098CE81" w14:textId="77777777" w:rsidR="00CB429E" w:rsidRDefault="004868D9">
      <w:pPr>
        <w:pStyle w:val="a4"/>
      </w:pPr>
      <w:r>
        <w:rPr>
          <w:rFonts w:hint="eastAsia"/>
        </w:rPr>
        <w:t>为在_</w:t>
      </w:r>
      <w:r>
        <w:t>_____</w:t>
      </w:r>
      <w:r>
        <w:rPr>
          <w:rFonts w:hint="eastAsia"/>
        </w:rPr>
        <w:t>_</w:t>
      </w:r>
      <w:r>
        <w:t>_____</w:t>
      </w:r>
      <w:r>
        <w:rPr>
          <w:rFonts w:hint="eastAsia"/>
        </w:rPr>
        <w:t>_</w:t>
      </w:r>
      <w:r>
        <w:t>_____</w:t>
      </w:r>
      <w:r>
        <w:rPr>
          <w:rFonts w:hint="eastAsia"/>
        </w:rPr>
        <w:t>（项目名称）_</w:t>
      </w:r>
      <w:r>
        <w:t>_____</w:t>
      </w:r>
      <w:r>
        <w:rPr>
          <w:rFonts w:hint="eastAsia"/>
        </w:rPr>
        <w:t>标段施工合同的实施过程中创造安全、高效的施工环境，切实搞好本项目的安全管理工作，本项目发包人 __</w:t>
      </w:r>
      <w:r>
        <w:t>____________</w:t>
      </w:r>
      <w:r>
        <w:rPr>
          <w:rFonts w:hint="eastAsia"/>
        </w:rPr>
        <w:t>（发包人名称，以下简称“发包人”）与承包人_</w:t>
      </w:r>
      <w:r>
        <w:t>_____</w:t>
      </w:r>
      <w:r>
        <w:rPr>
          <w:rFonts w:hint="eastAsia"/>
        </w:rPr>
        <w:t>_</w:t>
      </w:r>
      <w:r>
        <w:t>_____</w:t>
      </w:r>
      <w:r>
        <w:rPr>
          <w:rFonts w:hint="eastAsia"/>
        </w:rPr>
        <w:t>_</w:t>
      </w:r>
      <w:r>
        <w:t>_____</w:t>
      </w:r>
      <w:r>
        <w:rPr>
          <w:rFonts w:hint="eastAsia"/>
        </w:rPr>
        <w:t>_</w:t>
      </w:r>
      <w:r>
        <w:t>_____</w:t>
      </w:r>
      <w:r>
        <w:rPr>
          <w:rFonts w:hint="eastAsia"/>
        </w:rPr>
        <w:t>（承包人名称，以下简称“承包人”）特此签订安全生产合同。</w:t>
      </w:r>
    </w:p>
    <w:p w14:paraId="613719E8" w14:textId="77777777" w:rsidR="00CB429E" w:rsidRDefault="004868D9">
      <w:pPr>
        <w:pStyle w:val="a4"/>
      </w:pPr>
      <w:r>
        <w:rPr>
          <w:rFonts w:hint="eastAsia"/>
        </w:rPr>
        <w:t>1.发包人职责</w:t>
      </w:r>
    </w:p>
    <w:p w14:paraId="19E9BA77" w14:textId="77777777" w:rsidR="00CB429E" w:rsidRDefault="004868D9">
      <w:pPr>
        <w:pStyle w:val="a4"/>
      </w:pPr>
      <w:r>
        <w:rPr>
          <w:rFonts w:hint="eastAsia"/>
        </w:rPr>
        <w:t>（1）严格遵守国家有关安全生产的法律法规，认真执行工程承包合同中的有关安全要求。</w:t>
      </w:r>
    </w:p>
    <w:p w14:paraId="36A33143" w14:textId="77777777" w:rsidR="00CB429E" w:rsidRDefault="004868D9">
      <w:pPr>
        <w:pStyle w:val="a4"/>
      </w:pPr>
      <w:r>
        <w:rPr>
          <w:rFonts w:hint="eastAsia"/>
        </w:rPr>
        <w:t>（2）按照“安全第一、预防为主、综合治理”和坚持“管生产必须管安全”的原则进行安全生产管理，做到生产与安全工作同时计划、布置、检查、总结和评比。</w:t>
      </w:r>
    </w:p>
    <w:p w14:paraId="2DA59C80" w14:textId="77777777" w:rsidR="00CB429E" w:rsidRDefault="004868D9">
      <w:pPr>
        <w:pStyle w:val="a4"/>
      </w:pPr>
      <w:r>
        <w:rPr>
          <w:rFonts w:hint="eastAsia"/>
        </w:rPr>
        <w:t>（3）重要的安全设施必须坚持与主体工程“三同时”的原则，即：同时设计、审批，同时施工，同时验收，投入使用。</w:t>
      </w:r>
    </w:p>
    <w:p w14:paraId="4571A714" w14:textId="77777777" w:rsidR="00CB429E" w:rsidRDefault="004868D9">
      <w:pPr>
        <w:pStyle w:val="a4"/>
      </w:pPr>
      <w:r>
        <w:rPr>
          <w:rFonts w:hint="eastAsia"/>
        </w:rPr>
        <w:t>（4）定期召开安全生产调度会，及时传达中央及地方有关安全生产的精神。</w:t>
      </w:r>
    </w:p>
    <w:p w14:paraId="3423762B" w14:textId="77777777" w:rsidR="00CB429E" w:rsidRDefault="004868D9">
      <w:pPr>
        <w:pStyle w:val="a4"/>
      </w:pPr>
      <w:r>
        <w:rPr>
          <w:rFonts w:hint="eastAsia"/>
        </w:rPr>
        <w:t>（5）组织对承包人施工现场进行安全生产检查，监督承包人及时处理发现的各种安全隐患。</w:t>
      </w:r>
    </w:p>
    <w:p w14:paraId="4F792989" w14:textId="77777777" w:rsidR="00CB429E" w:rsidRDefault="004868D9">
      <w:pPr>
        <w:pStyle w:val="a4"/>
      </w:pPr>
      <w:r>
        <w:rPr>
          <w:rFonts w:hint="eastAsia"/>
        </w:rPr>
        <w:t>2.承包人职责</w:t>
      </w:r>
    </w:p>
    <w:p w14:paraId="763B4568" w14:textId="77777777" w:rsidR="00CB429E" w:rsidRDefault="004868D9">
      <w:pPr>
        <w:pStyle w:val="a4"/>
      </w:pPr>
      <w:r>
        <w:rPr>
          <w:rFonts w:hint="eastAsia"/>
        </w:rPr>
        <w:t>（1）严格遵守《中华人民共和国安全生产法》《建设工程安全生产管理条例》等国家有关安全生产的法律法规、《公路水运工程安全生产监督管理办法》和《公路工程施工安全技术规范》等有关安全生产的规定。认真执行工程承包合同中的有关安全要求。</w:t>
      </w:r>
    </w:p>
    <w:p w14:paraId="5AE2A269" w14:textId="77777777" w:rsidR="00CB429E" w:rsidRDefault="004868D9">
      <w:pPr>
        <w:pStyle w:val="a4"/>
      </w:pPr>
      <w:r>
        <w:rPr>
          <w:rFonts w:hint="eastAsia"/>
        </w:rPr>
        <w:t>（2）坚持“安全第一、预防为主、综合治理”和“管生产必须管安全”的原则， 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合同的各项规定，做到生产与安全工作同时计划、布置、检查、总结和评比。</w:t>
      </w:r>
    </w:p>
    <w:p w14:paraId="437D8B42" w14:textId="77777777" w:rsidR="00CB429E" w:rsidRDefault="004868D9">
      <w:pPr>
        <w:pStyle w:val="a4"/>
      </w:pPr>
      <w:r>
        <w:rPr>
          <w:rFonts w:hint="eastAsia"/>
        </w:rPr>
        <w:t>（3）建立健全安全生产责任制。从派往项目实施的项目经理到生产工人（包括临时雇请的民工）的安全生产管理系统必须做到纵向到底，一环不漏；各职能部门、人员的安全生产责任制做到横向到边，人人有责。项目经理是安全生产的第一责任人。现场设置的安全机构，应按《公路水运工程安全生产监督管理办法》规定的最低数量和资质条件配备专职安全生产管理人员，专职负责所有员工的安全和治安保卫工作及预防事故的发生。安全机构人员有权按有关规定发布指令，并采取保护性措施防止事故发生。</w:t>
      </w:r>
    </w:p>
    <w:p w14:paraId="42543925" w14:textId="77777777" w:rsidR="00CB429E" w:rsidRDefault="004868D9">
      <w:pPr>
        <w:pStyle w:val="a4"/>
      </w:pPr>
      <w:r>
        <w:rPr>
          <w:rFonts w:hint="eastAsia"/>
        </w:rPr>
        <w:t>（4）承包人在任何时候都应采取各种合理的预防措施，防止其员工发生任何违法、违禁、暴力或妨碍治安的行为。</w:t>
      </w:r>
    </w:p>
    <w:p w14:paraId="342115F0" w14:textId="77777777" w:rsidR="00CB429E" w:rsidRDefault="004868D9">
      <w:pPr>
        <w:pStyle w:val="a4"/>
      </w:pPr>
      <w:r>
        <w:rPr>
          <w:rFonts w:hint="eastAsia"/>
        </w:rPr>
        <w:t>（5）承包人必须具有劳动安全管理部门颁发的安全生产考核合格证书，参加施工的人员，必须接受安全技术教育，熟知和遵守本工种的各项安全技术操作规程， 定期进行安全技术考核，合格者方准上岗操作。对于从事电气、起重、建筑登高架设作业、锅炉、压力容器、焊接、机动车船艇驾驶、爆破、潜水、瓦斯检验等特殊工种的人员，经过专业培训，获得《安全操作合格证》后，方准持证上岗。施工现场如出现特种作业无证操作现象时，项目经理必须承担管理责任。</w:t>
      </w:r>
    </w:p>
    <w:p w14:paraId="74535553" w14:textId="77777777" w:rsidR="00CB429E" w:rsidRDefault="004868D9">
      <w:pPr>
        <w:pStyle w:val="a4"/>
      </w:pPr>
      <w:r>
        <w:rPr>
          <w:rFonts w:hint="eastAsia"/>
        </w:rPr>
        <w:lastRenderedPageBreak/>
        <w:t>（6）对于易燃易爆的材料除应专门妥善保管之外，还应配备有足够的消防设施，所有施工人员都应熟悉消防设备的性能和使用方法；承包人不得将任何种类的爆炸物给予、易货或以其他方式转让给任何其他人，或允许、容忍上述同样行为。</w:t>
      </w:r>
    </w:p>
    <w:p w14:paraId="3BFD59BF" w14:textId="77777777" w:rsidR="00CB429E" w:rsidRDefault="004868D9">
      <w:pPr>
        <w:pStyle w:val="a4"/>
      </w:pPr>
      <w:r>
        <w:rPr>
          <w:rFonts w:hint="eastAsia"/>
        </w:rPr>
        <w:t>（7）操作人员上岗，必须按规定穿戴防护用品。施工负责人和安全检查员应随时检查劳动防护用品的穿戴情况，不按规定穿戴防护用品的人员不得上岗。</w:t>
      </w:r>
    </w:p>
    <w:p w14:paraId="0168D353" w14:textId="77777777" w:rsidR="00CB429E" w:rsidRDefault="004868D9">
      <w:pPr>
        <w:pStyle w:val="a4"/>
      </w:pPr>
      <w:r>
        <w:rPr>
          <w:rFonts w:hint="eastAsia"/>
        </w:rPr>
        <w:t>（8）所有施工机具设备和高空作业的设备均应定期检查，并有安全员的签字记录，保证其经常处于完好状态；不合格的机具、设备和劳动保护用品严禁使用。</w:t>
      </w:r>
    </w:p>
    <w:p w14:paraId="2D7FCFF3" w14:textId="77777777" w:rsidR="00CB429E" w:rsidRDefault="004868D9">
      <w:pPr>
        <w:pStyle w:val="a4"/>
      </w:pPr>
      <w:r>
        <w:rPr>
          <w:rFonts w:hint="eastAsia"/>
        </w:rPr>
        <w:t>（9）施工中采用新技术、新工艺、新设备、新材料时，必须制定相应的安全技术措施，施工现场必须具有相关的安全标志牌。</w:t>
      </w:r>
    </w:p>
    <w:p w14:paraId="1B596AFB" w14:textId="77777777" w:rsidR="00CB429E" w:rsidRDefault="004868D9">
      <w:pPr>
        <w:pStyle w:val="a4"/>
      </w:pPr>
      <w:r>
        <w:rPr>
          <w:rFonts w:hint="eastAsia"/>
        </w:rPr>
        <w:t>（10）承包人必须按照本工程项目特点，组织制定本工程实施中的生产安全事故应急救援预案；如果发生安全事故，应按照《国务院关于特大安全事故行政责任追究的规定》以及其他有关规定，及时上报有关部门，并坚持“四不放过”的原则， 严肃处理相关责任人。</w:t>
      </w:r>
    </w:p>
    <w:p w14:paraId="5069EC06" w14:textId="77777777" w:rsidR="00CB429E" w:rsidRDefault="004868D9">
      <w:pPr>
        <w:pStyle w:val="a4"/>
      </w:pPr>
      <w:r>
        <w:rPr>
          <w:rFonts w:hint="eastAsia"/>
        </w:rPr>
        <w:t>（11）安全生产费用按照《公路水运工程安全生产监督管理办法》的相关规定使用和管理。</w:t>
      </w:r>
    </w:p>
    <w:p w14:paraId="0A90734B" w14:textId="77777777" w:rsidR="00CB429E" w:rsidRDefault="004868D9">
      <w:pPr>
        <w:pStyle w:val="a4"/>
      </w:pPr>
      <w:r>
        <w:rPr>
          <w:rFonts w:hint="eastAsia"/>
        </w:rPr>
        <w:t>3.违约责任</w:t>
      </w:r>
    </w:p>
    <w:p w14:paraId="62A3BC97" w14:textId="77777777" w:rsidR="00CB429E" w:rsidRDefault="004868D9">
      <w:pPr>
        <w:pStyle w:val="a4"/>
      </w:pPr>
      <w:r>
        <w:rPr>
          <w:rFonts w:hint="eastAsia"/>
        </w:rPr>
        <w:t>如因发包人或承包人违约造成安全事故，将依法追究责任。</w:t>
      </w:r>
    </w:p>
    <w:p w14:paraId="3E86DD79" w14:textId="77777777" w:rsidR="00CB429E" w:rsidRDefault="004868D9">
      <w:pPr>
        <w:pStyle w:val="a4"/>
      </w:pPr>
      <w:r>
        <w:rPr>
          <w:rFonts w:hint="eastAsia"/>
        </w:rPr>
        <w:t>本合同由双方法定代表人或其授权的代理人签署并加盖单位章后生效，全部工程竣工验收后失效。</w:t>
      </w:r>
    </w:p>
    <w:p w14:paraId="56EB4505" w14:textId="77777777" w:rsidR="00CB429E" w:rsidRDefault="004868D9">
      <w:pPr>
        <w:pStyle w:val="a4"/>
      </w:pPr>
      <w:r>
        <w:rPr>
          <w:rFonts w:hint="eastAsia"/>
        </w:rPr>
        <w:t>本合同正本二份、副本</w:t>
      </w:r>
      <w:r>
        <w:t>____</w:t>
      </w:r>
      <w:r>
        <w:rPr>
          <w:rFonts w:hint="eastAsia"/>
        </w:rPr>
        <w:t>份，合同双方各执正本一份，副本</w:t>
      </w:r>
      <w:r>
        <w:t>____</w:t>
      </w:r>
      <w:r>
        <w:rPr>
          <w:rFonts w:hint="eastAsia"/>
        </w:rPr>
        <w:t>份，当正本与副本的内容不一致时，以正本为准。</w:t>
      </w:r>
    </w:p>
    <w:p w14:paraId="1AC3B765" w14:textId="77777777" w:rsidR="00CB429E" w:rsidRDefault="00CB429E">
      <w:pPr>
        <w:pStyle w:val="a4"/>
      </w:pPr>
    </w:p>
    <w:p w14:paraId="615F6AB7" w14:textId="77777777" w:rsidR="00CB429E" w:rsidRDefault="004868D9">
      <w:pPr>
        <w:pStyle w:val="a4"/>
      </w:pPr>
      <w:r>
        <w:rPr>
          <w:rFonts w:hint="eastAsia"/>
        </w:rPr>
        <w:t>发包人：</w:t>
      </w:r>
      <w:r>
        <w:t>____________</w:t>
      </w:r>
      <w:r>
        <w:rPr>
          <w:rFonts w:hint="eastAsia"/>
        </w:rPr>
        <w:t>（盖单位章）</w:t>
      </w:r>
      <w:r>
        <w:rPr>
          <w:rFonts w:hint="eastAsia"/>
        </w:rPr>
        <w:tab/>
      </w:r>
      <w:r>
        <w:t xml:space="preserve">   </w:t>
      </w:r>
      <w:r>
        <w:rPr>
          <w:rFonts w:hint="eastAsia"/>
        </w:rPr>
        <w:t>承包人：</w:t>
      </w:r>
      <w:r>
        <w:t>___________</w:t>
      </w:r>
      <w:r>
        <w:rPr>
          <w:rFonts w:hint="eastAsia"/>
        </w:rPr>
        <w:t>（盖单位章）</w:t>
      </w:r>
    </w:p>
    <w:p w14:paraId="248DE432" w14:textId="77777777" w:rsidR="00CB429E" w:rsidRDefault="004868D9">
      <w:pPr>
        <w:pStyle w:val="a4"/>
      </w:pPr>
      <w:r>
        <w:rPr>
          <w:rFonts w:hint="eastAsia"/>
        </w:rPr>
        <w:t>法定代表人或其委托代理人：</w:t>
      </w:r>
      <w:r>
        <w:t>__</w:t>
      </w:r>
      <w:r>
        <w:rPr>
          <w:rFonts w:hint="eastAsia"/>
        </w:rPr>
        <w:t>（签字） 法定代表人或其委托代理人：</w:t>
      </w:r>
      <w:r>
        <w:t>__</w:t>
      </w:r>
      <w:r>
        <w:rPr>
          <w:rFonts w:hint="eastAsia"/>
        </w:rPr>
        <w:t>（签字）</w:t>
      </w:r>
    </w:p>
    <w:p w14:paraId="72781359" w14:textId="77777777" w:rsidR="00CB429E" w:rsidRDefault="004868D9">
      <w:pPr>
        <w:pStyle w:val="a4"/>
      </w:pPr>
      <w:r>
        <w:rPr>
          <w:rFonts w:hint="eastAsia"/>
          <w:u w:val="single"/>
        </w:rPr>
        <w:tab/>
      </w:r>
      <w:r>
        <w:rPr>
          <w:rFonts w:hint="eastAsia"/>
          <w:u w:val="single"/>
        </w:rPr>
        <w:tab/>
      </w:r>
      <w:r>
        <w:rPr>
          <w:rFonts w:hint="eastAsia"/>
        </w:rPr>
        <w:t>年</w:t>
      </w:r>
      <w:r>
        <w:rPr>
          <w:rFonts w:hint="eastAsia"/>
          <w:u w:val="single"/>
        </w:rPr>
        <w:tab/>
      </w:r>
      <w:r>
        <w:rPr>
          <w:rFonts w:hint="eastAsia"/>
          <w:u w:val="single"/>
        </w:rPr>
        <w:tab/>
      </w:r>
      <w:r>
        <w:rPr>
          <w:rFonts w:hint="eastAsia"/>
        </w:rPr>
        <w:t>月</w:t>
      </w:r>
      <w:r>
        <w:rPr>
          <w:rFonts w:hint="eastAsia"/>
          <w:u w:val="single"/>
        </w:rPr>
        <w:tab/>
      </w:r>
      <w:r>
        <w:rPr>
          <w:rFonts w:hint="eastAsia"/>
          <w:u w:val="single"/>
        </w:rPr>
        <w:tab/>
      </w:r>
      <w:r>
        <w:rPr>
          <w:rFonts w:hint="eastAsia"/>
        </w:rPr>
        <w:t xml:space="preserve">日 </w:t>
      </w:r>
      <w:r>
        <w:t xml:space="preserve">                           </w:t>
      </w:r>
      <w:r>
        <w:rPr>
          <w:rFonts w:hint="eastAsia"/>
          <w:u w:val="single"/>
        </w:rPr>
        <w:tab/>
      </w:r>
      <w:r>
        <w:rPr>
          <w:rFonts w:hint="eastAsia"/>
          <w:u w:val="single"/>
        </w:rPr>
        <w:tab/>
      </w:r>
      <w:r>
        <w:rPr>
          <w:rFonts w:hint="eastAsia"/>
        </w:rPr>
        <w:t>年</w:t>
      </w:r>
      <w:r>
        <w:rPr>
          <w:rFonts w:hint="eastAsia"/>
          <w:u w:val="single"/>
        </w:rPr>
        <w:tab/>
      </w:r>
      <w:r>
        <w:rPr>
          <w:rFonts w:hint="eastAsia"/>
          <w:u w:val="single"/>
        </w:rPr>
        <w:tab/>
      </w:r>
      <w:r>
        <w:rPr>
          <w:rFonts w:hint="eastAsia"/>
        </w:rPr>
        <w:t>月</w:t>
      </w:r>
      <w:r>
        <w:rPr>
          <w:rFonts w:hint="eastAsia"/>
          <w:u w:val="single"/>
        </w:rPr>
        <w:tab/>
      </w:r>
      <w:r>
        <w:rPr>
          <w:rFonts w:hint="eastAsia"/>
          <w:u w:val="single"/>
        </w:rPr>
        <w:tab/>
      </w:r>
      <w:r>
        <w:rPr>
          <w:rFonts w:hint="eastAsia"/>
        </w:rPr>
        <w:t>日</w:t>
      </w:r>
    </w:p>
    <w:p w14:paraId="038B3E96" w14:textId="77777777" w:rsidR="00CB429E" w:rsidRDefault="00CB429E">
      <w:pPr>
        <w:pStyle w:val="a4"/>
      </w:pPr>
    </w:p>
    <w:p w14:paraId="0FECC0B6" w14:textId="77777777" w:rsidR="00CB429E" w:rsidRDefault="00CB429E">
      <w:pPr>
        <w:pStyle w:val="a4"/>
      </w:pPr>
    </w:p>
    <w:p w14:paraId="08A9ACC9" w14:textId="77777777" w:rsidR="00CB429E" w:rsidRDefault="004868D9" w:rsidP="00531E1F">
      <w:pPr>
        <w:spacing w:before="120" w:after="120"/>
        <w:ind w:left="480"/>
      </w:pPr>
      <w:r>
        <w:br w:type="page"/>
      </w:r>
    </w:p>
    <w:p w14:paraId="70564401" w14:textId="77777777" w:rsidR="00CB429E" w:rsidRDefault="004868D9">
      <w:pPr>
        <w:pStyle w:val="3"/>
        <w:rPr>
          <w:color w:val="000000"/>
          <w:position w:val="11"/>
          <w:sz w:val="18"/>
        </w:rPr>
      </w:pPr>
      <w:r>
        <w:lastRenderedPageBreak/>
        <w:t>附件</w:t>
      </w:r>
      <w:r>
        <w:rPr>
          <w:rFonts w:hint="eastAsia"/>
        </w:rPr>
        <w:t xml:space="preserve">四 </w:t>
      </w:r>
      <w:r>
        <w:t xml:space="preserve"> 其他管理和技术人员最低要求</w:t>
      </w:r>
      <w:r>
        <w:rPr>
          <w:rFonts w:hint="eastAsia"/>
          <w:color w:val="000000"/>
          <w:position w:val="11"/>
          <w:sz w:val="18"/>
        </w:rPr>
        <w:t>①</w:t>
      </w:r>
    </w:p>
    <w:p w14:paraId="387BC1EA" w14:textId="77777777" w:rsidR="00CB429E" w:rsidRDefault="00CB429E">
      <w:pPr>
        <w:spacing w:before="120" w:after="120"/>
        <w:ind w:left="480"/>
        <w:rPr>
          <w:b/>
          <w:color w:val="000000"/>
          <w:position w:val="11"/>
          <w:sz w:val="18"/>
        </w:rPr>
      </w:pPr>
    </w:p>
    <w:tbl>
      <w:tblPr>
        <w:tblW w:w="8894" w:type="dxa"/>
        <w:tblInd w:w="3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449"/>
        <w:gridCol w:w="2160"/>
        <w:gridCol w:w="4285"/>
      </w:tblGrid>
      <w:tr w:rsidR="00CB429E" w14:paraId="46EBADD3" w14:textId="77777777">
        <w:trPr>
          <w:trHeight w:val="849"/>
        </w:trPr>
        <w:tc>
          <w:tcPr>
            <w:tcW w:w="2449" w:type="dxa"/>
            <w:shd w:val="clear" w:color="auto" w:fill="auto"/>
            <w:vAlign w:val="center"/>
          </w:tcPr>
          <w:p w14:paraId="7ECB090B" w14:textId="77777777" w:rsidR="00CB429E" w:rsidRDefault="004868D9">
            <w:pPr>
              <w:spacing w:before="120" w:after="120"/>
              <w:ind w:leftChars="0" w:left="0"/>
              <w:jc w:val="center"/>
            </w:pPr>
            <w:r>
              <w:rPr>
                <w:rFonts w:hint="eastAsia"/>
              </w:rPr>
              <w:t>人</w:t>
            </w:r>
            <w:r>
              <w:rPr>
                <w:rFonts w:hint="eastAsia"/>
              </w:rPr>
              <w:tab/>
              <w:t>员</w:t>
            </w:r>
          </w:p>
        </w:tc>
        <w:tc>
          <w:tcPr>
            <w:tcW w:w="2160" w:type="dxa"/>
            <w:shd w:val="clear" w:color="auto" w:fill="auto"/>
            <w:vAlign w:val="center"/>
          </w:tcPr>
          <w:p w14:paraId="4E26DF6F" w14:textId="77777777" w:rsidR="00CB429E" w:rsidRDefault="004868D9">
            <w:pPr>
              <w:spacing w:before="120" w:after="120"/>
              <w:ind w:leftChars="0" w:left="0"/>
              <w:jc w:val="center"/>
            </w:pPr>
            <w:r>
              <w:rPr>
                <w:rFonts w:hint="eastAsia"/>
              </w:rPr>
              <w:t>数</w:t>
            </w:r>
            <w:r>
              <w:rPr>
                <w:rFonts w:hint="eastAsia"/>
              </w:rPr>
              <w:tab/>
              <w:t>量</w:t>
            </w:r>
          </w:p>
        </w:tc>
        <w:tc>
          <w:tcPr>
            <w:tcW w:w="4285" w:type="dxa"/>
            <w:shd w:val="clear" w:color="auto" w:fill="auto"/>
            <w:vAlign w:val="center"/>
          </w:tcPr>
          <w:p w14:paraId="445689A7" w14:textId="77777777" w:rsidR="00CB429E" w:rsidRDefault="004868D9">
            <w:pPr>
              <w:spacing w:before="120" w:after="120"/>
              <w:ind w:leftChars="0" w:left="0"/>
              <w:jc w:val="center"/>
            </w:pPr>
            <w:r>
              <w:rPr>
                <w:rFonts w:hint="eastAsia"/>
              </w:rPr>
              <w:t>资 格 要 求</w:t>
            </w:r>
          </w:p>
        </w:tc>
      </w:tr>
      <w:tr w:rsidR="00CB429E" w14:paraId="574B1DCA" w14:textId="77777777">
        <w:trPr>
          <w:trHeight w:val="626"/>
        </w:trPr>
        <w:tc>
          <w:tcPr>
            <w:tcW w:w="2449" w:type="dxa"/>
            <w:shd w:val="clear" w:color="auto" w:fill="auto"/>
          </w:tcPr>
          <w:p w14:paraId="5A784F8B" w14:textId="77777777" w:rsidR="00CB429E" w:rsidRDefault="00CB429E">
            <w:pPr>
              <w:spacing w:before="120" w:after="120"/>
              <w:ind w:left="480"/>
            </w:pPr>
          </w:p>
        </w:tc>
        <w:tc>
          <w:tcPr>
            <w:tcW w:w="2160" w:type="dxa"/>
            <w:shd w:val="clear" w:color="auto" w:fill="auto"/>
          </w:tcPr>
          <w:p w14:paraId="549063CF" w14:textId="77777777" w:rsidR="00CB429E" w:rsidRDefault="00CB429E">
            <w:pPr>
              <w:spacing w:before="120" w:after="120"/>
              <w:ind w:left="480"/>
            </w:pPr>
          </w:p>
        </w:tc>
        <w:tc>
          <w:tcPr>
            <w:tcW w:w="4285" w:type="dxa"/>
            <w:shd w:val="clear" w:color="auto" w:fill="auto"/>
          </w:tcPr>
          <w:p w14:paraId="4251CDA5" w14:textId="77777777" w:rsidR="00CB429E" w:rsidRDefault="00CB429E">
            <w:pPr>
              <w:spacing w:before="120" w:after="120"/>
              <w:ind w:left="480"/>
            </w:pPr>
          </w:p>
        </w:tc>
      </w:tr>
      <w:tr w:rsidR="00CB429E" w14:paraId="345D2EBF" w14:textId="77777777">
        <w:trPr>
          <w:trHeight w:val="623"/>
        </w:trPr>
        <w:tc>
          <w:tcPr>
            <w:tcW w:w="2449" w:type="dxa"/>
            <w:shd w:val="clear" w:color="auto" w:fill="auto"/>
          </w:tcPr>
          <w:p w14:paraId="77C2A8F8" w14:textId="77777777" w:rsidR="00CB429E" w:rsidRDefault="00CB429E">
            <w:pPr>
              <w:spacing w:before="120" w:after="120"/>
              <w:ind w:left="480"/>
            </w:pPr>
          </w:p>
        </w:tc>
        <w:tc>
          <w:tcPr>
            <w:tcW w:w="2160" w:type="dxa"/>
            <w:shd w:val="clear" w:color="auto" w:fill="auto"/>
          </w:tcPr>
          <w:p w14:paraId="01D92317" w14:textId="77777777" w:rsidR="00CB429E" w:rsidRDefault="00CB429E">
            <w:pPr>
              <w:spacing w:before="120" w:after="120"/>
              <w:ind w:left="480"/>
            </w:pPr>
          </w:p>
        </w:tc>
        <w:tc>
          <w:tcPr>
            <w:tcW w:w="4285" w:type="dxa"/>
            <w:shd w:val="clear" w:color="auto" w:fill="auto"/>
          </w:tcPr>
          <w:p w14:paraId="0223D98A" w14:textId="77777777" w:rsidR="00CB429E" w:rsidRDefault="00CB429E">
            <w:pPr>
              <w:spacing w:before="120" w:after="120"/>
              <w:ind w:left="480"/>
            </w:pPr>
          </w:p>
        </w:tc>
      </w:tr>
      <w:tr w:rsidR="00CB429E" w14:paraId="62936790" w14:textId="77777777">
        <w:trPr>
          <w:trHeight w:val="624"/>
        </w:trPr>
        <w:tc>
          <w:tcPr>
            <w:tcW w:w="2449" w:type="dxa"/>
            <w:shd w:val="clear" w:color="auto" w:fill="auto"/>
          </w:tcPr>
          <w:p w14:paraId="75D714EB" w14:textId="77777777" w:rsidR="00CB429E" w:rsidRDefault="00CB429E">
            <w:pPr>
              <w:spacing w:before="120" w:after="120"/>
              <w:ind w:left="480"/>
            </w:pPr>
          </w:p>
        </w:tc>
        <w:tc>
          <w:tcPr>
            <w:tcW w:w="2160" w:type="dxa"/>
            <w:shd w:val="clear" w:color="auto" w:fill="auto"/>
          </w:tcPr>
          <w:p w14:paraId="574A7521" w14:textId="77777777" w:rsidR="00CB429E" w:rsidRDefault="00CB429E">
            <w:pPr>
              <w:spacing w:before="120" w:after="120"/>
              <w:ind w:left="480"/>
            </w:pPr>
          </w:p>
        </w:tc>
        <w:tc>
          <w:tcPr>
            <w:tcW w:w="4285" w:type="dxa"/>
            <w:shd w:val="clear" w:color="auto" w:fill="auto"/>
          </w:tcPr>
          <w:p w14:paraId="5E7C5345" w14:textId="77777777" w:rsidR="00CB429E" w:rsidRDefault="00CB429E">
            <w:pPr>
              <w:spacing w:before="120" w:after="120"/>
              <w:ind w:left="480"/>
            </w:pPr>
          </w:p>
        </w:tc>
      </w:tr>
      <w:tr w:rsidR="00CB429E" w14:paraId="7D4D3F39" w14:textId="77777777">
        <w:trPr>
          <w:trHeight w:val="623"/>
        </w:trPr>
        <w:tc>
          <w:tcPr>
            <w:tcW w:w="2449" w:type="dxa"/>
            <w:shd w:val="clear" w:color="auto" w:fill="auto"/>
          </w:tcPr>
          <w:p w14:paraId="4BF8F5EC" w14:textId="77777777" w:rsidR="00CB429E" w:rsidRDefault="00CB429E">
            <w:pPr>
              <w:spacing w:before="120" w:after="120"/>
              <w:ind w:left="480"/>
            </w:pPr>
          </w:p>
        </w:tc>
        <w:tc>
          <w:tcPr>
            <w:tcW w:w="2160" w:type="dxa"/>
            <w:shd w:val="clear" w:color="auto" w:fill="auto"/>
          </w:tcPr>
          <w:p w14:paraId="28FF4D2E" w14:textId="77777777" w:rsidR="00CB429E" w:rsidRDefault="00CB429E">
            <w:pPr>
              <w:spacing w:before="120" w:after="120"/>
              <w:ind w:left="480"/>
            </w:pPr>
          </w:p>
        </w:tc>
        <w:tc>
          <w:tcPr>
            <w:tcW w:w="4285" w:type="dxa"/>
            <w:shd w:val="clear" w:color="auto" w:fill="auto"/>
          </w:tcPr>
          <w:p w14:paraId="6540AD82" w14:textId="77777777" w:rsidR="00CB429E" w:rsidRDefault="00CB429E">
            <w:pPr>
              <w:spacing w:before="120" w:after="120"/>
              <w:ind w:left="480"/>
            </w:pPr>
          </w:p>
        </w:tc>
      </w:tr>
      <w:tr w:rsidR="00CB429E" w14:paraId="38A6D2F8" w14:textId="77777777">
        <w:trPr>
          <w:trHeight w:val="623"/>
        </w:trPr>
        <w:tc>
          <w:tcPr>
            <w:tcW w:w="2449" w:type="dxa"/>
            <w:shd w:val="clear" w:color="auto" w:fill="auto"/>
          </w:tcPr>
          <w:p w14:paraId="177F563C" w14:textId="77777777" w:rsidR="00CB429E" w:rsidRDefault="00CB429E">
            <w:pPr>
              <w:spacing w:before="120" w:after="120"/>
              <w:ind w:left="480"/>
            </w:pPr>
          </w:p>
        </w:tc>
        <w:tc>
          <w:tcPr>
            <w:tcW w:w="2160" w:type="dxa"/>
            <w:shd w:val="clear" w:color="auto" w:fill="auto"/>
          </w:tcPr>
          <w:p w14:paraId="0B1BFE43" w14:textId="77777777" w:rsidR="00CB429E" w:rsidRDefault="00CB429E">
            <w:pPr>
              <w:spacing w:before="120" w:after="120"/>
              <w:ind w:left="480"/>
            </w:pPr>
          </w:p>
        </w:tc>
        <w:tc>
          <w:tcPr>
            <w:tcW w:w="4285" w:type="dxa"/>
            <w:shd w:val="clear" w:color="auto" w:fill="auto"/>
          </w:tcPr>
          <w:p w14:paraId="4BF6083C" w14:textId="77777777" w:rsidR="00CB429E" w:rsidRDefault="00CB429E">
            <w:pPr>
              <w:spacing w:before="120" w:after="120"/>
              <w:ind w:left="480"/>
            </w:pPr>
          </w:p>
        </w:tc>
      </w:tr>
      <w:tr w:rsidR="00CB429E" w14:paraId="338D44D8" w14:textId="77777777">
        <w:trPr>
          <w:trHeight w:val="623"/>
        </w:trPr>
        <w:tc>
          <w:tcPr>
            <w:tcW w:w="2449" w:type="dxa"/>
            <w:shd w:val="clear" w:color="auto" w:fill="auto"/>
          </w:tcPr>
          <w:p w14:paraId="72F84085" w14:textId="77777777" w:rsidR="00CB429E" w:rsidRDefault="00CB429E">
            <w:pPr>
              <w:spacing w:before="120" w:after="120"/>
              <w:ind w:left="480"/>
            </w:pPr>
          </w:p>
        </w:tc>
        <w:tc>
          <w:tcPr>
            <w:tcW w:w="2160" w:type="dxa"/>
            <w:shd w:val="clear" w:color="auto" w:fill="auto"/>
          </w:tcPr>
          <w:p w14:paraId="38D012A5" w14:textId="77777777" w:rsidR="00CB429E" w:rsidRDefault="00CB429E">
            <w:pPr>
              <w:spacing w:before="120" w:after="120"/>
              <w:ind w:left="480"/>
            </w:pPr>
          </w:p>
        </w:tc>
        <w:tc>
          <w:tcPr>
            <w:tcW w:w="4285" w:type="dxa"/>
            <w:shd w:val="clear" w:color="auto" w:fill="auto"/>
          </w:tcPr>
          <w:p w14:paraId="2168262D" w14:textId="77777777" w:rsidR="00CB429E" w:rsidRDefault="00CB429E">
            <w:pPr>
              <w:spacing w:before="120" w:after="120"/>
              <w:ind w:left="480"/>
            </w:pPr>
          </w:p>
        </w:tc>
      </w:tr>
      <w:tr w:rsidR="00CB429E" w14:paraId="734BACAE" w14:textId="77777777">
        <w:trPr>
          <w:trHeight w:val="625"/>
        </w:trPr>
        <w:tc>
          <w:tcPr>
            <w:tcW w:w="2449" w:type="dxa"/>
            <w:shd w:val="clear" w:color="auto" w:fill="auto"/>
          </w:tcPr>
          <w:p w14:paraId="4D96EAA9" w14:textId="77777777" w:rsidR="00CB429E" w:rsidRDefault="00CB429E">
            <w:pPr>
              <w:spacing w:before="120" w:after="120"/>
              <w:ind w:left="480"/>
            </w:pPr>
          </w:p>
        </w:tc>
        <w:tc>
          <w:tcPr>
            <w:tcW w:w="2160" w:type="dxa"/>
            <w:shd w:val="clear" w:color="auto" w:fill="auto"/>
          </w:tcPr>
          <w:p w14:paraId="31B52738" w14:textId="77777777" w:rsidR="00CB429E" w:rsidRDefault="00CB429E">
            <w:pPr>
              <w:spacing w:before="120" w:after="120"/>
              <w:ind w:left="480"/>
            </w:pPr>
          </w:p>
        </w:tc>
        <w:tc>
          <w:tcPr>
            <w:tcW w:w="4285" w:type="dxa"/>
            <w:shd w:val="clear" w:color="auto" w:fill="auto"/>
          </w:tcPr>
          <w:p w14:paraId="0DAE504F" w14:textId="77777777" w:rsidR="00CB429E" w:rsidRDefault="00CB429E">
            <w:pPr>
              <w:spacing w:before="120" w:after="120"/>
              <w:ind w:left="480"/>
            </w:pPr>
          </w:p>
        </w:tc>
      </w:tr>
      <w:tr w:rsidR="00CB429E" w14:paraId="13AB7E79" w14:textId="77777777">
        <w:trPr>
          <w:trHeight w:val="624"/>
        </w:trPr>
        <w:tc>
          <w:tcPr>
            <w:tcW w:w="2449" w:type="dxa"/>
            <w:shd w:val="clear" w:color="auto" w:fill="auto"/>
          </w:tcPr>
          <w:p w14:paraId="392C8214" w14:textId="77777777" w:rsidR="00CB429E" w:rsidRDefault="00CB429E">
            <w:pPr>
              <w:spacing w:before="120" w:after="120"/>
              <w:ind w:left="480"/>
            </w:pPr>
          </w:p>
        </w:tc>
        <w:tc>
          <w:tcPr>
            <w:tcW w:w="2160" w:type="dxa"/>
            <w:shd w:val="clear" w:color="auto" w:fill="auto"/>
          </w:tcPr>
          <w:p w14:paraId="7B86FE45" w14:textId="77777777" w:rsidR="00CB429E" w:rsidRDefault="00CB429E">
            <w:pPr>
              <w:spacing w:before="120" w:after="120"/>
              <w:ind w:left="480"/>
            </w:pPr>
          </w:p>
        </w:tc>
        <w:tc>
          <w:tcPr>
            <w:tcW w:w="4285" w:type="dxa"/>
            <w:shd w:val="clear" w:color="auto" w:fill="auto"/>
          </w:tcPr>
          <w:p w14:paraId="04D5A870" w14:textId="77777777" w:rsidR="00CB429E" w:rsidRDefault="00CB429E">
            <w:pPr>
              <w:spacing w:before="120" w:after="120"/>
              <w:ind w:left="480"/>
            </w:pPr>
          </w:p>
        </w:tc>
      </w:tr>
      <w:tr w:rsidR="00CB429E" w14:paraId="44082AF1" w14:textId="77777777">
        <w:trPr>
          <w:trHeight w:val="623"/>
        </w:trPr>
        <w:tc>
          <w:tcPr>
            <w:tcW w:w="2449" w:type="dxa"/>
            <w:shd w:val="clear" w:color="auto" w:fill="auto"/>
          </w:tcPr>
          <w:p w14:paraId="351F9AC2" w14:textId="77777777" w:rsidR="00CB429E" w:rsidRDefault="00CB429E">
            <w:pPr>
              <w:spacing w:before="120" w:after="120"/>
              <w:ind w:left="480"/>
            </w:pPr>
          </w:p>
        </w:tc>
        <w:tc>
          <w:tcPr>
            <w:tcW w:w="2160" w:type="dxa"/>
            <w:shd w:val="clear" w:color="auto" w:fill="auto"/>
          </w:tcPr>
          <w:p w14:paraId="1880E42A" w14:textId="77777777" w:rsidR="00CB429E" w:rsidRDefault="00CB429E">
            <w:pPr>
              <w:spacing w:before="120" w:after="120"/>
              <w:ind w:left="480"/>
            </w:pPr>
          </w:p>
        </w:tc>
        <w:tc>
          <w:tcPr>
            <w:tcW w:w="4285" w:type="dxa"/>
            <w:shd w:val="clear" w:color="auto" w:fill="auto"/>
          </w:tcPr>
          <w:p w14:paraId="23BDD103" w14:textId="77777777" w:rsidR="00CB429E" w:rsidRDefault="00CB429E">
            <w:pPr>
              <w:spacing w:before="120" w:after="120"/>
              <w:ind w:left="480"/>
            </w:pPr>
          </w:p>
        </w:tc>
      </w:tr>
      <w:tr w:rsidR="00CB429E" w14:paraId="51721A34" w14:textId="77777777">
        <w:trPr>
          <w:trHeight w:val="623"/>
        </w:trPr>
        <w:tc>
          <w:tcPr>
            <w:tcW w:w="2449" w:type="dxa"/>
            <w:shd w:val="clear" w:color="auto" w:fill="auto"/>
          </w:tcPr>
          <w:p w14:paraId="08644B00" w14:textId="77777777" w:rsidR="00CB429E" w:rsidRDefault="00CB429E">
            <w:pPr>
              <w:spacing w:before="120" w:after="120"/>
              <w:ind w:left="480"/>
            </w:pPr>
          </w:p>
        </w:tc>
        <w:tc>
          <w:tcPr>
            <w:tcW w:w="2160" w:type="dxa"/>
            <w:shd w:val="clear" w:color="auto" w:fill="auto"/>
          </w:tcPr>
          <w:p w14:paraId="0A9E049D" w14:textId="77777777" w:rsidR="00CB429E" w:rsidRDefault="00CB429E">
            <w:pPr>
              <w:spacing w:before="120" w:after="120"/>
              <w:ind w:left="480"/>
            </w:pPr>
          </w:p>
        </w:tc>
        <w:tc>
          <w:tcPr>
            <w:tcW w:w="4285" w:type="dxa"/>
            <w:shd w:val="clear" w:color="auto" w:fill="auto"/>
          </w:tcPr>
          <w:p w14:paraId="6B23A4B1" w14:textId="77777777" w:rsidR="00CB429E" w:rsidRDefault="00CB429E">
            <w:pPr>
              <w:spacing w:before="120" w:after="120"/>
              <w:ind w:left="480"/>
            </w:pPr>
          </w:p>
        </w:tc>
      </w:tr>
      <w:tr w:rsidR="00CB429E" w14:paraId="188ECBBE" w14:textId="77777777">
        <w:trPr>
          <w:trHeight w:val="623"/>
        </w:trPr>
        <w:tc>
          <w:tcPr>
            <w:tcW w:w="2449" w:type="dxa"/>
            <w:shd w:val="clear" w:color="auto" w:fill="auto"/>
          </w:tcPr>
          <w:p w14:paraId="21641921" w14:textId="77777777" w:rsidR="00CB429E" w:rsidRDefault="00CB429E">
            <w:pPr>
              <w:spacing w:before="120" w:after="120"/>
              <w:ind w:left="480"/>
            </w:pPr>
          </w:p>
        </w:tc>
        <w:tc>
          <w:tcPr>
            <w:tcW w:w="2160" w:type="dxa"/>
            <w:shd w:val="clear" w:color="auto" w:fill="auto"/>
          </w:tcPr>
          <w:p w14:paraId="1824D178" w14:textId="77777777" w:rsidR="00CB429E" w:rsidRDefault="00CB429E">
            <w:pPr>
              <w:spacing w:before="120" w:after="120"/>
              <w:ind w:left="480"/>
            </w:pPr>
          </w:p>
        </w:tc>
        <w:tc>
          <w:tcPr>
            <w:tcW w:w="4285" w:type="dxa"/>
            <w:shd w:val="clear" w:color="auto" w:fill="auto"/>
          </w:tcPr>
          <w:p w14:paraId="5784B133" w14:textId="77777777" w:rsidR="00CB429E" w:rsidRDefault="00CB429E">
            <w:pPr>
              <w:spacing w:before="120" w:after="120"/>
              <w:ind w:left="480"/>
            </w:pPr>
          </w:p>
        </w:tc>
      </w:tr>
      <w:tr w:rsidR="00CB429E" w14:paraId="2C9F5D49" w14:textId="77777777">
        <w:trPr>
          <w:trHeight w:val="624"/>
        </w:trPr>
        <w:tc>
          <w:tcPr>
            <w:tcW w:w="2449" w:type="dxa"/>
            <w:shd w:val="clear" w:color="auto" w:fill="auto"/>
          </w:tcPr>
          <w:p w14:paraId="392B062D" w14:textId="77777777" w:rsidR="00CB429E" w:rsidRDefault="00CB429E">
            <w:pPr>
              <w:spacing w:before="120" w:after="120"/>
              <w:ind w:left="480"/>
            </w:pPr>
          </w:p>
        </w:tc>
        <w:tc>
          <w:tcPr>
            <w:tcW w:w="2160" w:type="dxa"/>
            <w:shd w:val="clear" w:color="auto" w:fill="auto"/>
          </w:tcPr>
          <w:p w14:paraId="4298B122" w14:textId="77777777" w:rsidR="00CB429E" w:rsidRDefault="00CB429E">
            <w:pPr>
              <w:spacing w:before="120" w:after="120"/>
              <w:ind w:left="480"/>
            </w:pPr>
          </w:p>
        </w:tc>
        <w:tc>
          <w:tcPr>
            <w:tcW w:w="4285" w:type="dxa"/>
            <w:shd w:val="clear" w:color="auto" w:fill="auto"/>
          </w:tcPr>
          <w:p w14:paraId="76D03572" w14:textId="77777777" w:rsidR="00CB429E" w:rsidRDefault="00CB429E">
            <w:pPr>
              <w:spacing w:before="120" w:after="120"/>
              <w:ind w:left="480"/>
            </w:pPr>
          </w:p>
        </w:tc>
      </w:tr>
      <w:tr w:rsidR="00CB429E" w14:paraId="6AF43745" w14:textId="77777777">
        <w:trPr>
          <w:trHeight w:val="625"/>
        </w:trPr>
        <w:tc>
          <w:tcPr>
            <w:tcW w:w="2449" w:type="dxa"/>
            <w:shd w:val="clear" w:color="auto" w:fill="auto"/>
          </w:tcPr>
          <w:p w14:paraId="78CA918F" w14:textId="77777777" w:rsidR="00CB429E" w:rsidRDefault="00CB429E">
            <w:pPr>
              <w:spacing w:before="120" w:after="120"/>
              <w:ind w:left="480"/>
            </w:pPr>
          </w:p>
        </w:tc>
        <w:tc>
          <w:tcPr>
            <w:tcW w:w="2160" w:type="dxa"/>
            <w:shd w:val="clear" w:color="auto" w:fill="auto"/>
          </w:tcPr>
          <w:p w14:paraId="0E3F0533" w14:textId="77777777" w:rsidR="00CB429E" w:rsidRDefault="00CB429E">
            <w:pPr>
              <w:spacing w:before="120" w:after="120"/>
              <w:ind w:left="480"/>
            </w:pPr>
          </w:p>
        </w:tc>
        <w:tc>
          <w:tcPr>
            <w:tcW w:w="4285" w:type="dxa"/>
            <w:shd w:val="clear" w:color="auto" w:fill="auto"/>
          </w:tcPr>
          <w:p w14:paraId="22B73EE2" w14:textId="77777777" w:rsidR="00CB429E" w:rsidRDefault="00CB429E">
            <w:pPr>
              <w:spacing w:before="120" w:after="120"/>
              <w:ind w:left="480"/>
            </w:pPr>
          </w:p>
        </w:tc>
      </w:tr>
      <w:tr w:rsidR="00CB429E" w14:paraId="25A26181" w14:textId="77777777">
        <w:trPr>
          <w:trHeight w:val="623"/>
        </w:trPr>
        <w:tc>
          <w:tcPr>
            <w:tcW w:w="2449" w:type="dxa"/>
            <w:shd w:val="clear" w:color="auto" w:fill="auto"/>
          </w:tcPr>
          <w:p w14:paraId="35F943BC" w14:textId="77777777" w:rsidR="00CB429E" w:rsidRDefault="00CB429E">
            <w:pPr>
              <w:spacing w:before="120" w:after="120"/>
              <w:ind w:left="480"/>
            </w:pPr>
          </w:p>
        </w:tc>
        <w:tc>
          <w:tcPr>
            <w:tcW w:w="2160" w:type="dxa"/>
            <w:shd w:val="clear" w:color="auto" w:fill="auto"/>
          </w:tcPr>
          <w:p w14:paraId="36A84BE7" w14:textId="77777777" w:rsidR="00CB429E" w:rsidRDefault="00CB429E">
            <w:pPr>
              <w:spacing w:before="120" w:after="120"/>
              <w:ind w:left="480"/>
            </w:pPr>
          </w:p>
        </w:tc>
        <w:tc>
          <w:tcPr>
            <w:tcW w:w="4285" w:type="dxa"/>
            <w:shd w:val="clear" w:color="auto" w:fill="auto"/>
          </w:tcPr>
          <w:p w14:paraId="7174B721" w14:textId="77777777" w:rsidR="00CB429E" w:rsidRDefault="00CB429E">
            <w:pPr>
              <w:spacing w:before="120" w:after="120"/>
              <w:ind w:left="480"/>
            </w:pPr>
          </w:p>
        </w:tc>
      </w:tr>
    </w:tbl>
    <w:p w14:paraId="618356B8" w14:textId="77777777" w:rsidR="00CB429E" w:rsidRDefault="004868D9">
      <w:pPr>
        <w:spacing w:before="120" w:after="120" w:line="312" w:lineRule="auto"/>
        <w:ind w:left="660" w:right="384" w:hanging="180"/>
        <w:rPr>
          <w:color w:val="000000"/>
          <w:sz w:val="18"/>
        </w:rPr>
      </w:pPr>
      <w:r>
        <w:rPr>
          <w:rFonts w:hint="eastAsia"/>
          <w:color w:val="000000"/>
          <w:sz w:val="18"/>
        </w:rPr>
        <w:t>① a.招标人应在招标文件中规定若投标人在所投标段中标需派驻的其他管理和技术人员（例如项目副经理、专业工程师等）。上述人员的具体人选由招标人和中标人在合同谈判阶段确定，且经招标人审批后作为派驻本标段的项目管理机构主要人员，不允许更换。如中标人拟派驻的人员数量和资格条件不满足本表要求，招标人应取消其中标资格。</w:t>
      </w:r>
    </w:p>
    <w:p w14:paraId="06A2CE47" w14:textId="77777777" w:rsidR="00CB429E" w:rsidRDefault="004868D9">
      <w:pPr>
        <w:spacing w:before="120" w:after="120" w:line="312" w:lineRule="auto"/>
        <w:ind w:left="660" w:right="384" w:hanging="180"/>
        <w:rPr>
          <w:color w:val="000000"/>
          <w:sz w:val="18"/>
        </w:rPr>
      </w:pPr>
      <w:r>
        <w:rPr>
          <w:rFonts w:hint="eastAsia"/>
          <w:color w:val="000000"/>
          <w:sz w:val="18"/>
        </w:rPr>
        <w:t>b.本表不适用于已按资格预审文件或招标文件要求提供了其他管理和技术人员的特别复杂的特大桥梁和特长隧道项目主体工程以及其他有特殊要求的工程。</w:t>
      </w:r>
    </w:p>
    <w:p w14:paraId="2ED02FD1" w14:textId="77777777" w:rsidR="00CB429E" w:rsidRDefault="00CB429E">
      <w:pPr>
        <w:spacing w:before="120" w:after="120"/>
        <w:ind w:left="480"/>
      </w:pPr>
    </w:p>
    <w:p w14:paraId="03C73D58" w14:textId="77777777" w:rsidR="00CB429E" w:rsidRDefault="00CB429E">
      <w:pPr>
        <w:spacing w:before="120" w:after="120"/>
        <w:ind w:left="480"/>
      </w:pPr>
    </w:p>
    <w:p w14:paraId="0D891956" w14:textId="77777777" w:rsidR="00CB429E" w:rsidRDefault="004868D9">
      <w:pPr>
        <w:pStyle w:val="3"/>
        <w:rPr>
          <w:color w:val="000000"/>
          <w:position w:val="11"/>
          <w:sz w:val="12"/>
          <w:szCs w:val="24"/>
        </w:rPr>
      </w:pPr>
      <w:r>
        <w:rPr>
          <w:rFonts w:hint="eastAsia"/>
        </w:rPr>
        <w:lastRenderedPageBreak/>
        <w:t>附件五 主要机械设备和试验检测设备最低要求</w:t>
      </w:r>
      <w:r>
        <w:rPr>
          <w:rFonts w:hint="eastAsia"/>
          <w:color w:val="000000"/>
          <w:position w:val="11"/>
          <w:sz w:val="18"/>
        </w:rPr>
        <w:t>①</w:t>
      </w:r>
    </w:p>
    <w:p w14:paraId="5F9DACD7" w14:textId="77777777" w:rsidR="00CB429E" w:rsidRDefault="00CB429E">
      <w:pPr>
        <w:spacing w:before="120" w:after="120"/>
        <w:ind w:left="480"/>
        <w:rPr>
          <w:b/>
          <w:color w:val="000000"/>
          <w:sz w:val="12"/>
          <w:szCs w:val="24"/>
        </w:rPr>
      </w:pPr>
    </w:p>
    <w:tbl>
      <w:tblPr>
        <w:tblW w:w="8560" w:type="dxa"/>
        <w:tblInd w:w="4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233"/>
        <w:gridCol w:w="2744"/>
        <w:gridCol w:w="1388"/>
        <w:gridCol w:w="2195"/>
      </w:tblGrid>
      <w:tr w:rsidR="00CB429E" w14:paraId="597FD9D0" w14:textId="77777777">
        <w:trPr>
          <w:trHeight w:val="623"/>
        </w:trPr>
        <w:tc>
          <w:tcPr>
            <w:tcW w:w="2233" w:type="dxa"/>
            <w:shd w:val="clear" w:color="auto" w:fill="auto"/>
          </w:tcPr>
          <w:p w14:paraId="3EFCA193" w14:textId="77777777" w:rsidR="00CB429E" w:rsidRDefault="004868D9">
            <w:pPr>
              <w:spacing w:before="120" w:after="120"/>
              <w:ind w:left="480"/>
            </w:pPr>
            <w:r>
              <w:rPr>
                <w:rFonts w:hint="eastAsia"/>
              </w:rPr>
              <w:t>设备名称</w:t>
            </w:r>
          </w:p>
        </w:tc>
        <w:tc>
          <w:tcPr>
            <w:tcW w:w="2744" w:type="dxa"/>
            <w:shd w:val="clear" w:color="auto" w:fill="auto"/>
          </w:tcPr>
          <w:p w14:paraId="7CCF6CB3" w14:textId="77777777" w:rsidR="00CB429E" w:rsidRDefault="004868D9">
            <w:pPr>
              <w:spacing w:before="120" w:after="120"/>
              <w:ind w:left="480"/>
            </w:pPr>
            <w:r>
              <w:rPr>
                <w:rFonts w:hint="eastAsia"/>
              </w:rPr>
              <w:t>规格、功率及容量</w:t>
            </w:r>
          </w:p>
        </w:tc>
        <w:tc>
          <w:tcPr>
            <w:tcW w:w="1388" w:type="dxa"/>
            <w:shd w:val="clear" w:color="auto" w:fill="auto"/>
          </w:tcPr>
          <w:p w14:paraId="3C8A093C" w14:textId="77777777" w:rsidR="00CB429E" w:rsidRDefault="004868D9">
            <w:pPr>
              <w:spacing w:before="120" w:after="120"/>
              <w:ind w:left="480"/>
            </w:pPr>
            <w:r>
              <w:rPr>
                <w:rFonts w:hint="eastAsia"/>
              </w:rPr>
              <w:t>单位</w:t>
            </w:r>
          </w:p>
        </w:tc>
        <w:tc>
          <w:tcPr>
            <w:tcW w:w="2195" w:type="dxa"/>
            <w:shd w:val="clear" w:color="auto" w:fill="auto"/>
          </w:tcPr>
          <w:p w14:paraId="16912687" w14:textId="77777777" w:rsidR="00CB429E" w:rsidRDefault="004868D9">
            <w:pPr>
              <w:spacing w:before="120" w:after="120"/>
              <w:ind w:left="480"/>
            </w:pPr>
            <w:r>
              <w:rPr>
                <w:rFonts w:hint="eastAsia"/>
              </w:rPr>
              <w:t>最低数量要求</w:t>
            </w:r>
          </w:p>
        </w:tc>
      </w:tr>
      <w:tr w:rsidR="00CB429E" w14:paraId="02A5588E" w14:textId="77777777">
        <w:trPr>
          <w:trHeight w:val="623"/>
        </w:trPr>
        <w:tc>
          <w:tcPr>
            <w:tcW w:w="2233" w:type="dxa"/>
            <w:shd w:val="clear" w:color="auto" w:fill="auto"/>
          </w:tcPr>
          <w:p w14:paraId="18D3F96D" w14:textId="77777777" w:rsidR="00CB429E" w:rsidRDefault="00CB429E">
            <w:pPr>
              <w:spacing w:before="120" w:after="120"/>
              <w:ind w:left="480"/>
            </w:pPr>
          </w:p>
        </w:tc>
        <w:tc>
          <w:tcPr>
            <w:tcW w:w="2744" w:type="dxa"/>
            <w:shd w:val="clear" w:color="auto" w:fill="auto"/>
          </w:tcPr>
          <w:p w14:paraId="17147D8D" w14:textId="77777777" w:rsidR="00CB429E" w:rsidRDefault="00CB429E">
            <w:pPr>
              <w:spacing w:before="120" w:after="120"/>
              <w:ind w:leftChars="180" w:left="432"/>
            </w:pPr>
          </w:p>
        </w:tc>
        <w:tc>
          <w:tcPr>
            <w:tcW w:w="1388" w:type="dxa"/>
            <w:shd w:val="clear" w:color="auto" w:fill="auto"/>
          </w:tcPr>
          <w:p w14:paraId="0821517C" w14:textId="77777777" w:rsidR="00CB429E" w:rsidRDefault="00CB429E">
            <w:pPr>
              <w:spacing w:before="120" w:after="120"/>
              <w:ind w:left="480"/>
            </w:pPr>
          </w:p>
        </w:tc>
        <w:tc>
          <w:tcPr>
            <w:tcW w:w="2195" w:type="dxa"/>
            <w:shd w:val="clear" w:color="auto" w:fill="auto"/>
          </w:tcPr>
          <w:p w14:paraId="013FAB90" w14:textId="77777777" w:rsidR="00CB429E" w:rsidRDefault="00CB429E">
            <w:pPr>
              <w:spacing w:before="120" w:after="120"/>
              <w:ind w:left="480"/>
            </w:pPr>
          </w:p>
        </w:tc>
      </w:tr>
      <w:tr w:rsidR="00CB429E" w14:paraId="2F31586B" w14:textId="77777777">
        <w:trPr>
          <w:trHeight w:val="623"/>
        </w:trPr>
        <w:tc>
          <w:tcPr>
            <w:tcW w:w="2233" w:type="dxa"/>
            <w:shd w:val="clear" w:color="auto" w:fill="auto"/>
          </w:tcPr>
          <w:p w14:paraId="1C42FDA1" w14:textId="77777777" w:rsidR="00CB429E" w:rsidRDefault="00CB429E">
            <w:pPr>
              <w:spacing w:before="120" w:after="120"/>
              <w:ind w:left="480"/>
            </w:pPr>
          </w:p>
        </w:tc>
        <w:tc>
          <w:tcPr>
            <w:tcW w:w="2744" w:type="dxa"/>
            <w:shd w:val="clear" w:color="auto" w:fill="auto"/>
          </w:tcPr>
          <w:p w14:paraId="5108D7BF" w14:textId="77777777" w:rsidR="00CB429E" w:rsidRDefault="00CB429E">
            <w:pPr>
              <w:spacing w:before="120" w:after="120"/>
              <w:ind w:left="480"/>
            </w:pPr>
          </w:p>
        </w:tc>
        <w:tc>
          <w:tcPr>
            <w:tcW w:w="1388" w:type="dxa"/>
            <w:shd w:val="clear" w:color="auto" w:fill="auto"/>
          </w:tcPr>
          <w:p w14:paraId="5B49AC2A" w14:textId="77777777" w:rsidR="00CB429E" w:rsidRDefault="00CB429E">
            <w:pPr>
              <w:spacing w:before="120" w:after="120"/>
              <w:ind w:left="480"/>
            </w:pPr>
          </w:p>
        </w:tc>
        <w:tc>
          <w:tcPr>
            <w:tcW w:w="2195" w:type="dxa"/>
            <w:shd w:val="clear" w:color="auto" w:fill="auto"/>
          </w:tcPr>
          <w:p w14:paraId="345EAD76" w14:textId="77777777" w:rsidR="00CB429E" w:rsidRDefault="00CB429E">
            <w:pPr>
              <w:spacing w:before="120" w:after="120"/>
              <w:ind w:left="480"/>
            </w:pPr>
          </w:p>
        </w:tc>
      </w:tr>
      <w:tr w:rsidR="00CB429E" w14:paraId="1E51ED2D" w14:textId="77777777">
        <w:trPr>
          <w:trHeight w:val="624"/>
        </w:trPr>
        <w:tc>
          <w:tcPr>
            <w:tcW w:w="2233" w:type="dxa"/>
            <w:shd w:val="clear" w:color="auto" w:fill="auto"/>
          </w:tcPr>
          <w:p w14:paraId="1319BE77" w14:textId="77777777" w:rsidR="00CB429E" w:rsidRDefault="00CB429E">
            <w:pPr>
              <w:spacing w:before="120" w:after="120"/>
              <w:ind w:left="480"/>
            </w:pPr>
          </w:p>
        </w:tc>
        <w:tc>
          <w:tcPr>
            <w:tcW w:w="2744" w:type="dxa"/>
            <w:shd w:val="clear" w:color="auto" w:fill="auto"/>
          </w:tcPr>
          <w:p w14:paraId="5DAC9A8B" w14:textId="77777777" w:rsidR="00CB429E" w:rsidRDefault="00CB429E">
            <w:pPr>
              <w:spacing w:before="120" w:after="120"/>
              <w:ind w:left="480"/>
            </w:pPr>
          </w:p>
        </w:tc>
        <w:tc>
          <w:tcPr>
            <w:tcW w:w="1388" w:type="dxa"/>
            <w:shd w:val="clear" w:color="auto" w:fill="auto"/>
          </w:tcPr>
          <w:p w14:paraId="41B1B2FE" w14:textId="77777777" w:rsidR="00CB429E" w:rsidRDefault="00CB429E">
            <w:pPr>
              <w:spacing w:before="120" w:after="120"/>
              <w:ind w:left="480"/>
            </w:pPr>
          </w:p>
        </w:tc>
        <w:tc>
          <w:tcPr>
            <w:tcW w:w="2195" w:type="dxa"/>
            <w:shd w:val="clear" w:color="auto" w:fill="auto"/>
          </w:tcPr>
          <w:p w14:paraId="592C94B6" w14:textId="77777777" w:rsidR="00CB429E" w:rsidRDefault="00CB429E">
            <w:pPr>
              <w:spacing w:before="120" w:after="120"/>
              <w:ind w:left="480"/>
            </w:pPr>
          </w:p>
        </w:tc>
      </w:tr>
      <w:tr w:rsidR="00CB429E" w14:paraId="013EF030" w14:textId="77777777">
        <w:trPr>
          <w:trHeight w:val="623"/>
        </w:trPr>
        <w:tc>
          <w:tcPr>
            <w:tcW w:w="2233" w:type="dxa"/>
            <w:shd w:val="clear" w:color="auto" w:fill="auto"/>
          </w:tcPr>
          <w:p w14:paraId="48048FC5" w14:textId="77777777" w:rsidR="00CB429E" w:rsidRDefault="00CB429E">
            <w:pPr>
              <w:spacing w:before="120" w:after="120"/>
              <w:ind w:left="480"/>
            </w:pPr>
          </w:p>
        </w:tc>
        <w:tc>
          <w:tcPr>
            <w:tcW w:w="2744" w:type="dxa"/>
            <w:shd w:val="clear" w:color="auto" w:fill="auto"/>
          </w:tcPr>
          <w:p w14:paraId="720C49C9" w14:textId="77777777" w:rsidR="00CB429E" w:rsidRDefault="00CB429E">
            <w:pPr>
              <w:spacing w:before="120" w:after="120"/>
              <w:ind w:left="480"/>
            </w:pPr>
          </w:p>
        </w:tc>
        <w:tc>
          <w:tcPr>
            <w:tcW w:w="1388" w:type="dxa"/>
            <w:shd w:val="clear" w:color="auto" w:fill="auto"/>
          </w:tcPr>
          <w:p w14:paraId="5C77A053" w14:textId="77777777" w:rsidR="00CB429E" w:rsidRDefault="00CB429E">
            <w:pPr>
              <w:spacing w:before="120" w:after="120"/>
              <w:ind w:left="480"/>
            </w:pPr>
          </w:p>
        </w:tc>
        <w:tc>
          <w:tcPr>
            <w:tcW w:w="2195" w:type="dxa"/>
            <w:shd w:val="clear" w:color="auto" w:fill="auto"/>
          </w:tcPr>
          <w:p w14:paraId="744E772D" w14:textId="77777777" w:rsidR="00CB429E" w:rsidRDefault="00CB429E">
            <w:pPr>
              <w:spacing w:before="120" w:after="120"/>
              <w:ind w:left="480"/>
            </w:pPr>
          </w:p>
        </w:tc>
      </w:tr>
      <w:tr w:rsidR="00CB429E" w14:paraId="4A2AD53E" w14:textId="77777777">
        <w:trPr>
          <w:trHeight w:val="625"/>
        </w:trPr>
        <w:tc>
          <w:tcPr>
            <w:tcW w:w="2233" w:type="dxa"/>
            <w:shd w:val="clear" w:color="auto" w:fill="auto"/>
          </w:tcPr>
          <w:p w14:paraId="66911835" w14:textId="77777777" w:rsidR="00CB429E" w:rsidRDefault="00CB429E">
            <w:pPr>
              <w:spacing w:before="120" w:after="120"/>
              <w:ind w:left="480"/>
            </w:pPr>
          </w:p>
        </w:tc>
        <w:tc>
          <w:tcPr>
            <w:tcW w:w="2744" w:type="dxa"/>
            <w:shd w:val="clear" w:color="auto" w:fill="auto"/>
          </w:tcPr>
          <w:p w14:paraId="675AA0FD" w14:textId="77777777" w:rsidR="00CB429E" w:rsidRDefault="00CB429E">
            <w:pPr>
              <w:spacing w:before="120" w:after="120"/>
              <w:ind w:left="480"/>
            </w:pPr>
          </w:p>
        </w:tc>
        <w:tc>
          <w:tcPr>
            <w:tcW w:w="1388" w:type="dxa"/>
            <w:shd w:val="clear" w:color="auto" w:fill="auto"/>
          </w:tcPr>
          <w:p w14:paraId="1ADEF942" w14:textId="77777777" w:rsidR="00CB429E" w:rsidRDefault="00CB429E">
            <w:pPr>
              <w:spacing w:before="120" w:after="120"/>
              <w:ind w:left="480"/>
            </w:pPr>
          </w:p>
        </w:tc>
        <w:tc>
          <w:tcPr>
            <w:tcW w:w="2195" w:type="dxa"/>
            <w:shd w:val="clear" w:color="auto" w:fill="auto"/>
          </w:tcPr>
          <w:p w14:paraId="770D094D" w14:textId="77777777" w:rsidR="00CB429E" w:rsidRDefault="00CB429E">
            <w:pPr>
              <w:spacing w:before="120" w:after="120"/>
              <w:ind w:left="480"/>
            </w:pPr>
          </w:p>
        </w:tc>
      </w:tr>
      <w:tr w:rsidR="00CB429E" w14:paraId="1D13F917" w14:textId="77777777">
        <w:trPr>
          <w:trHeight w:val="623"/>
        </w:trPr>
        <w:tc>
          <w:tcPr>
            <w:tcW w:w="2233" w:type="dxa"/>
            <w:shd w:val="clear" w:color="auto" w:fill="auto"/>
          </w:tcPr>
          <w:p w14:paraId="6843988B" w14:textId="77777777" w:rsidR="00CB429E" w:rsidRDefault="00CB429E">
            <w:pPr>
              <w:spacing w:before="120" w:after="120"/>
              <w:ind w:left="480"/>
            </w:pPr>
          </w:p>
        </w:tc>
        <w:tc>
          <w:tcPr>
            <w:tcW w:w="2744" w:type="dxa"/>
            <w:shd w:val="clear" w:color="auto" w:fill="auto"/>
          </w:tcPr>
          <w:p w14:paraId="043FF15B" w14:textId="77777777" w:rsidR="00CB429E" w:rsidRDefault="00CB429E">
            <w:pPr>
              <w:spacing w:before="120" w:after="120"/>
              <w:ind w:left="480"/>
            </w:pPr>
          </w:p>
        </w:tc>
        <w:tc>
          <w:tcPr>
            <w:tcW w:w="1388" w:type="dxa"/>
            <w:shd w:val="clear" w:color="auto" w:fill="auto"/>
          </w:tcPr>
          <w:p w14:paraId="241ACFE8" w14:textId="77777777" w:rsidR="00CB429E" w:rsidRDefault="00CB429E">
            <w:pPr>
              <w:spacing w:before="120" w:after="120"/>
              <w:ind w:left="480"/>
            </w:pPr>
          </w:p>
        </w:tc>
        <w:tc>
          <w:tcPr>
            <w:tcW w:w="2195" w:type="dxa"/>
            <w:shd w:val="clear" w:color="auto" w:fill="auto"/>
          </w:tcPr>
          <w:p w14:paraId="33A6B253" w14:textId="77777777" w:rsidR="00CB429E" w:rsidRDefault="00CB429E">
            <w:pPr>
              <w:spacing w:before="120" w:after="120"/>
              <w:ind w:left="480"/>
            </w:pPr>
          </w:p>
        </w:tc>
      </w:tr>
      <w:tr w:rsidR="00CB429E" w14:paraId="7FD124CA" w14:textId="77777777">
        <w:trPr>
          <w:trHeight w:val="623"/>
        </w:trPr>
        <w:tc>
          <w:tcPr>
            <w:tcW w:w="2233" w:type="dxa"/>
            <w:shd w:val="clear" w:color="auto" w:fill="auto"/>
          </w:tcPr>
          <w:p w14:paraId="2247A027" w14:textId="77777777" w:rsidR="00CB429E" w:rsidRDefault="00CB429E">
            <w:pPr>
              <w:spacing w:before="120" w:after="120"/>
              <w:ind w:left="480"/>
            </w:pPr>
          </w:p>
        </w:tc>
        <w:tc>
          <w:tcPr>
            <w:tcW w:w="2744" w:type="dxa"/>
            <w:shd w:val="clear" w:color="auto" w:fill="auto"/>
          </w:tcPr>
          <w:p w14:paraId="30D7C5DF" w14:textId="77777777" w:rsidR="00CB429E" w:rsidRDefault="00CB429E">
            <w:pPr>
              <w:spacing w:before="120" w:after="120"/>
              <w:ind w:left="480"/>
            </w:pPr>
          </w:p>
        </w:tc>
        <w:tc>
          <w:tcPr>
            <w:tcW w:w="1388" w:type="dxa"/>
            <w:shd w:val="clear" w:color="auto" w:fill="auto"/>
          </w:tcPr>
          <w:p w14:paraId="60CEBD59" w14:textId="77777777" w:rsidR="00CB429E" w:rsidRDefault="00CB429E">
            <w:pPr>
              <w:spacing w:before="120" w:after="120"/>
              <w:ind w:left="480"/>
            </w:pPr>
          </w:p>
        </w:tc>
        <w:tc>
          <w:tcPr>
            <w:tcW w:w="2195" w:type="dxa"/>
            <w:shd w:val="clear" w:color="auto" w:fill="auto"/>
          </w:tcPr>
          <w:p w14:paraId="7642E827" w14:textId="77777777" w:rsidR="00CB429E" w:rsidRDefault="00CB429E">
            <w:pPr>
              <w:spacing w:before="120" w:after="120"/>
              <w:ind w:left="480"/>
            </w:pPr>
          </w:p>
        </w:tc>
      </w:tr>
      <w:tr w:rsidR="00CB429E" w14:paraId="256E3261" w14:textId="77777777">
        <w:trPr>
          <w:trHeight w:val="624"/>
        </w:trPr>
        <w:tc>
          <w:tcPr>
            <w:tcW w:w="2233" w:type="dxa"/>
            <w:shd w:val="clear" w:color="auto" w:fill="auto"/>
          </w:tcPr>
          <w:p w14:paraId="157D46B5" w14:textId="77777777" w:rsidR="00CB429E" w:rsidRDefault="00CB429E">
            <w:pPr>
              <w:spacing w:before="120" w:after="120"/>
              <w:ind w:left="480"/>
            </w:pPr>
          </w:p>
        </w:tc>
        <w:tc>
          <w:tcPr>
            <w:tcW w:w="2744" w:type="dxa"/>
            <w:shd w:val="clear" w:color="auto" w:fill="auto"/>
          </w:tcPr>
          <w:p w14:paraId="020E41D5" w14:textId="77777777" w:rsidR="00CB429E" w:rsidRDefault="00CB429E">
            <w:pPr>
              <w:spacing w:before="120" w:after="120"/>
              <w:ind w:left="480"/>
            </w:pPr>
          </w:p>
        </w:tc>
        <w:tc>
          <w:tcPr>
            <w:tcW w:w="1388" w:type="dxa"/>
            <w:shd w:val="clear" w:color="auto" w:fill="auto"/>
          </w:tcPr>
          <w:p w14:paraId="78004511" w14:textId="77777777" w:rsidR="00CB429E" w:rsidRDefault="00CB429E">
            <w:pPr>
              <w:spacing w:before="120" w:after="120"/>
              <w:ind w:left="480"/>
            </w:pPr>
          </w:p>
        </w:tc>
        <w:tc>
          <w:tcPr>
            <w:tcW w:w="2195" w:type="dxa"/>
            <w:shd w:val="clear" w:color="auto" w:fill="auto"/>
          </w:tcPr>
          <w:p w14:paraId="3D66A254" w14:textId="77777777" w:rsidR="00CB429E" w:rsidRDefault="00CB429E">
            <w:pPr>
              <w:spacing w:before="120" w:after="120"/>
              <w:ind w:left="480"/>
            </w:pPr>
          </w:p>
        </w:tc>
      </w:tr>
      <w:tr w:rsidR="00CB429E" w14:paraId="2817FD31" w14:textId="77777777">
        <w:trPr>
          <w:trHeight w:val="623"/>
        </w:trPr>
        <w:tc>
          <w:tcPr>
            <w:tcW w:w="2233" w:type="dxa"/>
            <w:shd w:val="clear" w:color="auto" w:fill="auto"/>
          </w:tcPr>
          <w:p w14:paraId="0F8F801E" w14:textId="77777777" w:rsidR="00CB429E" w:rsidRDefault="00CB429E">
            <w:pPr>
              <w:spacing w:before="120" w:after="120"/>
              <w:ind w:left="480"/>
            </w:pPr>
          </w:p>
        </w:tc>
        <w:tc>
          <w:tcPr>
            <w:tcW w:w="2744" w:type="dxa"/>
            <w:shd w:val="clear" w:color="auto" w:fill="auto"/>
          </w:tcPr>
          <w:p w14:paraId="0F32C050" w14:textId="77777777" w:rsidR="00CB429E" w:rsidRDefault="00CB429E">
            <w:pPr>
              <w:spacing w:before="120" w:after="120"/>
              <w:ind w:left="480"/>
            </w:pPr>
          </w:p>
        </w:tc>
        <w:tc>
          <w:tcPr>
            <w:tcW w:w="1388" w:type="dxa"/>
            <w:shd w:val="clear" w:color="auto" w:fill="auto"/>
          </w:tcPr>
          <w:p w14:paraId="2908867E" w14:textId="77777777" w:rsidR="00CB429E" w:rsidRDefault="00CB429E">
            <w:pPr>
              <w:spacing w:before="120" w:after="120"/>
              <w:ind w:left="480"/>
            </w:pPr>
          </w:p>
        </w:tc>
        <w:tc>
          <w:tcPr>
            <w:tcW w:w="2195" w:type="dxa"/>
            <w:shd w:val="clear" w:color="auto" w:fill="auto"/>
          </w:tcPr>
          <w:p w14:paraId="471C69E9" w14:textId="77777777" w:rsidR="00CB429E" w:rsidRDefault="00CB429E">
            <w:pPr>
              <w:spacing w:before="120" w:after="120"/>
              <w:ind w:left="480"/>
            </w:pPr>
          </w:p>
        </w:tc>
      </w:tr>
      <w:tr w:rsidR="00CB429E" w14:paraId="1A4CE959" w14:textId="77777777">
        <w:trPr>
          <w:trHeight w:val="623"/>
        </w:trPr>
        <w:tc>
          <w:tcPr>
            <w:tcW w:w="2233" w:type="dxa"/>
            <w:shd w:val="clear" w:color="auto" w:fill="auto"/>
          </w:tcPr>
          <w:p w14:paraId="3B5909B5" w14:textId="77777777" w:rsidR="00CB429E" w:rsidRDefault="00CB429E">
            <w:pPr>
              <w:spacing w:before="120" w:after="120"/>
              <w:ind w:left="480"/>
            </w:pPr>
          </w:p>
        </w:tc>
        <w:tc>
          <w:tcPr>
            <w:tcW w:w="2744" w:type="dxa"/>
            <w:shd w:val="clear" w:color="auto" w:fill="auto"/>
          </w:tcPr>
          <w:p w14:paraId="61D6347A" w14:textId="77777777" w:rsidR="00CB429E" w:rsidRDefault="00CB429E">
            <w:pPr>
              <w:spacing w:before="120" w:after="120"/>
              <w:ind w:left="480"/>
            </w:pPr>
          </w:p>
        </w:tc>
        <w:tc>
          <w:tcPr>
            <w:tcW w:w="1388" w:type="dxa"/>
            <w:shd w:val="clear" w:color="auto" w:fill="auto"/>
          </w:tcPr>
          <w:p w14:paraId="71A81059" w14:textId="77777777" w:rsidR="00CB429E" w:rsidRDefault="00CB429E">
            <w:pPr>
              <w:spacing w:before="120" w:after="120"/>
              <w:ind w:left="480"/>
            </w:pPr>
          </w:p>
        </w:tc>
        <w:tc>
          <w:tcPr>
            <w:tcW w:w="2195" w:type="dxa"/>
            <w:shd w:val="clear" w:color="auto" w:fill="auto"/>
          </w:tcPr>
          <w:p w14:paraId="578812FA" w14:textId="77777777" w:rsidR="00CB429E" w:rsidRDefault="00CB429E">
            <w:pPr>
              <w:spacing w:before="120" w:after="120"/>
              <w:ind w:left="480"/>
            </w:pPr>
          </w:p>
        </w:tc>
      </w:tr>
      <w:tr w:rsidR="00CB429E" w14:paraId="1D3FB920" w14:textId="77777777">
        <w:trPr>
          <w:trHeight w:val="626"/>
        </w:trPr>
        <w:tc>
          <w:tcPr>
            <w:tcW w:w="2233" w:type="dxa"/>
            <w:shd w:val="clear" w:color="auto" w:fill="auto"/>
          </w:tcPr>
          <w:p w14:paraId="13A0BDB9" w14:textId="77777777" w:rsidR="00CB429E" w:rsidRDefault="00CB429E">
            <w:pPr>
              <w:spacing w:before="120" w:after="120"/>
              <w:ind w:left="480"/>
            </w:pPr>
          </w:p>
        </w:tc>
        <w:tc>
          <w:tcPr>
            <w:tcW w:w="2744" w:type="dxa"/>
            <w:shd w:val="clear" w:color="auto" w:fill="auto"/>
          </w:tcPr>
          <w:p w14:paraId="189B1323" w14:textId="77777777" w:rsidR="00CB429E" w:rsidRDefault="00CB429E">
            <w:pPr>
              <w:spacing w:before="120" w:after="120"/>
              <w:ind w:left="480"/>
            </w:pPr>
          </w:p>
        </w:tc>
        <w:tc>
          <w:tcPr>
            <w:tcW w:w="1388" w:type="dxa"/>
            <w:shd w:val="clear" w:color="auto" w:fill="auto"/>
          </w:tcPr>
          <w:p w14:paraId="1039F0A5" w14:textId="77777777" w:rsidR="00CB429E" w:rsidRDefault="00CB429E">
            <w:pPr>
              <w:spacing w:before="120" w:after="120"/>
              <w:ind w:left="480"/>
            </w:pPr>
          </w:p>
        </w:tc>
        <w:tc>
          <w:tcPr>
            <w:tcW w:w="2195" w:type="dxa"/>
            <w:shd w:val="clear" w:color="auto" w:fill="auto"/>
          </w:tcPr>
          <w:p w14:paraId="19D1B5FF" w14:textId="77777777" w:rsidR="00CB429E" w:rsidRDefault="00CB429E">
            <w:pPr>
              <w:spacing w:before="120" w:after="120"/>
              <w:ind w:left="480"/>
            </w:pPr>
          </w:p>
        </w:tc>
      </w:tr>
      <w:tr w:rsidR="00CB429E" w14:paraId="405F8A82" w14:textId="77777777">
        <w:trPr>
          <w:trHeight w:val="623"/>
        </w:trPr>
        <w:tc>
          <w:tcPr>
            <w:tcW w:w="2233" w:type="dxa"/>
            <w:shd w:val="clear" w:color="auto" w:fill="auto"/>
          </w:tcPr>
          <w:p w14:paraId="30ADD106" w14:textId="77777777" w:rsidR="00CB429E" w:rsidRDefault="00CB429E">
            <w:pPr>
              <w:spacing w:before="120" w:after="120"/>
              <w:ind w:left="480"/>
            </w:pPr>
          </w:p>
        </w:tc>
        <w:tc>
          <w:tcPr>
            <w:tcW w:w="2744" w:type="dxa"/>
            <w:shd w:val="clear" w:color="auto" w:fill="auto"/>
          </w:tcPr>
          <w:p w14:paraId="1738A933" w14:textId="77777777" w:rsidR="00CB429E" w:rsidRDefault="00CB429E">
            <w:pPr>
              <w:spacing w:before="120" w:after="120"/>
              <w:ind w:left="480"/>
            </w:pPr>
          </w:p>
        </w:tc>
        <w:tc>
          <w:tcPr>
            <w:tcW w:w="1388" w:type="dxa"/>
            <w:shd w:val="clear" w:color="auto" w:fill="auto"/>
          </w:tcPr>
          <w:p w14:paraId="73BFD115" w14:textId="77777777" w:rsidR="00CB429E" w:rsidRDefault="00CB429E">
            <w:pPr>
              <w:spacing w:before="120" w:after="120"/>
              <w:ind w:left="480"/>
            </w:pPr>
          </w:p>
        </w:tc>
        <w:tc>
          <w:tcPr>
            <w:tcW w:w="2195" w:type="dxa"/>
            <w:shd w:val="clear" w:color="auto" w:fill="auto"/>
          </w:tcPr>
          <w:p w14:paraId="20C4FE61" w14:textId="77777777" w:rsidR="00CB429E" w:rsidRDefault="00CB429E">
            <w:pPr>
              <w:spacing w:before="120" w:after="120"/>
              <w:ind w:left="480"/>
            </w:pPr>
          </w:p>
        </w:tc>
      </w:tr>
      <w:tr w:rsidR="00CB429E" w14:paraId="52B38AB1" w14:textId="77777777">
        <w:trPr>
          <w:trHeight w:val="624"/>
        </w:trPr>
        <w:tc>
          <w:tcPr>
            <w:tcW w:w="2233" w:type="dxa"/>
            <w:shd w:val="clear" w:color="auto" w:fill="auto"/>
          </w:tcPr>
          <w:p w14:paraId="2C516AB4" w14:textId="77777777" w:rsidR="00CB429E" w:rsidRDefault="00CB429E">
            <w:pPr>
              <w:spacing w:before="120" w:after="120"/>
              <w:ind w:left="480"/>
            </w:pPr>
          </w:p>
        </w:tc>
        <w:tc>
          <w:tcPr>
            <w:tcW w:w="2744" w:type="dxa"/>
            <w:shd w:val="clear" w:color="auto" w:fill="auto"/>
          </w:tcPr>
          <w:p w14:paraId="4A774E30" w14:textId="77777777" w:rsidR="00CB429E" w:rsidRDefault="00CB429E">
            <w:pPr>
              <w:spacing w:before="120" w:after="120"/>
              <w:ind w:left="480"/>
            </w:pPr>
          </w:p>
        </w:tc>
        <w:tc>
          <w:tcPr>
            <w:tcW w:w="1388" w:type="dxa"/>
            <w:shd w:val="clear" w:color="auto" w:fill="auto"/>
          </w:tcPr>
          <w:p w14:paraId="5DFF5643" w14:textId="77777777" w:rsidR="00CB429E" w:rsidRDefault="00CB429E">
            <w:pPr>
              <w:spacing w:before="120" w:after="120"/>
              <w:ind w:left="480"/>
            </w:pPr>
          </w:p>
        </w:tc>
        <w:tc>
          <w:tcPr>
            <w:tcW w:w="2195" w:type="dxa"/>
            <w:shd w:val="clear" w:color="auto" w:fill="auto"/>
          </w:tcPr>
          <w:p w14:paraId="279D257A" w14:textId="77777777" w:rsidR="00CB429E" w:rsidRDefault="00CB429E">
            <w:pPr>
              <w:spacing w:before="120" w:after="120"/>
              <w:ind w:left="480"/>
            </w:pPr>
          </w:p>
        </w:tc>
      </w:tr>
      <w:tr w:rsidR="00CB429E" w14:paraId="4767C589" w14:textId="77777777">
        <w:trPr>
          <w:trHeight w:val="623"/>
        </w:trPr>
        <w:tc>
          <w:tcPr>
            <w:tcW w:w="2233" w:type="dxa"/>
            <w:shd w:val="clear" w:color="auto" w:fill="auto"/>
          </w:tcPr>
          <w:p w14:paraId="4CDC8C2E" w14:textId="77777777" w:rsidR="00CB429E" w:rsidRDefault="00CB429E">
            <w:pPr>
              <w:spacing w:before="120" w:after="120"/>
              <w:ind w:left="480"/>
            </w:pPr>
          </w:p>
        </w:tc>
        <w:tc>
          <w:tcPr>
            <w:tcW w:w="2744" w:type="dxa"/>
            <w:shd w:val="clear" w:color="auto" w:fill="auto"/>
          </w:tcPr>
          <w:p w14:paraId="43FA9F6C" w14:textId="77777777" w:rsidR="00CB429E" w:rsidRDefault="00CB429E">
            <w:pPr>
              <w:spacing w:before="120" w:after="120"/>
              <w:ind w:left="480"/>
            </w:pPr>
          </w:p>
        </w:tc>
        <w:tc>
          <w:tcPr>
            <w:tcW w:w="1388" w:type="dxa"/>
            <w:shd w:val="clear" w:color="auto" w:fill="auto"/>
          </w:tcPr>
          <w:p w14:paraId="00C2BC7E" w14:textId="77777777" w:rsidR="00CB429E" w:rsidRDefault="00CB429E">
            <w:pPr>
              <w:spacing w:before="120" w:after="120"/>
              <w:ind w:left="480"/>
            </w:pPr>
          </w:p>
        </w:tc>
        <w:tc>
          <w:tcPr>
            <w:tcW w:w="2195" w:type="dxa"/>
            <w:shd w:val="clear" w:color="auto" w:fill="auto"/>
          </w:tcPr>
          <w:p w14:paraId="49C5E179" w14:textId="77777777" w:rsidR="00CB429E" w:rsidRDefault="00CB429E">
            <w:pPr>
              <w:spacing w:before="120" w:after="120"/>
              <w:ind w:left="480"/>
            </w:pPr>
          </w:p>
        </w:tc>
      </w:tr>
    </w:tbl>
    <w:p w14:paraId="7311F142" w14:textId="77777777" w:rsidR="00CB429E" w:rsidRDefault="00CB429E">
      <w:pPr>
        <w:spacing w:before="120" w:after="120"/>
        <w:ind w:left="480"/>
        <w:rPr>
          <w:b/>
          <w:color w:val="000000"/>
          <w:sz w:val="20"/>
          <w:szCs w:val="24"/>
        </w:rPr>
      </w:pPr>
    </w:p>
    <w:p w14:paraId="12615EAD" w14:textId="77777777" w:rsidR="00CB429E" w:rsidRDefault="004868D9">
      <w:pPr>
        <w:spacing w:before="120" w:after="120"/>
        <w:ind w:left="480"/>
        <w:rPr>
          <w:b/>
          <w:color w:val="000000"/>
          <w:sz w:val="17"/>
          <w:szCs w:val="24"/>
        </w:rPr>
      </w:pPr>
      <w:r>
        <w:rPr>
          <w:rFonts w:hint="eastAsia"/>
          <w:noProof/>
          <w:color w:val="000000"/>
          <w:szCs w:val="24"/>
          <w:lang w:val="en-US" w:bidi="ar-SA"/>
        </w:rPr>
        <mc:AlternateContent>
          <mc:Choice Requires="wps">
            <w:drawing>
              <wp:anchor distT="0" distB="0" distL="114300" distR="114300" simplePos="0" relativeHeight="251686912" behindDoc="0" locked="0" layoutInCell="1" allowOverlap="1" wp14:anchorId="63ECE43D" wp14:editId="11FCE482">
                <wp:simplePos x="0" y="0"/>
                <wp:positionH relativeFrom="page">
                  <wp:posOffset>1043940</wp:posOffset>
                </wp:positionH>
                <wp:positionV relativeFrom="paragraph">
                  <wp:posOffset>173355</wp:posOffset>
                </wp:positionV>
                <wp:extent cx="1829435" cy="0"/>
                <wp:effectExtent l="0" t="0" r="37465" b="19050"/>
                <wp:wrapTopAndBottom/>
                <wp:docPr id="13" name="直接连接符 13"/>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7328BE0" id="直接连接符 13" o:spid="_x0000_s1026" style="position:absolute;left:0;text-align:left;z-index:251686912;visibility:visible;mso-wrap-style:square;mso-wrap-distance-left:9pt;mso-wrap-distance-top:0;mso-wrap-distance-right:9pt;mso-wrap-distance-bottom:0;mso-position-horizontal:absolute;mso-position-horizontal-relative:page;mso-position-vertical:absolute;mso-position-vertical-relative:text" from="82.2pt,13.65pt" to="226.25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" strokeweight=".48pt">
                <w10:wrap type="topAndBottom" anchorx="page"/>
              </v:line>
            </w:pict>
          </mc:Fallback>
        </mc:AlternateContent>
      </w:r>
    </w:p>
    <w:p w14:paraId="3C79C354" w14:textId="77777777" w:rsidR="00CB429E" w:rsidRDefault="004868D9">
      <w:pPr>
        <w:spacing w:before="120" w:after="120"/>
        <w:ind w:left="480"/>
        <w:rPr>
          <w:position w:val="8"/>
          <w:sz w:val="18"/>
        </w:rPr>
      </w:pPr>
      <w:r>
        <w:rPr>
          <w:rFonts w:hint="eastAsia"/>
          <w:position w:val="8"/>
          <w:sz w:val="18"/>
        </w:rPr>
        <w:t>① a. 招标人应在招标文件中规定若投标人在所投标段中标需提供的主要机械设备和试验检测设备。招标人将在合同谈判阶段要求中标人按照本表的最低要求填报为本标段配备的主要设备，在经招标人审批后作为投入本标段的主要设备且不允许更换。如招标人拟提供的设备数量和规格指标等不满足本表要求，招标人应取消其中标资格。</w:t>
      </w:r>
    </w:p>
    <w:p w14:paraId="26473500" w14:textId="77777777" w:rsidR="00CB429E" w:rsidRDefault="004868D9">
      <w:pPr>
        <w:spacing w:before="120" w:after="120"/>
        <w:ind w:left="480"/>
        <w:rPr>
          <w:position w:val="8"/>
          <w:sz w:val="18"/>
        </w:rPr>
      </w:pPr>
      <w:r>
        <w:rPr>
          <w:rFonts w:hint="eastAsia"/>
          <w:position w:val="8"/>
          <w:sz w:val="18"/>
        </w:rPr>
        <w:t>b.本表不适用于已按资格预审文件或招标文件要求提供了主要机械设备和试验检测设备的特别复杂的特大桥梁和特长隧道项目主体工程以及其他有特殊要求的工程。</w:t>
      </w:r>
    </w:p>
    <w:p w14:paraId="14C8FF6B" w14:textId="77777777" w:rsidR="00CB429E" w:rsidRDefault="00CB429E">
      <w:pPr>
        <w:spacing w:before="120" w:after="120" w:line="312" w:lineRule="auto"/>
        <w:ind w:left="480"/>
        <w:rPr>
          <w:color w:val="000000"/>
          <w:sz w:val="18"/>
        </w:rPr>
      </w:pPr>
    </w:p>
    <w:p w14:paraId="7DFB6B1B" w14:textId="77777777" w:rsidR="00CB429E" w:rsidRDefault="00CB429E">
      <w:pPr>
        <w:spacing w:before="120" w:after="120" w:line="312" w:lineRule="auto"/>
        <w:ind w:left="480"/>
        <w:rPr>
          <w:color w:val="000000"/>
          <w:sz w:val="18"/>
        </w:rPr>
        <w:sectPr w:rsidR="00CB429E">
          <w:footerReference w:type="even" r:id="rId31"/>
          <w:footerReference w:type="default" r:id="rId32"/>
          <w:type w:val="continuous"/>
          <w:pgSz w:w="11910" w:h="16850"/>
          <w:pgMar w:top="1480" w:right="1200" w:bottom="1040" w:left="1220" w:header="876" w:footer="853" w:gutter="0"/>
          <w:cols w:space="720"/>
        </w:sectPr>
      </w:pPr>
    </w:p>
    <w:p w14:paraId="3148F6B3" w14:textId="77777777" w:rsidR="00CB429E" w:rsidRDefault="004868D9">
      <w:pPr>
        <w:pStyle w:val="3"/>
      </w:pPr>
      <w:r>
        <w:lastRenderedPageBreak/>
        <w:t>附件</w:t>
      </w:r>
      <w:r>
        <w:rPr>
          <w:rFonts w:hint="eastAsia"/>
        </w:rPr>
        <w:t>六 项目</w:t>
      </w:r>
      <w:r>
        <w:t>经理委任书</w:t>
      </w:r>
    </w:p>
    <w:p w14:paraId="572D0FA9" w14:textId="77777777" w:rsidR="00CB429E" w:rsidRDefault="004868D9">
      <w:pPr>
        <w:spacing w:before="120" w:after="120"/>
        <w:ind w:left="480"/>
        <w:jc w:val="center"/>
        <w:rPr>
          <w:color w:val="000000"/>
          <w:sz w:val="28"/>
          <w:u w:val="single"/>
        </w:rPr>
      </w:pPr>
      <w:r>
        <w:rPr>
          <w:rFonts w:hint="eastAsia"/>
          <w:color w:val="000000"/>
          <w:sz w:val="28"/>
          <w:u w:val="single"/>
        </w:rPr>
        <w:t>（承包人全称）</w:t>
      </w:r>
    </w:p>
    <w:p w14:paraId="76BEB00A" w14:textId="77777777" w:rsidR="00CB429E" w:rsidRDefault="00CB429E">
      <w:pPr>
        <w:spacing w:before="120" w:after="120"/>
        <w:ind w:left="480"/>
      </w:pPr>
    </w:p>
    <w:p w14:paraId="0C74742F" w14:textId="77777777" w:rsidR="00CB429E" w:rsidRDefault="004868D9">
      <w:pPr>
        <w:spacing w:before="120" w:after="120"/>
        <w:ind w:left="480"/>
        <w:rPr>
          <w:color w:val="000000"/>
          <w:sz w:val="28"/>
        </w:rPr>
      </w:pPr>
      <w:r>
        <w:rPr>
          <w:rFonts w:hint="eastAsia"/>
          <w:color w:val="000000"/>
          <w:sz w:val="28"/>
          <w:u w:val="single"/>
        </w:rPr>
        <w:t xml:space="preserve">（合同工程名称） </w:t>
      </w:r>
      <w:r>
        <w:rPr>
          <w:rFonts w:hint="eastAsia"/>
          <w:color w:val="000000"/>
          <w:sz w:val="28"/>
        </w:rPr>
        <w:t>项目经理委任书</w:t>
      </w:r>
    </w:p>
    <w:p w14:paraId="6A99EEFC" w14:textId="77777777" w:rsidR="00CB429E" w:rsidRDefault="00CB429E">
      <w:pPr>
        <w:spacing w:before="120" w:after="120"/>
        <w:ind w:left="480"/>
        <w:rPr>
          <w:color w:val="000000"/>
          <w:sz w:val="41"/>
          <w:szCs w:val="24"/>
        </w:rPr>
      </w:pPr>
    </w:p>
    <w:p w14:paraId="2E72376E" w14:textId="77777777" w:rsidR="00CB429E" w:rsidRDefault="004868D9">
      <w:pPr>
        <w:pStyle w:val="a4"/>
      </w:pPr>
      <w:r>
        <w:rPr>
          <w:rFonts w:hint="eastAsia"/>
        </w:rPr>
        <w:t>致：_</w:t>
      </w:r>
      <w:r>
        <w:t>________</w:t>
      </w:r>
      <w:r>
        <w:rPr>
          <w:rFonts w:hint="eastAsia"/>
        </w:rPr>
        <w:t>（发包人全称）</w:t>
      </w:r>
    </w:p>
    <w:p w14:paraId="6EC5306E" w14:textId="77777777" w:rsidR="00CB429E" w:rsidRDefault="004868D9">
      <w:pPr>
        <w:pStyle w:val="a4"/>
      </w:pPr>
      <w:r>
        <w:rPr>
          <w:rFonts w:hint="eastAsia"/>
        </w:rPr>
        <w:t xml:space="preserve">    _</w:t>
      </w:r>
      <w:r>
        <w:t>_</w:t>
      </w:r>
      <w:r>
        <w:rPr>
          <w:u w:val="single"/>
        </w:rPr>
        <w:t>_</w:t>
      </w:r>
      <w:r>
        <w:rPr>
          <w:rFonts w:hint="eastAsia"/>
          <w:u w:val="single"/>
        </w:rPr>
        <w:t>（承包人全称）</w:t>
      </w:r>
      <w:r>
        <w:t>_</w:t>
      </w:r>
      <w:r>
        <w:rPr>
          <w:u w:val="single"/>
        </w:rPr>
        <w:t>_</w:t>
      </w:r>
      <w:r>
        <w:rPr>
          <w:rFonts w:hint="eastAsia"/>
        </w:rPr>
        <w:t xml:space="preserve"> 法定代表人</w:t>
      </w:r>
      <w:r>
        <w:rPr>
          <w:u w:val="single"/>
        </w:rPr>
        <w:t>__</w:t>
      </w:r>
      <w:r>
        <w:rPr>
          <w:rFonts w:hint="eastAsia"/>
          <w:u w:val="single"/>
        </w:rPr>
        <w:t>（职务、姓名）</w:t>
      </w:r>
      <w:r>
        <w:t>_</w:t>
      </w:r>
      <w:r>
        <w:rPr>
          <w:u w:val="single"/>
        </w:rPr>
        <w:t>_</w:t>
      </w:r>
      <w:r>
        <w:rPr>
          <w:rFonts w:hint="eastAsia"/>
        </w:rPr>
        <w:t xml:space="preserve"> 代表本单位委任</w:t>
      </w:r>
      <w:r>
        <w:t>___</w:t>
      </w:r>
      <w:r>
        <w:rPr>
          <w:rFonts w:hint="eastAsia"/>
          <w:u w:val="single"/>
        </w:rPr>
        <w:t xml:space="preserve">（职务、姓名） </w:t>
      </w:r>
      <w:r>
        <w:rPr>
          <w:rFonts w:hint="eastAsia"/>
        </w:rPr>
        <w:t>为_</w:t>
      </w:r>
      <w:r>
        <w:t>_</w:t>
      </w:r>
      <w:r>
        <w:rPr>
          <w:u w:val="single"/>
        </w:rPr>
        <w:t>_</w:t>
      </w:r>
      <w:r>
        <w:rPr>
          <w:rFonts w:hint="eastAsia"/>
          <w:u w:val="single"/>
        </w:rPr>
        <w:t>（合同工程名称）</w:t>
      </w:r>
      <w:r>
        <w:t>_</w:t>
      </w:r>
      <w:r>
        <w:rPr>
          <w:u w:val="single"/>
        </w:rPr>
        <w:t>_</w:t>
      </w:r>
      <w:r>
        <w:rPr>
          <w:rFonts w:hint="eastAsia"/>
        </w:rPr>
        <w:t>的项目经理。凡本合同执行中的有关技术、工程进度、现场管理、质量检验、结算与支付等方面工作，由</w:t>
      </w:r>
      <w:r>
        <w:rPr>
          <w:rFonts w:hint="eastAsia"/>
          <w:u w:val="single"/>
        </w:rPr>
        <w:t>（姓名）</w:t>
      </w:r>
      <w:r>
        <w:rPr>
          <w:rFonts w:hint="eastAsia"/>
        </w:rPr>
        <w:t>代表本单位全面负责。</w:t>
      </w:r>
    </w:p>
    <w:p w14:paraId="1DDFD204" w14:textId="77777777" w:rsidR="00CB429E" w:rsidRDefault="00CB429E">
      <w:pPr>
        <w:pStyle w:val="a4"/>
      </w:pPr>
    </w:p>
    <w:p w14:paraId="2E88A637" w14:textId="77777777" w:rsidR="00CB429E" w:rsidRDefault="004868D9">
      <w:pPr>
        <w:pStyle w:val="a4"/>
        <w:rPr>
          <w:u w:val="single"/>
        </w:rPr>
      </w:pPr>
      <w:r>
        <w:rPr>
          <w:rFonts w:hint="eastAsia"/>
        </w:rPr>
        <w:t xml:space="preserve">承包人： </w:t>
      </w:r>
      <w:r>
        <w:rPr>
          <w:rFonts w:hint="eastAsia"/>
        </w:rPr>
        <w:tab/>
      </w:r>
      <w:r>
        <w:rPr>
          <w:rFonts w:hint="eastAsia"/>
        </w:rPr>
        <w:tab/>
      </w:r>
      <w:r>
        <w:t xml:space="preserve">    </w:t>
      </w:r>
      <w:r>
        <w:rPr>
          <w:rFonts w:hint="eastAsia"/>
        </w:rPr>
        <w:t>（盖单位章）</w:t>
      </w:r>
      <w:r>
        <w:t xml:space="preserve">              </w:t>
      </w:r>
      <w:r>
        <w:rPr>
          <w:rFonts w:hint="eastAsia"/>
        </w:rPr>
        <w:t>法定代表人：_</w:t>
      </w:r>
      <w:r>
        <w:t>____</w:t>
      </w:r>
      <w:r>
        <w:rPr>
          <w:rFonts w:hint="eastAsia"/>
          <w:u w:val="single"/>
        </w:rPr>
        <w:t>（职务）</w:t>
      </w:r>
      <w:r>
        <w:t>_____</w:t>
      </w:r>
    </w:p>
    <w:p w14:paraId="4B5D5FC0" w14:textId="77777777" w:rsidR="00CB429E" w:rsidRDefault="004868D9">
      <w:pPr>
        <w:pStyle w:val="a4"/>
      </w:pPr>
      <w:r>
        <w:rPr>
          <w:rFonts w:hint="eastAsia"/>
        </w:rPr>
        <w:t>姓名：_</w:t>
      </w:r>
      <w:r>
        <w:t>____</w:t>
      </w:r>
      <w:r>
        <w:rPr>
          <w:rFonts w:hint="eastAsia"/>
          <w:u w:val="single"/>
        </w:rPr>
        <w:t>（职务）</w:t>
      </w:r>
      <w:r>
        <w:t>_____</w:t>
      </w:r>
    </w:p>
    <w:p w14:paraId="582F256F" w14:textId="77777777" w:rsidR="00CB429E" w:rsidRDefault="004868D9">
      <w:pPr>
        <w:pStyle w:val="a4"/>
      </w:pPr>
      <w:r>
        <w:rPr>
          <w:rFonts w:hint="eastAsia"/>
        </w:rPr>
        <w:t>签字：_</w:t>
      </w:r>
      <w:r>
        <w:t>____</w:t>
      </w:r>
      <w:r>
        <w:rPr>
          <w:rFonts w:hint="eastAsia"/>
          <w:u w:val="single"/>
        </w:rPr>
        <w:t>（职务）</w:t>
      </w:r>
      <w:r>
        <w:t>_____</w:t>
      </w:r>
    </w:p>
    <w:p w14:paraId="23BC079D" w14:textId="77777777" w:rsidR="00CB429E" w:rsidRDefault="004868D9">
      <w:pPr>
        <w:pStyle w:val="a4"/>
      </w:pPr>
      <w:r>
        <w:t>____</w:t>
      </w:r>
      <w:r>
        <w:rPr>
          <w:rFonts w:hint="eastAsia"/>
        </w:rPr>
        <w:t>年</w:t>
      </w:r>
      <w:r>
        <w:t>____</w:t>
      </w:r>
      <w:r>
        <w:rPr>
          <w:rFonts w:hint="eastAsia"/>
        </w:rPr>
        <w:t>月</w:t>
      </w:r>
      <w:r>
        <w:t>____</w:t>
      </w:r>
      <w:r>
        <w:rPr>
          <w:rFonts w:hint="eastAsia"/>
        </w:rPr>
        <w:t>日</w:t>
      </w:r>
    </w:p>
    <w:p w14:paraId="7F7CE846" w14:textId="77777777" w:rsidR="00CB429E" w:rsidRDefault="00CB429E">
      <w:pPr>
        <w:spacing w:before="120" w:after="120"/>
        <w:ind w:left="480"/>
      </w:pPr>
    </w:p>
    <w:p w14:paraId="75E7C840" w14:textId="77777777" w:rsidR="00CB429E" w:rsidRDefault="004868D9">
      <w:pPr>
        <w:spacing w:before="120" w:after="120"/>
        <w:ind w:left="480"/>
      </w:pPr>
      <w:r>
        <w:rPr>
          <w:rFonts w:hint="eastAsia"/>
        </w:rPr>
        <w:t>抄送：_</w:t>
      </w:r>
      <w:r>
        <w:t>___</w:t>
      </w:r>
      <w:r>
        <w:rPr>
          <w:rFonts w:hint="eastAsia"/>
        </w:rPr>
        <w:t>_</w:t>
      </w:r>
      <w:r>
        <w:t>_</w:t>
      </w:r>
      <w:r>
        <w:rPr>
          <w:rFonts w:hint="eastAsia"/>
          <w:u w:val="single"/>
        </w:rPr>
        <w:t>（监理人）_</w:t>
      </w:r>
      <w:r>
        <w:t>___</w:t>
      </w:r>
      <w:r>
        <w:rPr>
          <w:rFonts w:hint="eastAsia"/>
        </w:rPr>
        <w:tab/>
      </w:r>
    </w:p>
    <w:p w14:paraId="57FA4525" w14:textId="77777777" w:rsidR="00CB429E" w:rsidRDefault="00CB429E">
      <w:pPr>
        <w:spacing w:before="120" w:after="120"/>
        <w:ind w:left="480"/>
        <w:rPr>
          <w:color w:val="000000"/>
        </w:rPr>
        <w:sectPr w:rsidR="00CB429E">
          <w:type w:val="continuous"/>
          <w:pgSz w:w="11910" w:h="16850"/>
          <w:pgMar w:top="1600" w:right="1200" w:bottom="280" w:left="1220" w:header="720" w:footer="720" w:gutter="0"/>
          <w:cols w:space="720"/>
        </w:sectPr>
      </w:pPr>
    </w:p>
    <w:p w14:paraId="373B8D0F" w14:textId="77777777" w:rsidR="00CB429E" w:rsidRDefault="00CB429E">
      <w:pPr>
        <w:spacing w:before="120" w:after="120"/>
        <w:ind w:left="480"/>
      </w:pPr>
    </w:p>
    <w:p w14:paraId="029F5284" w14:textId="77777777" w:rsidR="00CB429E" w:rsidRDefault="00CB429E">
      <w:pPr>
        <w:spacing w:before="120" w:after="120"/>
        <w:ind w:left="480"/>
      </w:pPr>
    </w:p>
    <w:p w14:paraId="352D522B" w14:textId="77777777" w:rsidR="00CB429E" w:rsidRDefault="00CB429E">
      <w:pPr>
        <w:spacing w:before="120" w:after="120"/>
        <w:ind w:left="480"/>
      </w:pPr>
    </w:p>
    <w:p w14:paraId="26B608A7" w14:textId="77777777" w:rsidR="00CB429E" w:rsidRDefault="00CB429E">
      <w:pPr>
        <w:spacing w:before="120" w:after="120"/>
        <w:ind w:left="480"/>
      </w:pPr>
    </w:p>
    <w:p w14:paraId="3076AEA8" w14:textId="77777777" w:rsidR="00CB429E" w:rsidRDefault="00CB429E">
      <w:pPr>
        <w:spacing w:before="120" w:after="120"/>
        <w:ind w:left="480"/>
      </w:pPr>
    </w:p>
    <w:p w14:paraId="54174184" w14:textId="77777777" w:rsidR="00CB429E" w:rsidRDefault="00CB429E">
      <w:pPr>
        <w:spacing w:before="120" w:after="120"/>
        <w:ind w:left="480"/>
      </w:pPr>
    </w:p>
    <w:p w14:paraId="1B3940AB" w14:textId="77777777" w:rsidR="00CB429E" w:rsidRDefault="00CB429E">
      <w:pPr>
        <w:spacing w:before="120" w:after="120"/>
        <w:ind w:left="480"/>
      </w:pPr>
    </w:p>
    <w:p w14:paraId="7E72A02E" w14:textId="77777777" w:rsidR="00CB429E" w:rsidRDefault="00CB429E">
      <w:pPr>
        <w:spacing w:before="120" w:after="120"/>
        <w:ind w:left="480"/>
      </w:pPr>
    </w:p>
    <w:p w14:paraId="0E781088" w14:textId="77777777" w:rsidR="00CB429E" w:rsidRDefault="00CB429E">
      <w:pPr>
        <w:spacing w:before="120" w:after="120"/>
        <w:ind w:left="480"/>
      </w:pPr>
    </w:p>
    <w:p w14:paraId="2F1EE2C9" w14:textId="77777777" w:rsidR="00CB429E" w:rsidRDefault="00CB429E">
      <w:pPr>
        <w:spacing w:before="120" w:after="120"/>
        <w:ind w:left="480"/>
      </w:pPr>
    </w:p>
    <w:p w14:paraId="4EEF0765" w14:textId="77777777" w:rsidR="00CB429E" w:rsidRDefault="00CB429E">
      <w:pPr>
        <w:spacing w:before="120" w:after="120"/>
        <w:ind w:left="480"/>
      </w:pPr>
    </w:p>
    <w:p w14:paraId="42FB8761" w14:textId="77777777" w:rsidR="00CB429E" w:rsidRDefault="00CB429E">
      <w:pPr>
        <w:spacing w:before="120" w:after="120"/>
        <w:ind w:left="480"/>
      </w:pPr>
    </w:p>
    <w:p w14:paraId="46857E56" w14:textId="77777777" w:rsidR="00CB429E" w:rsidRDefault="00CB429E">
      <w:pPr>
        <w:spacing w:before="120" w:after="120"/>
        <w:ind w:left="480"/>
      </w:pPr>
    </w:p>
    <w:p w14:paraId="0A4C8AE1" w14:textId="77777777" w:rsidR="00CB429E" w:rsidRDefault="00CB429E">
      <w:pPr>
        <w:spacing w:before="120" w:after="120"/>
        <w:ind w:left="480"/>
      </w:pPr>
    </w:p>
    <w:p w14:paraId="357880DA" w14:textId="77777777" w:rsidR="00CB429E" w:rsidRDefault="004868D9">
      <w:pPr>
        <w:pStyle w:val="3"/>
      </w:pPr>
      <w:r>
        <w:rPr>
          <w:rFonts w:hint="eastAsia"/>
        </w:rPr>
        <w:lastRenderedPageBreak/>
        <w:t>附件七 履约保证金格式</w:t>
      </w:r>
    </w:p>
    <w:p w14:paraId="6AF3FDFD" w14:textId="77777777" w:rsidR="00CB429E" w:rsidRDefault="004868D9">
      <w:pPr>
        <w:spacing w:before="120" w:after="120"/>
        <w:ind w:left="480"/>
      </w:pPr>
      <w:r>
        <w:rPr>
          <w:rFonts w:hint="eastAsia"/>
        </w:rPr>
        <w:t>如采用银行保函，格式如下。</w:t>
      </w:r>
    </w:p>
    <w:p w14:paraId="2D63C819" w14:textId="77777777" w:rsidR="00CB429E" w:rsidRDefault="00CB429E">
      <w:pPr>
        <w:spacing w:before="120" w:after="120"/>
        <w:ind w:left="480"/>
      </w:pPr>
    </w:p>
    <w:p w14:paraId="68004437" w14:textId="77777777" w:rsidR="00CB429E" w:rsidRDefault="004868D9">
      <w:pPr>
        <w:spacing w:before="120" w:after="120"/>
        <w:ind w:left="480" w:right="1057"/>
        <w:jc w:val="center"/>
        <w:rPr>
          <w:color w:val="000000"/>
          <w:sz w:val="28"/>
        </w:rPr>
      </w:pPr>
      <w:r>
        <w:rPr>
          <w:rFonts w:hint="eastAsia"/>
          <w:color w:val="000000"/>
          <w:sz w:val="28"/>
        </w:rPr>
        <w:t>履约保证金</w:t>
      </w:r>
    </w:p>
    <w:p w14:paraId="6D45E9B7" w14:textId="77777777" w:rsidR="00CB429E" w:rsidRDefault="00CB429E">
      <w:pPr>
        <w:spacing w:before="120" w:after="120"/>
        <w:ind w:left="480"/>
      </w:pPr>
    </w:p>
    <w:p w14:paraId="2E23F55C" w14:textId="77777777" w:rsidR="00CB429E" w:rsidRDefault="00CB429E">
      <w:pPr>
        <w:spacing w:before="120" w:after="120"/>
        <w:ind w:left="480"/>
      </w:pPr>
    </w:p>
    <w:p w14:paraId="3488A935" w14:textId="77777777" w:rsidR="00CB429E" w:rsidRDefault="004868D9">
      <w:pPr>
        <w:pStyle w:val="a4"/>
      </w:pPr>
      <w:r>
        <w:t>____________</w:t>
      </w:r>
      <w:r>
        <w:rPr>
          <w:rFonts w:hint="eastAsia"/>
        </w:rPr>
        <w:t>（发包人名称）：</w:t>
      </w:r>
    </w:p>
    <w:p w14:paraId="79D02779" w14:textId="77777777" w:rsidR="00CB429E" w:rsidRDefault="00CB429E">
      <w:pPr>
        <w:pStyle w:val="a4"/>
      </w:pPr>
    </w:p>
    <w:p w14:paraId="41874943" w14:textId="77777777" w:rsidR="00CB429E" w:rsidRDefault="004868D9">
      <w:pPr>
        <w:pStyle w:val="a4"/>
      </w:pPr>
      <w:r>
        <w:rPr>
          <w:rFonts w:hint="eastAsia"/>
        </w:rPr>
        <w:t>鉴于</w:t>
      </w:r>
      <w:r>
        <w:t>____________</w:t>
      </w:r>
      <w:r>
        <w:rPr>
          <w:rFonts w:hint="eastAsia"/>
        </w:rPr>
        <w:t>（发包人名称，以下简称“发包人”）接受</w:t>
      </w:r>
      <w:r>
        <w:t>____________</w:t>
      </w:r>
      <w:r>
        <w:rPr>
          <w:rFonts w:hint="eastAsia"/>
        </w:rPr>
        <w:t>（承包人名称，以下简称“承包人”）于</w:t>
      </w:r>
      <w:r>
        <w:t>___</w:t>
      </w:r>
      <w:r>
        <w:rPr>
          <w:rFonts w:hint="eastAsia"/>
        </w:rPr>
        <w:t>年</w:t>
      </w:r>
      <w:r>
        <w:t>___</w:t>
      </w:r>
      <w:r>
        <w:rPr>
          <w:rFonts w:hint="eastAsia"/>
        </w:rPr>
        <w:t>月</w:t>
      </w:r>
      <w:r>
        <w:t>___</w:t>
      </w:r>
      <w:r>
        <w:rPr>
          <w:rFonts w:hint="eastAsia"/>
        </w:rPr>
        <w:t>日参加</w:t>
      </w:r>
      <w:r>
        <w:t>__________________</w:t>
      </w:r>
      <w:r>
        <w:rPr>
          <w:rFonts w:hint="eastAsia"/>
        </w:rPr>
        <w:t>（项目名称）</w:t>
      </w:r>
      <w:r>
        <w:t>______</w:t>
      </w:r>
      <w:r>
        <w:rPr>
          <w:rFonts w:hint="eastAsia"/>
        </w:rPr>
        <w:t>标段施工的投标。我方愿意无条件地、不可撤销地就承包人履行与你方订立的合同，向你方提供担保。</w:t>
      </w:r>
    </w:p>
    <w:p w14:paraId="7E12765D" w14:textId="77777777" w:rsidR="00CB429E" w:rsidRDefault="004868D9">
      <w:pPr>
        <w:pStyle w:val="a4"/>
      </w:pPr>
      <w:r>
        <w:rPr>
          <w:rFonts w:hint="eastAsia"/>
        </w:rPr>
        <w:t>1</w:t>
      </w:r>
      <w:r>
        <w:t>.</w:t>
      </w:r>
      <w:r>
        <w:rPr>
          <w:rFonts w:hint="eastAsia"/>
        </w:rPr>
        <w:t>担保金额人民币（大写）</w:t>
      </w:r>
      <w:r>
        <w:t>_________</w:t>
      </w:r>
      <w:r>
        <w:rPr>
          <w:rFonts w:hint="eastAsia"/>
        </w:rPr>
        <w:t>元（¥</w:t>
      </w:r>
      <w:r>
        <w:t>_________</w:t>
      </w:r>
      <w:r>
        <w:rPr>
          <w:rFonts w:hint="eastAsia"/>
        </w:rPr>
        <w:t>）。</w:t>
      </w:r>
    </w:p>
    <w:p w14:paraId="2553C4A0" w14:textId="77777777" w:rsidR="00CB429E" w:rsidRDefault="004868D9">
      <w:pPr>
        <w:pStyle w:val="a4"/>
      </w:pPr>
      <w:r>
        <w:rPr>
          <w:rFonts w:hint="eastAsia"/>
        </w:rPr>
        <w:t>2</w:t>
      </w:r>
      <w:r>
        <w:t>.</w:t>
      </w:r>
      <w:r>
        <w:rPr>
          <w:rFonts w:hint="eastAsia"/>
        </w:rPr>
        <w:t>担保有效期自发包人与承包人签订的合同生效之日起至发包人签发交工验收证书且承包人按照合同约定缴纳质量保证金之日止。①</w:t>
      </w:r>
    </w:p>
    <w:p w14:paraId="19AAE4E6" w14:textId="77777777" w:rsidR="00CB429E" w:rsidRDefault="004868D9">
      <w:pPr>
        <w:pStyle w:val="a4"/>
      </w:pPr>
      <w:r>
        <w:rPr>
          <w:rFonts w:hint="eastAsia"/>
        </w:rPr>
        <w:t>3</w:t>
      </w:r>
      <w:r>
        <w:t>.</w:t>
      </w:r>
      <w:r>
        <w:rPr>
          <w:rFonts w:hint="eastAsia"/>
        </w:rPr>
        <w:t>在本担保有效期内，因承包人违反合同约定的义务给你方造成经济损失时， 我方在收到你方以书面形式提出的在担保金额内的赔偿要求后，在 7 日内无条件支付，无须你方出具证明或陈述理由。</w:t>
      </w:r>
    </w:p>
    <w:p w14:paraId="4C1C1CED" w14:textId="77777777" w:rsidR="00CB429E" w:rsidRDefault="004868D9">
      <w:pPr>
        <w:pStyle w:val="a4"/>
      </w:pPr>
      <w:r>
        <w:rPr>
          <w:rFonts w:hint="eastAsia"/>
        </w:rPr>
        <w:t>4</w:t>
      </w:r>
      <w:r>
        <w:t>.</w:t>
      </w:r>
      <w:r>
        <w:rPr>
          <w:rFonts w:hint="eastAsia"/>
        </w:rPr>
        <w:t>发包人和承包人按合同条款第 15 条变更合同时，无论我方是否收到该变更， 我方承担本担保规定的义务不变。</w:t>
      </w:r>
    </w:p>
    <w:p w14:paraId="6D8E93FA" w14:textId="77777777" w:rsidR="00CB429E" w:rsidRDefault="00CB429E">
      <w:pPr>
        <w:spacing w:before="120" w:after="120"/>
        <w:ind w:left="480"/>
        <w:rPr>
          <w:color w:val="000000"/>
          <w:szCs w:val="24"/>
        </w:rPr>
      </w:pPr>
    </w:p>
    <w:p w14:paraId="11CFBC88" w14:textId="77777777" w:rsidR="00CB429E" w:rsidRDefault="00CB429E">
      <w:pPr>
        <w:pStyle w:val="a4"/>
      </w:pPr>
    </w:p>
    <w:p w14:paraId="698077A8" w14:textId="77777777" w:rsidR="00CB429E" w:rsidRDefault="004868D9">
      <w:pPr>
        <w:pStyle w:val="a4"/>
      </w:pPr>
      <w:r>
        <w:rPr>
          <w:rFonts w:hint="eastAsia"/>
        </w:rPr>
        <w:t>担保人名称：</w:t>
      </w:r>
      <w:r>
        <w:t xml:space="preserve">               </w:t>
      </w:r>
      <w:r>
        <w:rPr>
          <w:rFonts w:hint="eastAsia"/>
        </w:rPr>
        <w:t>（盖单位章）</w:t>
      </w:r>
    </w:p>
    <w:p w14:paraId="007B6876" w14:textId="77777777" w:rsidR="00CB429E" w:rsidRDefault="004868D9">
      <w:pPr>
        <w:pStyle w:val="a4"/>
      </w:pPr>
      <w:r>
        <w:rPr>
          <w:rFonts w:hint="eastAsia"/>
        </w:rPr>
        <w:t>法定代表人或其委托代理人：</w:t>
      </w:r>
      <w:r>
        <w:rPr>
          <w:u w:val="single"/>
        </w:rPr>
        <w:t xml:space="preserve">            </w:t>
      </w:r>
      <w:r>
        <w:rPr>
          <w:rFonts w:hint="eastAsia"/>
        </w:rPr>
        <w:t>（签字）</w:t>
      </w:r>
    </w:p>
    <w:p w14:paraId="19633715" w14:textId="77777777" w:rsidR="00CB429E" w:rsidRDefault="004868D9">
      <w:pPr>
        <w:pStyle w:val="a4"/>
      </w:pPr>
      <w:r>
        <w:rPr>
          <w:rFonts w:hint="eastAsia"/>
        </w:rPr>
        <w:t>地址：</w:t>
      </w:r>
      <w:r>
        <w:t xml:space="preserve">        邮政编码</w:t>
      </w:r>
      <w:r>
        <w:rPr>
          <w:rFonts w:hint="eastAsia"/>
        </w:rPr>
        <w:t>：</w:t>
      </w:r>
      <w:r>
        <w:t xml:space="preserve">   </w:t>
      </w:r>
    </w:p>
    <w:p w14:paraId="0E44EDA9" w14:textId="77777777" w:rsidR="00CB429E" w:rsidRDefault="004868D9">
      <w:pPr>
        <w:pStyle w:val="a4"/>
      </w:pPr>
      <w:r>
        <w:t>电话</w:t>
      </w:r>
      <w:r>
        <w:rPr>
          <w:rFonts w:hint="eastAsia"/>
        </w:rPr>
        <w:t xml:space="preserve">： </w:t>
      </w:r>
      <w:r>
        <w:t xml:space="preserve">           </w:t>
      </w:r>
      <w:r>
        <w:rPr>
          <w:rFonts w:hint="eastAsia"/>
        </w:rPr>
        <w:t xml:space="preserve">传真： </w:t>
      </w:r>
      <w:r>
        <w:t xml:space="preserve">  </w:t>
      </w:r>
    </w:p>
    <w:p w14:paraId="055E20E3" w14:textId="77777777" w:rsidR="00CB429E" w:rsidRDefault="00CB429E">
      <w:pPr>
        <w:pStyle w:val="a4"/>
      </w:pPr>
    </w:p>
    <w:p w14:paraId="07204DF1" w14:textId="77777777" w:rsidR="00CB429E" w:rsidRDefault="004868D9">
      <w:pPr>
        <w:spacing w:before="120" w:after="120"/>
        <w:ind w:left="480"/>
        <w:rPr>
          <w:position w:val="8"/>
          <w:sz w:val="18"/>
        </w:rPr>
      </w:pPr>
      <w:r>
        <w:rPr>
          <w:rFonts w:hint="eastAsia"/>
          <w:position w:val="8"/>
          <w:sz w:val="18"/>
        </w:rPr>
        <w:t>①本条内容可修改为：“本担保自</w:t>
      </w:r>
      <w:r>
        <w:rPr>
          <w:position w:val="8"/>
          <w:sz w:val="18"/>
        </w:rPr>
        <w:t>______</w:t>
      </w:r>
      <w:r>
        <w:rPr>
          <w:rFonts w:hint="eastAsia"/>
          <w:position w:val="8"/>
          <w:sz w:val="18"/>
        </w:rPr>
        <w:t>（生效日期）之日起生效，至</w:t>
      </w:r>
      <w:r>
        <w:rPr>
          <w:position w:val="8"/>
          <w:sz w:val="18"/>
        </w:rPr>
        <w:t>______</w:t>
      </w:r>
      <w:r>
        <w:rPr>
          <w:rFonts w:hint="eastAsia"/>
          <w:position w:val="8"/>
          <w:sz w:val="18"/>
        </w:rPr>
        <w:t>（失效日期）之日失效。”</w:t>
      </w:r>
    </w:p>
    <w:p w14:paraId="7D5ACB7C" w14:textId="77777777" w:rsidR="00CB429E" w:rsidRDefault="004868D9">
      <w:pPr>
        <w:spacing w:before="120" w:after="120"/>
        <w:ind w:left="480"/>
        <w:rPr>
          <w:position w:val="8"/>
          <w:sz w:val="18"/>
        </w:rPr>
      </w:pPr>
      <w:r>
        <w:rPr>
          <w:rFonts w:hint="eastAsia"/>
          <w:position w:val="8"/>
          <w:sz w:val="18"/>
        </w:rPr>
        <w:t>如发包人接受履约保函采用固定有效期，在项目专用合同条款中应增加保证承包人在履约保函失效日前向发包人出具后续阶段履约保函的约束性条款，直至发包人签发交工验收证书且承包人按照合同约定缴纳质量保证金之日为止。</w:t>
      </w:r>
    </w:p>
    <w:p w14:paraId="1F3D4DB2" w14:textId="77777777" w:rsidR="00CB429E" w:rsidRDefault="00CB429E">
      <w:pPr>
        <w:pStyle w:val="a4"/>
      </w:pPr>
    </w:p>
    <w:p w14:paraId="0DDA6847" w14:textId="77777777" w:rsidR="00CB429E" w:rsidRDefault="00CB429E">
      <w:pPr>
        <w:pStyle w:val="a4"/>
      </w:pPr>
    </w:p>
    <w:p w14:paraId="0EDF31A1" w14:textId="77777777" w:rsidR="00CB429E" w:rsidRDefault="00CB429E">
      <w:pPr>
        <w:pStyle w:val="a4"/>
      </w:pPr>
    </w:p>
    <w:p w14:paraId="237FAC0E" w14:textId="77777777" w:rsidR="00CB429E" w:rsidRDefault="00CB429E">
      <w:pPr>
        <w:pStyle w:val="a4"/>
      </w:pPr>
    </w:p>
    <w:p w14:paraId="73F86242" w14:textId="77777777" w:rsidR="00CB429E" w:rsidRDefault="004868D9">
      <w:pPr>
        <w:pStyle w:val="3"/>
      </w:pPr>
      <w:r>
        <w:rPr>
          <w:rFonts w:hint="eastAsia"/>
        </w:rPr>
        <w:lastRenderedPageBreak/>
        <w:t>附件八</w:t>
      </w:r>
      <w:r>
        <w:t xml:space="preserve"> </w:t>
      </w:r>
      <w:r>
        <w:rPr>
          <w:rFonts w:hint="eastAsia"/>
        </w:rPr>
        <w:t>工程资金监管协议格式</w:t>
      </w:r>
    </w:p>
    <w:p w14:paraId="1ADE81A1" w14:textId="77777777" w:rsidR="00CB429E" w:rsidRDefault="004868D9">
      <w:pPr>
        <w:pStyle w:val="a4"/>
      </w:pPr>
      <w:r>
        <w:rPr>
          <w:rFonts w:hint="eastAsia"/>
        </w:rPr>
        <w:t>（发包人与承包人签订合同协议书时应与发包人指定的银行签署工程资金监管协议，工程资金监管协议内容在保证本项目资金有效监管的前提下由三方共同商定）</w:t>
      </w:r>
    </w:p>
    <w:p w14:paraId="651FB682" w14:textId="77777777" w:rsidR="00CB429E" w:rsidRDefault="00CB429E">
      <w:pPr>
        <w:spacing w:before="120" w:after="120"/>
        <w:ind w:left="480"/>
      </w:pPr>
    </w:p>
    <w:p w14:paraId="0CA97BD6" w14:textId="77777777" w:rsidR="00CB429E" w:rsidRDefault="004868D9">
      <w:pPr>
        <w:spacing w:before="120" w:after="120"/>
        <w:ind w:left="480"/>
      </w:pPr>
      <w:r>
        <w:rPr>
          <w:rFonts w:hint="eastAsia"/>
        </w:rPr>
        <w:t>工程资金监管协议</w:t>
      </w:r>
    </w:p>
    <w:p w14:paraId="5D0075B7" w14:textId="77777777" w:rsidR="00CB429E" w:rsidRDefault="004868D9">
      <w:pPr>
        <w:spacing w:before="120" w:after="120"/>
        <w:ind w:left="480"/>
      </w:pPr>
      <w:r>
        <w:rPr>
          <w:rFonts w:hint="eastAsia"/>
        </w:rPr>
        <w:t>发包人：</w:t>
      </w:r>
      <w:r>
        <w:rPr>
          <w:rFonts w:hint="eastAsia"/>
          <w:u w:val="single"/>
        </w:rPr>
        <w:t>_</w:t>
      </w:r>
      <w:r>
        <w:rPr>
          <w:u w:val="single"/>
        </w:rPr>
        <w:t>____________</w:t>
      </w:r>
      <w:r>
        <w:rPr>
          <w:rFonts w:hint="eastAsia"/>
        </w:rPr>
        <w:t>（以下简称“甲方”）</w:t>
      </w:r>
    </w:p>
    <w:p w14:paraId="75B0D76D" w14:textId="77777777" w:rsidR="00CB429E" w:rsidRDefault="004868D9">
      <w:pPr>
        <w:spacing w:before="120" w:after="120"/>
        <w:ind w:left="480"/>
      </w:pPr>
      <w:r>
        <w:rPr>
          <w:rFonts w:hint="eastAsia"/>
        </w:rPr>
        <w:t>承包人：</w:t>
      </w:r>
      <w:r>
        <w:rPr>
          <w:rFonts w:hint="eastAsia"/>
          <w:u w:val="single"/>
        </w:rPr>
        <w:t>_</w:t>
      </w:r>
      <w:r>
        <w:rPr>
          <w:u w:val="single"/>
        </w:rPr>
        <w:t>____________</w:t>
      </w:r>
      <w:r>
        <w:rPr>
          <w:rFonts w:hint="eastAsia"/>
        </w:rPr>
        <w:t xml:space="preserve">（以下简称“乙方”） </w:t>
      </w:r>
    </w:p>
    <w:p w14:paraId="1C456AA9" w14:textId="77777777" w:rsidR="00CB429E" w:rsidRDefault="004868D9">
      <w:pPr>
        <w:spacing w:before="120" w:after="120"/>
        <w:ind w:left="480"/>
      </w:pPr>
      <w:r>
        <w:rPr>
          <w:rFonts w:hint="eastAsia"/>
        </w:rPr>
        <w:t>经办银行：</w:t>
      </w:r>
      <w:r>
        <w:rPr>
          <w:rFonts w:hint="eastAsia"/>
          <w:u w:val="single"/>
        </w:rPr>
        <w:t>_</w:t>
      </w:r>
      <w:r>
        <w:rPr>
          <w:u w:val="single"/>
        </w:rPr>
        <w:t>__________</w:t>
      </w:r>
      <w:r>
        <w:rPr>
          <w:rFonts w:hint="eastAsia"/>
        </w:rPr>
        <w:t>（以下简称“丙方”）</w:t>
      </w:r>
    </w:p>
    <w:p w14:paraId="2E1984D3" w14:textId="77777777" w:rsidR="00CB429E" w:rsidRDefault="00CB429E">
      <w:pPr>
        <w:pStyle w:val="a4"/>
      </w:pPr>
    </w:p>
    <w:p w14:paraId="24096BAB" w14:textId="77777777" w:rsidR="00CB429E" w:rsidRDefault="004868D9">
      <w:pPr>
        <w:pStyle w:val="a4"/>
      </w:pPr>
      <w:r>
        <w:rPr>
          <w:rFonts w:hint="eastAsia"/>
        </w:rPr>
        <w:t>为了促进</w:t>
      </w:r>
      <w:r>
        <w:t>_____</w:t>
      </w:r>
      <w:r>
        <w:rPr>
          <w:rFonts w:hint="eastAsia"/>
        </w:rPr>
        <w:t>（项目名称）的顺利实施，管好用好建设资金，确保工程资金专款专用，同时为承包人提供便捷有效的银行业务服务，根据</w:t>
      </w:r>
      <w:r>
        <w:t>__________</w:t>
      </w:r>
      <w:r>
        <w:rPr>
          <w:rFonts w:hint="eastAsia"/>
        </w:rPr>
        <w:t>（项目名称） 合同条款有关规定，经甲、乙、丙三方协商，达成协议如下：</w:t>
      </w:r>
    </w:p>
    <w:p w14:paraId="187450DF" w14:textId="77777777" w:rsidR="00CB429E" w:rsidRDefault="004868D9">
      <w:pPr>
        <w:pStyle w:val="a4"/>
      </w:pPr>
      <w:r>
        <w:rPr>
          <w:rFonts w:hint="eastAsia"/>
        </w:rPr>
        <w:t>资金管理的内容</w:t>
      </w:r>
    </w:p>
    <w:p w14:paraId="414F3502" w14:textId="77777777" w:rsidR="00CB429E" w:rsidRDefault="004868D9">
      <w:pPr>
        <w:pStyle w:val="a4"/>
      </w:pPr>
      <w:r>
        <w:rPr>
          <w:rFonts w:hint="eastAsia"/>
        </w:rPr>
        <w:t>（1）乙方为完成</w:t>
      </w:r>
      <w:r>
        <w:t>__________</w:t>
      </w:r>
      <w:r>
        <w:rPr>
          <w:rFonts w:hint="eastAsia"/>
        </w:rPr>
        <w:t>（项目名称）工程成立的项目经理部在丙方开设基本结算户；</w:t>
      </w:r>
    </w:p>
    <w:p w14:paraId="16B157D5" w14:textId="77777777" w:rsidR="00CB429E" w:rsidRDefault="004868D9">
      <w:pPr>
        <w:pStyle w:val="a4"/>
      </w:pPr>
      <w:r>
        <w:rPr>
          <w:rFonts w:hint="eastAsia"/>
        </w:rPr>
        <w:t>（2）甲方应按合同规定将工程款汇入乙方在丙方开设的账户；</w:t>
      </w:r>
    </w:p>
    <w:p w14:paraId="2C835282" w14:textId="77777777" w:rsidR="00CB429E" w:rsidRDefault="004868D9">
      <w:pPr>
        <w:pStyle w:val="a4"/>
      </w:pPr>
      <w:r>
        <w:rPr>
          <w:rFonts w:hint="eastAsia"/>
        </w:rPr>
        <w:t>（3）乙方应将流动资金及甲方所拨付资金专项用于</w:t>
      </w:r>
      <w:r>
        <w:t>__________</w:t>
      </w:r>
      <w:r>
        <w:rPr>
          <w:rFonts w:hint="eastAsia"/>
        </w:rPr>
        <w:t>（项目名称）；</w:t>
      </w:r>
    </w:p>
    <w:p w14:paraId="45010DAF" w14:textId="77777777" w:rsidR="00CB429E" w:rsidRDefault="004868D9">
      <w:pPr>
        <w:pStyle w:val="a4"/>
      </w:pPr>
      <w:r>
        <w:rPr>
          <w:rFonts w:hint="eastAsia"/>
        </w:rPr>
        <w:t>（4）丙方应为乙方提供便捷有效的银行业务服务，并接受甲方委托对乙方在丙方开设的基本结算户资金使用情况进行监督。</w:t>
      </w:r>
    </w:p>
    <w:p w14:paraId="5476BEDA" w14:textId="77777777" w:rsidR="00CB429E" w:rsidRDefault="004868D9">
      <w:pPr>
        <w:pStyle w:val="a4"/>
      </w:pPr>
      <w:r>
        <w:rPr>
          <w:rFonts w:hint="eastAsia"/>
        </w:rPr>
        <w:t>甲方的权责</w:t>
      </w:r>
    </w:p>
    <w:p w14:paraId="6A848796" w14:textId="77777777" w:rsidR="00CB429E" w:rsidRDefault="004868D9">
      <w:pPr>
        <w:pStyle w:val="a4"/>
      </w:pPr>
      <w:r>
        <w:rPr>
          <w:rFonts w:hint="eastAsia"/>
        </w:rPr>
        <w:t>（1）按照</w:t>
      </w:r>
      <w:r>
        <w:t>__________</w:t>
      </w:r>
      <w:r>
        <w:rPr>
          <w:rFonts w:hint="eastAsia"/>
        </w:rPr>
        <w:t>（项目名称）合同有关条款规定的时间和方式，向乙方支付工程款；</w:t>
      </w:r>
    </w:p>
    <w:p w14:paraId="79526FE3" w14:textId="77777777" w:rsidR="00CB429E" w:rsidRDefault="004868D9">
      <w:pPr>
        <w:pStyle w:val="a4"/>
      </w:pPr>
      <w:r>
        <w:rPr>
          <w:rFonts w:hint="eastAsia"/>
        </w:rPr>
        <w:t>（2）在发现乙方将本项目资金挪用、转移时，甲方有权中止工程支付，直至乙方改正为止；</w:t>
      </w:r>
    </w:p>
    <w:p w14:paraId="6A9B54F8" w14:textId="77777777" w:rsidR="00CB429E" w:rsidRDefault="004868D9">
      <w:pPr>
        <w:pStyle w:val="a4"/>
      </w:pPr>
      <w:r>
        <w:rPr>
          <w:rFonts w:hint="eastAsia"/>
        </w:rPr>
        <w:t>（3）不定期审查丙方对乙方的资金使用监督情况，如丙方不能履行其责任，甲方有权随时终止本协议；</w:t>
      </w:r>
    </w:p>
    <w:p w14:paraId="64179186" w14:textId="77777777" w:rsidR="00CB429E" w:rsidRDefault="004868D9">
      <w:pPr>
        <w:pStyle w:val="a4"/>
      </w:pPr>
      <w:r>
        <w:rPr>
          <w:rFonts w:hint="eastAsia"/>
        </w:rPr>
        <w:t>（4）在乙、丙双方发生争议时，甲方应负责协调、解决。</w:t>
      </w:r>
    </w:p>
    <w:p w14:paraId="77369CF0" w14:textId="77777777" w:rsidR="00CB429E" w:rsidRDefault="004868D9">
      <w:pPr>
        <w:pStyle w:val="a4"/>
      </w:pPr>
      <w:r>
        <w:rPr>
          <w:rFonts w:hint="eastAsia"/>
        </w:rPr>
        <w:t>乙方的权责</w:t>
      </w:r>
    </w:p>
    <w:p w14:paraId="052FAC89" w14:textId="77777777" w:rsidR="00CB429E" w:rsidRDefault="004868D9">
      <w:pPr>
        <w:pStyle w:val="a4"/>
      </w:pPr>
      <w:r>
        <w:rPr>
          <w:rFonts w:hint="eastAsia"/>
        </w:rPr>
        <w:t>（1）项目经理部成立以后，乙方应尽快在丙方开设基本结算户；</w:t>
      </w:r>
    </w:p>
    <w:p w14:paraId="10FAB54D" w14:textId="77777777" w:rsidR="00CB429E" w:rsidRDefault="004868D9">
      <w:pPr>
        <w:pStyle w:val="a4"/>
      </w:pPr>
      <w:r>
        <w:rPr>
          <w:rFonts w:hint="eastAsia"/>
        </w:rPr>
        <w:t>（2）确保本项目资金专款专用，不发生挪用、转移资金的现象；保证不通过权益转让、抵押、担保承担债务等任何其他方式使用基本结算户的资金；</w:t>
      </w:r>
    </w:p>
    <w:p w14:paraId="7D0A00EB" w14:textId="77777777" w:rsidR="00CB429E" w:rsidRDefault="004868D9">
      <w:pPr>
        <w:pStyle w:val="a4"/>
      </w:pPr>
      <w:r>
        <w:rPr>
          <w:rFonts w:hint="eastAsia"/>
        </w:rPr>
        <w:t>（3）办理材料、设备等采购业务金额在  万元以上的，应出示购货合同、协议和发票；在办理总额超过  万元以上的采购业务时，应将合同、协议和发票复印件送丙方备案；购买应急材料、设备时可先办理支付手续，但事后必须补备有关资料；</w:t>
      </w:r>
    </w:p>
    <w:p w14:paraId="03D22F2F" w14:textId="77777777" w:rsidR="00CB429E" w:rsidRDefault="004868D9">
      <w:pPr>
        <w:pStyle w:val="a4"/>
      </w:pPr>
      <w:r>
        <w:rPr>
          <w:rFonts w:hint="eastAsia"/>
        </w:rPr>
        <w:t>（4）用银行转账支票办理支付款项时，必须将转账支票送交丙方，由丙方负责办理支票转付手续；</w:t>
      </w:r>
    </w:p>
    <w:p w14:paraId="3168E2A3" w14:textId="77777777" w:rsidR="00CB429E" w:rsidRDefault="004868D9">
      <w:pPr>
        <w:pStyle w:val="a4"/>
      </w:pPr>
      <w:r>
        <w:rPr>
          <w:rFonts w:hint="eastAsia"/>
        </w:rPr>
        <w:t>（5）向分包单位支付工程进度款时，应附甲方批准分包的文件；</w:t>
      </w:r>
    </w:p>
    <w:p w14:paraId="1FCB4269" w14:textId="77777777" w:rsidR="00CB429E" w:rsidRDefault="004868D9">
      <w:pPr>
        <w:pStyle w:val="a4"/>
      </w:pPr>
      <w:r>
        <w:rPr>
          <w:rFonts w:hint="eastAsia"/>
        </w:rPr>
        <w:lastRenderedPageBreak/>
        <w:t>（6）向上级单位缴纳管理费、机械设备及周转材料租赁摊销费等款项时，应附上级单位出具的转账通知等有关资料，以确保资金专款专用。</w:t>
      </w:r>
    </w:p>
    <w:p w14:paraId="53BF7CA7" w14:textId="77777777" w:rsidR="00CB429E" w:rsidRDefault="004868D9">
      <w:pPr>
        <w:pStyle w:val="a4"/>
      </w:pPr>
      <w:r>
        <w:rPr>
          <w:rFonts w:hint="eastAsia"/>
        </w:rPr>
        <w:t>丙方的权责</w:t>
      </w:r>
    </w:p>
    <w:p w14:paraId="741DE995" w14:textId="77777777" w:rsidR="00CB429E" w:rsidRDefault="004868D9">
      <w:pPr>
        <w:pStyle w:val="a4"/>
      </w:pPr>
      <w:r>
        <w:rPr>
          <w:rFonts w:hint="eastAsia"/>
        </w:rPr>
        <w:t>（1）成立</w:t>
      </w:r>
      <w:r>
        <w:t>__________</w:t>
      </w:r>
      <w:r>
        <w:rPr>
          <w:rFonts w:hint="eastAsia"/>
        </w:rPr>
        <w:t>（项目名称）工程资金管理服务小组，明确业务流程，提高工作效率，杜绝“压票”现象；</w:t>
      </w:r>
    </w:p>
    <w:p w14:paraId="3A96EDF1" w14:textId="77777777" w:rsidR="00CB429E" w:rsidRDefault="004868D9">
      <w:pPr>
        <w:pStyle w:val="a4"/>
      </w:pPr>
      <w:r>
        <w:rPr>
          <w:rFonts w:hint="eastAsia"/>
        </w:rPr>
        <w:t>（2）根据乙方提供的购货合同、协议和发票，检查其所购材料、设备是否用于</w:t>
      </w:r>
      <w:r>
        <w:t>__________</w:t>
      </w:r>
      <w:r>
        <w:rPr>
          <w:rFonts w:hint="eastAsia"/>
        </w:rPr>
        <w:t xml:space="preserve"> （项目名称）工程建设，对本标段以外的购货款项，有权拒绝办理，并及时报告甲方；</w:t>
      </w:r>
    </w:p>
    <w:p w14:paraId="4B331748" w14:textId="77777777" w:rsidR="00CB429E" w:rsidRDefault="004868D9">
      <w:pPr>
        <w:pStyle w:val="a4"/>
      </w:pPr>
      <w:r>
        <w:rPr>
          <w:rFonts w:hint="eastAsia"/>
        </w:rPr>
        <w:t>（3）根据乙方与分包单位签订的合同及支付文件，检查其支付款项是否符合有关条件，向分包单位以外单位的支付有权拒绝办理，并及时报告甲方；</w:t>
      </w:r>
    </w:p>
    <w:p w14:paraId="0211121B" w14:textId="77777777" w:rsidR="00CB429E" w:rsidRDefault="004868D9">
      <w:pPr>
        <w:pStyle w:val="a4"/>
      </w:pPr>
      <w:r>
        <w:rPr>
          <w:rFonts w:hint="eastAsia"/>
        </w:rPr>
        <w:t>（4）根据乙方提供的上级单位出具的转账通知等有关资料，办理管理费、机械设备及周转材料租赁摊销费等款项的支付；对超出转账通知等有关资料以外的支付， 有权拒绝办理，并及时报告甲方；</w:t>
      </w:r>
    </w:p>
    <w:p w14:paraId="63F04D54" w14:textId="77777777" w:rsidR="00CB429E" w:rsidRDefault="004868D9">
      <w:pPr>
        <w:pStyle w:val="a4"/>
      </w:pPr>
      <w:r>
        <w:rPr>
          <w:rFonts w:hint="eastAsia"/>
        </w:rPr>
        <w:t>（5）定期将乙方前一个周期的支付情况，整理后书面报送甲方；乙方复印备案的材料一并送甲方。</w:t>
      </w:r>
    </w:p>
    <w:p w14:paraId="14D38037" w14:textId="77777777" w:rsidR="00CB429E" w:rsidRDefault="004868D9">
      <w:pPr>
        <w:pStyle w:val="a4"/>
      </w:pPr>
      <w:r>
        <w:rPr>
          <w:rFonts w:hint="eastAsia"/>
        </w:rPr>
        <w:t>甲、乙、丙三方都应履行保密责任，不得将其他两方的业务情况透露给三方以外的其他单位或个人。</w:t>
      </w:r>
    </w:p>
    <w:p w14:paraId="10EA694B" w14:textId="77777777" w:rsidR="00CB429E" w:rsidRDefault="004868D9">
      <w:pPr>
        <w:pStyle w:val="a4"/>
      </w:pPr>
      <w:r>
        <w:rPr>
          <w:rFonts w:hint="eastAsia"/>
        </w:rPr>
        <w:t>本协议有效期自乙方在丙方开户起，至工程交工验收甲方向乙方颁发交工验收证书后结束。</w:t>
      </w:r>
    </w:p>
    <w:p w14:paraId="0BD61547" w14:textId="77777777" w:rsidR="00CB429E" w:rsidRDefault="004868D9">
      <w:pPr>
        <w:pStyle w:val="a4"/>
      </w:pPr>
      <w:r>
        <w:rPr>
          <w:rFonts w:hint="eastAsia"/>
        </w:rPr>
        <w:t>本协议未尽事宜，由甲方牵头，三方协商解决。</w:t>
      </w:r>
    </w:p>
    <w:p w14:paraId="2EFAECA8" w14:textId="77777777" w:rsidR="00CB429E" w:rsidRDefault="004868D9">
      <w:pPr>
        <w:pStyle w:val="a4"/>
      </w:pPr>
      <w:r>
        <w:rPr>
          <w:rFonts w:hint="eastAsia"/>
        </w:rPr>
        <w:t>本协议正本三份、副本 份。合同三方各执正本一份、副本</w:t>
      </w:r>
      <w:r>
        <w:t>_____</w:t>
      </w:r>
      <w:r>
        <w:rPr>
          <w:rFonts w:hint="eastAsia"/>
        </w:rPr>
        <w:t>份，当正本与副本内容不一致时，以正本为准。</w:t>
      </w:r>
    </w:p>
    <w:p w14:paraId="6B55B4C8" w14:textId="77777777" w:rsidR="00CB429E" w:rsidRDefault="004868D9">
      <w:pPr>
        <w:pStyle w:val="a4"/>
      </w:pPr>
      <w:r>
        <w:rPr>
          <w:rFonts w:hint="eastAsia"/>
        </w:rPr>
        <w:t>发包人：</w:t>
      </w:r>
      <w:r>
        <w:t>____________________</w:t>
      </w:r>
      <w:r>
        <w:rPr>
          <w:rFonts w:hint="eastAsia"/>
        </w:rPr>
        <w:t xml:space="preserve">（盖单位章） </w:t>
      </w:r>
    </w:p>
    <w:p w14:paraId="52054EFF" w14:textId="77777777" w:rsidR="00CB429E" w:rsidRDefault="004868D9">
      <w:pPr>
        <w:pStyle w:val="a4"/>
      </w:pPr>
      <w:r>
        <w:rPr>
          <w:rFonts w:hint="eastAsia"/>
        </w:rPr>
        <w:t>法定代表人或其委托代理人：</w:t>
      </w:r>
      <w:r>
        <w:t>_______</w:t>
      </w:r>
      <w:r>
        <w:rPr>
          <w:rFonts w:hint="eastAsia"/>
        </w:rPr>
        <w:t>（签字）</w:t>
      </w:r>
    </w:p>
    <w:p w14:paraId="30B46DAC" w14:textId="77777777" w:rsidR="00CB429E" w:rsidRDefault="004868D9">
      <w:pPr>
        <w:pStyle w:val="a4"/>
      </w:pPr>
      <w:r>
        <w:rPr>
          <w:rFonts w:hint="eastAsia"/>
        </w:rPr>
        <w:t xml:space="preserve"> </w:t>
      </w:r>
      <w:r>
        <w:t>_____</w:t>
      </w:r>
      <w:r>
        <w:rPr>
          <w:rFonts w:hint="eastAsia"/>
        </w:rPr>
        <w:t>年</w:t>
      </w:r>
      <w:r>
        <w:t>_____</w:t>
      </w:r>
      <w:r>
        <w:rPr>
          <w:rFonts w:hint="eastAsia"/>
        </w:rPr>
        <w:t>月</w:t>
      </w:r>
      <w:r>
        <w:t>_____</w:t>
      </w:r>
      <w:r>
        <w:rPr>
          <w:rFonts w:hint="eastAsia"/>
        </w:rPr>
        <w:t>日</w:t>
      </w:r>
    </w:p>
    <w:p w14:paraId="14E01B94" w14:textId="77777777" w:rsidR="00CB429E" w:rsidRDefault="004868D9">
      <w:pPr>
        <w:pStyle w:val="a4"/>
      </w:pPr>
      <w:r>
        <w:rPr>
          <w:rFonts w:hint="eastAsia"/>
        </w:rPr>
        <w:t>承包人：</w:t>
      </w:r>
      <w:r>
        <w:t>____________________</w:t>
      </w:r>
      <w:r>
        <w:rPr>
          <w:rFonts w:hint="eastAsia"/>
        </w:rPr>
        <w:t xml:space="preserve">（盖单位章） </w:t>
      </w:r>
    </w:p>
    <w:p w14:paraId="748ECA2A" w14:textId="77777777" w:rsidR="00CB429E" w:rsidRDefault="004868D9">
      <w:pPr>
        <w:pStyle w:val="a4"/>
      </w:pPr>
      <w:r>
        <w:rPr>
          <w:rFonts w:hint="eastAsia"/>
        </w:rPr>
        <w:t>法定代表人或其委托代理人：</w:t>
      </w:r>
      <w:r>
        <w:t>_______</w:t>
      </w:r>
      <w:r>
        <w:rPr>
          <w:rFonts w:hint="eastAsia"/>
        </w:rPr>
        <w:t>（签字）</w:t>
      </w:r>
    </w:p>
    <w:p w14:paraId="24EE9F73" w14:textId="77777777" w:rsidR="00CB429E" w:rsidRDefault="004868D9">
      <w:pPr>
        <w:pStyle w:val="a4"/>
      </w:pPr>
      <w:r>
        <w:rPr>
          <w:rFonts w:hint="eastAsia"/>
        </w:rPr>
        <w:t xml:space="preserve"> </w:t>
      </w:r>
      <w:r>
        <w:t>_____</w:t>
      </w:r>
      <w:r>
        <w:rPr>
          <w:rFonts w:hint="eastAsia"/>
        </w:rPr>
        <w:t>年</w:t>
      </w:r>
      <w:r>
        <w:t>_____</w:t>
      </w:r>
      <w:r>
        <w:rPr>
          <w:rFonts w:hint="eastAsia"/>
        </w:rPr>
        <w:t>月</w:t>
      </w:r>
      <w:r>
        <w:t>_____</w:t>
      </w:r>
      <w:r>
        <w:rPr>
          <w:rFonts w:hint="eastAsia"/>
        </w:rPr>
        <w:t>日</w:t>
      </w:r>
    </w:p>
    <w:p w14:paraId="7167D1B8" w14:textId="77777777" w:rsidR="00CB429E" w:rsidRDefault="004868D9">
      <w:pPr>
        <w:pStyle w:val="a4"/>
      </w:pPr>
      <w:r>
        <w:rPr>
          <w:rFonts w:hint="eastAsia"/>
        </w:rPr>
        <w:t>经办银行：</w:t>
      </w:r>
      <w:r>
        <w:t>____________________</w:t>
      </w:r>
      <w:r>
        <w:rPr>
          <w:rFonts w:hint="eastAsia"/>
        </w:rPr>
        <w:t xml:space="preserve">（盖单位章） </w:t>
      </w:r>
    </w:p>
    <w:p w14:paraId="36E582F8" w14:textId="77777777" w:rsidR="00CB429E" w:rsidRDefault="004868D9">
      <w:pPr>
        <w:pStyle w:val="a4"/>
      </w:pPr>
      <w:r>
        <w:rPr>
          <w:rFonts w:hint="eastAsia"/>
        </w:rPr>
        <w:t xml:space="preserve">法定代表人或其委托代理人： </w:t>
      </w:r>
      <w:r>
        <w:rPr>
          <w:rFonts w:hint="eastAsia"/>
        </w:rPr>
        <w:tab/>
      </w:r>
      <w:r>
        <w:rPr>
          <w:rFonts w:hint="eastAsia"/>
        </w:rPr>
        <w:tab/>
        <w:t>（签字）</w:t>
      </w:r>
    </w:p>
    <w:p w14:paraId="1DDE3924" w14:textId="77777777" w:rsidR="00CB429E" w:rsidRDefault="004868D9">
      <w:pPr>
        <w:spacing w:before="120" w:after="120"/>
        <w:ind w:left="480"/>
        <w:jc w:val="right"/>
      </w:pPr>
      <w:r>
        <w:t>_____</w:t>
      </w:r>
      <w:r>
        <w:rPr>
          <w:rFonts w:hint="eastAsia"/>
        </w:rPr>
        <w:t>年</w:t>
      </w:r>
      <w:r>
        <w:t>_____</w:t>
      </w:r>
      <w:r>
        <w:rPr>
          <w:rFonts w:hint="eastAsia"/>
        </w:rPr>
        <w:t>月</w:t>
      </w:r>
      <w:r>
        <w:t>_____</w:t>
      </w:r>
      <w:r>
        <w:rPr>
          <w:rFonts w:hint="eastAsia"/>
        </w:rPr>
        <w:t>日</w:t>
      </w:r>
    </w:p>
    <w:p w14:paraId="7142D3C5" w14:textId="77777777" w:rsidR="00CB429E" w:rsidRDefault="00CB429E">
      <w:pPr>
        <w:pStyle w:val="a4"/>
      </w:pPr>
    </w:p>
    <w:p w14:paraId="2BC32786" w14:textId="77777777" w:rsidR="00CB429E" w:rsidRDefault="00CB429E">
      <w:pPr>
        <w:pStyle w:val="a4"/>
      </w:pPr>
    </w:p>
    <w:p w14:paraId="78D01C5D" w14:textId="77777777" w:rsidR="00CB429E" w:rsidRDefault="00CB429E">
      <w:pPr>
        <w:pStyle w:val="a4"/>
      </w:pPr>
    </w:p>
    <w:p w14:paraId="62DD1012" w14:textId="77777777" w:rsidR="00CB429E" w:rsidRDefault="00CB429E">
      <w:pPr>
        <w:pStyle w:val="a4"/>
      </w:pPr>
    </w:p>
    <w:p w14:paraId="55BE7F25" w14:textId="77777777" w:rsidR="00CB429E" w:rsidRDefault="00CB429E">
      <w:pPr>
        <w:pStyle w:val="a4"/>
      </w:pPr>
    </w:p>
    <w:p w14:paraId="08208AE8" w14:textId="77777777" w:rsidR="00CB429E" w:rsidRDefault="004868D9">
      <w:pPr>
        <w:pStyle w:val="1"/>
        <w:spacing w:before="120" w:after="120"/>
        <w:ind w:left="480"/>
        <w:jc w:val="center"/>
      </w:pPr>
      <w:r>
        <w:rPr>
          <w:rFonts w:hint="eastAsia"/>
        </w:rPr>
        <w:lastRenderedPageBreak/>
        <w:t xml:space="preserve">第五章 </w:t>
      </w:r>
      <w:r>
        <w:rPr>
          <w:rFonts w:hint="eastAsia"/>
          <w:lang w:val="en-US"/>
        </w:rPr>
        <w:t>已标价</w:t>
      </w:r>
      <w:r>
        <w:rPr>
          <w:rFonts w:hint="eastAsia"/>
        </w:rPr>
        <w:t>工程量清单</w:t>
      </w:r>
    </w:p>
    <w:p w14:paraId="637D9F4D" w14:textId="77777777" w:rsidR="00CB429E" w:rsidRDefault="004868D9">
      <w:pPr>
        <w:pStyle w:val="a4"/>
      </w:pPr>
      <w:r>
        <w:br w:type="page"/>
      </w:r>
    </w:p>
    <w:p w14:paraId="65552F94" w14:textId="77777777" w:rsidR="00CB429E" w:rsidRDefault="004868D9">
      <w:pPr>
        <w:pStyle w:val="1"/>
        <w:numPr>
          <w:ilvl w:val="0"/>
          <w:numId w:val="2"/>
        </w:numPr>
        <w:spacing w:before="120" w:after="120"/>
        <w:ind w:left="480"/>
        <w:jc w:val="center"/>
      </w:pPr>
      <w:r>
        <w:rPr>
          <w:rFonts w:hint="eastAsia"/>
        </w:rPr>
        <w:lastRenderedPageBreak/>
        <w:t>图纸（另册）</w:t>
      </w:r>
    </w:p>
    <w:p w14:paraId="100F1C1B" w14:textId="77777777" w:rsidR="00CB429E" w:rsidRDefault="004868D9">
      <w:pPr>
        <w:pStyle w:val="1"/>
        <w:spacing w:before="120" w:after="120"/>
        <w:ind w:leftChars="0" w:left="0"/>
        <w:jc w:val="center"/>
      </w:pPr>
      <w:r>
        <w:br w:type="page"/>
      </w:r>
    </w:p>
    <w:p w14:paraId="2EB5FB65" w14:textId="77777777" w:rsidR="00CB429E" w:rsidRDefault="004868D9">
      <w:pPr>
        <w:pStyle w:val="1"/>
        <w:spacing w:before="120" w:after="120"/>
        <w:ind w:left="480"/>
        <w:jc w:val="center"/>
      </w:pPr>
      <w:r>
        <w:rPr>
          <w:rFonts w:hint="eastAsia"/>
        </w:rPr>
        <w:lastRenderedPageBreak/>
        <w:t>第</w:t>
      </w:r>
      <w:r>
        <w:rPr>
          <w:rFonts w:hint="eastAsia"/>
          <w:lang w:val="en-US"/>
        </w:rPr>
        <w:t>七</w:t>
      </w:r>
      <w:r>
        <w:rPr>
          <w:rFonts w:hint="eastAsia"/>
        </w:rPr>
        <w:t>章</w:t>
      </w:r>
      <w:r>
        <w:rPr>
          <w:rFonts w:hint="eastAsia"/>
        </w:rPr>
        <w:tab/>
        <w:t>投标文件格式</w:t>
      </w:r>
      <w:r>
        <w:br w:type="page"/>
      </w:r>
    </w:p>
    <w:p w14:paraId="167A2564" w14:textId="77777777" w:rsidR="00CB429E" w:rsidRDefault="004868D9">
      <w:pPr>
        <w:spacing w:before="120" w:after="120"/>
        <w:ind w:leftChars="0" w:left="0"/>
        <w:jc w:val="center"/>
      </w:pPr>
      <w:r>
        <w:lastRenderedPageBreak/>
        <w:t>__________________</w:t>
      </w:r>
      <w:r>
        <w:rPr>
          <w:rFonts w:hint="eastAsia"/>
        </w:rPr>
        <w:t>（项目名称）</w:t>
      </w:r>
      <w:r>
        <w:t>_________</w:t>
      </w:r>
      <w:r>
        <w:rPr>
          <w:rFonts w:hint="eastAsia"/>
        </w:rPr>
        <w:t>标段施工招标</w:t>
      </w:r>
    </w:p>
    <w:p w14:paraId="66F91CAE" w14:textId="77777777" w:rsidR="00CB429E" w:rsidRDefault="00CB429E">
      <w:pPr>
        <w:spacing w:before="120" w:after="120"/>
        <w:ind w:left="480"/>
      </w:pPr>
    </w:p>
    <w:p w14:paraId="7DCE379E" w14:textId="77777777" w:rsidR="00CB429E" w:rsidRDefault="00CB429E">
      <w:pPr>
        <w:spacing w:before="120" w:after="120"/>
        <w:ind w:left="480"/>
      </w:pPr>
    </w:p>
    <w:p w14:paraId="6B38A4A1" w14:textId="77777777" w:rsidR="00CB429E" w:rsidRDefault="00CB429E">
      <w:pPr>
        <w:spacing w:before="120" w:after="120"/>
        <w:ind w:left="480"/>
      </w:pPr>
    </w:p>
    <w:p w14:paraId="7710949E" w14:textId="77777777" w:rsidR="00CB429E" w:rsidRDefault="00CB429E">
      <w:pPr>
        <w:spacing w:before="120" w:after="120"/>
        <w:ind w:left="480"/>
      </w:pPr>
    </w:p>
    <w:p w14:paraId="52227366" w14:textId="77777777" w:rsidR="00CB429E" w:rsidRDefault="00CB429E">
      <w:pPr>
        <w:spacing w:before="120" w:after="120"/>
        <w:ind w:left="480"/>
      </w:pPr>
    </w:p>
    <w:p w14:paraId="0EB1EF97" w14:textId="77777777" w:rsidR="00CB429E" w:rsidRDefault="00CB429E">
      <w:pPr>
        <w:spacing w:before="120" w:after="120"/>
        <w:ind w:left="480"/>
      </w:pPr>
    </w:p>
    <w:p w14:paraId="5B413E08" w14:textId="77777777" w:rsidR="00CB429E" w:rsidRDefault="00CB429E">
      <w:pPr>
        <w:spacing w:before="120" w:after="120"/>
        <w:ind w:left="480"/>
      </w:pPr>
    </w:p>
    <w:p w14:paraId="70F5B25D" w14:textId="77777777" w:rsidR="00CB429E" w:rsidRDefault="00CB429E">
      <w:pPr>
        <w:spacing w:before="120" w:after="120"/>
        <w:ind w:leftChars="180" w:left="432"/>
        <w:rPr>
          <w:sz w:val="56"/>
        </w:rPr>
      </w:pPr>
    </w:p>
    <w:p w14:paraId="1CC8847C" w14:textId="77777777" w:rsidR="00CB429E" w:rsidRDefault="004868D9">
      <w:pPr>
        <w:spacing w:before="120" w:after="120"/>
        <w:ind w:leftChars="0" w:left="0"/>
        <w:jc w:val="center"/>
        <w:rPr>
          <w:sz w:val="72"/>
        </w:rPr>
      </w:pPr>
      <w:r>
        <w:rPr>
          <w:rFonts w:hint="eastAsia"/>
          <w:sz w:val="72"/>
        </w:rPr>
        <w:t>投</w:t>
      </w:r>
      <w:r>
        <w:rPr>
          <w:rFonts w:hint="eastAsia"/>
          <w:sz w:val="72"/>
        </w:rPr>
        <w:tab/>
        <w:t>标</w:t>
      </w:r>
      <w:r>
        <w:rPr>
          <w:rFonts w:hint="eastAsia"/>
          <w:sz w:val="72"/>
        </w:rPr>
        <w:tab/>
        <w:t>文</w:t>
      </w:r>
      <w:r>
        <w:rPr>
          <w:rFonts w:hint="eastAsia"/>
          <w:sz w:val="72"/>
        </w:rPr>
        <w:tab/>
        <w:t>件</w:t>
      </w:r>
    </w:p>
    <w:p w14:paraId="538F55B3" w14:textId="77777777" w:rsidR="00CB429E" w:rsidRDefault="00CB429E">
      <w:pPr>
        <w:spacing w:before="120" w:after="120"/>
        <w:ind w:left="480"/>
      </w:pPr>
    </w:p>
    <w:p w14:paraId="3CD786E6" w14:textId="77777777" w:rsidR="00CB429E" w:rsidRDefault="00CB429E">
      <w:pPr>
        <w:spacing w:before="120" w:after="120"/>
        <w:ind w:left="480"/>
      </w:pPr>
    </w:p>
    <w:p w14:paraId="335EFB59" w14:textId="77777777" w:rsidR="00CB429E" w:rsidRDefault="00CB429E">
      <w:pPr>
        <w:spacing w:before="120" w:after="120"/>
        <w:ind w:left="480"/>
      </w:pPr>
    </w:p>
    <w:p w14:paraId="5DDD5E58" w14:textId="77777777" w:rsidR="00CB429E" w:rsidRDefault="00CB429E">
      <w:pPr>
        <w:spacing w:before="120" w:after="120"/>
        <w:ind w:left="480"/>
      </w:pPr>
    </w:p>
    <w:p w14:paraId="10794E15" w14:textId="77777777" w:rsidR="00CB429E" w:rsidRDefault="00CB429E">
      <w:pPr>
        <w:spacing w:before="120" w:after="120"/>
        <w:ind w:left="480"/>
      </w:pPr>
    </w:p>
    <w:p w14:paraId="18B535A0" w14:textId="77777777" w:rsidR="00CB429E" w:rsidRDefault="00CB429E">
      <w:pPr>
        <w:spacing w:before="120" w:after="120"/>
        <w:ind w:left="480"/>
      </w:pPr>
    </w:p>
    <w:p w14:paraId="7AD7053A" w14:textId="77777777" w:rsidR="00CB429E" w:rsidRDefault="00CB429E">
      <w:pPr>
        <w:spacing w:before="120" w:after="120"/>
        <w:ind w:left="480"/>
      </w:pPr>
    </w:p>
    <w:p w14:paraId="25F07490" w14:textId="77777777" w:rsidR="00CB429E" w:rsidRDefault="00CB429E">
      <w:pPr>
        <w:spacing w:before="120" w:after="120"/>
        <w:ind w:left="480"/>
      </w:pPr>
    </w:p>
    <w:p w14:paraId="14B480C5" w14:textId="77777777" w:rsidR="00CB429E" w:rsidRDefault="004868D9">
      <w:pPr>
        <w:spacing w:before="120" w:after="120"/>
        <w:ind w:leftChars="0" w:left="0"/>
        <w:jc w:val="center"/>
      </w:pPr>
      <w:r>
        <w:rPr>
          <w:rFonts w:hint="eastAsia"/>
        </w:rPr>
        <w:t>投标人：</w:t>
      </w:r>
      <w:r>
        <w:t>_____________</w:t>
      </w:r>
      <w:r>
        <w:rPr>
          <w:rFonts w:hint="eastAsia"/>
        </w:rPr>
        <w:t>（盖单位章）</w:t>
      </w:r>
    </w:p>
    <w:p w14:paraId="6BBCD1D7" w14:textId="77777777" w:rsidR="00CB429E" w:rsidRDefault="00CB429E">
      <w:pPr>
        <w:spacing w:before="120" w:after="120"/>
        <w:ind w:left="480"/>
      </w:pPr>
    </w:p>
    <w:p w14:paraId="45CB21DC" w14:textId="77777777" w:rsidR="00CB429E" w:rsidRDefault="00CB429E">
      <w:pPr>
        <w:spacing w:before="120" w:after="120"/>
        <w:ind w:left="480"/>
      </w:pPr>
    </w:p>
    <w:p w14:paraId="1CDEDF66" w14:textId="77777777" w:rsidR="00CB429E" w:rsidRDefault="004868D9">
      <w:pPr>
        <w:spacing w:before="120" w:after="120"/>
        <w:ind w:leftChars="0" w:left="0"/>
        <w:jc w:val="center"/>
      </w:pPr>
      <w:r>
        <w:t>___</w:t>
      </w:r>
      <w:r>
        <w:rPr>
          <w:rFonts w:hint="eastAsia"/>
        </w:rPr>
        <w:t>年</w:t>
      </w:r>
      <w:r>
        <w:t>___</w:t>
      </w:r>
      <w:r>
        <w:rPr>
          <w:rFonts w:hint="eastAsia"/>
        </w:rPr>
        <w:t>月</w:t>
      </w:r>
      <w:r>
        <w:t>___</w:t>
      </w:r>
      <w:r>
        <w:rPr>
          <w:rFonts w:hint="eastAsia"/>
        </w:rPr>
        <w:t>日</w:t>
      </w:r>
    </w:p>
    <w:p w14:paraId="2D2D03CE" w14:textId="77777777" w:rsidR="00CB429E" w:rsidRDefault="004868D9">
      <w:pPr>
        <w:spacing w:before="120" w:after="120"/>
        <w:ind w:left="480"/>
      </w:pPr>
      <w:r>
        <w:br w:type="page"/>
      </w:r>
    </w:p>
    <w:p w14:paraId="32F7AEB5" w14:textId="77777777" w:rsidR="00CB429E" w:rsidRDefault="00CB429E">
      <w:pPr>
        <w:spacing w:before="120" w:after="120"/>
        <w:ind w:left="480"/>
        <w:rPr>
          <w:color w:val="000000"/>
          <w:sz w:val="28"/>
        </w:rPr>
        <w:sectPr w:rsidR="00CB429E">
          <w:headerReference w:type="even" r:id="rId33"/>
          <w:footerReference w:type="even" r:id="rId34"/>
          <w:type w:val="continuous"/>
          <w:pgSz w:w="11910" w:h="16850"/>
          <w:pgMar w:top="1600" w:right="1300" w:bottom="280" w:left="1420" w:header="0" w:footer="0" w:gutter="0"/>
          <w:cols w:space="720"/>
        </w:sectPr>
      </w:pPr>
    </w:p>
    <w:p w14:paraId="62F62A6C" w14:textId="77777777" w:rsidR="00CB429E" w:rsidRDefault="004868D9">
      <w:pPr>
        <w:spacing w:before="120" w:after="120"/>
        <w:ind w:left="480"/>
        <w:jc w:val="center"/>
        <w:rPr>
          <w:sz w:val="40"/>
        </w:rPr>
      </w:pPr>
      <w:r>
        <w:rPr>
          <w:rFonts w:hint="eastAsia"/>
          <w:sz w:val="40"/>
        </w:rPr>
        <w:lastRenderedPageBreak/>
        <w:t>目</w:t>
      </w:r>
      <w:r>
        <w:rPr>
          <w:rFonts w:hint="eastAsia"/>
          <w:sz w:val="40"/>
        </w:rPr>
        <w:tab/>
        <w:t>录</w:t>
      </w:r>
    </w:p>
    <w:p w14:paraId="18C654D1" w14:textId="77777777" w:rsidR="00CB429E" w:rsidRDefault="00CB429E">
      <w:pPr>
        <w:spacing w:before="120" w:after="120"/>
        <w:ind w:left="480"/>
      </w:pPr>
    </w:p>
    <w:p w14:paraId="0BB098C4" w14:textId="77777777" w:rsidR="00CB429E" w:rsidRDefault="00CB429E">
      <w:pPr>
        <w:spacing w:before="120" w:after="120"/>
        <w:ind w:left="480"/>
      </w:pPr>
    </w:p>
    <w:p w14:paraId="10E14B95" w14:textId="77777777" w:rsidR="00CB429E" w:rsidRDefault="004868D9">
      <w:pPr>
        <w:spacing w:before="120" w:after="120"/>
        <w:ind w:left="480"/>
      </w:pPr>
      <w:r>
        <w:rPr>
          <w:rFonts w:hint="eastAsia"/>
        </w:rPr>
        <w:t xml:space="preserve">一、投标函及投标函附录 </w:t>
      </w:r>
    </w:p>
    <w:p w14:paraId="2E1D4555" w14:textId="77777777" w:rsidR="00CB429E" w:rsidRDefault="004868D9">
      <w:pPr>
        <w:spacing w:before="120" w:after="120" w:line="345" w:lineRule="auto"/>
        <w:ind w:left="480" w:right="3139"/>
        <w:rPr>
          <w:color w:val="000000"/>
          <w:szCs w:val="24"/>
        </w:rPr>
      </w:pPr>
      <w:r>
        <w:rPr>
          <w:rFonts w:hint="eastAsia"/>
          <w:color w:val="000000"/>
          <w:szCs w:val="24"/>
        </w:rPr>
        <w:t>二、授权委托书或法定代表人身份证明</w:t>
      </w:r>
    </w:p>
    <w:p w14:paraId="33F99C2E" w14:textId="77777777" w:rsidR="00CB429E" w:rsidRDefault="004868D9">
      <w:pPr>
        <w:spacing w:before="120" w:after="120" w:line="345" w:lineRule="auto"/>
        <w:ind w:left="480" w:right="3139"/>
        <w:rPr>
          <w:color w:val="000000"/>
          <w:szCs w:val="24"/>
        </w:rPr>
      </w:pPr>
      <w:r>
        <w:rPr>
          <w:rFonts w:hint="eastAsia"/>
          <w:color w:val="000000"/>
          <w:szCs w:val="24"/>
        </w:rPr>
        <w:t xml:space="preserve">三、联合体协议书 </w:t>
      </w:r>
    </w:p>
    <w:p w14:paraId="09E9636F" w14:textId="77777777" w:rsidR="00CB429E" w:rsidRDefault="004868D9">
      <w:pPr>
        <w:spacing w:before="120" w:after="120" w:line="343" w:lineRule="auto"/>
        <w:ind w:left="480" w:right="5299"/>
        <w:rPr>
          <w:color w:val="000000"/>
          <w:szCs w:val="24"/>
        </w:rPr>
      </w:pPr>
      <w:r>
        <w:rPr>
          <w:rFonts w:hint="eastAsia"/>
          <w:color w:val="000000"/>
          <w:szCs w:val="24"/>
        </w:rPr>
        <w:t xml:space="preserve">四、投标保证金 </w:t>
      </w:r>
    </w:p>
    <w:p w14:paraId="5998612E" w14:textId="77777777" w:rsidR="00CB429E" w:rsidRDefault="004868D9">
      <w:pPr>
        <w:spacing w:before="120" w:after="120" w:line="345" w:lineRule="auto"/>
        <w:ind w:left="480" w:right="3139"/>
        <w:rPr>
          <w:color w:val="000000"/>
          <w:szCs w:val="24"/>
        </w:rPr>
      </w:pPr>
      <w:r>
        <w:rPr>
          <w:rFonts w:hint="eastAsia"/>
          <w:color w:val="000000"/>
          <w:szCs w:val="24"/>
        </w:rPr>
        <w:t>五、施工组织设计</w:t>
      </w:r>
    </w:p>
    <w:p w14:paraId="45D502F8" w14:textId="77777777" w:rsidR="00CB429E" w:rsidRDefault="004868D9">
      <w:pPr>
        <w:spacing w:before="120" w:after="120" w:line="345" w:lineRule="auto"/>
        <w:ind w:left="480" w:right="3139"/>
        <w:rPr>
          <w:color w:val="000000"/>
          <w:szCs w:val="24"/>
        </w:rPr>
      </w:pPr>
      <w:r>
        <w:rPr>
          <w:rFonts w:hint="eastAsia"/>
          <w:color w:val="000000"/>
          <w:szCs w:val="24"/>
        </w:rPr>
        <w:t xml:space="preserve">六、项目管理机构 </w:t>
      </w:r>
    </w:p>
    <w:p w14:paraId="17DFB518" w14:textId="77777777" w:rsidR="00CB429E" w:rsidRDefault="004868D9">
      <w:pPr>
        <w:spacing w:before="120" w:after="120" w:line="343" w:lineRule="auto"/>
        <w:ind w:left="480" w:right="4819"/>
        <w:rPr>
          <w:color w:val="000000"/>
          <w:szCs w:val="24"/>
        </w:rPr>
      </w:pPr>
      <w:r>
        <w:rPr>
          <w:rFonts w:hint="eastAsia"/>
          <w:color w:val="000000"/>
          <w:szCs w:val="24"/>
        </w:rPr>
        <w:t>七、拟分包项目情况表</w:t>
      </w:r>
    </w:p>
    <w:p w14:paraId="7C331AC1" w14:textId="77777777" w:rsidR="00CB429E" w:rsidRDefault="004868D9">
      <w:pPr>
        <w:spacing w:before="120" w:after="120" w:line="343" w:lineRule="auto"/>
        <w:ind w:left="480" w:right="4819"/>
        <w:rPr>
          <w:color w:val="000000"/>
          <w:szCs w:val="24"/>
        </w:rPr>
      </w:pPr>
      <w:r>
        <w:rPr>
          <w:rFonts w:hint="eastAsia"/>
          <w:color w:val="000000"/>
          <w:szCs w:val="24"/>
        </w:rPr>
        <w:t xml:space="preserve">八、资格审查资料 </w:t>
      </w:r>
    </w:p>
    <w:p w14:paraId="4F96516D" w14:textId="77777777" w:rsidR="00CB429E" w:rsidRDefault="004868D9">
      <w:pPr>
        <w:spacing w:before="120" w:after="120"/>
        <w:ind w:left="480"/>
      </w:pPr>
      <w:r>
        <w:rPr>
          <w:rFonts w:hint="eastAsia"/>
        </w:rPr>
        <w:t xml:space="preserve">九、其他资料 </w:t>
      </w:r>
    </w:p>
    <w:p w14:paraId="54BEB16A" w14:textId="77777777" w:rsidR="00CB429E" w:rsidRDefault="004868D9">
      <w:pPr>
        <w:spacing w:before="120" w:after="120"/>
        <w:ind w:left="480"/>
      </w:pPr>
      <w:r>
        <w:br w:type="page"/>
      </w:r>
    </w:p>
    <w:p w14:paraId="32A92226" w14:textId="77777777" w:rsidR="00CB429E" w:rsidRDefault="00CB429E">
      <w:pPr>
        <w:spacing w:before="120" w:after="120"/>
        <w:ind w:left="480"/>
        <w:rPr>
          <w:color w:val="000000"/>
        </w:rPr>
        <w:sectPr w:rsidR="00CB429E">
          <w:headerReference w:type="default" r:id="rId35"/>
          <w:footerReference w:type="default" r:id="rId36"/>
          <w:type w:val="continuous"/>
          <w:pgSz w:w="11910" w:h="16850"/>
          <w:pgMar w:top="1600" w:right="1300" w:bottom="280" w:left="1420" w:header="0" w:footer="0" w:gutter="0"/>
          <w:cols w:space="720"/>
        </w:sectPr>
      </w:pPr>
    </w:p>
    <w:p w14:paraId="1D8FE233" w14:textId="77777777" w:rsidR="00CB429E" w:rsidRDefault="004868D9">
      <w:pPr>
        <w:pStyle w:val="2"/>
        <w:spacing w:before="120" w:after="120"/>
        <w:ind w:left="480"/>
        <w:jc w:val="center"/>
        <w:rPr>
          <w:rFonts w:ascii="宋体" w:eastAsia="宋体" w:hAnsi="宋体"/>
          <w:sz w:val="10"/>
          <w:szCs w:val="10"/>
        </w:rPr>
      </w:pPr>
      <w:r>
        <w:rPr>
          <w:rFonts w:ascii="宋体" w:eastAsia="宋体" w:hAnsi="宋体" w:hint="eastAsia"/>
        </w:rPr>
        <w:lastRenderedPageBreak/>
        <w:t>一、投标函及投标函附录</w:t>
      </w:r>
    </w:p>
    <w:p w14:paraId="33E58290" w14:textId="77777777" w:rsidR="00CB429E" w:rsidRDefault="00CB429E">
      <w:pPr>
        <w:spacing w:before="120" w:after="120"/>
        <w:ind w:left="480"/>
      </w:pPr>
    </w:p>
    <w:p w14:paraId="06CEA575" w14:textId="77777777" w:rsidR="00CB429E" w:rsidRDefault="004868D9">
      <w:pPr>
        <w:spacing w:before="120" w:after="120"/>
        <w:ind w:left="480" w:right="58"/>
        <w:jc w:val="center"/>
        <w:rPr>
          <w:color w:val="000000"/>
          <w:sz w:val="28"/>
        </w:rPr>
      </w:pPr>
      <w:r>
        <w:rPr>
          <w:rFonts w:hint="eastAsia"/>
          <w:color w:val="000000"/>
          <w:sz w:val="28"/>
        </w:rPr>
        <w:t>（一） 投 标 函</w:t>
      </w:r>
    </w:p>
    <w:p w14:paraId="40AE367F" w14:textId="77777777" w:rsidR="00CB429E" w:rsidRDefault="00CB429E">
      <w:pPr>
        <w:spacing w:before="120" w:after="120"/>
        <w:ind w:left="480" w:right="58"/>
        <w:jc w:val="center"/>
        <w:rPr>
          <w:color w:val="000000"/>
          <w:sz w:val="28"/>
        </w:rPr>
      </w:pPr>
    </w:p>
    <w:p w14:paraId="766D7A6E" w14:textId="77777777" w:rsidR="00CB429E" w:rsidRDefault="004868D9">
      <w:pPr>
        <w:spacing w:before="120" w:after="120"/>
        <w:ind w:left="480"/>
      </w:pPr>
      <w:r>
        <w:rPr>
          <w:rFonts w:hint="eastAsia"/>
        </w:rPr>
        <w:t>_______________（招标人名称）：</w:t>
      </w:r>
    </w:p>
    <w:p w14:paraId="60FEB510" w14:textId="77777777" w:rsidR="00CB429E" w:rsidRDefault="004868D9">
      <w:pPr>
        <w:pStyle w:val="a4"/>
      </w:pPr>
      <w:r>
        <w:rPr>
          <w:rFonts w:hint="eastAsia"/>
        </w:rPr>
        <w:t>1．我方已仔细研究______（项目名称）______标段施工招标文件的全部内容（含答疑澄清文件第___号至第___号），愿意以人民币（大写）</w:t>
      </w:r>
      <w:r>
        <w:t>__________</w:t>
      </w:r>
      <w:r>
        <w:rPr>
          <w:rFonts w:hint="eastAsia"/>
        </w:rPr>
        <w:t>元（¥</w:t>
      </w:r>
      <w:r>
        <w:t>__________</w:t>
      </w:r>
      <w:r>
        <w:rPr>
          <w:rFonts w:hint="eastAsia"/>
        </w:rPr>
        <w:t>）的投标总报价，按合同约定实施和完成承包工程，修补工程中的任何缺陷。</w:t>
      </w:r>
    </w:p>
    <w:p w14:paraId="2674FE41" w14:textId="77777777" w:rsidR="00CB429E" w:rsidRDefault="004868D9">
      <w:pPr>
        <w:pStyle w:val="a4"/>
      </w:pPr>
      <w:r>
        <w:rPr>
          <w:rFonts w:hint="eastAsia"/>
        </w:rPr>
        <w:t>2．我方承诺在招标文件规定的投标有效期内不撤销投标文件。</w:t>
      </w:r>
    </w:p>
    <w:p w14:paraId="714ADC7A" w14:textId="77777777" w:rsidR="00CB429E" w:rsidRDefault="004868D9">
      <w:pPr>
        <w:pStyle w:val="a4"/>
      </w:pPr>
      <w:r>
        <w:rPr>
          <w:rFonts w:hint="eastAsia"/>
        </w:rPr>
        <w:t>3．工程质量：_________，安全目标：_________，工期：___日历天。</w:t>
      </w:r>
    </w:p>
    <w:p w14:paraId="5FF91E7E" w14:textId="77777777" w:rsidR="00CB429E" w:rsidRDefault="004868D9">
      <w:pPr>
        <w:pStyle w:val="a4"/>
      </w:pPr>
      <w:r>
        <w:rPr>
          <w:rFonts w:hint="eastAsia"/>
        </w:rPr>
        <w:t>4．如我方中标，我方承诺：</w:t>
      </w:r>
    </w:p>
    <w:p w14:paraId="7313B072" w14:textId="77777777" w:rsidR="00CB429E" w:rsidRDefault="004868D9">
      <w:pPr>
        <w:pStyle w:val="a4"/>
      </w:pPr>
      <w:r>
        <w:rPr>
          <w:rFonts w:hint="eastAsia"/>
        </w:rPr>
        <w:t>（1）在收到中标通知书后，在中标通知书规定的期限内与你方签订合同；</w:t>
      </w:r>
    </w:p>
    <w:p w14:paraId="5564FC19" w14:textId="77777777" w:rsidR="00CB429E" w:rsidRDefault="004868D9">
      <w:pPr>
        <w:pStyle w:val="a4"/>
      </w:pPr>
      <w:r>
        <w:rPr>
          <w:rFonts w:hint="eastAsia"/>
        </w:rPr>
        <w:t>（2）在签订合同时不向你方提出附加条件；</w:t>
      </w:r>
    </w:p>
    <w:p w14:paraId="1E28407F" w14:textId="77777777" w:rsidR="00CB429E" w:rsidRDefault="004868D9">
      <w:pPr>
        <w:pStyle w:val="a4"/>
      </w:pPr>
      <w:r>
        <w:rPr>
          <w:rFonts w:hint="eastAsia"/>
        </w:rPr>
        <w:t>（3）按照招标文件要求提交履约保证金；</w:t>
      </w:r>
    </w:p>
    <w:p w14:paraId="093F13D1" w14:textId="77777777" w:rsidR="00CB429E" w:rsidRDefault="004868D9">
      <w:pPr>
        <w:pStyle w:val="a4"/>
      </w:pPr>
      <w:r>
        <w:rPr>
          <w:rFonts w:hint="eastAsia"/>
        </w:rPr>
        <w:t>（4）在合同约定的期限内完成合同规定的全部义务；</w:t>
      </w:r>
    </w:p>
    <w:p w14:paraId="53E7FDEF" w14:textId="77777777" w:rsidR="00CB429E" w:rsidRDefault="004868D9">
      <w:pPr>
        <w:pStyle w:val="a4"/>
      </w:pPr>
      <w:r>
        <w:rPr>
          <w:rFonts w:hint="eastAsia"/>
        </w:rPr>
        <w:t>5．我方在此声明，所递交的投标文件及有关资料内容完整、真实和准确，且不存在招标文件第二章“投标人须知”第 1.4.3 项和第 1.4.4 项规定的任何一种情形。</w:t>
      </w:r>
    </w:p>
    <w:p w14:paraId="06059ED5" w14:textId="77777777" w:rsidR="00CB429E" w:rsidRDefault="004868D9">
      <w:pPr>
        <w:pStyle w:val="a4"/>
      </w:pPr>
      <w:r>
        <w:rPr>
          <w:rFonts w:hint="eastAsia"/>
        </w:rPr>
        <w:t>6．在合同协议书正式签署生效之前，本投标函连同你方的中标通知书将构成我们双方之间共同遵守的文件，对双方具有约束力。</w:t>
      </w:r>
    </w:p>
    <w:p w14:paraId="20AAFF2A" w14:textId="77777777" w:rsidR="00CB429E" w:rsidRDefault="004868D9">
      <w:pPr>
        <w:pStyle w:val="a4"/>
      </w:pPr>
      <w:r>
        <w:rPr>
          <w:rFonts w:hint="eastAsia"/>
        </w:rPr>
        <w:t>7．_________________________________（其他补充说明）。</w:t>
      </w:r>
    </w:p>
    <w:p w14:paraId="5B0BA10F" w14:textId="77777777" w:rsidR="00CB429E" w:rsidRDefault="00CB429E">
      <w:pPr>
        <w:pStyle w:val="a4"/>
      </w:pPr>
    </w:p>
    <w:p w14:paraId="682E9C21" w14:textId="77777777" w:rsidR="00CB429E" w:rsidRDefault="004868D9">
      <w:pPr>
        <w:pStyle w:val="a4"/>
      </w:pPr>
      <w:r>
        <w:rPr>
          <w:rFonts w:hint="eastAsia"/>
        </w:rPr>
        <w:t>投 标 人：____________（盖单位章）</w:t>
      </w:r>
    </w:p>
    <w:p w14:paraId="5F289C77" w14:textId="77777777" w:rsidR="00CB429E" w:rsidRDefault="004868D9">
      <w:pPr>
        <w:pStyle w:val="a4"/>
      </w:pPr>
      <w:r>
        <w:rPr>
          <w:rFonts w:hint="eastAsia"/>
        </w:rPr>
        <w:t>法定代表人或其委托代理人：_______________（签字）</w:t>
      </w:r>
    </w:p>
    <w:p w14:paraId="34077273" w14:textId="77777777" w:rsidR="00CB429E" w:rsidRDefault="004868D9">
      <w:pPr>
        <w:pStyle w:val="a4"/>
      </w:pPr>
      <w:r>
        <w:rPr>
          <w:rFonts w:hint="eastAsia"/>
        </w:rPr>
        <w:t>地址：_</w:t>
      </w:r>
      <w:r>
        <w:t>_________________</w:t>
      </w:r>
      <w:r>
        <w:rPr>
          <w:rFonts w:hint="eastAsia"/>
        </w:rPr>
        <w:t xml:space="preserve">                       </w:t>
      </w:r>
    </w:p>
    <w:p w14:paraId="1CBE6ADD" w14:textId="77777777" w:rsidR="00CB429E" w:rsidRDefault="004868D9">
      <w:pPr>
        <w:pStyle w:val="a4"/>
      </w:pPr>
      <w:r>
        <w:rPr>
          <w:rFonts w:hint="eastAsia"/>
        </w:rPr>
        <w:t>网址：_</w:t>
      </w:r>
      <w:r>
        <w:t>_________________</w:t>
      </w:r>
      <w:r>
        <w:rPr>
          <w:rFonts w:hint="eastAsia"/>
        </w:rPr>
        <w:t xml:space="preserve">           </w:t>
      </w:r>
    </w:p>
    <w:p w14:paraId="501665E5" w14:textId="77777777" w:rsidR="00CB429E" w:rsidRDefault="004868D9">
      <w:pPr>
        <w:pStyle w:val="a4"/>
      </w:pPr>
      <w:r>
        <w:rPr>
          <w:rFonts w:hint="eastAsia"/>
        </w:rPr>
        <w:t>电话：_</w:t>
      </w:r>
      <w:r>
        <w:t>_________________</w:t>
      </w:r>
      <w:r>
        <w:rPr>
          <w:rFonts w:hint="eastAsia"/>
        </w:rPr>
        <w:t xml:space="preserve">                        </w:t>
      </w:r>
    </w:p>
    <w:p w14:paraId="064FD238" w14:textId="77777777" w:rsidR="00CB429E" w:rsidRDefault="004868D9">
      <w:pPr>
        <w:pStyle w:val="a4"/>
      </w:pPr>
      <w:r>
        <w:rPr>
          <w:rFonts w:hint="eastAsia"/>
        </w:rPr>
        <w:t>传真：_</w:t>
      </w:r>
      <w:r>
        <w:t>_________________</w:t>
      </w:r>
      <w:r>
        <w:rPr>
          <w:rFonts w:hint="eastAsia"/>
        </w:rPr>
        <w:t xml:space="preserve">           </w:t>
      </w:r>
    </w:p>
    <w:p w14:paraId="3F406185" w14:textId="77777777" w:rsidR="00CB429E" w:rsidRDefault="004868D9">
      <w:pPr>
        <w:pStyle w:val="a4"/>
      </w:pPr>
      <w:r>
        <w:rPr>
          <w:rFonts w:hint="eastAsia"/>
        </w:rPr>
        <w:t>邮政编码：__________________</w:t>
      </w:r>
    </w:p>
    <w:p w14:paraId="23EA077B" w14:textId="77777777" w:rsidR="00CB429E" w:rsidRDefault="004868D9">
      <w:pPr>
        <w:spacing w:before="120" w:after="120"/>
        <w:ind w:left="480"/>
      </w:pPr>
      <w:r>
        <w:t>__________</w:t>
      </w:r>
      <w:r>
        <w:rPr>
          <w:rFonts w:hint="eastAsia"/>
          <w:u w:val="single"/>
        </w:rPr>
        <w:tab/>
      </w:r>
      <w:r>
        <w:rPr>
          <w:rFonts w:hint="eastAsia"/>
        </w:rPr>
        <w:t>年</w:t>
      </w:r>
      <w:r>
        <w:rPr>
          <w:rFonts w:hint="eastAsia"/>
          <w:u w:val="single"/>
        </w:rPr>
        <w:t xml:space="preserve"> </w:t>
      </w:r>
      <w:r>
        <w:t>__________</w:t>
      </w:r>
      <w:r>
        <w:rPr>
          <w:rFonts w:hint="eastAsia"/>
          <w:u w:val="single"/>
        </w:rPr>
        <w:tab/>
      </w:r>
      <w:r>
        <w:rPr>
          <w:rFonts w:hint="eastAsia"/>
        </w:rPr>
        <w:t>月</w:t>
      </w:r>
      <w:r>
        <w:rPr>
          <w:rFonts w:hint="eastAsia"/>
          <w:u w:val="single"/>
        </w:rPr>
        <w:t xml:space="preserve"> </w:t>
      </w:r>
      <w:r>
        <w:t>__________</w:t>
      </w:r>
      <w:r>
        <w:rPr>
          <w:rFonts w:hint="eastAsia"/>
        </w:rPr>
        <w:t>日</w:t>
      </w:r>
    </w:p>
    <w:p w14:paraId="642DBD31" w14:textId="77777777" w:rsidR="00CB429E" w:rsidRDefault="00CB429E">
      <w:pPr>
        <w:spacing w:before="120" w:after="120"/>
        <w:ind w:left="480"/>
      </w:pPr>
    </w:p>
    <w:p w14:paraId="49BFF3E4" w14:textId="77777777" w:rsidR="00CB429E" w:rsidRDefault="00CB429E">
      <w:pPr>
        <w:spacing w:before="120" w:after="120"/>
        <w:ind w:left="480" w:right="58"/>
        <w:jc w:val="center"/>
        <w:rPr>
          <w:color w:val="000000"/>
          <w:sz w:val="28"/>
        </w:rPr>
      </w:pPr>
    </w:p>
    <w:p w14:paraId="63FC4BAA" w14:textId="77777777" w:rsidR="00CB429E" w:rsidRDefault="00CB429E">
      <w:pPr>
        <w:spacing w:before="120" w:after="120"/>
        <w:ind w:left="480" w:right="58"/>
        <w:jc w:val="center"/>
        <w:rPr>
          <w:color w:val="000000"/>
          <w:sz w:val="28"/>
        </w:rPr>
      </w:pPr>
    </w:p>
    <w:p w14:paraId="60EFB0CB" w14:textId="77777777" w:rsidR="00CB429E" w:rsidRDefault="00CB429E">
      <w:pPr>
        <w:spacing w:before="120" w:after="120"/>
        <w:ind w:left="480" w:right="58"/>
        <w:jc w:val="center"/>
        <w:rPr>
          <w:color w:val="000000"/>
          <w:sz w:val="28"/>
        </w:rPr>
      </w:pPr>
    </w:p>
    <w:p w14:paraId="665E3522" w14:textId="77777777" w:rsidR="00CB429E" w:rsidRDefault="004868D9">
      <w:pPr>
        <w:spacing w:before="120" w:after="120"/>
        <w:ind w:left="480" w:right="58"/>
        <w:jc w:val="center"/>
        <w:rPr>
          <w:color w:val="000000"/>
          <w:sz w:val="28"/>
        </w:rPr>
      </w:pPr>
      <w:r>
        <w:rPr>
          <w:rFonts w:hint="eastAsia"/>
          <w:color w:val="000000"/>
          <w:sz w:val="28"/>
        </w:rPr>
        <w:lastRenderedPageBreak/>
        <w:t>（二）投标函附录</w:t>
      </w:r>
    </w:p>
    <w:p w14:paraId="47294DF1" w14:textId="77777777" w:rsidR="00CB429E" w:rsidRDefault="00CB429E">
      <w:pPr>
        <w:spacing w:before="120" w:after="120"/>
        <w:ind w:left="480"/>
      </w:pPr>
    </w:p>
    <w:tbl>
      <w:tblPr>
        <w:tblW w:w="8944" w:type="dxa"/>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82"/>
        <w:gridCol w:w="2604"/>
        <w:gridCol w:w="1276"/>
        <w:gridCol w:w="3633"/>
        <w:gridCol w:w="749"/>
      </w:tblGrid>
      <w:tr w:rsidR="00CB429E" w14:paraId="60D5DAAC" w14:textId="77777777">
        <w:trPr>
          <w:trHeight w:val="400"/>
        </w:trPr>
        <w:tc>
          <w:tcPr>
            <w:tcW w:w="682" w:type="dxa"/>
            <w:shd w:val="clear" w:color="auto" w:fill="auto"/>
          </w:tcPr>
          <w:p w14:paraId="169FE24E" w14:textId="77777777" w:rsidR="00CB429E" w:rsidRDefault="004868D9">
            <w:pPr>
              <w:spacing w:before="120" w:after="120"/>
              <w:ind w:leftChars="0" w:left="0"/>
              <w:jc w:val="center"/>
            </w:pPr>
            <w:r>
              <w:rPr>
                <w:rFonts w:hint="eastAsia"/>
              </w:rPr>
              <w:t>序号</w:t>
            </w:r>
          </w:p>
        </w:tc>
        <w:tc>
          <w:tcPr>
            <w:tcW w:w="2604" w:type="dxa"/>
            <w:shd w:val="clear" w:color="auto" w:fill="auto"/>
          </w:tcPr>
          <w:p w14:paraId="0EB99651" w14:textId="77777777" w:rsidR="00CB429E" w:rsidRDefault="004868D9">
            <w:pPr>
              <w:spacing w:before="120" w:after="120"/>
              <w:ind w:leftChars="0" w:left="0"/>
              <w:jc w:val="center"/>
            </w:pPr>
            <w:r>
              <w:rPr>
                <w:rFonts w:hint="eastAsia"/>
              </w:rPr>
              <w:t>条款名称</w:t>
            </w:r>
          </w:p>
        </w:tc>
        <w:tc>
          <w:tcPr>
            <w:tcW w:w="1276" w:type="dxa"/>
            <w:shd w:val="clear" w:color="auto" w:fill="auto"/>
          </w:tcPr>
          <w:p w14:paraId="00C85BF3" w14:textId="77777777" w:rsidR="00CB429E" w:rsidRDefault="004868D9">
            <w:pPr>
              <w:spacing w:before="120" w:after="120"/>
              <w:ind w:leftChars="0" w:left="0"/>
              <w:jc w:val="center"/>
            </w:pPr>
            <w:r>
              <w:rPr>
                <w:rFonts w:hint="eastAsia"/>
              </w:rPr>
              <w:t>合同条目号</w:t>
            </w:r>
          </w:p>
        </w:tc>
        <w:tc>
          <w:tcPr>
            <w:tcW w:w="3633" w:type="dxa"/>
            <w:shd w:val="clear" w:color="auto" w:fill="auto"/>
          </w:tcPr>
          <w:p w14:paraId="217C276F" w14:textId="77777777" w:rsidR="00CB429E" w:rsidRDefault="004868D9">
            <w:pPr>
              <w:spacing w:before="120" w:after="120"/>
              <w:ind w:leftChars="0" w:left="0"/>
              <w:jc w:val="center"/>
            </w:pPr>
            <w:r>
              <w:rPr>
                <w:rFonts w:hint="eastAsia"/>
              </w:rPr>
              <w:t>约定内容</w:t>
            </w:r>
          </w:p>
        </w:tc>
        <w:tc>
          <w:tcPr>
            <w:tcW w:w="749" w:type="dxa"/>
            <w:shd w:val="clear" w:color="auto" w:fill="auto"/>
          </w:tcPr>
          <w:p w14:paraId="3301A2F8" w14:textId="77777777" w:rsidR="00CB429E" w:rsidRDefault="004868D9">
            <w:pPr>
              <w:spacing w:before="120" w:after="120"/>
              <w:ind w:leftChars="0" w:left="0"/>
            </w:pPr>
            <w:r>
              <w:rPr>
                <w:rFonts w:hint="eastAsia"/>
              </w:rPr>
              <w:t>备注</w:t>
            </w:r>
          </w:p>
        </w:tc>
      </w:tr>
      <w:tr w:rsidR="00CB429E" w14:paraId="3F7CA9A0" w14:textId="77777777">
        <w:trPr>
          <w:trHeight w:val="398"/>
        </w:trPr>
        <w:tc>
          <w:tcPr>
            <w:tcW w:w="682" w:type="dxa"/>
            <w:shd w:val="clear" w:color="auto" w:fill="auto"/>
            <w:vAlign w:val="center"/>
          </w:tcPr>
          <w:p w14:paraId="0732E120" w14:textId="77777777" w:rsidR="00CB429E" w:rsidRDefault="004868D9">
            <w:pPr>
              <w:spacing w:before="120" w:after="120"/>
              <w:ind w:leftChars="0" w:left="0"/>
              <w:jc w:val="center"/>
            </w:pPr>
            <w:r>
              <w:rPr>
                <w:rFonts w:hint="eastAsia"/>
              </w:rPr>
              <w:t>1</w:t>
            </w:r>
          </w:p>
        </w:tc>
        <w:tc>
          <w:tcPr>
            <w:tcW w:w="2604" w:type="dxa"/>
            <w:shd w:val="clear" w:color="auto" w:fill="auto"/>
            <w:vAlign w:val="center"/>
          </w:tcPr>
          <w:p w14:paraId="45F34252" w14:textId="77777777" w:rsidR="00CB429E" w:rsidRDefault="004868D9">
            <w:pPr>
              <w:spacing w:before="120" w:after="120"/>
              <w:ind w:leftChars="0" w:left="0"/>
              <w:jc w:val="center"/>
            </w:pPr>
            <w:r>
              <w:rPr>
                <w:rFonts w:hint="eastAsia"/>
              </w:rPr>
              <w:t>缺陷责任期</w:t>
            </w:r>
          </w:p>
        </w:tc>
        <w:tc>
          <w:tcPr>
            <w:tcW w:w="1276" w:type="dxa"/>
            <w:shd w:val="clear" w:color="auto" w:fill="auto"/>
            <w:vAlign w:val="center"/>
          </w:tcPr>
          <w:p w14:paraId="20441863" w14:textId="77777777" w:rsidR="00CB429E" w:rsidRDefault="004868D9">
            <w:pPr>
              <w:spacing w:before="120" w:after="120"/>
              <w:ind w:leftChars="0" w:left="0"/>
              <w:jc w:val="center"/>
            </w:pPr>
            <w:r>
              <w:rPr>
                <w:rFonts w:hint="eastAsia"/>
              </w:rPr>
              <w:t>1.1.4.5</w:t>
            </w:r>
          </w:p>
        </w:tc>
        <w:tc>
          <w:tcPr>
            <w:tcW w:w="3633" w:type="dxa"/>
            <w:shd w:val="clear" w:color="auto" w:fill="auto"/>
            <w:vAlign w:val="center"/>
          </w:tcPr>
          <w:p w14:paraId="6F684436" w14:textId="77777777" w:rsidR="00CB429E" w:rsidRDefault="004868D9">
            <w:pPr>
              <w:spacing w:before="120" w:after="120"/>
              <w:ind w:leftChars="0" w:left="0"/>
              <w:jc w:val="center"/>
            </w:pPr>
            <w:r>
              <w:rPr>
                <w:rFonts w:hint="eastAsia"/>
              </w:rPr>
              <w:t>自实际交工日期起计算</w:t>
            </w:r>
            <w:r>
              <w:t>____</w:t>
            </w:r>
            <w:r>
              <w:rPr>
                <w:rFonts w:hint="eastAsia"/>
              </w:rPr>
              <w:t>年</w:t>
            </w:r>
          </w:p>
        </w:tc>
        <w:tc>
          <w:tcPr>
            <w:tcW w:w="749" w:type="dxa"/>
            <w:shd w:val="clear" w:color="auto" w:fill="auto"/>
          </w:tcPr>
          <w:p w14:paraId="0E0DB8F1" w14:textId="77777777" w:rsidR="00CB429E" w:rsidRDefault="00CB429E">
            <w:pPr>
              <w:spacing w:before="120" w:after="120"/>
              <w:ind w:left="480"/>
            </w:pPr>
          </w:p>
        </w:tc>
      </w:tr>
      <w:tr w:rsidR="00CB429E" w14:paraId="659E3B2A" w14:textId="77777777">
        <w:trPr>
          <w:trHeight w:val="400"/>
        </w:trPr>
        <w:tc>
          <w:tcPr>
            <w:tcW w:w="682" w:type="dxa"/>
            <w:shd w:val="clear" w:color="auto" w:fill="auto"/>
          </w:tcPr>
          <w:p w14:paraId="2C84422F" w14:textId="77777777" w:rsidR="00CB429E" w:rsidRDefault="004868D9">
            <w:pPr>
              <w:spacing w:before="120" w:after="120"/>
              <w:ind w:leftChars="0" w:left="0"/>
              <w:jc w:val="center"/>
            </w:pPr>
            <w:r>
              <w:rPr>
                <w:rFonts w:hint="eastAsia"/>
              </w:rPr>
              <w:t>2</w:t>
            </w:r>
          </w:p>
        </w:tc>
        <w:tc>
          <w:tcPr>
            <w:tcW w:w="2604" w:type="dxa"/>
            <w:shd w:val="clear" w:color="auto" w:fill="auto"/>
            <w:vAlign w:val="center"/>
          </w:tcPr>
          <w:p w14:paraId="68EBBD7E" w14:textId="77777777" w:rsidR="00CB429E" w:rsidRDefault="004868D9">
            <w:pPr>
              <w:spacing w:before="120" w:after="120"/>
              <w:ind w:leftChars="0" w:left="0"/>
              <w:jc w:val="center"/>
            </w:pPr>
            <w:r>
              <w:rPr>
                <w:rFonts w:hint="eastAsia"/>
              </w:rPr>
              <w:t>逾期交工违约金</w:t>
            </w:r>
          </w:p>
        </w:tc>
        <w:tc>
          <w:tcPr>
            <w:tcW w:w="1276" w:type="dxa"/>
            <w:shd w:val="clear" w:color="auto" w:fill="auto"/>
          </w:tcPr>
          <w:p w14:paraId="36D1825C" w14:textId="77777777" w:rsidR="00CB429E" w:rsidRDefault="004868D9">
            <w:pPr>
              <w:spacing w:before="120" w:after="120"/>
              <w:ind w:leftChars="0" w:left="0"/>
              <w:jc w:val="center"/>
            </w:pPr>
            <w:r>
              <w:rPr>
                <w:rFonts w:hint="eastAsia"/>
              </w:rPr>
              <w:t>11.5（3）</w:t>
            </w:r>
          </w:p>
        </w:tc>
        <w:tc>
          <w:tcPr>
            <w:tcW w:w="3633" w:type="dxa"/>
            <w:shd w:val="clear" w:color="auto" w:fill="auto"/>
          </w:tcPr>
          <w:p w14:paraId="1E82D95E" w14:textId="77777777" w:rsidR="00CB429E" w:rsidRDefault="004868D9">
            <w:pPr>
              <w:spacing w:before="120" w:after="120"/>
              <w:ind w:leftChars="0" w:left="0"/>
              <w:jc w:val="center"/>
            </w:pPr>
            <w:r>
              <w:t>____</w:t>
            </w:r>
            <w:r>
              <w:rPr>
                <w:rFonts w:hint="eastAsia"/>
              </w:rPr>
              <w:t>元/天</w:t>
            </w:r>
          </w:p>
        </w:tc>
        <w:tc>
          <w:tcPr>
            <w:tcW w:w="749" w:type="dxa"/>
            <w:shd w:val="clear" w:color="auto" w:fill="auto"/>
          </w:tcPr>
          <w:p w14:paraId="1CD9ABBD" w14:textId="77777777" w:rsidR="00CB429E" w:rsidRDefault="00CB429E">
            <w:pPr>
              <w:spacing w:before="120" w:after="120"/>
              <w:ind w:leftChars="0" w:left="0"/>
              <w:jc w:val="center"/>
            </w:pPr>
          </w:p>
        </w:tc>
      </w:tr>
      <w:tr w:rsidR="00CB429E" w14:paraId="5DE5C282" w14:textId="77777777">
        <w:trPr>
          <w:trHeight w:val="400"/>
        </w:trPr>
        <w:tc>
          <w:tcPr>
            <w:tcW w:w="682" w:type="dxa"/>
            <w:shd w:val="clear" w:color="auto" w:fill="auto"/>
          </w:tcPr>
          <w:p w14:paraId="02509B5E" w14:textId="77777777" w:rsidR="00CB429E" w:rsidRDefault="004868D9">
            <w:pPr>
              <w:spacing w:before="120" w:after="120"/>
              <w:ind w:leftChars="0" w:left="0"/>
              <w:jc w:val="center"/>
            </w:pPr>
            <w:r>
              <w:rPr>
                <w:rFonts w:hint="eastAsia"/>
              </w:rPr>
              <w:t>3</w:t>
            </w:r>
          </w:p>
        </w:tc>
        <w:tc>
          <w:tcPr>
            <w:tcW w:w="2604" w:type="dxa"/>
            <w:shd w:val="clear" w:color="auto" w:fill="auto"/>
            <w:vAlign w:val="center"/>
          </w:tcPr>
          <w:p w14:paraId="69652835" w14:textId="77777777" w:rsidR="00CB429E" w:rsidRDefault="004868D9">
            <w:pPr>
              <w:spacing w:before="120" w:after="120"/>
              <w:ind w:leftChars="0" w:left="0"/>
              <w:jc w:val="center"/>
            </w:pPr>
            <w:r>
              <w:rPr>
                <w:rFonts w:hint="eastAsia"/>
              </w:rPr>
              <w:t>逾期交工违约金限额</w:t>
            </w:r>
          </w:p>
        </w:tc>
        <w:tc>
          <w:tcPr>
            <w:tcW w:w="1276" w:type="dxa"/>
            <w:shd w:val="clear" w:color="auto" w:fill="auto"/>
          </w:tcPr>
          <w:p w14:paraId="68C468E6" w14:textId="77777777" w:rsidR="00CB429E" w:rsidRDefault="004868D9">
            <w:pPr>
              <w:spacing w:before="120" w:after="120"/>
              <w:ind w:leftChars="0" w:left="0"/>
              <w:jc w:val="center"/>
            </w:pPr>
            <w:r>
              <w:rPr>
                <w:rFonts w:hint="eastAsia"/>
              </w:rPr>
              <w:t>11.5（3）</w:t>
            </w:r>
          </w:p>
        </w:tc>
        <w:tc>
          <w:tcPr>
            <w:tcW w:w="3633" w:type="dxa"/>
            <w:shd w:val="clear" w:color="auto" w:fill="auto"/>
          </w:tcPr>
          <w:p w14:paraId="51F922C2" w14:textId="77777777" w:rsidR="00CB429E" w:rsidRDefault="004868D9">
            <w:pPr>
              <w:spacing w:before="120" w:after="120"/>
              <w:ind w:leftChars="0" w:left="0"/>
              <w:jc w:val="center"/>
            </w:pPr>
            <w:r>
              <w:t>____</w:t>
            </w:r>
            <w:r>
              <w:rPr>
                <w:rFonts w:hint="eastAsia"/>
              </w:rPr>
              <w:t>%签约合同价</w:t>
            </w:r>
          </w:p>
        </w:tc>
        <w:tc>
          <w:tcPr>
            <w:tcW w:w="749" w:type="dxa"/>
            <w:shd w:val="clear" w:color="auto" w:fill="auto"/>
          </w:tcPr>
          <w:p w14:paraId="5DB75932" w14:textId="77777777" w:rsidR="00CB429E" w:rsidRDefault="00CB429E">
            <w:pPr>
              <w:spacing w:before="120" w:after="120"/>
              <w:ind w:leftChars="0" w:left="0"/>
              <w:jc w:val="center"/>
            </w:pPr>
          </w:p>
        </w:tc>
      </w:tr>
      <w:tr w:rsidR="00CB429E" w14:paraId="1D9FE96B" w14:textId="77777777">
        <w:trPr>
          <w:trHeight w:val="398"/>
        </w:trPr>
        <w:tc>
          <w:tcPr>
            <w:tcW w:w="682" w:type="dxa"/>
            <w:tcBorders>
              <w:bottom w:val="single" w:sz="6" w:space="0" w:color="000000"/>
            </w:tcBorders>
            <w:shd w:val="clear" w:color="auto" w:fill="auto"/>
          </w:tcPr>
          <w:p w14:paraId="5263CBEB" w14:textId="77777777" w:rsidR="00CB429E" w:rsidRDefault="004868D9">
            <w:pPr>
              <w:spacing w:before="120" w:after="120"/>
              <w:ind w:leftChars="0" w:left="0"/>
              <w:jc w:val="center"/>
            </w:pPr>
            <w:r>
              <w:rPr>
                <w:rFonts w:hint="eastAsia"/>
              </w:rPr>
              <w:t>4</w:t>
            </w:r>
          </w:p>
        </w:tc>
        <w:tc>
          <w:tcPr>
            <w:tcW w:w="2604" w:type="dxa"/>
            <w:tcBorders>
              <w:bottom w:val="single" w:sz="6" w:space="0" w:color="000000"/>
            </w:tcBorders>
            <w:shd w:val="clear" w:color="auto" w:fill="auto"/>
            <w:vAlign w:val="center"/>
          </w:tcPr>
          <w:p w14:paraId="5992D647" w14:textId="77777777" w:rsidR="00CB429E" w:rsidRDefault="004868D9">
            <w:pPr>
              <w:spacing w:before="120" w:after="120"/>
              <w:ind w:leftChars="0" w:left="0"/>
              <w:jc w:val="center"/>
            </w:pPr>
            <w:r>
              <w:rPr>
                <w:rFonts w:hint="eastAsia"/>
              </w:rPr>
              <w:t>提前交工的奖金</w:t>
            </w:r>
          </w:p>
        </w:tc>
        <w:tc>
          <w:tcPr>
            <w:tcW w:w="1276" w:type="dxa"/>
            <w:tcBorders>
              <w:bottom w:val="single" w:sz="6" w:space="0" w:color="000000"/>
            </w:tcBorders>
            <w:shd w:val="clear" w:color="auto" w:fill="auto"/>
          </w:tcPr>
          <w:p w14:paraId="71334ED0" w14:textId="77777777" w:rsidR="00CB429E" w:rsidRDefault="004868D9">
            <w:pPr>
              <w:spacing w:before="120" w:after="120"/>
              <w:ind w:leftChars="0" w:left="0"/>
              <w:jc w:val="center"/>
            </w:pPr>
            <w:r>
              <w:rPr>
                <w:rFonts w:hint="eastAsia"/>
              </w:rPr>
              <w:t>11.6</w:t>
            </w:r>
          </w:p>
        </w:tc>
        <w:tc>
          <w:tcPr>
            <w:tcW w:w="3633" w:type="dxa"/>
            <w:tcBorders>
              <w:bottom w:val="single" w:sz="6" w:space="0" w:color="000000"/>
            </w:tcBorders>
            <w:shd w:val="clear" w:color="auto" w:fill="auto"/>
          </w:tcPr>
          <w:p w14:paraId="5863666A" w14:textId="77777777" w:rsidR="00CB429E" w:rsidRDefault="004868D9">
            <w:pPr>
              <w:spacing w:before="120" w:after="120"/>
              <w:ind w:leftChars="0" w:left="0"/>
              <w:jc w:val="center"/>
            </w:pPr>
            <w:r>
              <w:t>____</w:t>
            </w:r>
            <w:r>
              <w:rPr>
                <w:rFonts w:hint="eastAsia"/>
              </w:rPr>
              <w:t>元/天</w:t>
            </w:r>
          </w:p>
        </w:tc>
        <w:tc>
          <w:tcPr>
            <w:tcW w:w="749" w:type="dxa"/>
            <w:tcBorders>
              <w:bottom w:val="single" w:sz="6" w:space="0" w:color="000000"/>
            </w:tcBorders>
            <w:shd w:val="clear" w:color="auto" w:fill="auto"/>
          </w:tcPr>
          <w:p w14:paraId="785CDD3A" w14:textId="77777777" w:rsidR="00CB429E" w:rsidRDefault="00CB429E">
            <w:pPr>
              <w:spacing w:before="120" w:after="120"/>
              <w:ind w:leftChars="0" w:left="0"/>
              <w:jc w:val="center"/>
            </w:pPr>
          </w:p>
        </w:tc>
      </w:tr>
      <w:tr w:rsidR="00CB429E" w14:paraId="3DB8FC24" w14:textId="77777777">
        <w:trPr>
          <w:trHeight w:val="398"/>
        </w:trPr>
        <w:tc>
          <w:tcPr>
            <w:tcW w:w="682" w:type="dxa"/>
            <w:tcBorders>
              <w:top w:val="single" w:sz="6" w:space="0" w:color="000000"/>
            </w:tcBorders>
            <w:shd w:val="clear" w:color="auto" w:fill="auto"/>
          </w:tcPr>
          <w:p w14:paraId="1ACA5E5A" w14:textId="77777777" w:rsidR="00CB429E" w:rsidRDefault="004868D9">
            <w:pPr>
              <w:spacing w:before="120" w:after="120"/>
              <w:ind w:leftChars="0" w:left="0"/>
              <w:jc w:val="center"/>
            </w:pPr>
            <w:r>
              <w:rPr>
                <w:rFonts w:hint="eastAsia"/>
              </w:rPr>
              <w:t>5</w:t>
            </w:r>
          </w:p>
        </w:tc>
        <w:tc>
          <w:tcPr>
            <w:tcW w:w="2604" w:type="dxa"/>
            <w:tcBorders>
              <w:top w:val="single" w:sz="6" w:space="0" w:color="000000"/>
            </w:tcBorders>
            <w:shd w:val="clear" w:color="auto" w:fill="auto"/>
            <w:vAlign w:val="center"/>
          </w:tcPr>
          <w:p w14:paraId="60926A2D" w14:textId="77777777" w:rsidR="00CB429E" w:rsidRDefault="004868D9">
            <w:pPr>
              <w:spacing w:before="120" w:after="120"/>
              <w:ind w:leftChars="0" w:left="0"/>
              <w:jc w:val="center"/>
            </w:pPr>
            <w:r>
              <w:rPr>
                <w:rFonts w:hint="eastAsia"/>
              </w:rPr>
              <w:t>提前交工的奖金限额</w:t>
            </w:r>
          </w:p>
        </w:tc>
        <w:tc>
          <w:tcPr>
            <w:tcW w:w="1276" w:type="dxa"/>
            <w:tcBorders>
              <w:top w:val="single" w:sz="6" w:space="0" w:color="000000"/>
            </w:tcBorders>
            <w:shd w:val="clear" w:color="auto" w:fill="auto"/>
          </w:tcPr>
          <w:p w14:paraId="6C002520" w14:textId="77777777" w:rsidR="00CB429E" w:rsidRDefault="004868D9">
            <w:pPr>
              <w:spacing w:before="120" w:after="120"/>
              <w:ind w:leftChars="0" w:left="0"/>
              <w:jc w:val="center"/>
            </w:pPr>
            <w:r>
              <w:rPr>
                <w:rFonts w:hint="eastAsia"/>
              </w:rPr>
              <w:t>11.6</w:t>
            </w:r>
          </w:p>
        </w:tc>
        <w:tc>
          <w:tcPr>
            <w:tcW w:w="3633" w:type="dxa"/>
            <w:tcBorders>
              <w:top w:val="single" w:sz="6" w:space="0" w:color="000000"/>
            </w:tcBorders>
            <w:shd w:val="clear" w:color="auto" w:fill="auto"/>
          </w:tcPr>
          <w:p w14:paraId="5C9D223A" w14:textId="77777777" w:rsidR="00CB429E" w:rsidRDefault="004868D9">
            <w:pPr>
              <w:spacing w:before="120" w:after="120"/>
              <w:ind w:leftChars="0" w:left="0"/>
              <w:jc w:val="center"/>
            </w:pPr>
            <w:r>
              <w:t>____</w:t>
            </w:r>
            <w:r>
              <w:rPr>
                <w:rFonts w:hint="eastAsia"/>
              </w:rPr>
              <w:t>%签约合同价</w:t>
            </w:r>
          </w:p>
        </w:tc>
        <w:tc>
          <w:tcPr>
            <w:tcW w:w="749" w:type="dxa"/>
            <w:tcBorders>
              <w:top w:val="single" w:sz="6" w:space="0" w:color="000000"/>
            </w:tcBorders>
            <w:shd w:val="clear" w:color="auto" w:fill="auto"/>
          </w:tcPr>
          <w:p w14:paraId="1336F09A" w14:textId="77777777" w:rsidR="00CB429E" w:rsidRDefault="00CB429E">
            <w:pPr>
              <w:spacing w:before="120" w:after="120"/>
              <w:ind w:leftChars="0" w:left="0"/>
              <w:jc w:val="center"/>
            </w:pPr>
          </w:p>
        </w:tc>
      </w:tr>
      <w:tr w:rsidR="00CB429E" w14:paraId="61223B86" w14:textId="77777777">
        <w:trPr>
          <w:trHeight w:val="400"/>
        </w:trPr>
        <w:tc>
          <w:tcPr>
            <w:tcW w:w="682" w:type="dxa"/>
            <w:shd w:val="clear" w:color="auto" w:fill="auto"/>
          </w:tcPr>
          <w:p w14:paraId="7CADD3C1" w14:textId="77777777" w:rsidR="00CB429E" w:rsidRDefault="004868D9">
            <w:pPr>
              <w:spacing w:before="120" w:after="120"/>
              <w:ind w:leftChars="0" w:left="0"/>
              <w:jc w:val="center"/>
            </w:pPr>
            <w:r>
              <w:rPr>
                <w:rFonts w:hint="eastAsia"/>
              </w:rPr>
              <w:t>6</w:t>
            </w:r>
          </w:p>
        </w:tc>
        <w:tc>
          <w:tcPr>
            <w:tcW w:w="2604" w:type="dxa"/>
            <w:shd w:val="clear" w:color="auto" w:fill="auto"/>
            <w:vAlign w:val="center"/>
          </w:tcPr>
          <w:p w14:paraId="33A19BC9" w14:textId="77777777" w:rsidR="00CB429E" w:rsidRDefault="004868D9">
            <w:pPr>
              <w:spacing w:before="120" w:after="120"/>
              <w:ind w:leftChars="0" w:left="0"/>
              <w:jc w:val="center"/>
            </w:pPr>
            <w:r>
              <w:rPr>
                <w:rFonts w:hint="eastAsia"/>
              </w:rPr>
              <w:t>价格调整的差额计算</w:t>
            </w:r>
          </w:p>
        </w:tc>
        <w:tc>
          <w:tcPr>
            <w:tcW w:w="1276" w:type="dxa"/>
            <w:shd w:val="clear" w:color="auto" w:fill="auto"/>
          </w:tcPr>
          <w:p w14:paraId="59E22D7C" w14:textId="77777777" w:rsidR="00CB429E" w:rsidRDefault="004868D9">
            <w:pPr>
              <w:spacing w:before="120" w:after="120"/>
              <w:ind w:leftChars="0" w:left="0"/>
              <w:jc w:val="center"/>
            </w:pPr>
            <w:r>
              <w:rPr>
                <w:rFonts w:hint="eastAsia"/>
              </w:rPr>
              <w:t>16.1.1</w:t>
            </w:r>
          </w:p>
        </w:tc>
        <w:tc>
          <w:tcPr>
            <w:tcW w:w="3633" w:type="dxa"/>
            <w:shd w:val="clear" w:color="auto" w:fill="auto"/>
          </w:tcPr>
          <w:p w14:paraId="54F7C21E" w14:textId="77777777" w:rsidR="00CB429E" w:rsidRDefault="004868D9">
            <w:pPr>
              <w:spacing w:before="120" w:after="120"/>
              <w:ind w:leftChars="0" w:left="0"/>
              <w:jc w:val="center"/>
            </w:pPr>
            <w:r>
              <w:rPr>
                <w:rFonts w:hint="eastAsia"/>
              </w:rPr>
              <w:t>见价格指数和权重表</w:t>
            </w:r>
          </w:p>
        </w:tc>
        <w:tc>
          <w:tcPr>
            <w:tcW w:w="749" w:type="dxa"/>
            <w:shd w:val="clear" w:color="auto" w:fill="auto"/>
          </w:tcPr>
          <w:p w14:paraId="3FDECB18" w14:textId="77777777" w:rsidR="00CB429E" w:rsidRDefault="00CB429E">
            <w:pPr>
              <w:spacing w:before="120" w:after="120"/>
              <w:ind w:leftChars="0" w:left="0"/>
              <w:jc w:val="center"/>
            </w:pPr>
          </w:p>
        </w:tc>
      </w:tr>
      <w:tr w:rsidR="00CB429E" w14:paraId="1C19842A" w14:textId="77777777">
        <w:trPr>
          <w:trHeight w:val="397"/>
        </w:trPr>
        <w:tc>
          <w:tcPr>
            <w:tcW w:w="682" w:type="dxa"/>
            <w:shd w:val="clear" w:color="auto" w:fill="auto"/>
          </w:tcPr>
          <w:p w14:paraId="79525B6B" w14:textId="77777777" w:rsidR="00CB429E" w:rsidRDefault="004868D9">
            <w:pPr>
              <w:spacing w:before="120" w:after="120"/>
              <w:ind w:leftChars="0" w:left="0"/>
              <w:jc w:val="center"/>
            </w:pPr>
            <w:r>
              <w:rPr>
                <w:rFonts w:hint="eastAsia"/>
              </w:rPr>
              <w:t>7</w:t>
            </w:r>
          </w:p>
        </w:tc>
        <w:tc>
          <w:tcPr>
            <w:tcW w:w="2604" w:type="dxa"/>
            <w:shd w:val="clear" w:color="auto" w:fill="auto"/>
            <w:vAlign w:val="center"/>
          </w:tcPr>
          <w:p w14:paraId="678A0C9B" w14:textId="77777777" w:rsidR="00CB429E" w:rsidRDefault="004868D9">
            <w:pPr>
              <w:spacing w:before="120" w:after="120"/>
              <w:ind w:leftChars="0" w:left="0"/>
              <w:jc w:val="center"/>
            </w:pPr>
            <w:r>
              <w:rPr>
                <w:rFonts w:hint="eastAsia"/>
              </w:rPr>
              <w:t>开工预付款金额</w:t>
            </w:r>
          </w:p>
        </w:tc>
        <w:tc>
          <w:tcPr>
            <w:tcW w:w="1276" w:type="dxa"/>
            <w:shd w:val="clear" w:color="auto" w:fill="auto"/>
          </w:tcPr>
          <w:p w14:paraId="36129683" w14:textId="77777777" w:rsidR="00CB429E" w:rsidRDefault="004868D9">
            <w:pPr>
              <w:spacing w:before="120" w:after="120"/>
              <w:ind w:leftChars="0" w:left="0"/>
              <w:jc w:val="center"/>
            </w:pPr>
            <w:r>
              <w:rPr>
                <w:rFonts w:hint="eastAsia"/>
              </w:rPr>
              <w:t>17.2.1（1）</w:t>
            </w:r>
          </w:p>
        </w:tc>
        <w:tc>
          <w:tcPr>
            <w:tcW w:w="3633" w:type="dxa"/>
            <w:shd w:val="clear" w:color="auto" w:fill="auto"/>
          </w:tcPr>
          <w:p w14:paraId="0224F144" w14:textId="77777777" w:rsidR="00CB429E" w:rsidRDefault="004868D9">
            <w:pPr>
              <w:spacing w:before="120" w:after="120"/>
              <w:ind w:leftChars="0" w:left="0"/>
              <w:jc w:val="center"/>
            </w:pPr>
            <w:r>
              <w:t>____</w:t>
            </w:r>
            <w:r>
              <w:rPr>
                <w:rFonts w:hint="eastAsia"/>
              </w:rPr>
              <w:t>%签约合同价</w:t>
            </w:r>
          </w:p>
        </w:tc>
        <w:tc>
          <w:tcPr>
            <w:tcW w:w="749" w:type="dxa"/>
            <w:shd w:val="clear" w:color="auto" w:fill="auto"/>
          </w:tcPr>
          <w:p w14:paraId="5E4870BA" w14:textId="77777777" w:rsidR="00CB429E" w:rsidRDefault="00CB429E">
            <w:pPr>
              <w:spacing w:before="120" w:after="120"/>
              <w:ind w:leftChars="0" w:left="0"/>
              <w:jc w:val="center"/>
            </w:pPr>
          </w:p>
        </w:tc>
      </w:tr>
      <w:tr w:rsidR="00CB429E" w14:paraId="7612D6EA" w14:textId="77777777">
        <w:trPr>
          <w:trHeight w:val="801"/>
        </w:trPr>
        <w:tc>
          <w:tcPr>
            <w:tcW w:w="682" w:type="dxa"/>
            <w:shd w:val="clear" w:color="auto" w:fill="auto"/>
            <w:vAlign w:val="center"/>
          </w:tcPr>
          <w:p w14:paraId="19EFFBA7" w14:textId="77777777" w:rsidR="00CB429E" w:rsidRDefault="004868D9">
            <w:pPr>
              <w:spacing w:before="120" w:after="120"/>
              <w:ind w:leftChars="0" w:left="0"/>
              <w:jc w:val="center"/>
            </w:pPr>
            <w:r>
              <w:rPr>
                <w:rFonts w:hint="eastAsia"/>
              </w:rPr>
              <w:t>8</w:t>
            </w:r>
          </w:p>
        </w:tc>
        <w:tc>
          <w:tcPr>
            <w:tcW w:w="2604" w:type="dxa"/>
            <w:shd w:val="clear" w:color="auto" w:fill="auto"/>
            <w:vAlign w:val="center"/>
          </w:tcPr>
          <w:p w14:paraId="2695F895" w14:textId="77777777" w:rsidR="00CB429E" w:rsidRDefault="004868D9">
            <w:pPr>
              <w:spacing w:before="120" w:after="120"/>
              <w:ind w:leftChars="0" w:left="0"/>
            </w:pPr>
            <w:r>
              <w:rPr>
                <w:rFonts w:hint="eastAsia"/>
              </w:rPr>
              <w:t>材料、设备预付款比例</w:t>
            </w:r>
          </w:p>
        </w:tc>
        <w:tc>
          <w:tcPr>
            <w:tcW w:w="1276" w:type="dxa"/>
            <w:shd w:val="clear" w:color="auto" w:fill="auto"/>
            <w:vAlign w:val="center"/>
          </w:tcPr>
          <w:p w14:paraId="626E2778" w14:textId="77777777" w:rsidR="00CB429E" w:rsidRDefault="004868D9">
            <w:pPr>
              <w:spacing w:before="120" w:after="120"/>
              <w:ind w:leftChars="0" w:left="0"/>
              <w:jc w:val="center"/>
            </w:pPr>
            <w:r>
              <w:rPr>
                <w:rFonts w:hint="eastAsia"/>
              </w:rPr>
              <w:t>17.2.1（2）</w:t>
            </w:r>
          </w:p>
        </w:tc>
        <w:tc>
          <w:tcPr>
            <w:tcW w:w="3633" w:type="dxa"/>
            <w:shd w:val="clear" w:color="auto" w:fill="auto"/>
          </w:tcPr>
          <w:p w14:paraId="36ED2167" w14:textId="77777777" w:rsidR="00CB429E" w:rsidRDefault="004868D9">
            <w:pPr>
              <w:spacing w:before="120" w:after="120"/>
              <w:ind w:leftChars="0" w:left="0"/>
              <w:jc w:val="center"/>
            </w:pPr>
            <w:r>
              <w:rPr>
                <w:rFonts w:hint="eastAsia"/>
              </w:rPr>
              <w:t xml:space="preserve">等主要材料、设备单据所列费用的 </w:t>
            </w:r>
            <w:r>
              <w:t>____________</w:t>
            </w:r>
            <w:r>
              <w:rPr>
                <w:rFonts w:hint="eastAsia"/>
              </w:rPr>
              <w:t>%</w:t>
            </w:r>
          </w:p>
        </w:tc>
        <w:tc>
          <w:tcPr>
            <w:tcW w:w="749" w:type="dxa"/>
            <w:shd w:val="clear" w:color="auto" w:fill="auto"/>
          </w:tcPr>
          <w:p w14:paraId="42273B18" w14:textId="77777777" w:rsidR="00CB429E" w:rsidRDefault="00CB429E">
            <w:pPr>
              <w:spacing w:before="120" w:after="120"/>
              <w:ind w:leftChars="0" w:left="0"/>
              <w:jc w:val="center"/>
            </w:pPr>
          </w:p>
        </w:tc>
      </w:tr>
      <w:tr w:rsidR="00CB429E" w14:paraId="68B7A946" w14:textId="77777777">
        <w:trPr>
          <w:trHeight w:val="400"/>
        </w:trPr>
        <w:tc>
          <w:tcPr>
            <w:tcW w:w="682" w:type="dxa"/>
            <w:shd w:val="clear" w:color="auto" w:fill="auto"/>
          </w:tcPr>
          <w:p w14:paraId="4BCBCEFC" w14:textId="77777777" w:rsidR="00CB429E" w:rsidRDefault="004868D9">
            <w:pPr>
              <w:spacing w:before="120" w:after="120"/>
              <w:ind w:leftChars="0" w:left="0"/>
              <w:jc w:val="center"/>
            </w:pPr>
            <w:r>
              <w:rPr>
                <w:rFonts w:hint="eastAsia"/>
              </w:rPr>
              <w:t>9</w:t>
            </w:r>
          </w:p>
        </w:tc>
        <w:tc>
          <w:tcPr>
            <w:tcW w:w="2604" w:type="dxa"/>
            <w:shd w:val="clear" w:color="auto" w:fill="auto"/>
            <w:vAlign w:val="center"/>
          </w:tcPr>
          <w:p w14:paraId="64D07CAD" w14:textId="77777777" w:rsidR="00CB429E" w:rsidRDefault="004868D9">
            <w:pPr>
              <w:spacing w:before="120" w:after="120"/>
              <w:ind w:leftChars="0" w:left="0"/>
              <w:jc w:val="center"/>
            </w:pPr>
            <w:r>
              <w:rPr>
                <w:rFonts w:hint="eastAsia"/>
              </w:rPr>
              <w:t>进度付款证书最低限额</w:t>
            </w:r>
          </w:p>
        </w:tc>
        <w:tc>
          <w:tcPr>
            <w:tcW w:w="1276" w:type="dxa"/>
            <w:shd w:val="clear" w:color="auto" w:fill="auto"/>
          </w:tcPr>
          <w:p w14:paraId="2D4BDE9A" w14:textId="77777777" w:rsidR="00CB429E" w:rsidRDefault="004868D9">
            <w:pPr>
              <w:spacing w:before="120" w:after="120"/>
              <w:ind w:leftChars="0" w:left="0"/>
              <w:jc w:val="center"/>
            </w:pPr>
            <w:r>
              <w:rPr>
                <w:rFonts w:hint="eastAsia"/>
              </w:rPr>
              <w:t>17.3.3（1）</w:t>
            </w:r>
          </w:p>
        </w:tc>
        <w:tc>
          <w:tcPr>
            <w:tcW w:w="3633" w:type="dxa"/>
            <w:shd w:val="clear" w:color="auto" w:fill="auto"/>
          </w:tcPr>
          <w:p w14:paraId="52A7870C" w14:textId="77777777" w:rsidR="00CB429E" w:rsidRDefault="004868D9">
            <w:pPr>
              <w:spacing w:before="120" w:after="120"/>
              <w:ind w:leftChars="0" w:left="0"/>
              <w:jc w:val="center"/>
            </w:pPr>
            <w:r>
              <w:t>_____</w:t>
            </w:r>
            <w:r>
              <w:rPr>
                <w:rFonts w:hint="eastAsia"/>
              </w:rPr>
              <w:t>%签约合同价或</w:t>
            </w:r>
            <w:r>
              <w:t>____</w:t>
            </w:r>
            <w:r>
              <w:rPr>
                <w:rFonts w:hint="eastAsia"/>
              </w:rPr>
              <w:t>万元</w:t>
            </w:r>
          </w:p>
        </w:tc>
        <w:tc>
          <w:tcPr>
            <w:tcW w:w="749" w:type="dxa"/>
            <w:shd w:val="clear" w:color="auto" w:fill="auto"/>
          </w:tcPr>
          <w:p w14:paraId="7FF4ADAC" w14:textId="77777777" w:rsidR="00CB429E" w:rsidRDefault="00CB429E">
            <w:pPr>
              <w:spacing w:before="120" w:after="120"/>
              <w:ind w:leftChars="0" w:left="0"/>
              <w:jc w:val="center"/>
            </w:pPr>
          </w:p>
        </w:tc>
      </w:tr>
      <w:tr w:rsidR="00CB429E" w14:paraId="20B6F71D" w14:textId="77777777">
        <w:trPr>
          <w:trHeight w:val="400"/>
        </w:trPr>
        <w:tc>
          <w:tcPr>
            <w:tcW w:w="682" w:type="dxa"/>
            <w:shd w:val="clear" w:color="auto" w:fill="auto"/>
          </w:tcPr>
          <w:p w14:paraId="68E5E421" w14:textId="77777777" w:rsidR="00CB429E" w:rsidRDefault="004868D9">
            <w:pPr>
              <w:spacing w:before="120" w:after="120"/>
              <w:ind w:leftChars="0" w:left="0"/>
              <w:jc w:val="center"/>
            </w:pPr>
            <w:r>
              <w:rPr>
                <w:rFonts w:hint="eastAsia"/>
              </w:rPr>
              <w:t>10</w:t>
            </w:r>
          </w:p>
        </w:tc>
        <w:tc>
          <w:tcPr>
            <w:tcW w:w="2604" w:type="dxa"/>
            <w:shd w:val="clear" w:color="auto" w:fill="auto"/>
            <w:vAlign w:val="center"/>
          </w:tcPr>
          <w:p w14:paraId="566DAFF0" w14:textId="77777777" w:rsidR="00CB429E" w:rsidRDefault="004868D9">
            <w:pPr>
              <w:spacing w:before="120" w:after="120"/>
              <w:ind w:leftChars="0" w:left="0"/>
              <w:jc w:val="center"/>
            </w:pPr>
            <w:r>
              <w:rPr>
                <w:rFonts w:hint="eastAsia"/>
              </w:rPr>
              <w:t>逾期付款违约金的利率</w:t>
            </w:r>
          </w:p>
        </w:tc>
        <w:tc>
          <w:tcPr>
            <w:tcW w:w="1276" w:type="dxa"/>
            <w:shd w:val="clear" w:color="auto" w:fill="auto"/>
          </w:tcPr>
          <w:p w14:paraId="49035DE2" w14:textId="77777777" w:rsidR="00CB429E" w:rsidRDefault="004868D9">
            <w:pPr>
              <w:spacing w:before="120" w:after="120"/>
              <w:ind w:leftChars="0" w:left="0"/>
              <w:jc w:val="center"/>
            </w:pPr>
            <w:r>
              <w:rPr>
                <w:rFonts w:hint="eastAsia"/>
              </w:rPr>
              <w:t>17.3.3（2）</w:t>
            </w:r>
          </w:p>
        </w:tc>
        <w:tc>
          <w:tcPr>
            <w:tcW w:w="3633" w:type="dxa"/>
            <w:shd w:val="clear" w:color="auto" w:fill="auto"/>
          </w:tcPr>
          <w:p w14:paraId="21357CD2" w14:textId="77777777" w:rsidR="00CB429E" w:rsidRDefault="004868D9">
            <w:pPr>
              <w:spacing w:before="120" w:after="120"/>
              <w:ind w:leftChars="0" w:left="0"/>
              <w:jc w:val="center"/>
            </w:pPr>
            <w:r>
              <w:t>________</w:t>
            </w:r>
            <w:r>
              <w:rPr>
                <w:rFonts w:hint="eastAsia"/>
              </w:rPr>
              <w:t>‰/天</w:t>
            </w:r>
          </w:p>
        </w:tc>
        <w:tc>
          <w:tcPr>
            <w:tcW w:w="749" w:type="dxa"/>
            <w:shd w:val="clear" w:color="auto" w:fill="auto"/>
          </w:tcPr>
          <w:p w14:paraId="1C025657" w14:textId="77777777" w:rsidR="00CB429E" w:rsidRDefault="00CB429E">
            <w:pPr>
              <w:spacing w:before="120" w:after="120"/>
              <w:ind w:leftChars="0" w:left="0"/>
              <w:jc w:val="center"/>
            </w:pPr>
          </w:p>
        </w:tc>
      </w:tr>
      <w:tr w:rsidR="00CB429E" w14:paraId="3C4FD530" w14:textId="77777777">
        <w:trPr>
          <w:trHeight w:val="1999"/>
        </w:trPr>
        <w:tc>
          <w:tcPr>
            <w:tcW w:w="682" w:type="dxa"/>
            <w:shd w:val="clear" w:color="auto" w:fill="auto"/>
            <w:vAlign w:val="center"/>
          </w:tcPr>
          <w:p w14:paraId="2632CD28" w14:textId="77777777" w:rsidR="00CB429E" w:rsidRDefault="004868D9">
            <w:pPr>
              <w:spacing w:before="120" w:after="120"/>
              <w:ind w:leftChars="0" w:left="0"/>
              <w:jc w:val="center"/>
            </w:pPr>
            <w:r>
              <w:rPr>
                <w:rFonts w:hint="eastAsia"/>
              </w:rPr>
              <w:t>11</w:t>
            </w:r>
          </w:p>
        </w:tc>
        <w:tc>
          <w:tcPr>
            <w:tcW w:w="2604" w:type="dxa"/>
            <w:shd w:val="clear" w:color="auto" w:fill="auto"/>
            <w:vAlign w:val="center"/>
          </w:tcPr>
          <w:p w14:paraId="05F54529" w14:textId="77777777" w:rsidR="00CB429E" w:rsidRDefault="004868D9">
            <w:pPr>
              <w:spacing w:before="120" w:after="120"/>
              <w:ind w:leftChars="0" w:left="0"/>
              <w:jc w:val="center"/>
            </w:pPr>
            <w:r>
              <w:rPr>
                <w:rFonts w:hint="eastAsia"/>
              </w:rPr>
              <w:t>质量保证金金额</w:t>
            </w:r>
          </w:p>
        </w:tc>
        <w:tc>
          <w:tcPr>
            <w:tcW w:w="1276" w:type="dxa"/>
            <w:shd w:val="clear" w:color="auto" w:fill="auto"/>
            <w:vAlign w:val="center"/>
          </w:tcPr>
          <w:p w14:paraId="2D6AF044" w14:textId="77777777" w:rsidR="00CB429E" w:rsidRDefault="004868D9">
            <w:pPr>
              <w:spacing w:before="120" w:after="120"/>
              <w:ind w:leftChars="0" w:left="0"/>
              <w:jc w:val="center"/>
            </w:pPr>
            <w:r>
              <w:rPr>
                <w:rFonts w:hint="eastAsia"/>
              </w:rPr>
              <w:t>17.4.1</w:t>
            </w:r>
          </w:p>
        </w:tc>
        <w:tc>
          <w:tcPr>
            <w:tcW w:w="3633" w:type="dxa"/>
            <w:shd w:val="clear" w:color="auto" w:fill="auto"/>
          </w:tcPr>
          <w:p w14:paraId="7A902748" w14:textId="77777777" w:rsidR="00CB429E" w:rsidRDefault="004868D9">
            <w:pPr>
              <w:spacing w:before="120" w:after="120"/>
              <w:ind w:leftChars="0" w:left="0"/>
              <w:jc w:val="center"/>
            </w:pPr>
            <w:r>
              <w:t>________</w:t>
            </w:r>
            <w:r>
              <w:rPr>
                <w:rFonts w:hint="eastAsia"/>
              </w:rPr>
              <w:t>%合同价格，若交工验收时承包人具备被招标项目所在地省级交通运输主管部门评定的最高信用等级，发包人给予</w:t>
            </w:r>
            <w:r>
              <w:t>_________</w:t>
            </w:r>
            <w:r>
              <w:rPr>
                <w:rFonts w:hint="eastAsia"/>
              </w:rPr>
              <w:t>%合同价格质量保证金的优惠</w:t>
            </w:r>
          </w:p>
        </w:tc>
        <w:tc>
          <w:tcPr>
            <w:tcW w:w="749" w:type="dxa"/>
            <w:shd w:val="clear" w:color="auto" w:fill="auto"/>
          </w:tcPr>
          <w:p w14:paraId="073FF969" w14:textId="77777777" w:rsidR="00CB429E" w:rsidRDefault="00CB429E">
            <w:pPr>
              <w:spacing w:before="120" w:after="120"/>
              <w:ind w:leftChars="0" w:left="0"/>
              <w:jc w:val="center"/>
            </w:pPr>
          </w:p>
        </w:tc>
      </w:tr>
      <w:tr w:rsidR="00CB429E" w14:paraId="6949EBF4" w14:textId="77777777">
        <w:trPr>
          <w:trHeight w:val="400"/>
        </w:trPr>
        <w:tc>
          <w:tcPr>
            <w:tcW w:w="682" w:type="dxa"/>
            <w:shd w:val="clear" w:color="auto" w:fill="auto"/>
          </w:tcPr>
          <w:p w14:paraId="5DB25413" w14:textId="77777777" w:rsidR="00CB429E" w:rsidRDefault="004868D9">
            <w:pPr>
              <w:spacing w:before="120" w:after="120"/>
              <w:ind w:leftChars="0" w:left="0"/>
              <w:jc w:val="center"/>
            </w:pPr>
            <w:r>
              <w:rPr>
                <w:rFonts w:hint="eastAsia"/>
              </w:rPr>
              <w:t>12</w:t>
            </w:r>
          </w:p>
        </w:tc>
        <w:tc>
          <w:tcPr>
            <w:tcW w:w="2604" w:type="dxa"/>
            <w:shd w:val="clear" w:color="auto" w:fill="auto"/>
            <w:vAlign w:val="center"/>
          </w:tcPr>
          <w:p w14:paraId="1D503B3D" w14:textId="77777777" w:rsidR="00CB429E" w:rsidRDefault="004868D9">
            <w:pPr>
              <w:spacing w:before="120" w:after="120"/>
              <w:ind w:leftChars="0" w:left="0"/>
              <w:jc w:val="center"/>
            </w:pPr>
            <w:r>
              <w:rPr>
                <w:rFonts w:hint="eastAsia"/>
              </w:rPr>
              <w:t>保修期</w:t>
            </w:r>
          </w:p>
        </w:tc>
        <w:tc>
          <w:tcPr>
            <w:tcW w:w="1276" w:type="dxa"/>
            <w:shd w:val="clear" w:color="auto" w:fill="auto"/>
          </w:tcPr>
          <w:p w14:paraId="29FD60F0" w14:textId="77777777" w:rsidR="00CB429E" w:rsidRDefault="004868D9">
            <w:pPr>
              <w:spacing w:before="120" w:after="120"/>
              <w:ind w:leftChars="0" w:left="0"/>
              <w:jc w:val="center"/>
            </w:pPr>
            <w:r>
              <w:rPr>
                <w:rFonts w:hint="eastAsia"/>
              </w:rPr>
              <w:t>19.7（1）</w:t>
            </w:r>
          </w:p>
        </w:tc>
        <w:tc>
          <w:tcPr>
            <w:tcW w:w="3633" w:type="dxa"/>
            <w:shd w:val="clear" w:color="auto" w:fill="auto"/>
          </w:tcPr>
          <w:p w14:paraId="787C9F7D" w14:textId="77777777" w:rsidR="00CB429E" w:rsidRDefault="004868D9">
            <w:pPr>
              <w:spacing w:before="120" w:after="120"/>
              <w:ind w:leftChars="0" w:left="0"/>
              <w:jc w:val="center"/>
            </w:pPr>
            <w:r>
              <w:rPr>
                <w:rFonts w:hint="eastAsia"/>
              </w:rPr>
              <w:t>自实际交工日期起计算</w:t>
            </w:r>
            <w:r>
              <w:t>____</w:t>
            </w:r>
            <w:r>
              <w:rPr>
                <w:rFonts w:hint="eastAsia"/>
              </w:rPr>
              <w:t>年</w:t>
            </w:r>
          </w:p>
        </w:tc>
        <w:tc>
          <w:tcPr>
            <w:tcW w:w="749" w:type="dxa"/>
            <w:shd w:val="clear" w:color="auto" w:fill="auto"/>
          </w:tcPr>
          <w:p w14:paraId="5FFF897A" w14:textId="77777777" w:rsidR="00CB429E" w:rsidRDefault="00CB429E">
            <w:pPr>
              <w:spacing w:before="120" w:after="120"/>
              <w:ind w:leftChars="0" w:left="0"/>
              <w:jc w:val="center"/>
            </w:pPr>
          </w:p>
        </w:tc>
      </w:tr>
    </w:tbl>
    <w:p w14:paraId="53EDD94A" w14:textId="77777777" w:rsidR="00CB429E" w:rsidRDefault="00CB429E">
      <w:pPr>
        <w:spacing w:before="120" w:after="120"/>
        <w:ind w:left="480"/>
        <w:rPr>
          <w:color w:val="000000"/>
          <w:sz w:val="20"/>
        </w:rPr>
        <w:sectPr w:rsidR="00CB429E">
          <w:footerReference w:type="default" r:id="rId37"/>
          <w:type w:val="continuous"/>
          <w:pgSz w:w="11910" w:h="16850"/>
          <w:pgMar w:top="1540" w:right="1300" w:bottom="280" w:left="1420" w:header="883" w:footer="0" w:gutter="0"/>
          <w:cols w:space="720"/>
        </w:sectPr>
      </w:pPr>
    </w:p>
    <w:p w14:paraId="66B5CA11" w14:textId="77777777" w:rsidR="00CB429E" w:rsidRDefault="00CB429E">
      <w:pPr>
        <w:pStyle w:val="a4"/>
      </w:pPr>
    </w:p>
    <w:p w14:paraId="6715D460" w14:textId="77777777" w:rsidR="00CB429E" w:rsidRDefault="00CB429E">
      <w:pPr>
        <w:pStyle w:val="a4"/>
      </w:pPr>
    </w:p>
    <w:p w14:paraId="4B815DC9" w14:textId="77777777" w:rsidR="00CB429E" w:rsidRDefault="00CB429E">
      <w:pPr>
        <w:pStyle w:val="a4"/>
      </w:pPr>
    </w:p>
    <w:p w14:paraId="3CF7CBF9" w14:textId="77777777" w:rsidR="00CB429E" w:rsidRDefault="00CB429E">
      <w:pPr>
        <w:pStyle w:val="a4"/>
      </w:pPr>
    </w:p>
    <w:p w14:paraId="0958F523" w14:textId="77777777" w:rsidR="00CB429E" w:rsidRDefault="00CB429E">
      <w:pPr>
        <w:pStyle w:val="a4"/>
      </w:pPr>
    </w:p>
    <w:p w14:paraId="34C105D9" w14:textId="77777777" w:rsidR="00CB429E" w:rsidRDefault="00CB429E">
      <w:pPr>
        <w:pStyle w:val="a4"/>
      </w:pPr>
    </w:p>
    <w:p w14:paraId="6C0A3045" w14:textId="77777777" w:rsidR="00CB429E" w:rsidRDefault="00CB429E">
      <w:pPr>
        <w:pStyle w:val="a4"/>
      </w:pPr>
    </w:p>
    <w:p w14:paraId="5DEAAA1F" w14:textId="77777777" w:rsidR="00CB429E" w:rsidRDefault="00CB429E">
      <w:pPr>
        <w:pStyle w:val="a4"/>
      </w:pPr>
    </w:p>
    <w:p w14:paraId="0E8D4633" w14:textId="77777777" w:rsidR="00CB429E" w:rsidRDefault="00CB429E">
      <w:pPr>
        <w:pStyle w:val="a4"/>
      </w:pPr>
    </w:p>
    <w:p w14:paraId="5CCACB52" w14:textId="77777777" w:rsidR="00CB429E" w:rsidRDefault="004868D9">
      <w:pPr>
        <w:pStyle w:val="2"/>
        <w:spacing w:before="120" w:after="120"/>
        <w:ind w:left="480"/>
        <w:jc w:val="center"/>
        <w:rPr>
          <w:rFonts w:ascii="宋体" w:eastAsia="宋体" w:hAnsi="宋体"/>
        </w:rPr>
      </w:pPr>
      <w:r>
        <w:rPr>
          <w:rFonts w:ascii="宋体" w:eastAsia="宋体" w:hAnsi="宋体" w:hint="eastAsia"/>
        </w:rPr>
        <w:lastRenderedPageBreak/>
        <w:t>二、授权委托书或法定代表人身份证明</w:t>
      </w:r>
    </w:p>
    <w:p w14:paraId="6AE6FCDA" w14:textId="77777777" w:rsidR="00CB429E" w:rsidRDefault="00CB429E">
      <w:pPr>
        <w:pStyle w:val="a4"/>
      </w:pPr>
    </w:p>
    <w:p w14:paraId="3A7F1EE6" w14:textId="77777777" w:rsidR="00CB429E" w:rsidRDefault="004868D9">
      <w:pPr>
        <w:spacing w:before="120" w:after="120"/>
        <w:ind w:leftChars="0" w:left="0"/>
        <w:jc w:val="center"/>
        <w:rPr>
          <w:b/>
          <w:sz w:val="14"/>
        </w:rPr>
      </w:pPr>
      <w:r>
        <w:rPr>
          <w:rFonts w:hint="eastAsia"/>
        </w:rPr>
        <w:t>（一）授权委托书</w:t>
      </w:r>
      <w:r>
        <w:rPr>
          <w:rFonts w:hint="eastAsia"/>
          <w:b/>
          <w:position w:val="13"/>
          <w:sz w:val="21"/>
        </w:rPr>
        <w:t>①</w:t>
      </w:r>
    </w:p>
    <w:p w14:paraId="39D12004" w14:textId="77777777" w:rsidR="00CB429E" w:rsidRDefault="00CB429E">
      <w:pPr>
        <w:pStyle w:val="a4"/>
      </w:pPr>
    </w:p>
    <w:p w14:paraId="26C617B7" w14:textId="77777777" w:rsidR="00CB429E" w:rsidRDefault="00CB429E">
      <w:pPr>
        <w:pStyle w:val="a4"/>
      </w:pPr>
    </w:p>
    <w:p w14:paraId="18888E4A" w14:textId="77777777" w:rsidR="00CB429E" w:rsidRDefault="004868D9">
      <w:pPr>
        <w:pStyle w:val="a4"/>
      </w:pPr>
      <w:r>
        <w:rPr>
          <w:rFonts w:hint="eastAsia"/>
        </w:rPr>
        <w:t>本人</w:t>
      </w:r>
      <w:r>
        <w:t>_____</w:t>
      </w:r>
      <w:r>
        <w:rPr>
          <w:rFonts w:hint="eastAsia"/>
        </w:rPr>
        <w:t>（姓名）系</w:t>
      </w:r>
      <w:r>
        <w:t>_____</w:t>
      </w:r>
      <w:r>
        <w:rPr>
          <w:rFonts w:hint="eastAsia"/>
        </w:rPr>
        <w:t>（投标人名称）的法定代表人，现委托</w:t>
      </w:r>
      <w:r>
        <w:t>_____</w:t>
      </w:r>
      <w:r>
        <w:rPr>
          <w:rFonts w:hint="eastAsia"/>
        </w:rPr>
        <w:t xml:space="preserve">（姓名）为我方代理人。代理人根据授权，以我方名义签署、澄清确认、递交、撤回、修改 </w:t>
      </w:r>
      <w:r>
        <w:t>__________</w:t>
      </w:r>
      <w:r>
        <w:rPr>
          <w:rFonts w:hint="eastAsia"/>
        </w:rPr>
        <w:t>（项目名称）</w:t>
      </w:r>
      <w:r>
        <w:t>_____</w:t>
      </w:r>
      <w:r>
        <w:rPr>
          <w:rFonts w:hint="eastAsia"/>
        </w:rPr>
        <w:t>标段施工投标文件、签订合同和处理有关事宜，其法律后果由我方承担。</w:t>
      </w:r>
    </w:p>
    <w:p w14:paraId="49C7794F" w14:textId="77777777" w:rsidR="00CB429E" w:rsidRDefault="004868D9">
      <w:pPr>
        <w:pStyle w:val="a4"/>
      </w:pPr>
      <w:r>
        <w:rPr>
          <w:rFonts w:hint="eastAsia"/>
        </w:rPr>
        <w:t>委托期限：自本委托书签署之日起至投标有效期期满。代理人无转委托权。</w:t>
      </w:r>
    </w:p>
    <w:p w14:paraId="0485B008" w14:textId="77777777" w:rsidR="00CB429E" w:rsidRDefault="004868D9">
      <w:pPr>
        <w:spacing w:before="120" w:after="120"/>
        <w:ind w:left="480"/>
      </w:pPr>
      <w:r>
        <w:rPr>
          <w:rFonts w:hint="eastAsia"/>
        </w:rPr>
        <w:t>附：法定代表人身份证复印件及委托代理人身份证复印件。</w:t>
      </w:r>
    </w:p>
    <w:p w14:paraId="17BEDEB4" w14:textId="77777777" w:rsidR="00CB429E" w:rsidRDefault="00CB429E">
      <w:pPr>
        <w:pStyle w:val="a4"/>
      </w:pPr>
    </w:p>
    <w:p w14:paraId="107250EC" w14:textId="77777777" w:rsidR="00CB429E" w:rsidRDefault="004868D9">
      <w:pPr>
        <w:spacing w:before="120" w:after="120" w:line="480" w:lineRule="auto"/>
        <w:ind w:left="480"/>
      </w:pPr>
      <w:r>
        <w:rPr>
          <w:rFonts w:hint="eastAsia"/>
        </w:rPr>
        <w:t xml:space="preserve"> </w:t>
      </w:r>
      <w:r>
        <w:t xml:space="preserve"> </w:t>
      </w:r>
      <w:r>
        <w:rPr>
          <w:rFonts w:hint="eastAsia"/>
        </w:rPr>
        <w:t xml:space="preserve">投标人： </w:t>
      </w:r>
      <w:r>
        <w:t>______________</w:t>
      </w:r>
      <w:r>
        <w:rPr>
          <w:rFonts w:hint="eastAsia"/>
        </w:rPr>
        <w:t>_____</w:t>
      </w:r>
      <w:r>
        <w:t>__</w:t>
      </w:r>
      <w:r>
        <w:rPr>
          <w:rFonts w:hint="eastAsia"/>
        </w:rPr>
        <w:t>（盖单位章）</w:t>
      </w:r>
    </w:p>
    <w:p w14:paraId="0C9723B0" w14:textId="77777777" w:rsidR="00CB429E" w:rsidRDefault="004868D9">
      <w:pPr>
        <w:spacing w:before="120" w:after="120" w:line="480" w:lineRule="auto"/>
        <w:ind w:left="480"/>
      </w:pPr>
      <w:r>
        <w:rPr>
          <w:rFonts w:hint="eastAsia"/>
        </w:rPr>
        <w:t>法定代表人：</w:t>
      </w:r>
      <w:r>
        <w:t xml:space="preserve"> ____________________</w:t>
      </w:r>
      <w:r>
        <w:rPr>
          <w:rFonts w:hint="eastAsia"/>
        </w:rPr>
        <w:t xml:space="preserve">（签字） </w:t>
      </w:r>
    </w:p>
    <w:p w14:paraId="1D40C206" w14:textId="77777777" w:rsidR="00CB429E" w:rsidRDefault="004868D9">
      <w:pPr>
        <w:spacing w:before="120" w:after="120" w:line="480" w:lineRule="auto"/>
        <w:ind w:left="480"/>
      </w:pPr>
      <w:r>
        <w:rPr>
          <w:rFonts w:hint="eastAsia"/>
        </w:rPr>
        <w:t>身份证号码：</w:t>
      </w:r>
      <w:r>
        <w:t xml:space="preserve"> ____________________        </w:t>
      </w:r>
    </w:p>
    <w:p w14:paraId="586024AA" w14:textId="77777777" w:rsidR="00CB429E" w:rsidRDefault="004868D9">
      <w:pPr>
        <w:spacing w:before="120" w:after="120" w:line="480" w:lineRule="auto"/>
        <w:ind w:left="480"/>
      </w:pPr>
      <w:r>
        <w:rPr>
          <w:rFonts w:hint="eastAsia"/>
        </w:rPr>
        <w:t>委托代理人：</w:t>
      </w:r>
      <w:r>
        <w:t xml:space="preserve"> ____________________</w:t>
      </w:r>
      <w:r>
        <w:rPr>
          <w:rFonts w:hint="eastAsia"/>
        </w:rPr>
        <w:t xml:space="preserve">（签字） </w:t>
      </w:r>
    </w:p>
    <w:p w14:paraId="7B6B6858" w14:textId="77777777" w:rsidR="00CB429E" w:rsidRDefault="004868D9">
      <w:pPr>
        <w:spacing w:before="120" w:after="120" w:line="480" w:lineRule="auto"/>
        <w:ind w:left="480"/>
      </w:pPr>
      <w:r>
        <w:rPr>
          <w:rFonts w:hint="eastAsia"/>
        </w:rPr>
        <w:t>身份证号码：</w:t>
      </w:r>
      <w:r>
        <w:t xml:space="preserve"> ______________</w:t>
      </w:r>
      <w:r>
        <w:rPr>
          <w:rFonts w:hint="eastAsia"/>
        </w:rPr>
        <w:t>__</w:t>
      </w:r>
      <w:r>
        <w:t>_____</w:t>
      </w:r>
      <w:r>
        <w:rPr>
          <w:rFonts w:hint="eastAsia"/>
        </w:rPr>
        <w:t xml:space="preserve"> </w:t>
      </w:r>
      <w:r>
        <w:rPr>
          <w:rFonts w:hint="eastAsia"/>
        </w:rPr>
        <w:tab/>
      </w:r>
      <w:r>
        <w:rPr>
          <w:rFonts w:hint="eastAsia"/>
        </w:rPr>
        <w:tab/>
      </w:r>
      <w:r>
        <w:t xml:space="preserve">   </w:t>
      </w:r>
    </w:p>
    <w:p w14:paraId="628EE8F5" w14:textId="77777777" w:rsidR="00CB429E" w:rsidRDefault="004868D9">
      <w:pPr>
        <w:spacing w:before="120" w:after="120"/>
        <w:ind w:left="480"/>
      </w:pPr>
      <w:r>
        <w:rPr>
          <w:rFonts w:hint="eastAsia"/>
        </w:rPr>
        <w:t>_</w:t>
      </w:r>
      <w:r>
        <w:t>________</w:t>
      </w:r>
      <w:r>
        <w:rPr>
          <w:rFonts w:hint="eastAsia"/>
        </w:rPr>
        <w:t>年_</w:t>
      </w:r>
      <w:r>
        <w:t>________</w:t>
      </w:r>
      <w:r>
        <w:rPr>
          <w:rFonts w:hint="eastAsia"/>
        </w:rPr>
        <w:t>月_</w:t>
      </w:r>
      <w:r>
        <w:t>________</w:t>
      </w:r>
      <w:r>
        <w:rPr>
          <w:rFonts w:hint="eastAsia"/>
        </w:rPr>
        <w:t>日</w:t>
      </w:r>
    </w:p>
    <w:p w14:paraId="1F8BFBE9" w14:textId="77777777" w:rsidR="00CB429E" w:rsidRDefault="00CB429E">
      <w:pPr>
        <w:pStyle w:val="a4"/>
      </w:pPr>
    </w:p>
    <w:p w14:paraId="584BEB9D" w14:textId="77777777" w:rsidR="00CB429E" w:rsidRDefault="004868D9">
      <w:pPr>
        <w:spacing w:before="120" w:after="120"/>
        <w:ind w:left="480"/>
      </w:pPr>
      <w:r>
        <w:rPr>
          <w:rFonts w:hint="eastAsia"/>
        </w:rPr>
        <w:t>注：</w:t>
      </w:r>
    </w:p>
    <w:p w14:paraId="739ADB4C" w14:textId="77777777" w:rsidR="00CB429E" w:rsidRDefault="004868D9">
      <w:pPr>
        <w:spacing w:before="120" w:after="120" w:line="355" w:lineRule="auto"/>
        <w:ind w:leftChars="0" w:left="0" w:right="277" w:firstLineChars="300" w:firstLine="624"/>
        <w:rPr>
          <w:color w:val="000000"/>
          <w:spacing w:val="-6"/>
          <w:sz w:val="22"/>
        </w:rPr>
      </w:pPr>
      <w:r>
        <w:rPr>
          <w:rFonts w:hint="eastAsia"/>
          <w:color w:val="000000"/>
          <w:spacing w:val="-6"/>
          <w:sz w:val="22"/>
        </w:rPr>
        <w:t>1.法定代表人和委托代理人必须在授权委托书上亲笔签名，不得使用印章、签名章或其他电子制版签名代替；</w:t>
      </w:r>
    </w:p>
    <w:p w14:paraId="16DBD6B7" w14:textId="77777777" w:rsidR="00CB429E" w:rsidRDefault="004868D9">
      <w:pPr>
        <w:spacing w:before="120" w:after="120" w:line="355" w:lineRule="auto"/>
        <w:ind w:leftChars="0" w:left="0" w:right="277" w:firstLineChars="300" w:firstLine="624"/>
        <w:rPr>
          <w:color w:val="000000"/>
          <w:spacing w:val="-6"/>
          <w:sz w:val="22"/>
        </w:rPr>
      </w:pPr>
      <w:r>
        <w:rPr>
          <w:rFonts w:hint="eastAsia"/>
          <w:color w:val="000000"/>
          <w:spacing w:val="-6"/>
          <w:sz w:val="22"/>
        </w:rPr>
        <w:t>2.以联合体形式投标的，本授权委托书应由联合体牵头人的法定代表人按上述规定签署。</w:t>
      </w:r>
    </w:p>
    <w:p w14:paraId="0AC8F7BC" w14:textId="77777777" w:rsidR="00CB429E" w:rsidRDefault="00CB429E">
      <w:pPr>
        <w:pStyle w:val="a4"/>
      </w:pPr>
    </w:p>
    <w:p w14:paraId="5AD4A530" w14:textId="77777777" w:rsidR="00CB429E" w:rsidRDefault="004868D9">
      <w:pPr>
        <w:pStyle w:val="a4"/>
        <w:rPr>
          <w:lang w:val="zh-CN"/>
        </w:rPr>
      </w:pPr>
      <w:r>
        <w:rPr>
          <w:rFonts w:hint="eastAsia"/>
          <w:noProof/>
          <w:lang w:bidi="ar-SA"/>
        </w:rPr>
        <mc:AlternateContent>
          <mc:Choice Requires="wps">
            <w:drawing>
              <wp:anchor distT="0" distB="0" distL="114300" distR="114300" simplePos="0" relativeHeight="251687936" behindDoc="0" locked="0" layoutInCell="1" allowOverlap="1" wp14:anchorId="2DD71BBB" wp14:editId="304F99DE">
                <wp:simplePos x="0" y="0"/>
                <wp:positionH relativeFrom="page">
                  <wp:posOffset>1043940</wp:posOffset>
                </wp:positionH>
                <wp:positionV relativeFrom="paragraph">
                  <wp:posOffset>177165</wp:posOffset>
                </wp:positionV>
                <wp:extent cx="1829435" cy="0"/>
                <wp:effectExtent l="0" t="0" r="37465" b="19050"/>
                <wp:wrapTopAndBottom/>
                <wp:docPr id="43" name="直接连接符 43"/>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4FE7ABD" id="直接连接符 43" o:spid="_x0000_s1026" style="position:absolute;left:0;text-align:left;z-index:251687936;visibility:visible;mso-wrap-style:square;mso-wrap-distance-left:9pt;mso-wrap-distance-top:0;mso-wrap-distance-right:9pt;mso-wrap-distance-bottom:0;mso-position-horizontal:absolute;mso-position-horizontal-relative:page;mso-position-vertical:absolute;mso-position-vertical-relative:text" from="82.2pt,13.95pt" to="226.25pt,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" strokeweight=".48pt">
                <w10:wrap type="topAndBottom" anchorx="page"/>
              </v:line>
            </w:pict>
          </mc:Fallback>
        </mc:AlternateContent>
      </w:r>
    </w:p>
    <w:p w14:paraId="2AD1FDA0" w14:textId="77777777" w:rsidR="00CB429E" w:rsidRDefault="004868D9">
      <w:pPr>
        <w:pStyle w:val="af"/>
        <w:numPr>
          <w:ilvl w:val="2"/>
          <w:numId w:val="3"/>
        </w:numPr>
        <w:spacing w:before="120" w:after="120"/>
        <w:ind w:leftChars="0" w:firstLineChars="0"/>
        <w:rPr>
          <w:color w:val="000000"/>
          <w:spacing w:val="-6"/>
          <w:sz w:val="18"/>
        </w:rPr>
      </w:pPr>
      <w:r>
        <w:rPr>
          <w:rFonts w:hint="eastAsia"/>
          <w:color w:val="000000"/>
          <w:spacing w:val="-6"/>
          <w:sz w:val="18"/>
        </w:rPr>
        <w:t xml:space="preserve"> 如果由投标人的法定代表人签署投标文件，则无须提交授权委托书。</w:t>
      </w:r>
    </w:p>
    <w:p w14:paraId="54FBBF23" w14:textId="77777777" w:rsidR="00CB429E" w:rsidRDefault="00CB429E">
      <w:pPr>
        <w:spacing w:before="120" w:after="120"/>
        <w:ind w:left="480"/>
      </w:pPr>
    </w:p>
    <w:p w14:paraId="58E07DA7" w14:textId="77777777" w:rsidR="00CB429E" w:rsidRDefault="00CB429E">
      <w:pPr>
        <w:spacing w:before="120" w:after="120"/>
        <w:ind w:left="480"/>
        <w:rPr>
          <w:color w:val="000000"/>
          <w:sz w:val="18"/>
        </w:rPr>
        <w:sectPr w:rsidR="00CB429E">
          <w:headerReference w:type="default" r:id="rId38"/>
          <w:footerReference w:type="default" r:id="rId39"/>
          <w:type w:val="continuous"/>
          <w:pgSz w:w="11910" w:h="16850"/>
          <w:pgMar w:top="1540" w:right="1300" w:bottom="280" w:left="1420" w:header="883" w:footer="0" w:gutter="0"/>
          <w:cols w:space="720"/>
        </w:sectPr>
      </w:pPr>
    </w:p>
    <w:p w14:paraId="374144A3" w14:textId="77777777" w:rsidR="00CB429E" w:rsidRDefault="00CB429E">
      <w:pPr>
        <w:pStyle w:val="a4"/>
      </w:pPr>
    </w:p>
    <w:p w14:paraId="5DF2FA4E" w14:textId="77777777" w:rsidR="00CB429E" w:rsidRDefault="004868D9">
      <w:pPr>
        <w:pStyle w:val="2"/>
        <w:spacing w:before="120" w:after="120"/>
        <w:ind w:left="480"/>
        <w:jc w:val="center"/>
        <w:rPr>
          <w:rFonts w:ascii="宋体" w:eastAsia="宋体" w:hAnsi="宋体"/>
        </w:rPr>
      </w:pPr>
      <w:r>
        <w:rPr>
          <w:rFonts w:ascii="宋体" w:eastAsia="宋体" w:hAnsi="宋体" w:hint="eastAsia"/>
        </w:rPr>
        <w:lastRenderedPageBreak/>
        <w:t>三、联合体协议书</w:t>
      </w:r>
    </w:p>
    <w:p w14:paraId="4D795B0D" w14:textId="77777777" w:rsidR="00CB429E" w:rsidRDefault="00CB429E">
      <w:pPr>
        <w:spacing w:before="120" w:after="120"/>
        <w:ind w:left="480"/>
      </w:pPr>
    </w:p>
    <w:p w14:paraId="43A6DDF6" w14:textId="77777777" w:rsidR="00CB429E" w:rsidRDefault="004868D9">
      <w:pPr>
        <w:pStyle w:val="a4"/>
      </w:pPr>
      <w:r>
        <w:t>_________</w:t>
      </w:r>
      <w:r>
        <w:rPr>
          <w:rFonts w:hint="eastAsia"/>
        </w:rPr>
        <w:t>（所有成员单位名称）自愿组成</w:t>
      </w:r>
      <w:r>
        <w:t>_________</w:t>
      </w:r>
      <w:r>
        <w:rPr>
          <w:rFonts w:hint="eastAsia"/>
        </w:rPr>
        <w:t>（联合体名称）联合体，共同参加</w:t>
      </w:r>
      <w:r>
        <w:t>_________</w:t>
      </w:r>
      <w:r>
        <w:rPr>
          <w:rFonts w:hint="eastAsia"/>
        </w:rPr>
        <w:t>（项目名称）</w:t>
      </w:r>
      <w:r>
        <w:t>_________</w:t>
      </w:r>
      <w:r>
        <w:rPr>
          <w:rFonts w:hint="eastAsia"/>
        </w:rPr>
        <w:t>标段施工投标。现就联合体投标事宜订立如下协议。</w:t>
      </w:r>
    </w:p>
    <w:p w14:paraId="739DF0D8" w14:textId="77777777" w:rsidR="00CB429E" w:rsidRDefault="004868D9">
      <w:pPr>
        <w:pStyle w:val="a4"/>
      </w:pPr>
      <w:r>
        <w:t>1._________</w:t>
      </w:r>
      <w:r>
        <w:rPr>
          <w:rFonts w:hint="eastAsia"/>
        </w:rPr>
        <w:t>（某成员单位名称）为</w:t>
      </w:r>
      <w:r>
        <w:t>_________</w:t>
      </w:r>
      <w:r>
        <w:rPr>
          <w:rFonts w:hint="eastAsia"/>
        </w:rPr>
        <w:t>（联合体名称）牵头人。</w:t>
      </w:r>
    </w:p>
    <w:p w14:paraId="0D2D7D71" w14:textId="77777777" w:rsidR="00CB429E" w:rsidRDefault="004868D9">
      <w:pPr>
        <w:pStyle w:val="a4"/>
      </w:pPr>
      <w:r>
        <w:rPr>
          <w:rFonts w:hint="eastAsia"/>
        </w:rPr>
        <w:t>2.联合体各成员授权牵头人代表联合体参加投标活动，签署文件，提交和接收相关的资料、信息及指示，进行合同谈判活动，负责合同实施阶段的组织和协调工作， 以及处理与本招标项目有关的一切事宜。</w:t>
      </w:r>
    </w:p>
    <w:p w14:paraId="25320BFA" w14:textId="77777777" w:rsidR="00CB429E" w:rsidRDefault="004868D9">
      <w:pPr>
        <w:pStyle w:val="a4"/>
      </w:pPr>
      <w:r>
        <w:rPr>
          <w:rFonts w:hint="eastAsia"/>
        </w:rPr>
        <w:t>3.联合体牵头人在本项目中签署的一切文件和处理的一切事宜，联合体各成员均予以承认。联合体各成员将严格按照招标文件、投标文件和合同的要求全面履行义务，并向招标人承担连带责任。</w:t>
      </w:r>
    </w:p>
    <w:p w14:paraId="0C024AF1" w14:textId="77777777" w:rsidR="00CB429E" w:rsidRDefault="004868D9">
      <w:pPr>
        <w:pStyle w:val="a4"/>
      </w:pPr>
      <w:r>
        <w:rPr>
          <w:rFonts w:hint="eastAsia"/>
        </w:rPr>
        <w:t>4.联合体各成员单位内部的职责分工如下：</w:t>
      </w:r>
      <w:r>
        <w:rPr>
          <w:rFonts w:hint="eastAsia"/>
          <w:u w:val="single"/>
        </w:rPr>
        <w:t xml:space="preserve"> </w:t>
      </w:r>
      <w:r>
        <w:rPr>
          <w:u w:val="single"/>
        </w:rPr>
        <w:t xml:space="preserve"> </w:t>
      </w:r>
      <w:r>
        <w:rPr>
          <w:rFonts w:hint="eastAsia"/>
          <w:u w:val="single"/>
        </w:rPr>
        <w:t>（牵头人名称）</w:t>
      </w:r>
      <w:r>
        <w:rPr>
          <w:u w:val="single"/>
        </w:rPr>
        <w:t xml:space="preserve">  </w:t>
      </w:r>
      <w:r>
        <w:rPr>
          <w:rFonts w:hint="eastAsia"/>
        </w:rPr>
        <w:t>承担</w:t>
      </w:r>
      <w:r>
        <w:t>____</w:t>
      </w:r>
      <w:r>
        <w:rPr>
          <w:rFonts w:hint="eastAsia"/>
        </w:rPr>
        <w:t>专业工程，占总工程量的</w:t>
      </w:r>
      <w:r>
        <w:t>__________________</w:t>
      </w:r>
      <w:r>
        <w:rPr>
          <w:rFonts w:hint="eastAsia"/>
        </w:rPr>
        <w:t>%；</w:t>
      </w:r>
      <w:r>
        <w:rPr>
          <w:u w:val="single"/>
        </w:rPr>
        <w:t xml:space="preserve">  </w:t>
      </w:r>
      <w:r>
        <w:rPr>
          <w:rFonts w:hint="eastAsia"/>
          <w:u w:val="single"/>
        </w:rPr>
        <w:t xml:space="preserve">（成员一名称） </w:t>
      </w:r>
      <w:r>
        <w:rPr>
          <w:u w:val="single"/>
        </w:rPr>
        <w:t xml:space="preserve"> </w:t>
      </w:r>
      <w:r>
        <w:rPr>
          <w:rFonts w:hint="eastAsia"/>
        </w:rPr>
        <w:t>承担</w:t>
      </w:r>
      <w:r>
        <w:t>_________</w:t>
      </w:r>
      <w:r>
        <w:rPr>
          <w:rFonts w:hint="eastAsia"/>
        </w:rPr>
        <w:t>专业工程，占总工程量的</w:t>
      </w:r>
      <w:r>
        <w:t>_____</w:t>
      </w:r>
      <w:r>
        <w:rPr>
          <w:rFonts w:hint="eastAsia"/>
        </w:rPr>
        <w:t>%；……。</w:t>
      </w:r>
    </w:p>
    <w:p w14:paraId="4F01C037" w14:textId="77777777" w:rsidR="00CB429E" w:rsidRDefault="004868D9">
      <w:pPr>
        <w:pStyle w:val="a4"/>
      </w:pPr>
      <w:r>
        <w:rPr>
          <w:rFonts w:hint="eastAsia"/>
        </w:rPr>
        <w:t>5.投标工作和联合体在中标后工程实施过程中的有关费用按各自承担的工作量分摊。</w:t>
      </w:r>
    </w:p>
    <w:p w14:paraId="1137CE75" w14:textId="77777777" w:rsidR="00CB429E" w:rsidRDefault="004868D9">
      <w:pPr>
        <w:pStyle w:val="a4"/>
      </w:pPr>
      <w:r>
        <w:rPr>
          <w:rFonts w:hint="eastAsia"/>
        </w:rPr>
        <w:t>6.本协议书自所有成员单位法定代表人签字并加盖单位章之日起生效，合同履行完毕后自动失效。</w:t>
      </w:r>
    </w:p>
    <w:p w14:paraId="24F81521" w14:textId="77777777" w:rsidR="00CB429E" w:rsidRDefault="004868D9">
      <w:pPr>
        <w:pStyle w:val="a4"/>
      </w:pPr>
      <w:r>
        <w:rPr>
          <w:rFonts w:hint="eastAsia"/>
        </w:rPr>
        <w:t>7.本协议书一式</w:t>
      </w:r>
      <w:r>
        <w:t>____</w:t>
      </w:r>
      <w:r>
        <w:rPr>
          <w:rFonts w:hint="eastAsia"/>
        </w:rPr>
        <w:t>份，联合体成员和招标人各执一份。</w:t>
      </w:r>
    </w:p>
    <w:p w14:paraId="5C4F566C" w14:textId="77777777" w:rsidR="00CB429E" w:rsidRDefault="00CB429E">
      <w:pPr>
        <w:spacing w:before="120" w:after="120"/>
        <w:ind w:left="480"/>
        <w:rPr>
          <w:color w:val="000000"/>
          <w:sz w:val="38"/>
          <w:szCs w:val="24"/>
        </w:rPr>
      </w:pPr>
    </w:p>
    <w:p w14:paraId="6AB3595B" w14:textId="77777777" w:rsidR="00CB429E" w:rsidRDefault="004868D9">
      <w:pPr>
        <w:spacing w:before="120" w:after="120"/>
        <w:ind w:left="480"/>
      </w:pPr>
      <w:r>
        <w:rPr>
          <w:rFonts w:hint="eastAsia"/>
        </w:rPr>
        <w:t>联合体牵头人名称：</w:t>
      </w:r>
      <w:r>
        <w:t>__________________</w:t>
      </w:r>
      <w:r>
        <w:rPr>
          <w:rFonts w:hint="eastAsia"/>
        </w:rPr>
        <w:t xml:space="preserve">（盖单位章） </w:t>
      </w:r>
    </w:p>
    <w:p w14:paraId="7D77D604" w14:textId="77777777" w:rsidR="00CB429E" w:rsidRDefault="004868D9">
      <w:pPr>
        <w:spacing w:before="120" w:after="120"/>
        <w:ind w:left="480"/>
      </w:pPr>
      <w:r>
        <w:rPr>
          <w:rFonts w:hint="eastAsia"/>
        </w:rPr>
        <w:t>法定代表人：</w:t>
      </w:r>
      <w:r>
        <w:t>________________________</w:t>
      </w:r>
      <w:r>
        <w:rPr>
          <w:rFonts w:hint="eastAsia"/>
        </w:rPr>
        <w:t>（签字）</w:t>
      </w:r>
    </w:p>
    <w:p w14:paraId="795A4F1C" w14:textId="77777777" w:rsidR="00CB429E" w:rsidRDefault="00CB429E">
      <w:pPr>
        <w:spacing w:before="120" w:after="120"/>
        <w:ind w:left="480"/>
      </w:pPr>
    </w:p>
    <w:p w14:paraId="1899E886" w14:textId="77777777" w:rsidR="00CB429E" w:rsidRDefault="004868D9">
      <w:pPr>
        <w:spacing w:before="120" w:after="120"/>
        <w:ind w:left="480"/>
      </w:pPr>
      <w:r>
        <w:rPr>
          <w:rFonts w:hint="eastAsia"/>
        </w:rPr>
        <w:t>联合体成员名称：</w:t>
      </w:r>
      <w:r>
        <w:t>_____________________</w:t>
      </w:r>
      <w:r>
        <w:rPr>
          <w:rFonts w:hint="eastAsia"/>
        </w:rPr>
        <w:t>（盖单位章）</w:t>
      </w:r>
    </w:p>
    <w:p w14:paraId="637A2030" w14:textId="77777777" w:rsidR="00CB429E" w:rsidRDefault="004868D9">
      <w:pPr>
        <w:spacing w:before="120" w:after="120"/>
        <w:ind w:left="480"/>
      </w:pPr>
      <w:r>
        <w:rPr>
          <w:rFonts w:hint="eastAsia"/>
        </w:rPr>
        <w:t xml:space="preserve"> 法定代表人：</w:t>
      </w:r>
      <w:r>
        <w:t>________________________</w:t>
      </w:r>
      <w:r>
        <w:rPr>
          <w:rFonts w:hint="eastAsia"/>
        </w:rPr>
        <w:t>（签字）</w:t>
      </w:r>
    </w:p>
    <w:p w14:paraId="5F31C487" w14:textId="77777777" w:rsidR="00CB429E" w:rsidRDefault="00CB429E">
      <w:pPr>
        <w:spacing w:before="120" w:after="120"/>
        <w:ind w:left="480"/>
      </w:pPr>
    </w:p>
    <w:p w14:paraId="134D48E3" w14:textId="77777777" w:rsidR="00CB429E" w:rsidRDefault="004868D9">
      <w:pPr>
        <w:spacing w:before="120" w:after="120"/>
        <w:ind w:left="480"/>
      </w:pPr>
      <w:r>
        <w:rPr>
          <w:rFonts w:hint="eastAsia"/>
        </w:rPr>
        <w:t>联合体成员名称：</w:t>
      </w:r>
      <w:r>
        <w:t>__________________</w:t>
      </w:r>
      <w:r>
        <w:rPr>
          <w:rFonts w:hint="eastAsia"/>
        </w:rPr>
        <w:t xml:space="preserve">（盖单位章） </w:t>
      </w:r>
    </w:p>
    <w:p w14:paraId="16F1D7C7" w14:textId="77777777" w:rsidR="00CB429E" w:rsidRDefault="004868D9">
      <w:pPr>
        <w:spacing w:before="120" w:after="120"/>
        <w:ind w:left="480"/>
      </w:pPr>
      <w:r>
        <w:rPr>
          <w:rFonts w:hint="eastAsia"/>
        </w:rPr>
        <w:t>法定代表人：</w:t>
      </w:r>
      <w:r>
        <w:t>_________________________</w:t>
      </w:r>
      <w:r>
        <w:rPr>
          <w:rFonts w:hint="eastAsia"/>
        </w:rPr>
        <w:t>（签字）</w:t>
      </w:r>
    </w:p>
    <w:p w14:paraId="56EFA051" w14:textId="77777777" w:rsidR="00CB429E" w:rsidRDefault="004868D9">
      <w:pPr>
        <w:spacing w:before="120" w:after="120"/>
        <w:ind w:left="480"/>
      </w:pPr>
      <w:r>
        <w:rPr>
          <w:rFonts w:hint="eastAsia"/>
        </w:rPr>
        <w:t>……</w:t>
      </w:r>
    </w:p>
    <w:p w14:paraId="41E63804" w14:textId="77777777" w:rsidR="00CB429E" w:rsidRDefault="004868D9">
      <w:pPr>
        <w:spacing w:before="120" w:after="120"/>
        <w:ind w:left="480"/>
      </w:pPr>
      <w:r>
        <w:rPr>
          <w:rFonts w:hint="eastAsia"/>
          <w:u w:val="single"/>
        </w:rPr>
        <w:t xml:space="preserve"> </w:t>
      </w:r>
      <w:r>
        <w:t>__________</w:t>
      </w:r>
      <w:r>
        <w:rPr>
          <w:rFonts w:hint="eastAsia"/>
          <w:u w:val="single"/>
        </w:rPr>
        <w:tab/>
      </w:r>
      <w:r>
        <w:rPr>
          <w:rFonts w:hint="eastAsia"/>
        </w:rPr>
        <w:t>年</w:t>
      </w:r>
      <w:r>
        <w:rPr>
          <w:rFonts w:hint="eastAsia"/>
          <w:u w:val="single"/>
        </w:rPr>
        <w:t xml:space="preserve"> </w:t>
      </w:r>
      <w:r>
        <w:t>__________</w:t>
      </w:r>
      <w:r>
        <w:rPr>
          <w:rFonts w:hint="eastAsia"/>
          <w:u w:val="single"/>
        </w:rPr>
        <w:tab/>
      </w:r>
      <w:r>
        <w:rPr>
          <w:rFonts w:hint="eastAsia"/>
        </w:rPr>
        <w:t>月</w:t>
      </w:r>
      <w:r>
        <w:rPr>
          <w:rFonts w:hint="eastAsia"/>
          <w:u w:val="single"/>
        </w:rPr>
        <w:t xml:space="preserve"> </w:t>
      </w:r>
      <w:r>
        <w:t>__________</w:t>
      </w:r>
      <w:r>
        <w:rPr>
          <w:rFonts w:hint="eastAsia"/>
        </w:rPr>
        <w:t>日</w:t>
      </w:r>
    </w:p>
    <w:p w14:paraId="37FFBD35" w14:textId="77777777" w:rsidR="00CB429E" w:rsidRDefault="00CB429E">
      <w:pPr>
        <w:spacing w:before="120" w:after="120"/>
        <w:ind w:left="480"/>
      </w:pPr>
    </w:p>
    <w:p w14:paraId="690A663B" w14:textId="77777777" w:rsidR="00CB429E" w:rsidRDefault="004868D9">
      <w:pPr>
        <w:pStyle w:val="2"/>
        <w:spacing w:before="120" w:after="120"/>
        <w:ind w:left="480"/>
        <w:jc w:val="center"/>
        <w:rPr>
          <w:rFonts w:ascii="宋体" w:eastAsia="宋体" w:hAnsi="宋体"/>
        </w:rPr>
      </w:pPr>
      <w:r>
        <w:rPr>
          <w:rFonts w:ascii="宋体" w:eastAsia="宋体" w:hAnsi="宋体" w:hint="eastAsia"/>
        </w:rPr>
        <w:lastRenderedPageBreak/>
        <w:t>四、投标保证金</w:t>
      </w:r>
    </w:p>
    <w:p w14:paraId="4F00C651" w14:textId="77777777" w:rsidR="00CB429E" w:rsidRDefault="004868D9">
      <w:pPr>
        <w:spacing w:before="120" w:after="120"/>
        <w:ind w:left="480"/>
      </w:pPr>
      <w:r>
        <w:rPr>
          <w:rFonts w:hint="eastAsia"/>
        </w:rPr>
        <w:t>若采用现金或支票，投标人应在此提供汇款凭证的复印件。</w:t>
      </w:r>
    </w:p>
    <w:p w14:paraId="6BC4E5F1" w14:textId="77777777" w:rsidR="00CB429E" w:rsidRDefault="004868D9">
      <w:pPr>
        <w:spacing w:before="120" w:after="120"/>
        <w:ind w:left="480"/>
      </w:pPr>
      <w:r>
        <w:rPr>
          <w:rFonts w:hint="eastAsia"/>
        </w:rPr>
        <w:t>如采用银行保函，银行保函复印件装订在投标文件中，格式如下。</w:t>
      </w:r>
    </w:p>
    <w:p w14:paraId="7BB64A8E" w14:textId="77777777" w:rsidR="00CB429E" w:rsidRDefault="00CB429E">
      <w:pPr>
        <w:spacing w:before="120" w:after="120"/>
        <w:ind w:left="480"/>
      </w:pPr>
    </w:p>
    <w:p w14:paraId="1B571B1B" w14:textId="77777777" w:rsidR="00CB429E" w:rsidRDefault="00CB429E">
      <w:pPr>
        <w:spacing w:before="120" w:after="120"/>
        <w:ind w:left="480"/>
      </w:pPr>
    </w:p>
    <w:p w14:paraId="77B79579" w14:textId="77777777" w:rsidR="00CB429E" w:rsidRDefault="004868D9">
      <w:pPr>
        <w:spacing w:before="120" w:after="120"/>
        <w:ind w:left="480"/>
      </w:pPr>
      <w:r>
        <w:rPr>
          <w:rFonts w:hint="eastAsia"/>
        </w:rPr>
        <w:t xml:space="preserve"> </w:t>
      </w:r>
      <w:r>
        <w:rPr>
          <w:rFonts w:hint="eastAsia"/>
        </w:rPr>
        <w:tab/>
        <w:t>__________（招标人名称）：</w:t>
      </w:r>
    </w:p>
    <w:p w14:paraId="58EE4BC6" w14:textId="77777777" w:rsidR="00CB429E" w:rsidRDefault="00CB429E">
      <w:pPr>
        <w:spacing w:before="120" w:after="120"/>
        <w:ind w:left="480"/>
      </w:pPr>
    </w:p>
    <w:p w14:paraId="48DDDED8" w14:textId="77777777" w:rsidR="00CB429E" w:rsidRDefault="00CB429E">
      <w:pPr>
        <w:spacing w:before="120" w:after="120"/>
        <w:ind w:left="480"/>
      </w:pPr>
    </w:p>
    <w:p w14:paraId="02BADE3D" w14:textId="77777777" w:rsidR="00CB429E" w:rsidRDefault="004868D9">
      <w:pPr>
        <w:pStyle w:val="a4"/>
      </w:pPr>
      <w:r>
        <w:rPr>
          <w:rFonts w:hint="eastAsia"/>
        </w:rPr>
        <w:t>鉴于__________（投标人名称）（以下称“投标人”）于_____年_____月___日参加 _______________（项目名称）_____标段施工的投标，__________（担保人名称，以下简称“我方”）无条件地、不可撤销地保证：若投标人在投标有效期内撤销投标文件， 中标后无正当理由不与招标人订立合同，在签订合同时向招标人提出附加条件，不按照招标文件要求提交履约保证金，或发生招标文件明确规定可以不予退还投标保证金的其他情形，我方承担保证责任。收到你方书面通知后，我方在 7 日内向你方无条件支付人民币（大写）____________________元。</w:t>
      </w:r>
    </w:p>
    <w:p w14:paraId="55EC6E80" w14:textId="77777777" w:rsidR="00CB429E" w:rsidRDefault="004868D9">
      <w:pPr>
        <w:pStyle w:val="a4"/>
      </w:pPr>
      <w:r>
        <w:rPr>
          <w:rFonts w:hint="eastAsia"/>
        </w:rPr>
        <w:t>本保函在投标有效期或经延长的投标有效期内保持有效。要求我方承担保证责任的通知应在上述期限内送达我方。你方延长投标有效期的决定，应通知我方。</w:t>
      </w:r>
    </w:p>
    <w:p w14:paraId="6A580203" w14:textId="77777777" w:rsidR="00CB429E" w:rsidRDefault="00CB429E">
      <w:pPr>
        <w:spacing w:before="120" w:after="120"/>
        <w:ind w:left="480"/>
      </w:pPr>
    </w:p>
    <w:p w14:paraId="4D5211F1" w14:textId="77777777" w:rsidR="00CB429E" w:rsidRDefault="004868D9">
      <w:pPr>
        <w:spacing w:before="120" w:after="120"/>
        <w:ind w:left="480"/>
      </w:pPr>
      <w:r>
        <w:rPr>
          <w:rFonts w:hint="eastAsia"/>
        </w:rPr>
        <w:t xml:space="preserve">担保人名称：________________________________（盖单位章） </w:t>
      </w:r>
    </w:p>
    <w:p w14:paraId="6087371F" w14:textId="77777777" w:rsidR="00CB429E" w:rsidRDefault="004868D9">
      <w:pPr>
        <w:spacing w:before="120" w:after="120"/>
        <w:ind w:left="480"/>
      </w:pPr>
      <w:r>
        <w:rPr>
          <w:rFonts w:hint="eastAsia"/>
        </w:rPr>
        <w:t xml:space="preserve">法定代表人或其委托代理人：______________________（签字） </w:t>
      </w:r>
    </w:p>
    <w:p w14:paraId="3E5A81AB" w14:textId="77777777" w:rsidR="00CB429E" w:rsidRDefault="004868D9">
      <w:pPr>
        <w:spacing w:before="120" w:after="120"/>
        <w:ind w:left="480"/>
      </w:pPr>
      <w:r>
        <w:rPr>
          <w:rFonts w:hint="eastAsia"/>
        </w:rPr>
        <w:t>地 址 ：_____________________________________</w:t>
      </w:r>
    </w:p>
    <w:p w14:paraId="312D5C0E" w14:textId="77777777" w:rsidR="00CB429E" w:rsidRDefault="004868D9">
      <w:pPr>
        <w:spacing w:before="120" w:after="120"/>
        <w:ind w:left="480"/>
      </w:pPr>
      <w:r>
        <w:rPr>
          <w:rFonts w:hint="eastAsia"/>
        </w:rPr>
        <w:t>邮政编码：___________________________________</w:t>
      </w:r>
    </w:p>
    <w:p w14:paraId="3431643F" w14:textId="77777777" w:rsidR="00CB429E" w:rsidRDefault="004868D9">
      <w:pPr>
        <w:spacing w:before="120" w:after="120"/>
        <w:ind w:left="480"/>
      </w:pPr>
      <w:r>
        <w:rPr>
          <w:rFonts w:hint="eastAsia"/>
        </w:rPr>
        <w:t>电   话：____________________________________</w:t>
      </w:r>
    </w:p>
    <w:p w14:paraId="65DF9296" w14:textId="77777777" w:rsidR="00CB429E" w:rsidRDefault="004868D9">
      <w:pPr>
        <w:spacing w:before="120" w:after="120"/>
        <w:ind w:left="480"/>
      </w:pPr>
      <w:r>
        <w:rPr>
          <w:rFonts w:hint="eastAsia"/>
        </w:rPr>
        <w:t>传   真 ：___________________________________</w:t>
      </w:r>
    </w:p>
    <w:p w14:paraId="4D076C31" w14:textId="77777777" w:rsidR="00CB429E" w:rsidRDefault="004868D9">
      <w:pPr>
        <w:spacing w:before="120" w:after="120"/>
        <w:ind w:left="480"/>
      </w:pPr>
      <w:r>
        <w:rPr>
          <w:rFonts w:hint="eastAsia"/>
        </w:rPr>
        <w:t>________________________________________年______月______日</w:t>
      </w:r>
    </w:p>
    <w:p w14:paraId="30CE7CA0" w14:textId="77777777" w:rsidR="00CB429E" w:rsidRDefault="004868D9">
      <w:pPr>
        <w:spacing w:before="120" w:after="120"/>
        <w:ind w:left="480"/>
        <w:rPr>
          <w:color w:val="000000"/>
        </w:rPr>
      </w:pPr>
      <w:r>
        <w:rPr>
          <w:color w:val="000000"/>
        </w:rPr>
        <w:br w:type="page"/>
      </w:r>
    </w:p>
    <w:p w14:paraId="7C8FE462" w14:textId="77777777" w:rsidR="00CB429E" w:rsidRDefault="00CB429E">
      <w:pPr>
        <w:spacing w:before="120" w:after="120"/>
        <w:ind w:left="480"/>
        <w:rPr>
          <w:color w:val="000000"/>
        </w:rPr>
        <w:sectPr w:rsidR="00CB429E">
          <w:headerReference w:type="even" r:id="rId40"/>
          <w:headerReference w:type="default" r:id="rId41"/>
          <w:footerReference w:type="even" r:id="rId42"/>
          <w:type w:val="continuous"/>
          <w:pgSz w:w="11910" w:h="16850"/>
          <w:pgMar w:top="1540" w:right="1300" w:bottom="1060" w:left="1420" w:header="876" w:footer="860" w:gutter="0"/>
          <w:pgNumType w:start="214"/>
          <w:cols w:space="720"/>
        </w:sectPr>
      </w:pPr>
    </w:p>
    <w:p w14:paraId="373970C6" w14:textId="77777777" w:rsidR="00CB429E" w:rsidRDefault="004868D9">
      <w:pPr>
        <w:pStyle w:val="2"/>
        <w:spacing w:before="120" w:after="120"/>
        <w:ind w:left="480"/>
        <w:jc w:val="center"/>
        <w:rPr>
          <w:rFonts w:ascii="宋体" w:eastAsia="宋体" w:hAnsi="宋体"/>
        </w:rPr>
      </w:pPr>
      <w:r>
        <w:rPr>
          <w:rFonts w:ascii="宋体" w:eastAsia="宋体" w:hAnsi="宋体" w:hint="eastAsia"/>
        </w:rPr>
        <w:lastRenderedPageBreak/>
        <w:t>五、施工组织设计</w:t>
      </w:r>
    </w:p>
    <w:p w14:paraId="31A8286F" w14:textId="77777777" w:rsidR="00CB429E" w:rsidRDefault="004868D9">
      <w:pPr>
        <w:spacing w:before="120" w:after="120"/>
        <w:ind w:leftChars="0" w:left="0"/>
        <w:jc w:val="center"/>
      </w:pPr>
      <w:r>
        <w:rPr>
          <w:rFonts w:hint="eastAsia"/>
        </w:rPr>
        <w:t>（适用于合理低价法和经评审的最低投标价法）</w:t>
      </w:r>
    </w:p>
    <w:p w14:paraId="1B23EF43" w14:textId="77777777" w:rsidR="00CB429E" w:rsidRDefault="00CB429E">
      <w:pPr>
        <w:spacing w:before="120" w:after="120"/>
        <w:ind w:left="480"/>
      </w:pPr>
    </w:p>
    <w:p w14:paraId="4C9E9503" w14:textId="77777777" w:rsidR="00CB429E" w:rsidRDefault="00CB429E">
      <w:pPr>
        <w:spacing w:before="120" w:after="120"/>
        <w:ind w:left="480"/>
      </w:pPr>
    </w:p>
    <w:p w14:paraId="7AC76C5A" w14:textId="77777777" w:rsidR="00CB429E" w:rsidRDefault="00CB429E">
      <w:pPr>
        <w:spacing w:before="120" w:after="120"/>
        <w:ind w:left="480"/>
      </w:pPr>
    </w:p>
    <w:p w14:paraId="4F94B7D9" w14:textId="77777777" w:rsidR="00CB429E" w:rsidRDefault="004868D9">
      <w:pPr>
        <w:pStyle w:val="a4"/>
      </w:pPr>
      <w:r>
        <w:rPr>
          <w:rFonts w:hint="eastAsia"/>
        </w:rPr>
        <w:t>投标人应按以下要点编制施工组织设计（文字宜精炼、内容具有针对性）：</w:t>
      </w:r>
    </w:p>
    <w:p w14:paraId="175DE31D" w14:textId="77777777" w:rsidR="00CB429E" w:rsidRDefault="004868D9">
      <w:pPr>
        <w:pStyle w:val="a4"/>
      </w:pPr>
      <w:r>
        <w:rPr>
          <w:rFonts w:hint="eastAsia"/>
        </w:rPr>
        <w:t>1.总体施工组织布置及规划</w:t>
      </w:r>
    </w:p>
    <w:p w14:paraId="07DE9CDD" w14:textId="77777777" w:rsidR="00CB429E" w:rsidRDefault="004868D9">
      <w:pPr>
        <w:pStyle w:val="a4"/>
      </w:pPr>
      <w:r>
        <w:rPr>
          <w:rFonts w:hint="eastAsia"/>
        </w:rPr>
        <w:t>2.重点、关键和难点工程的施工方案</w:t>
      </w:r>
    </w:p>
    <w:p w14:paraId="02348F26" w14:textId="77777777" w:rsidR="00CB429E" w:rsidRDefault="004868D9">
      <w:pPr>
        <w:pStyle w:val="a4"/>
      </w:pPr>
      <w:r>
        <w:rPr>
          <w:rFonts w:hint="eastAsia"/>
        </w:rPr>
        <w:t>3.工期关键线路图及保证措施</w:t>
      </w:r>
    </w:p>
    <w:p w14:paraId="35645582" w14:textId="77777777" w:rsidR="00CB429E" w:rsidRDefault="004868D9">
      <w:pPr>
        <w:pStyle w:val="a4"/>
      </w:pPr>
      <w:r>
        <w:rPr>
          <w:rFonts w:hint="eastAsia"/>
        </w:rPr>
        <w:t>4.关键工程质量保证措施</w:t>
      </w:r>
    </w:p>
    <w:p w14:paraId="6531389D" w14:textId="77777777" w:rsidR="00CB429E" w:rsidRDefault="004868D9">
      <w:pPr>
        <w:pStyle w:val="a4"/>
      </w:pPr>
      <w:r>
        <w:rPr>
          <w:rFonts w:hint="eastAsia"/>
        </w:rPr>
        <w:t>5.安全保证措施</w:t>
      </w:r>
    </w:p>
    <w:p w14:paraId="2C55CE74" w14:textId="77777777" w:rsidR="00CB429E" w:rsidRDefault="004868D9">
      <w:pPr>
        <w:pStyle w:val="a4"/>
      </w:pPr>
      <w:r>
        <w:rPr>
          <w:rFonts w:hint="eastAsia"/>
        </w:rPr>
        <w:t>6.环境保护、水土保持、文明施工、文物保护保证措施</w:t>
      </w:r>
    </w:p>
    <w:p w14:paraId="72DE15CC" w14:textId="77777777" w:rsidR="00CB429E" w:rsidRDefault="004868D9">
      <w:pPr>
        <w:pStyle w:val="a4"/>
      </w:pPr>
      <w:r>
        <w:rPr>
          <w:rFonts w:hint="eastAsia"/>
        </w:rPr>
        <w:t>7.项目风险预测与防范，事故应急预案</w:t>
      </w:r>
    </w:p>
    <w:p w14:paraId="4CF73542" w14:textId="77777777" w:rsidR="00CB429E" w:rsidRDefault="004868D9">
      <w:pPr>
        <w:pStyle w:val="a4"/>
      </w:pPr>
      <w:r>
        <w:rPr>
          <w:rFonts w:hint="eastAsia"/>
        </w:rPr>
        <w:t>8.其他应说明的事项</w:t>
      </w:r>
    </w:p>
    <w:p w14:paraId="42C31272" w14:textId="77777777" w:rsidR="00CB429E" w:rsidRDefault="004868D9">
      <w:pPr>
        <w:spacing w:before="120" w:after="120"/>
        <w:ind w:left="480"/>
      </w:pPr>
      <w:r>
        <w:br w:type="page"/>
      </w:r>
    </w:p>
    <w:p w14:paraId="50A787B7" w14:textId="77777777" w:rsidR="00CB429E" w:rsidRDefault="00CB429E">
      <w:pPr>
        <w:spacing w:before="120" w:after="120"/>
        <w:ind w:left="480"/>
        <w:rPr>
          <w:color w:val="000000"/>
        </w:rPr>
        <w:sectPr w:rsidR="00CB429E">
          <w:footerReference w:type="default" r:id="rId43"/>
          <w:type w:val="continuous"/>
          <w:pgSz w:w="11910" w:h="16850"/>
          <w:pgMar w:top="1540" w:right="1300" w:bottom="280" w:left="1420" w:header="883" w:footer="0" w:gutter="0"/>
          <w:cols w:space="720"/>
        </w:sectPr>
      </w:pPr>
    </w:p>
    <w:p w14:paraId="460E4B53" w14:textId="77777777" w:rsidR="00CB429E" w:rsidRDefault="00CB429E">
      <w:pPr>
        <w:spacing w:before="120" w:after="120"/>
        <w:ind w:left="480"/>
      </w:pPr>
    </w:p>
    <w:p w14:paraId="2D6C92CF" w14:textId="77777777" w:rsidR="00CB429E" w:rsidRDefault="00CB429E">
      <w:pPr>
        <w:spacing w:before="120" w:after="120"/>
        <w:ind w:left="480"/>
      </w:pPr>
    </w:p>
    <w:p w14:paraId="3948D901" w14:textId="77777777" w:rsidR="00CB429E" w:rsidRDefault="004868D9">
      <w:pPr>
        <w:spacing w:before="120" w:after="120"/>
        <w:ind w:left="480"/>
      </w:pPr>
      <w:r>
        <w:rPr>
          <w:rFonts w:hint="eastAsia"/>
        </w:rPr>
        <w:t>1</w:t>
      </w:r>
      <w:r>
        <w:t xml:space="preserve">  </w:t>
      </w:r>
      <w:r>
        <w:rPr>
          <w:rFonts w:hint="eastAsia"/>
        </w:rPr>
        <w:t>投标人应按以下要点编制施工组织设计（文字宜精炼、内容具有针对性）：</w:t>
      </w:r>
    </w:p>
    <w:p w14:paraId="3AB9D1FB" w14:textId="77777777" w:rsidR="00CB429E" w:rsidRDefault="004868D9">
      <w:pPr>
        <w:pStyle w:val="a4"/>
      </w:pPr>
      <w:r>
        <w:rPr>
          <w:rFonts w:hint="eastAsia"/>
        </w:rPr>
        <w:t>（1）总体施工组织布置及规划</w:t>
      </w:r>
    </w:p>
    <w:p w14:paraId="05B96321" w14:textId="77777777" w:rsidR="00CB429E" w:rsidRDefault="004868D9">
      <w:pPr>
        <w:pStyle w:val="a4"/>
      </w:pPr>
      <w:r>
        <w:rPr>
          <w:rFonts w:hint="eastAsia"/>
        </w:rPr>
        <w:t>（2）主要工程项目的施工方案、方法与技术措施（尤其对重点、关键和难点工程的施工方案、方法及措施）</w:t>
      </w:r>
    </w:p>
    <w:p w14:paraId="341C8D68" w14:textId="77777777" w:rsidR="00CB429E" w:rsidRDefault="004868D9">
      <w:pPr>
        <w:pStyle w:val="a4"/>
      </w:pPr>
      <w:r>
        <w:rPr>
          <w:rFonts w:hint="eastAsia"/>
        </w:rPr>
        <w:t>（3）工期保证体系及保证措施</w:t>
      </w:r>
    </w:p>
    <w:p w14:paraId="46698CE6" w14:textId="77777777" w:rsidR="00CB429E" w:rsidRDefault="004868D9">
      <w:pPr>
        <w:pStyle w:val="a4"/>
      </w:pPr>
      <w:r>
        <w:rPr>
          <w:rFonts w:hint="eastAsia"/>
        </w:rPr>
        <w:t>（4）工程质量管理体系及保证措施</w:t>
      </w:r>
    </w:p>
    <w:p w14:paraId="5A4F1D48" w14:textId="77777777" w:rsidR="00CB429E" w:rsidRDefault="004868D9">
      <w:pPr>
        <w:pStyle w:val="a4"/>
      </w:pPr>
      <w:r>
        <w:rPr>
          <w:rFonts w:hint="eastAsia"/>
        </w:rPr>
        <w:t>（5）安全生产管理体系及保证措施</w:t>
      </w:r>
    </w:p>
    <w:p w14:paraId="2823492C" w14:textId="77777777" w:rsidR="00CB429E" w:rsidRDefault="004868D9">
      <w:pPr>
        <w:pStyle w:val="a4"/>
      </w:pPr>
      <w:r>
        <w:rPr>
          <w:rFonts w:hint="eastAsia"/>
        </w:rPr>
        <w:t>（6）环境保护、水土保持保证体系及保证措施</w:t>
      </w:r>
    </w:p>
    <w:p w14:paraId="6CBAD3AE" w14:textId="77777777" w:rsidR="00CB429E" w:rsidRDefault="004868D9">
      <w:pPr>
        <w:pStyle w:val="a4"/>
      </w:pPr>
      <w:r>
        <w:rPr>
          <w:rFonts w:hint="eastAsia"/>
        </w:rPr>
        <w:t>（7）文明施工、文物保护保证体系及保证措施</w:t>
      </w:r>
    </w:p>
    <w:p w14:paraId="5657AAFA" w14:textId="77777777" w:rsidR="00CB429E" w:rsidRDefault="004868D9">
      <w:pPr>
        <w:pStyle w:val="a4"/>
      </w:pPr>
      <w:r>
        <w:rPr>
          <w:rFonts w:hint="eastAsia"/>
        </w:rPr>
        <w:t>（8）项目风险预测与防范，事故应急预案</w:t>
      </w:r>
    </w:p>
    <w:p w14:paraId="7C4720E4" w14:textId="77777777" w:rsidR="00CB429E" w:rsidRDefault="004868D9">
      <w:pPr>
        <w:pStyle w:val="a4"/>
      </w:pPr>
      <w:r>
        <w:rPr>
          <w:rFonts w:hint="eastAsia"/>
        </w:rPr>
        <w:t>（9）其他应说明的事项</w:t>
      </w:r>
    </w:p>
    <w:p w14:paraId="4FC5D67E" w14:textId="77777777" w:rsidR="00CB429E" w:rsidRDefault="004868D9">
      <w:pPr>
        <w:spacing w:before="120" w:after="120"/>
        <w:ind w:left="480"/>
      </w:pPr>
      <w:r>
        <w:rPr>
          <w:rFonts w:hint="eastAsia"/>
        </w:rPr>
        <w:t xml:space="preserve">2 </w:t>
      </w:r>
      <w:r>
        <w:t xml:space="preserve"> </w:t>
      </w:r>
      <w:r>
        <w:rPr>
          <w:rFonts w:hint="eastAsia"/>
        </w:rPr>
        <w:t>施工组织设计除采用文字表述外可附下列图表，图表及格式要求附后。</w:t>
      </w:r>
    </w:p>
    <w:p w14:paraId="73C28FCA" w14:textId="77777777" w:rsidR="00CB429E" w:rsidRDefault="004868D9">
      <w:pPr>
        <w:pStyle w:val="a4"/>
      </w:pPr>
      <w:r>
        <w:rPr>
          <w:rFonts w:hint="eastAsia"/>
        </w:rPr>
        <w:t>附表一</w:t>
      </w:r>
      <w:r>
        <w:rPr>
          <w:rFonts w:hint="eastAsia"/>
        </w:rPr>
        <w:tab/>
        <w:t>施工总体计划表</w:t>
      </w:r>
    </w:p>
    <w:p w14:paraId="0A13276E" w14:textId="77777777" w:rsidR="00CB429E" w:rsidRDefault="004868D9">
      <w:pPr>
        <w:pStyle w:val="a4"/>
      </w:pPr>
      <w:r>
        <w:rPr>
          <w:rFonts w:hint="eastAsia"/>
        </w:rPr>
        <w:t>附表二</w:t>
      </w:r>
      <w:r>
        <w:rPr>
          <w:rFonts w:hint="eastAsia"/>
        </w:rPr>
        <w:tab/>
        <w:t xml:space="preserve">分项工程进度率计划（斜率图） </w:t>
      </w:r>
    </w:p>
    <w:p w14:paraId="1BDC61EF" w14:textId="77777777" w:rsidR="00CB429E" w:rsidRDefault="004868D9">
      <w:pPr>
        <w:pStyle w:val="a4"/>
      </w:pPr>
      <w:r>
        <w:rPr>
          <w:rFonts w:hint="eastAsia"/>
        </w:rPr>
        <w:t>附表三</w:t>
      </w:r>
      <w:r>
        <w:rPr>
          <w:rFonts w:hint="eastAsia"/>
        </w:rPr>
        <w:tab/>
        <w:t>工程管理曲线</w:t>
      </w:r>
    </w:p>
    <w:p w14:paraId="70A5BF6D" w14:textId="77777777" w:rsidR="00CB429E" w:rsidRDefault="004868D9">
      <w:pPr>
        <w:pStyle w:val="a4"/>
      </w:pPr>
      <w:r>
        <w:rPr>
          <w:rFonts w:hint="eastAsia"/>
        </w:rPr>
        <w:t>附表四</w:t>
      </w:r>
      <w:r>
        <w:rPr>
          <w:rFonts w:hint="eastAsia"/>
        </w:rPr>
        <w:tab/>
        <w:t>分项工程生产率和施工周期表</w:t>
      </w:r>
    </w:p>
    <w:p w14:paraId="21AD9BE1" w14:textId="77777777" w:rsidR="00CB429E" w:rsidRDefault="004868D9">
      <w:pPr>
        <w:pStyle w:val="a4"/>
      </w:pPr>
      <w:r>
        <w:rPr>
          <w:rFonts w:hint="eastAsia"/>
        </w:rPr>
        <w:t>附表五</w:t>
      </w:r>
      <w:r>
        <w:rPr>
          <w:rFonts w:hint="eastAsia"/>
        </w:rPr>
        <w:tab/>
        <w:t>施工总平面图</w:t>
      </w:r>
    </w:p>
    <w:p w14:paraId="1C41D424" w14:textId="77777777" w:rsidR="00CB429E" w:rsidRDefault="004868D9">
      <w:pPr>
        <w:pStyle w:val="a4"/>
      </w:pPr>
      <w:r>
        <w:rPr>
          <w:rFonts w:hint="eastAsia"/>
        </w:rPr>
        <w:t>附表六</w:t>
      </w:r>
      <w:r>
        <w:rPr>
          <w:rFonts w:hint="eastAsia"/>
        </w:rPr>
        <w:tab/>
        <w:t xml:space="preserve">劳动力计划表 </w:t>
      </w:r>
    </w:p>
    <w:p w14:paraId="247434E8" w14:textId="77777777" w:rsidR="00CB429E" w:rsidRDefault="004868D9">
      <w:pPr>
        <w:pStyle w:val="a4"/>
      </w:pPr>
      <w:r>
        <w:rPr>
          <w:rFonts w:hint="eastAsia"/>
        </w:rPr>
        <w:t>附表七</w:t>
      </w:r>
      <w:r>
        <w:rPr>
          <w:rFonts w:hint="eastAsia"/>
        </w:rPr>
        <w:tab/>
        <w:t>临时占地计划表</w:t>
      </w:r>
    </w:p>
    <w:p w14:paraId="191E7B3B" w14:textId="77777777" w:rsidR="00CB429E" w:rsidRDefault="004868D9">
      <w:pPr>
        <w:pStyle w:val="a4"/>
      </w:pPr>
      <w:r>
        <w:rPr>
          <w:rFonts w:hint="eastAsia"/>
        </w:rPr>
        <w:t>附表八</w:t>
      </w:r>
      <w:r>
        <w:rPr>
          <w:rFonts w:hint="eastAsia"/>
        </w:rPr>
        <w:tab/>
        <w:t>外供电力需求计划表</w:t>
      </w:r>
      <w:r>
        <w:br w:type="page"/>
      </w:r>
    </w:p>
    <w:p w14:paraId="416A3CD5" w14:textId="77777777" w:rsidR="00CB429E" w:rsidRDefault="004868D9">
      <w:pPr>
        <w:spacing w:before="120" w:after="120"/>
        <w:ind w:left="480"/>
        <w:rPr>
          <w:sz w:val="28"/>
        </w:rPr>
      </w:pPr>
      <w:r>
        <w:rPr>
          <w:rFonts w:hint="eastAsia"/>
          <w:sz w:val="28"/>
        </w:rPr>
        <w:lastRenderedPageBreak/>
        <w:t>附表一 施工总体计划表</w:t>
      </w:r>
    </w:p>
    <w:p w14:paraId="23AC8C46" w14:textId="77777777" w:rsidR="00CB429E" w:rsidRDefault="00CB429E">
      <w:pPr>
        <w:spacing w:before="120" w:after="120"/>
        <w:ind w:left="480"/>
      </w:pPr>
    </w:p>
    <w:tbl>
      <w:tblPr>
        <w:tblStyle w:val="TableNormal"/>
        <w:tblpPr w:leftFromText="180" w:rightFromText="180" w:vertAnchor="text" w:horzAnchor="page" w:tblpX="452" w:tblpY="8"/>
        <w:tblW w:w="100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20"/>
        <w:gridCol w:w="146"/>
        <w:gridCol w:w="149"/>
        <w:gridCol w:w="147"/>
        <w:gridCol w:w="148"/>
        <w:gridCol w:w="150"/>
        <w:gridCol w:w="152"/>
        <w:gridCol w:w="157"/>
        <w:gridCol w:w="156"/>
        <w:gridCol w:w="237"/>
        <w:gridCol w:w="328"/>
        <w:gridCol w:w="415"/>
        <w:gridCol w:w="413"/>
        <w:gridCol w:w="170"/>
        <w:gridCol w:w="166"/>
        <w:gridCol w:w="169"/>
        <w:gridCol w:w="170"/>
        <w:gridCol w:w="172"/>
        <w:gridCol w:w="176"/>
        <w:gridCol w:w="176"/>
        <w:gridCol w:w="176"/>
        <w:gridCol w:w="179"/>
        <w:gridCol w:w="422"/>
        <w:gridCol w:w="424"/>
        <w:gridCol w:w="423"/>
        <w:gridCol w:w="318"/>
        <w:gridCol w:w="314"/>
        <w:gridCol w:w="316"/>
        <w:gridCol w:w="317"/>
        <w:gridCol w:w="408"/>
      </w:tblGrid>
      <w:tr w:rsidR="00CB429E" w14:paraId="60764606" w14:textId="77777777">
        <w:trPr>
          <w:trHeight w:val="385"/>
        </w:trPr>
        <w:tc>
          <w:tcPr>
            <w:tcW w:w="2922" w:type="dxa"/>
          </w:tcPr>
          <w:p w14:paraId="2D8E2B8D" w14:textId="77777777" w:rsidR="00CB429E" w:rsidRDefault="004868D9">
            <w:pPr>
              <w:tabs>
                <w:tab w:val="left" w:pos="1120"/>
              </w:tabs>
              <w:adjustRightInd/>
              <w:spacing w:beforeLines="0" w:before="102" w:afterLines="0" w:after="0" w:line="237" w:lineRule="exact"/>
              <w:ind w:leftChars="0" w:left="0"/>
              <w:jc w:val="center"/>
              <w:rPr>
                <w:sz w:val="20"/>
                <w:szCs w:val="20"/>
              </w:rPr>
            </w:pPr>
            <w:r>
              <w:rPr>
                <w:sz w:val="20"/>
                <w:szCs w:val="20"/>
              </w:rPr>
              <w:t>年</w:t>
            </w:r>
            <w:r>
              <w:rPr>
                <w:rFonts w:hint="eastAsia"/>
                <w:sz w:val="20"/>
                <w:szCs w:val="20"/>
              </w:rPr>
              <w:t xml:space="preserve"> </w:t>
            </w:r>
            <w:r>
              <w:rPr>
                <w:sz w:val="20"/>
                <w:szCs w:val="20"/>
              </w:rPr>
              <w:t xml:space="preserve">   度</w:t>
            </w:r>
          </w:p>
        </w:tc>
        <w:tc>
          <w:tcPr>
            <w:tcW w:w="2600" w:type="dxa"/>
            <w:gridSpan w:val="12"/>
          </w:tcPr>
          <w:p w14:paraId="42299D0F" w14:textId="77777777" w:rsidR="00CB429E" w:rsidRDefault="004868D9">
            <w:pPr>
              <w:tabs>
                <w:tab w:val="left" w:pos="1060"/>
              </w:tabs>
              <w:adjustRightInd/>
              <w:spacing w:beforeLines="0" w:before="102" w:afterLines="0" w:after="0" w:line="237" w:lineRule="exact"/>
              <w:ind w:leftChars="0" w:left="0"/>
              <w:jc w:val="center"/>
              <w:rPr>
                <w:w w:val="99"/>
                <w:sz w:val="20"/>
                <w:szCs w:val="20"/>
              </w:rPr>
            </w:pPr>
            <w:r>
              <w:rPr>
                <w:rFonts w:hint="eastAsia"/>
                <w:szCs w:val="20"/>
              </w:rPr>
              <w:t>____年</w:t>
            </w:r>
          </w:p>
        </w:tc>
        <w:tc>
          <w:tcPr>
            <w:tcW w:w="2818" w:type="dxa"/>
            <w:gridSpan w:val="12"/>
          </w:tcPr>
          <w:p w14:paraId="517B2450" w14:textId="77777777" w:rsidR="00CB429E" w:rsidRDefault="004868D9">
            <w:pPr>
              <w:tabs>
                <w:tab w:val="left" w:pos="1060"/>
              </w:tabs>
              <w:adjustRightInd/>
              <w:spacing w:beforeLines="0" w:before="102" w:afterLines="0" w:after="0" w:line="237" w:lineRule="exact"/>
              <w:ind w:leftChars="0" w:left="0"/>
              <w:jc w:val="center"/>
              <w:rPr>
                <w:w w:val="99"/>
                <w:sz w:val="20"/>
                <w:szCs w:val="20"/>
              </w:rPr>
            </w:pPr>
            <w:r>
              <w:rPr>
                <w:rFonts w:hint="eastAsia"/>
                <w:szCs w:val="20"/>
              </w:rPr>
              <w:t>____年</w:t>
            </w:r>
          </w:p>
        </w:tc>
        <w:tc>
          <w:tcPr>
            <w:tcW w:w="1672" w:type="dxa"/>
            <w:gridSpan w:val="5"/>
          </w:tcPr>
          <w:p w14:paraId="7C2CDF0F" w14:textId="77777777" w:rsidR="00CB429E" w:rsidRDefault="004868D9">
            <w:pPr>
              <w:tabs>
                <w:tab w:val="left" w:pos="1060"/>
              </w:tabs>
              <w:adjustRightInd/>
              <w:spacing w:beforeLines="0" w:before="102" w:afterLines="0" w:after="0" w:line="237" w:lineRule="exact"/>
              <w:ind w:leftChars="0" w:left="0"/>
              <w:jc w:val="center"/>
              <w:rPr>
                <w:sz w:val="20"/>
                <w:szCs w:val="20"/>
              </w:rPr>
            </w:pPr>
            <w:r>
              <w:rPr>
                <w:rFonts w:hint="eastAsia"/>
                <w:szCs w:val="20"/>
              </w:rPr>
              <w:t>____年</w:t>
            </w:r>
          </w:p>
        </w:tc>
      </w:tr>
      <w:tr w:rsidR="00CB429E" w14:paraId="2BBB5C55" w14:textId="77777777">
        <w:trPr>
          <w:trHeight w:val="1160"/>
        </w:trPr>
        <w:tc>
          <w:tcPr>
            <w:tcW w:w="2922" w:type="dxa"/>
            <w:tcBorders>
              <w:tl2br w:val="single" w:sz="4" w:space="0" w:color="auto"/>
            </w:tcBorders>
          </w:tcPr>
          <w:p w14:paraId="34692C85" w14:textId="77777777" w:rsidR="00CB429E" w:rsidRDefault="004868D9">
            <w:pPr>
              <w:spacing w:before="120" w:after="120"/>
              <w:ind w:leftChars="0" w:left="0" w:right="100"/>
              <w:jc w:val="right"/>
              <w:rPr>
                <w:sz w:val="20"/>
                <w:szCs w:val="20"/>
              </w:rPr>
            </w:pPr>
            <w:r>
              <w:rPr>
                <w:noProof/>
                <w:sz w:val="20"/>
                <w:szCs w:val="20"/>
                <w:lang w:val="en-US" w:bidi="ar-SA"/>
              </w:rPr>
              <mc:AlternateContent>
                <mc:Choice Requires="wps">
                  <w:drawing>
                    <wp:anchor distT="45720" distB="45720" distL="114300" distR="114300" simplePos="0" relativeHeight="251688960" behindDoc="0" locked="0" layoutInCell="1" allowOverlap="1" wp14:anchorId="78CEB7AE" wp14:editId="2D698CD7">
                      <wp:simplePos x="0" y="0"/>
                      <wp:positionH relativeFrom="column">
                        <wp:posOffset>-1905</wp:posOffset>
                      </wp:positionH>
                      <wp:positionV relativeFrom="paragraph">
                        <wp:posOffset>439420</wp:posOffset>
                      </wp:positionV>
                      <wp:extent cx="1121410" cy="354965"/>
                      <wp:effectExtent l="0" t="0" r="2540" b="6985"/>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1410" cy="354965"/>
                              </a:xfrm>
                              <a:prstGeom prst="rect">
                                <a:avLst/>
                              </a:prstGeom>
                              <a:solidFill>
                                <a:srgbClr val="FFFFFF"/>
                              </a:solidFill>
                              <a:ln w="9525">
                                <a:noFill/>
                                <a:miter lim="800000"/>
                              </a:ln>
                            </wps:spPr>
                            <wps:txbx>
                              <w:txbxContent>
                                <w:p w14:paraId="5766021F" w14:textId="77777777" w:rsidR="00CB429E" w:rsidRDefault="004868D9">
                                  <w:pPr>
                                    <w:spacing w:before="120" w:after="120"/>
                                    <w:ind w:leftChars="0" w:left="0"/>
                                  </w:pPr>
                                  <w:r>
                                    <w:rPr>
                                      <w:rFonts w:hint="eastAsia"/>
                                    </w:rPr>
                                    <w:t>主要</w:t>
                                  </w:r>
                                  <w:r>
                                    <w:t>工程项目</w:t>
                                  </w:r>
                                </w:p>
                              </w:txbxContent>
                            </wps:txbx>
                            <wps:bodyPr rot="0" vert="horz" wrap="square" lIns="91440" tIns="45720" rIns="91440" bIns="45720" anchor="t" anchorCtr="0">
                              <a:no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15pt;margin-top:34.6pt;width:88.3pt;height:27.95pt;z-index:25168896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" stroked="f">
                      <v:textbox>
                        <w:txbxContent>
                          <w:p w14:paraId="5766021F" w14:textId="77777777" w:rsidR="00CB429E" w:rsidRDefault="004868D9">
                            <w:pPr>
                              <w:spacing w:before="120" w:after="120"/>
                              <w:ind w:leftChars="0" w:left="0"/>
                            </w:pPr>
                            <w:r>
                              <w:rPr>
                                <w:rFonts w:hint="eastAsia"/>
                              </w:rPr>
                              <w:t>主要</w:t>
                            </w:r>
                            <w:r>
                              <w:t>工程项目</w:t>
                            </w:r>
                          </w:p>
                        </w:txbxContent>
                      </v:textbox>
                      <w10:wrap type="square"/>
                    </v:shape>
                  </w:pict>
                </mc:Fallback>
              </mc:AlternateContent>
            </w:r>
            <w:r>
              <w:rPr>
                <w:szCs w:val="20"/>
              </w:rPr>
              <w:t>月份</w:t>
            </w:r>
          </w:p>
        </w:tc>
        <w:tc>
          <w:tcPr>
            <w:tcW w:w="147" w:type="dxa"/>
          </w:tcPr>
          <w:p w14:paraId="41DDCA13" w14:textId="77777777" w:rsidR="00CB429E" w:rsidRDefault="004868D9">
            <w:pPr>
              <w:adjustRightInd/>
              <w:spacing w:beforeLines="0" w:before="125" w:afterLines="0" w:after="0" w:line="215" w:lineRule="exact"/>
              <w:ind w:leftChars="0" w:left="9"/>
              <w:jc w:val="center"/>
              <w:rPr>
                <w:sz w:val="20"/>
                <w:szCs w:val="20"/>
              </w:rPr>
            </w:pPr>
            <w:r>
              <w:rPr>
                <w:w w:val="99"/>
                <w:sz w:val="20"/>
                <w:szCs w:val="20"/>
              </w:rPr>
              <w:t>1</w:t>
            </w:r>
          </w:p>
        </w:tc>
        <w:tc>
          <w:tcPr>
            <w:tcW w:w="150" w:type="dxa"/>
          </w:tcPr>
          <w:p w14:paraId="749E19FC" w14:textId="77777777" w:rsidR="00CB429E" w:rsidRDefault="004868D9">
            <w:pPr>
              <w:adjustRightInd/>
              <w:spacing w:beforeLines="0" w:before="125" w:afterLines="0" w:after="0" w:line="215" w:lineRule="exact"/>
              <w:ind w:leftChars="0" w:left="12"/>
              <w:jc w:val="center"/>
              <w:rPr>
                <w:sz w:val="20"/>
                <w:szCs w:val="20"/>
              </w:rPr>
            </w:pPr>
            <w:r>
              <w:rPr>
                <w:w w:val="99"/>
                <w:sz w:val="20"/>
                <w:szCs w:val="20"/>
              </w:rPr>
              <w:t>2</w:t>
            </w:r>
          </w:p>
        </w:tc>
        <w:tc>
          <w:tcPr>
            <w:tcW w:w="147" w:type="dxa"/>
          </w:tcPr>
          <w:p w14:paraId="7057C5A4" w14:textId="77777777" w:rsidR="00CB429E" w:rsidRDefault="004868D9">
            <w:pPr>
              <w:adjustRightInd/>
              <w:spacing w:beforeLines="0" w:before="125" w:afterLines="0" w:after="0" w:line="215" w:lineRule="exact"/>
              <w:ind w:leftChars="0" w:left="9"/>
              <w:jc w:val="center"/>
              <w:rPr>
                <w:sz w:val="20"/>
                <w:szCs w:val="20"/>
              </w:rPr>
            </w:pPr>
            <w:r>
              <w:rPr>
                <w:w w:val="99"/>
                <w:sz w:val="20"/>
                <w:szCs w:val="20"/>
              </w:rPr>
              <w:t>3</w:t>
            </w:r>
          </w:p>
        </w:tc>
        <w:tc>
          <w:tcPr>
            <w:tcW w:w="148" w:type="dxa"/>
          </w:tcPr>
          <w:p w14:paraId="72461066" w14:textId="77777777" w:rsidR="00CB429E" w:rsidRDefault="004868D9">
            <w:pPr>
              <w:adjustRightInd/>
              <w:spacing w:beforeLines="0" w:before="125" w:afterLines="0" w:after="0" w:line="215" w:lineRule="exact"/>
              <w:ind w:leftChars="0" w:left="10"/>
              <w:jc w:val="center"/>
              <w:rPr>
                <w:sz w:val="20"/>
                <w:szCs w:val="20"/>
              </w:rPr>
            </w:pPr>
            <w:r>
              <w:rPr>
                <w:w w:val="99"/>
                <w:sz w:val="20"/>
                <w:szCs w:val="20"/>
              </w:rPr>
              <w:t>4</w:t>
            </w:r>
          </w:p>
        </w:tc>
        <w:tc>
          <w:tcPr>
            <w:tcW w:w="150" w:type="dxa"/>
          </w:tcPr>
          <w:p w14:paraId="04F00195" w14:textId="77777777" w:rsidR="00CB429E" w:rsidRDefault="004868D9">
            <w:pPr>
              <w:adjustRightInd/>
              <w:spacing w:beforeLines="0" w:before="125" w:afterLines="0" w:after="0" w:line="215" w:lineRule="exact"/>
              <w:ind w:leftChars="0" w:left="12"/>
              <w:jc w:val="center"/>
              <w:rPr>
                <w:sz w:val="20"/>
                <w:szCs w:val="20"/>
              </w:rPr>
            </w:pPr>
            <w:r>
              <w:rPr>
                <w:w w:val="99"/>
                <w:sz w:val="20"/>
                <w:szCs w:val="20"/>
              </w:rPr>
              <w:t>5</w:t>
            </w:r>
          </w:p>
        </w:tc>
        <w:tc>
          <w:tcPr>
            <w:tcW w:w="152" w:type="dxa"/>
          </w:tcPr>
          <w:p w14:paraId="06797398" w14:textId="77777777" w:rsidR="00CB429E" w:rsidRDefault="004868D9">
            <w:pPr>
              <w:adjustRightInd/>
              <w:spacing w:beforeLines="0" w:before="125" w:afterLines="0" w:after="0" w:line="215" w:lineRule="exact"/>
              <w:ind w:leftChars="0" w:left="13"/>
              <w:jc w:val="center"/>
              <w:rPr>
                <w:sz w:val="20"/>
                <w:szCs w:val="20"/>
              </w:rPr>
            </w:pPr>
            <w:r>
              <w:rPr>
                <w:w w:val="99"/>
                <w:sz w:val="20"/>
                <w:szCs w:val="20"/>
              </w:rPr>
              <w:t>6</w:t>
            </w:r>
          </w:p>
        </w:tc>
        <w:tc>
          <w:tcPr>
            <w:tcW w:w="157" w:type="dxa"/>
          </w:tcPr>
          <w:p w14:paraId="7C54461D" w14:textId="77777777" w:rsidR="00CB429E" w:rsidRDefault="004868D9">
            <w:pPr>
              <w:adjustRightInd/>
              <w:spacing w:beforeLines="0" w:before="125" w:afterLines="0" w:after="0" w:line="215" w:lineRule="exact"/>
              <w:ind w:leftChars="0" w:left="17"/>
              <w:jc w:val="center"/>
              <w:rPr>
                <w:sz w:val="20"/>
                <w:szCs w:val="20"/>
              </w:rPr>
            </w:pPr>
            <w:r>
              <w:rPr>
                <w:w w:val="99"/>
                <w:sz w:val="20"/>
                <w:szCs w:val="20"/>
              </w:rPr>
              <w:t>7</w:t>
            </w:r>
          </w:p>
        </w:tc>
        <w:tc>
          <w:tcPr>
            <w:tcW w:w="156" w:type="dxa"/>
          </w:tcPr>
          <w:p w14:paraId="4812B3B5" w14:textId="77777777" w:rsidR="00CB429E" w:rsidRDefault="004868D9">
            <w:pPr>
              <w:adjustRightInd/>
              <w:spacing w:beforeLines="0" w:before="125" w:afterLines="0" w:after="0" w:line="215" w:lineRule="exact"/>
              <w:ind w:leftChars="0" w:left="16"/>
              <w:jc w:val="center"/>
              <w:rPr>
                <w:sz w:val="20"/>
                <w:szCs w:val="20"/>
              </w:rPr>
            </w:pPr>
            <w:r>
              <w:rPr>
                <w:w w:val="99"/>
                <w:sz w:val="20"/>
                <w:szCs w:val="20"/>
              </w:rPr>
              <w:t>8</w:t>
            </w:r>
          </w:p>
        </w:tc>
        <w:tc>
          <w:tcPr>
            <w:tcW w:w="237" w:type="dxa"/>
          </w:tcPr>
          <w:p w14:paraId="1084F342" w14:textId="77777777" w:rsidR="00CB429E" w:rsidRDefault="004868D9">
            <w:pPr>
              <w:adjustRightInd/>
              <w:spacing w:beforeLines="0" w:before="125" w:afterLines="0" w:after="0" w:line="215" w:lineRule="exact"/>
              <w:ind w:leftChars="0" w:left="17"/>
              <w:jc w:val="center"/>
              <w:rPr>
                <w:sz w:val="20"/>
                <w:szCs w:val="20"/>
              </w:rPr>
            </w:pPr>
            <w:r>
              <w:rPr>
                <w:w w:val="99"/>
                <w:sz w:val="20"/>
                <w:szCs w:val="20"/>
              </w:rPr>
              <w:t>9</w:t>
            </w:r>
          </w:p>
        </w:tc>
        <w:tc>
          <w:tcPr>
            <w:tcW w:w="328" w:type="dxa"/>
          </w:tcPr>
          <w:p w14:paraId="5774EFE9" w14:textId="77777777" w:rsidR="00CB429E" w:rsidRDefault="004868D9">
            <w:pPr>
              <w:adjustRightInd/>
              <w:spacing w:beforeLines="0" w:before="125" w:afterLines="0" w:after="0" w:line="215" w:lineRule="exact"/>
              <w:ind w:leftChars="0" w:left="0"/>
              <w:jc w:val="center"/>
              <w:rPr>
                <w:sz w:val="20"/>
                <w:szCs w:val="20"/>
              </w:rPr>
            </w:pPr>
            <w:r>
              <w:rPr>
                <w:sz w:val="20"/>
                <w:szCs w:val="20"/>
              </w:rPr>
              <w:t>10</w:t>
            </w:r>
          </w:p>
        </w:tc>
        <w:tc>
          <w:tcPr>
            <w:tcW w:w="415" w:type="dxa"/>
          </w:tcPr>
          <w:p w14:paraId="3C249BAE" w14:textId="77777777" w:rsidR="00CB429E" w:rsidRDefault="004868D9">
            <w:pPr>
              <w:adjustRightInd/>
              <w:spacing w:beforeLines="0" w:before="125" w:afterLines="0" w:after="0" w:line="215" w:lineRule="exact"/>
              <w:ind w:leftChars="0" w:left="122"/>
              <w:rPr>
                <w:sz w:val="20"/>
                <w:szCs w:val="20"/>
              </w:rPr>
            </w:pPr>
            <w:r>
              <w:rPr>
                <w:sz w:val="20"/>
                <w:szCs w:val="20"/>
              </w:rPr>
              <w:t>11</w:t>
            </w:r>
          </w:p>
        </w:tc>
        <w:tc>
          <w:tcPr>
            <w:tcW w:w="409" w:type="dxa"/>
          </w:tcPr>
          <w:p w14:paraId="63753A7A" w14:textId="77777777" w:rsidR="00CB429E" w:rsidRDefault="004868D9">
            <w:pPr>
              <w:adjustRightInd/>
              <w:spacing w:beforeLines="0" w:before="125" w:afterLines="0" w:after="0" w:line="215" w:lineRule="exact"/>
              <w:ind w:leftChars="0" w:left="118"/>
              <w:rPr>
                <w:sz w:val="20"/>
                <w:szCs w:val="20"/>
              </w:rPr>
            </w:pPr>
            <w:r>
              <w:rPr>
                <w:sz w:val="20"/>
                <w:szCs w:val="20"/>
              </w:rPr>
              <w:t>12</w:t>
            </w:r>
          </w:p>
        </w:tc>
        <w:tc>
          <w:tcPr>
            <w:tcW w:w="170" w:type="dxa"/>
          </w:tcPr>
          <w:p w14:paraId="2351331D" w14:textId="77777777" w:rsidR="00CB429E" w:rsidRDefault="004868D9">
            <w:pPr>
              <w:adjustRightInd/>
              <w:spacing w:beforeLines="0" w:before="125" w:afterLines="0" w:after="0" w:line="215" w:lineRule="exact"/>
              <w:ind w:leftChars="0" w:left="28"/>
              <w:jc w:val="center"/>
              <w:rPr>
                <w:sz w:val="20"/>
                <w:szCs w:val="20"/>
              </w:rPr>
            </w:pPr>
            <w:r>
              <w:rPr>
                <w:w w:val="99"/>
                <w:sz w:val="20"/>
                <w:szCs w:val="20"/>
              </w:rPr>
              <w:t>1</w:t>
            </w:r>
          </w:p>
        </w:tc>
        <w:tc>
          <w:tcPr>
            <w:tcW w:w="166" w:type="dxa"/>
          </w:tcPr>
          <w:p w14:paraId="7D229C60" w14:textId="77777777" w:rsidR="00CB429E" w:rsidRDefault="004868D9">
            <w:pPr>
              <w:adjustRightInd/>
              <w:spacing w:beforeLines="0" w:before="125" w:afterLines="0" w:after="0" w:line="215" w:lineRule="exact"/>
              <w:ind w:leftChars="0" w:left="25"/>
              <w:jc w:val="center"/>
              <w:rPr>
                <w:sz w:val="20"/>
                <w:szCs w:val="20"/>
              </w:rPr>
            </w:pPr>
            <w:r>
              <w:rPr>
                <w:w w:val="99"/>
                <w:sz w:val="20"/>
                <w:szCs w:val="20"/>
              </w:rPr>
              <w:t>2</w:t>
            </w:r>
          </w:p>
        </w:tc>
        <w:tc>
          <w:tcPr>
            <w:tcW w:w="169" w:type="dxa"/>
          </w:tcPr>
          <w:p w14:paraId="33D5FB99" w14:textId="77777777" w:rsidR="00CB429E" w:rsidRDefault="004868D9">
            <w:pPr>
              <w:adjustRightInd/>
              <w:spacing w:beforeLines="0" w:before="125" w:afterLines="0" w:after="0" w:line="215" w:lineRule="exact"/>
              <w:ind w:leftChars="0" w:left="27"/>
              <w:jc w:val="center"/>
              <w:rPr>
                <w:sz w:val="20"/>
                <w:szCs w:val="20"/>
              </w:rPr>
            </w:pPr>
            <w:r>
              <w:rPr>
                <w:w w:val="99"/>
                <w:sz w:val="20"/>
                <w:szCs w:val="20"/>
              </w:rPr>
              <w:t>3</w:t>
            </w:r>
          </w:p>
        </w:tc>
        <w:tc>
          <w:tcPr>
            <w:tcW w:w="170" w:type="dxa"/>
          </w:tcPr>
          <w:p w14:paraId="3321E5A3" w14:textId="77777777" w:rsidR="00CB429E" w:rsidRDefault="004868D9">
            <w:pPr>
              <w:adjustRightInd/>
              <w:spacing w:beforeLines="0" w:before="125" w:afterLines="0" w:after="0" w:line="215" w:lineRule="exact"/>
              <w:ind w:leftChars="0" w:left="28"/>
              <w:jc w:val="center"/>
              <w:rPr>
                <w:sz w:val="20"/>
                <w:szCs w:val="20"/>
              </w:rPr>
            </w:pPr>
            <w:r>
              <w:rPr>
                <w:w w:val="99"/>
                <w:sz w:val="20"/>
                <w:szCs w:val="20"/>
              </w:rPr>
              <w:t>4</w:t>
            </w:r>
          </w:p>
        </w:tc>
        <w:tc>
          <w:tcPr>
            <w:tcW w:w="172" w:type="dxa"/>
          </w:tcPr>
          <w:p w14:paraId="36737BE0" w14:textId="77777777" w:rsidR="00CB429E" w:rsidRDefault="004868D9">
            <w:pPr>
              <w:adjustRightInd/>
              <w:spacing w:beforeLines="0" w:before="125" w:afterLines="0" w:after="0" w:line="215" w:lineRule="exact"/>
              <w:ind w:leftChars="0" w:left="29"/>
              <w:jc w:val="center"/>
              <w:rPr>
                <w:sz w:val="20"/>
                <w:szCs w:val="20"/>
              </w:rPr>
            </w:pPr>
            <w:r>
              <w:rPr>
                <w:w w:val="99"/>
                <w:sz w:val="20"/>
                <w:szCs w:val="20"/>
              </w:rPr>
              <w:t>5</w:t>
            </w:r>
          </w:p>
        </w:tc>
        <w:tc>
          <w:tcPr>
            <w:tcW w:w="176" w:type="dxa"/>
          </w:tcPr>
          <w:p w14:paraId="07641C2A" w14:textId="77777777" w:rsidR="00CB429E" w:rsidRDefault="004868D9">
            <w:pPr>
              <w:adjustRightInd/>
              <w:spacing w:beforeLines="0" w:before="125" w:afterLines="0" w:after="0" w:line="215" w:lineRule="exact"/>
              <w:ind w:leftChars="0" w:left="33"/>
              <w:jc w:val="center"/>
              <w:rPr>
                <w:sz w:val="20"/>
                <w:szCs w:val="20"/>
              </w:rPr>
            </w:pPr>
            <w:r>
              <w:rPr>
                <w:w w:val="99"/>
                <w:sz w:val="20"/>
                <w:szCs w:val="20"/>
              </w:rPr>
              <w:t>6</w:t>
            </w:r>
          </w:p>
        </w:tc>
        <w:tc>
          <w:tcPr>
            <w:tcW w:w="176" w:type="dxa"/>
          </w:tcPr>
          <w:p w14:paraId="26993E4B" w14:textId="77777777" w:rsidR="00CB429E" w:rsidRDefault="004868D9">
            <w:pPr>
              <w:adjustRightInd/>
              <w:spacing w:beforeLines="0" w:before="125" w:afterLines="0" w:after="0" w:line="215" w:lineRule="exact"/>
              <w:ind w:leftChars="0" w:left="32"/>
              <w:jc w:val="center"/>
              <w:rPr>
                <w:sz w:val="20"/>
                <w:szCs w:val="20"/>
              </w:rPr>
            </w:pPr>
            <w:r>
              <w:rPr>
                <w:w w:val="99"/>
                <w:sz w:val="20"/>
                <w:szCs w:val="20"/>
              </w:rPr>
              <w:t>7</w:t>
            </w:r>
          </w:p>
        </w:tc>
        <w:tc>
          <w:tcPr>
            <w:tcW w:w="176" w:type="dxa"/>
          </w:tcPr>
          <w:p w14:paraId="5FF77E37" w14:textId="77777777" w:rsidR="00CB429E" w:rsidRDefault="004868D9">
            <w:pPr>
              <w:adjustRightInd/>
              <w:spacing w:beforeLines="0" w:before="125" w:afterLines="0" w:after="0" w:line="215" w:lineRule="exact"/>
              <w:ind w:leftChars="0" w:left="33"/>
              <w:jc w:val="center"/>
              <w:rPr>
                <w:sz w:val="20"/>
                <w:szCs w:val="20"/>
              </w:rPr>
            </w:pPr>
            <w:r>
              <w:rPr>
                <w:w w:val="99"/>
                <w:sz w:val="20"/>
                <w:szCs w:val="20"/>
              </w:rPr>
              <w:t>8</w:t>
            </w:r>
          </w:p>
        </w:tc>
        <w:tc>
          <w:tcPr>
            <w:tcW w:w="179" w:type="dxa"/>
          </w:tcPr>
          <w:p w14:paraId="34B1DBF3" w14:textId="77777777" w:rsidR="00CB429E" w:rsidRDefault="004868D9">
            <w:pPr>
              <w:adjustRightInd/>
              <w:spacing w:beforeLines="0" w:before="125" w:afterLines="0" w:after="0" w:line="215" w:lineRule="exact"/>
              <w:ind w:leftChars="0" w:left="35"/>
              <w:jc w:val="center"/>
              <w:rPr>
                <w:sz w:val="20"/>
                <w:szCs w:val="20"/>
              </w:rPr>
            </w:pPr>
            <w:r>
              <w:rPr>
                <w:w w:val="99"/>
                <w:sz w:val="20"/>
                <w:szCs w:val="20"/>
              </w:rPr>
              <w:t>9</w:t>
            </w:r>
          </w:p>
        </w:tc>
        <w:tc>
          <w:tcPr>
            <w:tcW w:w="422" w:type="dxa"/>
          </w:tcPr>
          <w:p w14:paraId="264FB632" w14:textId="77777777" w:rsidR="00CB429E" w:rsidRDefault="004868D9">
            <w:pPr>
              <w:adjustRightInd/>
              <w:spacing w:beforeLines="0" w:before="125" w:afterLines="0" w:after="0" w:line="215" w:lineRule="exact"/>
              <w:ind w:leftChars="0" w:left="127"/>
              <w:rPr>
                <w:sz w:val="20"/>
                <w:szCs w:val="20"/>
              </w:rPr>
            </w:pPr>
            <w:r>
              <w:rPr>
                <w:sz w:val="20"/>
                <w:szCs w:val="20"/>
              </w:rPr>
              <w:t>10</w:t>
            </w:r>
          </w:p>
        </w:tc>
        <w:tc>
          <w:tcPr>
            <w:tcW w:w="424" w:type="dxa"/>
          </w:tcPr>
          <w:p w14:paraId="5B0D697D" w14:textId="77777777" w:rsidR="00CB429E" w:rsidRDefault="004868D9">
            <w:pPr>
              <w:adjustRightInd/>
              <w:spacing w:beforeLines="0" w:before="125" w:afterLines="0" w:after="0" w:line="215" w:lineRule="exact"/>
              <w:ind w:leftChars="0" w:left="130"/>
              <w:rPr>
                <w:sz w:val="20"/>
                <w:szCs w:val="20"/>
              </w:rPr>
            </w:pPr>
            <w:r>
              <w:rPr>
                <w:sz w:val="20"/>
                <w:szCs w:val="20"/>
              </w:rPr>
              <w:t>11</w:t>
            </w:r>
          </w:p>
        </w:tc>
        <w:tc>
          <w:tcPr>
            <w:tcW w:w="423" w:type="dxa"/>
          </w:tcPr>
          <w:p w14:paraId="2C94CBA2" w14:textId="77777777" w:rsidR="00CB429E" w:rsidRDefault="004868D9">
            <w:pPr>
              <w:adjustRightInd/>
              <w:spacing w:beforeLines="0" w:before="125" w:afterLines="0" w:after="0" w:line="215" w:lineRule="exact"/>
              <w:ind w:leftChars="0" w:left="131"/>
              <w:rPr>
                <w:sz w:val="20"/>
                <w:szCs w:val="20"/>
              </w:rPr>
            </w:pPr>
            <w:r>
              <w:rPr>
                <w:sz w:val="20"/>
                <w:szCs w:val="20"/>
              </w:rPr>
              <w:t>12</w:t>
            </w:r>
          </w:p>
        </w:tc>
        <w:tc>
          <w:tcPr>
            <w:tcW w:w="318" w:type="dxa"/>
          </w:tcPr>
          <w:p w14:paraId="6354DCEB" w14:textId="77777777" w:rsidR="00CB429E" w:rsidRDefault="004868D9">
            <w:pPr>
              <w:adjustRightInd/>
              <w:spacing w:beforeLines="0" w:before="125" w:afterLines="0" w:after="0" w:line="215" w:lineRule="exact"/>
              <w:ind w:leftChars="0" w:left="143"/>
              <w:rPr>
                <w:sz w:val="20"/>
                <w:szCs w:val="20"/>
              </w:rPr>
            </w:pPr>
            <w:r>
              <w:rPr>
                <w:w w:val="99"/>
                <w:sz w:val="20"/>
                <w:szCs w:val="20"/>
              </w:rPr>
              <w:t>1</w:t>
            </w:r>
          </w:p>
        </w:tc>
        <w:tc>
          <w:tcPr>
            <w:tcW w:w="314" w:type="dxa"/>
          </w:tcPr>
          <w:p w14:paraId="49ABFFC2" w14:textId="77777777" w:rsidR="00CB429E" w:rsidRDefault="004868D9">
            <w:pPr>
              <w:adjustRightInd/>
              <w:spacing w:beforeLines="0" w:before="125" w:afterLines="0" w:after="0" w:line="215" w:lineRule="exact"/>
              <w:ind w:leftChars="0" w:left="143"/>
              <w:rPr>
                <w:sz w:val="20"/>
                <w:szCs w:val="20"/>
              </w:rPr>
            </w:pPr>
            <w:r>
              <w:rPr>
                <w:w w:val="99"/>
                <w:sz w:val="20"/>
                <w:szCs w:val="20"/>
              </w:rPr>
              <w:t>2</w:t>
            </w:r>
          </w:p>
        </w:tc>
        <w:tc>
          <w:tcPr>
            <w:tcW w:w="316" w:type="dxa"/>
          </w:tcPr>
          <w:p w14:paraId="667F8DE4" w14:textId="77777777" w:rsidR="00CB429E" w:rsidRDefault="004868D9">
            <w:pPr>
              <w:adjustRightInd/>
              <w:spacing w:beforeLines="0" w:before="125" w:afterLines="0" w:after="0" w:line="215" w:lineRule="exact"/>
              <w:ind w:leftChars="0" w:left="144"/>
              <w:rPr>
                <w:sz w:val="20"/>
                <w:szCs w:val="20"/>
              </w:rPr>
            </w:pPr>
            <w:r>
              <w:rPr>
                <w:w w:val="99"/>
                <w:sz w:val="20"/>
                <w:szCs w:val="20"/>
              </w:rPr>
              <w:t>3</w:t>
            </w:r>
          </w:p>
        </w:tc>
        <w:tc>
          <w:tcPr>
            <w:tcW w:w="317" w:type="dxa"/>
          </w:tcPr>
          <w:p w14:paraId="46734A8E" w14:textId="77777777" w:rsidR="00CB429E" w:rsidRDefault="004868D9">
            <w:pPr>
              <w:adjustRightInd/>
              <w:spacing w:beforeLines="0" w:before="125" w:afterLines="0" w:after="0" w:line="215" w:lineRule="exact"/>
              <w:ind w:leftChars="0" w:left="145"/>
              <w:rPr>
                <w:sz w:val="20"/>
                <w:szCs w:val="20"/>
              </w:rPr>
            </w:pPr>
            <w:r>
              <w:rPr>
                <w:w w:val="99"/>
                <w:sz w:val="20"/>
                <w:szCs w:val="20"/>
              </w:rPr>
              <w:t>4</w:t>
            </w:r>
          </w:p>
        </w:tc>
        <w:tc>
          <w:tcPr>
            <w:tcW w:w="408" w:type="dxa"/>
          </w:tcPr>
          <w:p w14:paraId="5000048C" w14:textId="77777777" w:rsidR="00CB429E" w:rsidRDefault="004868D9">
            <w:pPr>
              <w:adjustRightInd/>
              <w:spacing w:beforeLines="0" w:before="125" w:afterLines="0" w:after="0" w:line="215" w:lineRule="exact"/>
              <w:ind w:leftChars="0" w:left="97"/>
              <w:rPr>
                <w:sz w:val="20"/>
                <w:szCs w:val="20"/>
              </w:rPr>
            </w:pPr>
            <w:r>
              <w:rPr>
                <w:w w:val="99"/>
                <w:sz w:val="20"/>
                <w:szCs w:val="20"/>
              </w:rPr>
              <w:t>…</w:t>
            </w:r>
          </w:p>
        </w:tc>
      </w:tr>
      <w:tr w:rsidR="00CB429E" w14:paraId="53D68F8F" w14:textId="77777777">
        <w:trPr>
          <w:trHeight w:val="354"/>
        </w:trPr>
        <w:tc>
          <w:tcPr>
            <w:tcW w:w="2922" w:type="dxa"/>
          </w:tcPr>
          <w:p w14:paraId="4DD1EAD1" w14:textId="77777777" w:rsidR="00CB429E" w:rsidRDefault="004868D9">
            <w:pPr>
              <w:spacing w:before="120" w:after="120"/>
              <w:ind w:leftChars="0" w:left="0"/>
              <w:jc w:val="center"/>
              <w:rPr>
                <w:szCs w:val="20"/>
              </w:rPr>
            </w:pPr>
            <w:r>
              <w:rPr>
                <w:szCs w:val="20"/>
              </w:rPr>
              <w:t>1.施工准备</w:t>
            </w:r>
          </w:p>
        </w:tc>
        <w:tc>
          <w:tcPr>
            <w:tcW w:w="147" w:type="dxa"/>
          </w:tcPr>
          <w:p w14:paraId="092A27C6" w14:textId="77777777" w:rsidR="00CB429E" w:rsidRDefault="00CB429E">
            <w:pPr>
              <w:adjustRightInd/>
              <w:spacing w:beforeLines="0" w:before="0" w:afterLines="0" w:after="0"/>
              <w:ind w:leftChars="0" w:left="0"/>
              <w:rPr>
                <w:sz w:val="20"/>
                <w:szCs w:val="20"/>
              </w:rPr>
            </w:pPr>
          </w:p>
        </w:tc>
        <w:tc>
          <w:tcPr>
            <w:tcW w:w="150" w:type="dxa"/>
          </w:tcPr>
          <w:p w14:paraId="31449439" w14:textId="77777777" w:rsidR="00CB429E" w:rsidRDefault="00CB429E">
            <w:pPr>
              <w:adjustRightInd/>
              <w:spacing w:beforeLines="0" w:before="0" w:afterLines="0" w:after="0"/>
              <w:ind w:leftChars="0" w:left="0"/>
              <w:rPr>
                <w:sz w:val="20"/>
                <w:szCs w:val="20"/>
              </w:rPr>
            </w:pPr>
          </w:p>
        </w:tc>
        <w:tc>
          <w:tcPr>
            <w:tcW w:w="147" w:type="dxa"/>
          </w:tcPr>
          <w:p w14:paraId="2EF71883" w14:textId="77777777" w:rsidR="00CB429E" w:rsidRDefault="00CB429E">
            <w:pPr>
              <w:adjustRightInd/>
              <w:spacing w:beforeLines="0" w:before="0" w:afterLines="0" w:after="0"/>
              <w:ind w:leftChars="0" w:left="0"/>
              <w:rPr>
                <w:sz w:val="20"/>
                <w:szCs w:val="20"/>
              </w:rPr>
            </w:pPr>
          </w:p>
        </w:tc>
        <w:tc>
          <w:tcPr>
            <w:tcW w:w="148" w:type="dxa"/>
          </w:tcPr>
          <w:p w14:paraId="58743035" w14:textId="77777777" w:rsidR="00CB429E" w:rsidRDefault="00CB429E">
            <w:pPr>
              <w:adjustRightInd/>
              <w:spacing w:beforeLines="0" w:before="0" w:afterLines="0" w:after="0"/>
              <w:ind w:leftChars="0" w:left="0"/>
              <w:rPr>
                <w:sz w:val="20"/>
                <w:szCs w:val="20"/>
              </w:rPr>
            </w:pPr>
          </w:p>
        </w:tc>
        <w:tc>
          <w:tcPr>
            <w:tcW w:w="150" w:type="dxa"/>
          </w:tcPr>
          <w:p w14:paraId="7C6A3A31" w14:textId="77777777" w:rsidR="00CB429E" w:rsidRDefault="00CB429E">
            <w:pPr>
              <w:adjustRightInd/>
              <w:spacing w:beforeLines="0" w:before="0" w:afterLines="0" w:after="0"/>
              <w:ind w:leftChars="0" w:left="0"/>
              <w:rPr>
                <w:sz w:val="20"/>
                <w:szCs w:val="20"/>
              </w:rPr>
            </w:pPr>
          </w:p>
        </w:tc>
        <w:tc>
          <w:tcPr>
            <w:tcW w:w="152" w:type="dxa"/>
          </w:tcPr>
          <w:p w14:paraId="12475AF2" w14:textId="77777777" w:rsidR="00CB429E" w:rsidRDefault="00CB429E">
            <w:pPr>
              <w:adjustRightInd/>
              <w:spacing w:beforeLines="0" w:before="0" w:afterLines="0" w:after="0"/>
              <w:ind w:leftChars="0" w:left="0"/>
              <w:rPr>
                <w:sz w:val="20"/>
                <w:szCs w:val="20"/>
              </w:rPr>
            </w:pPr>
          </w:p>
        </w:tc>
        <w:tc>
          <w:tcPr>
            <w:tcW w:w="157" w:type="dxa"/>
          </w:tcPr>
          <w:p w14:paraId="5678B42E" w14:textId="77777777" w:rsidR="00CB429E" w:rsidRDefault="00CB429E">
            <w:pPr>
              <w:adjustRightInd/>
              <w:spacing w:beforeLines="0" w:before="0" w:afterLines="0" w:after="0"/>
              <w:ind w:leftChars="0" w:left="0"/>
              <w:rPr>
                <w:sz w:val="20"/>
                <w:szCs w:val="20"/>
              </w:rPr>
            </w:pPr>
          </w:p>
        </w:tc>
        <w:tc>
          <w:tcPr>
            <w:tcW w:w="156" w:type="dxa"/>
          </w:tcPr>
          <w:p w14:paraId="6FA52060" w14:textId="77777777" w:rsidR="00CB429E" w:rsidRDefault="00CB429E">
            <w:pPr>
              <w:adjustRightInd/>
              <w:spacing w:beforeLines="0" w:before="0" w:afterLines="0" w:after="0"/>
              <w:ind w:leftChars="0" w:left="0"/>
              <w:rPr>
                <w:sz w:val="20"/>
                <w:szCs w:val="20"/>
              </w:rPr>
            </w:pPr>
          </w:p>
        </w:tc>
        <w:tc>
          <w:tcPr>
            <w:tcW w:w="237" w:type="dxa"/>
          </w:tcPr>
          <w:p w14:paraId="2CD7F0A5" w14:textId="77777777" w:rsidR="00CB429E" w:rsidRDefault="00CB429E">
            <w:pPr>
              <w:adjustRightInd/>
              <w:spacing w:beforeLines="0" w:before="0" w:afterLines="0" w:after="0"/>
              <w:ind w:leftChars="0" w:left="0"/>
              <w:rPr>
                <w:sz w:val="20"/>
                <w:szCs w:val="20"/>
              </w:rPr>
            </w:pPr>
          </w:p>
        </w:tc>
        <w:tc>
          <w:tcPr>
            <w:tcW w:w="328" w:type="dxa"/>
          </w:tcPr>
          <w:p w14:paraId="7337C7D3" w14:textId="77777777" w:rsidR="00CB429E" w:rsidRDefault="00CB429E">
            <w:pPr>
              <w:adjustRightInd/>
              <w:spacing w:beforeLines="0" w:before="0" w:afterLines="0" w:after="0"/>
              <w:ind w:leftChars="0" w:left="0"/>
              <w:rPr>
                <w:sz w:val="20"/>
                <w:szCs w:val="20"/>
              </w:rPr>
            </w:pPr>
          </w:p>
        </w:tc>
        <w:tc>
          <w:tcPr>
            <w:tcW w:w="415" w:type="dxa"/>
          </w:tcPr>
          <w:p w14:paraId="3DF9DA58" w14:textId="77777777" w:rsidR="00CB429E" w:rsidRDefault="00CB429E">
            <w:pPr>
              <w:adjustRightInd/>
              <w:spacing w:beforeLines="0" w:before="0" w:afterLines="0" w:after="0"/>
              <w:ind w:leftChars="0" w:left="0"/>
              <w:rPr>
                <w:sz w:val="20"/>
                <w:szCs w:val="20"/>
              </w:rPr>
            </w:pPr>
          </w:p>
        </w:tc>
        <w:tc>
          <w:tcPr>
            <w:tcW w:w="409" w:type="dxa"/>
          </w:tcPr>
          <w:p w14:paraId="353A4300" w14:textId="77777777" w:rsidR="00CB429E" w:rsidRDefault="00CB429E">
            <w:pPr>
              <w:adjustRightInd/>
              <w:spacing w:beforeLines="0" w:before="0" w:afterLines="0" w:after="0"/>
              <w:ind w:leftChars="0" w:left="0"/>
              <w:rPr>
                <w:sz w:val="20"/>
                <w:szCs w:val="20"/>
              </w:rPr>
            </w:pPr>
          </w:p>
        </w:tc>
        <w:tc>
          <w:tcPr>
            <w:tcW w:w="170" w:type="dxa"/>
          </w:tcPr>
          <w:p w14:paraId="17293975" w14:textId="77777777" w:rsidR="00CB429E" w:rsidRDefault="00CB429E">
            <w:pPr>
              <w:adjustRightInd/>
              <w:spacing w:beforeLines="0" w:before="0" w:afterLines="0" w:after="0"/>
              <w:ind w:leftChars="0" w:left="0"/>
              <w:rPr>
                <w:sz w:val="20"/>
                <w:szCs w:val="20"/>
              </w:rPr>
            </w:pPr>
          </w:p>
        </w:tc>
        <w:tc>
          <w:tcPr>
            <w:tcW w:w="166" w:type="dxa"/>
          </w:tcPr>
          <w:p w14:paraId="238E0AE8" w14:textId="77777777" w:rsidR="00CB429E" w:rsidRDefault="00CB429E">
            <w:pPr>
              <w:adjustRightInd/>
              <w:spacing w:beforeLines="0" w:before="0" w:afterLines="0" w:after="0"/>
              <w:ind w:leftChars="0" w:left="0"/>
              <w:rPr>
                <w:sz w:val="20"/>
                <w:szCs w:val="20"/>
              </w:rPr>
            </w:pPr>
          </w:p>
        </w:tc>
        <w:tc>
          <w:tcPr>
            <w:tcW w:w="169" w:type="dxa"/>
          </w:tcPr>
          <w:p w14:paraId="1B45321C" w14:textId="77777777" w:rsidR="00CB429E" w:rsidRDefault="00CB429E">
            <w:pPr>
              <w:adjustRightInd/>
              <w:spacing w:beforeLines="0" w:before="0" w:afterLines="0" w:after="0"/>
              <w:ind w:leftChars="0" w:left="0"/>
              <w:rPr>
                <w:sz w:val="20"/>
                <w:szCs w:val="20"/>
              </w:rPr>
            </w:pPr>
          </w:p>
        </w:tc>
        <w:tc>
          <w:tcPr>
            <w:tcW w:w="170" w:type="dxa"/>
          </w:tcPr>
          <w:p w14:paraId="48A02F1E" w14:textId="77777777" w:rsidR="00CB429E" w:rsidRDefault="00CB429E">
            <w:pPr>
              <w:adjustRightInd/>
              <w:spacing w:beforeLines="0" w:before="0" w:afterLines="0" w:after="0"/>
              <w:ind w:leftChars="0" w:left="0"/>
              <w:rPr>
                <w:sz w:val="20"/>
                <w:szCs w:val="20"/>
              </w:rPr>
            </w:pPr>
          </w:p>
        </w:tc>
        <w:tc>
          <w:tcPr>
            <w:tcW w:w="172" w:type="dxa"/>
          </w:tcPr>
          <w:p w14:paraId="443C6EA9" w14:textId="77777777" w:rsidR="00CB429E" w:rsidRDefault="00CB429E">
            <w:pPr>
              <w:adjustRightInd/>
              <w:spacing w:beforeLines="0" w:before="0" w:afterLines="0" w:after="0"/>
              <w:ind w:leftChars="0" w:left="0"/>
              <w:rPr>
                <w:sz w:val="20"/>
                <w:szCs w:val="20"/>
              </w:rPr>
            </w:pPr>
          </w:p>
        </w:tc>
        <w:tc>
          <w:tcPr>
            <w:tcW w:w="176" w:type="dxa"/>
          </w:tcPr>
          <w:p w14:paraId="5D6E1E49" w14:textId="77777777" w:rsidR="00CB429E" w:rsidRDefault="00CB429E">
            <w:pPr>
              <w:adjustRightInd/>
              <w:spacing w:beforeLines="0" w:before="0" w:afterLines="0" w:after="0"/>
              <w:ind w:leftChars="0" w:left="0"/>
              <w:rPr>
                <w:sz w:val="20"/>
                <w:szCs w:val="20"/>
              </w:rPr>
            </w:pPr>
          </w:p>
        </w:tc>
        <w:tc>
          <w:tcPr>
            <w:tcW w:w="176" w:type="dxa"/>
          </w:tcPr>
          <w:p w14:paraId="648CCF01" w14:textId="77777777" w:rsidR="00CB429E" w:rsidRDefault="00CB429E">
            <w:pPr>
              <w:adjustRightInd/>
              <w:spacing w:beforeLines="0" w:before="0" w:afterLines="0" w:after="0"/>
              <w:ind w:leftChars="0" w:left="0"/>
              <w:rPr>
                <w:sz w:val="20"/>
                <w:szCs w:val="20"/>
              </w:rPr>
            </w:pPr>
          </w:p>
        </w:tc>
        <w:tc>
          <w:tcPr>
            <w:tcW w:w="176" w:type="dxa"/>
          </w:tcPr>
          <w:p w14:paraId="08EE3634" w14:textId="77777777" w:rsidR="00CB429E" w:rsidRDefault="00CB429E">
            <w:pPr>
              <w:adjustRightInd/>
              <w:spacing w:beforeLines="0" w:before="0" w:afterLines="0" w:after="0"/>
              <w:ind w:leftChars="0" w:left="0"/>
              <w:rPr>
                <w:sz w:val="20"/>
                <w:szCs w:val="20"/>
              </w:rPr>
            </w:pPr>
          </w:p>
        </w:tc>
        <w:tc>
          <w:tcPr>
            <w:tcW w:w="179" w:type="dxa"/>
          </w:tcPr>
          <w:p w14:paraId="35A21E64" w14:textId="77777777" w:rsidR="00CB429E" w:rsidRDefault="00CB429E">
            <w:pPr>
              <w:adjustRightInd/>
              <w:spacing w:beforeLines="0" w:before="0" w:afterLines="0" w:after="0"/>
              <w:ind w:leftChars="0" w:left="0"/>
              <w:rPr>
                <w:sz w:val="20"/>
                <w:szCs w:val="20"/>
              </w:rPr>
            </w:pPr>
          </w:p>
        </w:tc>
        <w:tc>
          <w:tcPr>
            <w:tcW w:w="422" w:type="dxa"/>
          </w:tcPr>
          <w:p w14:paraId="2774B055" w14:textId="77777777" w:rsidR="00CB429E" w:rsidRDefault="00CB429E">
            <w:pPr>
              <w:adjustRightInd/>
              <w:spacing w:beforeLines="0" w:before="0" w:afterLines="0" w:after="0"/>
              <w:ind w:leftChars="0" w:left="0"/>
              <w:rPr>
                <w:sz w:val="20"/>
                <w:szCs w:val="20"/>
              </w:rPr>
            </w:pPr>
          </w:p>
        </w:tc>
        <w:tc>
          <w:tcPr>
            <w:tcW w:w="424" w:type="dxa"/>
          </w:tcPr>
          <w:p w14:paraId="429D63BA" w14:textId="77777777" w:rsidR="00CB429E" w:rsidRDefault="00CB429E">
            <w:pPr>
              <w:adjustRightInd/>
              <w:spacing w:beforeLines="0" w:before="0" w:afterLines="0" w:after="0"/>
              <w:ind w:leftChars="0" w:left="0"/>
              <w:rPr>
                <w:sz w:val="20"/>
                <w:szCs w:val="20"/>
              </w:rPr>
            </w:pPr>
          </w:p>
        </w:tc>
        <w:tc>
          <w:tcPr>
            <w:tcW w:w="423" w:type="dxa"/>
          </w:tcPr>
          <w:p w14:paraId="2B07AEEA" w14:textId="77777777" w:rsidR="00CB429E" w:rsidRDefault="00CB429E">
            <w:pPr>
              <w:adjustRightInd/>
              <w:spacing w:beforeLines="0" w:before="0" w:afterLines="0" w:after="0"/>
              <w:ind w:leftChars="0" w:left="0"/>
              <w:rPr>
                <w:sz w:val="20"/>
                <w:szCs w:val="20"/>
              </w:rPr>
            </w:pPr>
          </w:p>
        </w:tc>
        <w:tc>
          <w:tcPr>
            <w:tcW w:w="318" w:type="dxa"/>
          </w:tcPr>
          <w:p w14:paraId="60CE0067" w14:textId="77777777" w:rsidR="00CB429E" w:rsidRDefault="00CB429E">
            <w:pPr>
              <w:adjustRightInd/>
              <w:spacing w:beforeLines="0" w:before="0" w:afterLines="0" w:after="0"/>
              <w:ind w:leftChars="0" w:left="0"/>
              <w:rPr>
                <w:sz w:val="20"/>
                <w:szCs w:val="20"/>
              </w:rPr>
            </w:pPr>
          </w:p>
        </w:tc>
        <w:tc>
          <w:tcPr>
            <w:tcW w:w="314" w:type="dxa"/>
          </w:tcPr>
          <w:p w14:paraId="59F24E80" w14:textId="77777777" w:rsidR="00CB429E" w:rsidRDefault="00CB429E">
            <w:pPr>
              <w:adjustRightInd/>
              <w:spacing w:beforeLines="0" w:before="0" w:afterLines="0" w:after="0"/>
              <w:ind w:leftChars="0" w:left="0"/>
              <w:rPr>
                <w:sz w:val="20"/>
                <w:szCs w:val="20"/>
              </w:rPr>
            </w:pPr>
          </w:p>
        </w:tc>
        <w:tc>
          <w:tcPr>
            <w:tcW w:w="316" w:type="dxa"/>
          </w:tcPr>
          <w:p w14:paraId="3FBA7199" w14:textId="77777777" w:rsidR="00CB429E" w:rsidRDefault="00CB429E">
            <w:pPr>
              <w:adjustRightInd/>
              <w:spacing w:beforeLines="0" w:before="0" w:afterLines="0" w:after="0"/>
              <w:ind w:leftChars="0" w:left="0"/>
              <w:rPr>
                <w:sz w:val="20"/>
                <w:szCs w:val="20"/>
              </w:rPr>
            </w:pPr>
          </w:p>
        </w:tc>
        <w:tc>
          <w:tcPr>
            <w:tcW w:w="317" w:type="dxa"/>
          </w:tcPr>
          <w:p w14:paraId="6EA4C00A" w14:textId="77777777" w:rsidR="00CB429E" w:rsidRDefault="00CB429E">
            <w:pPr>
              <w:adjustRightInd/>
              <w:spacing w:beforeLines="0" w:before="0" w:afterLines="0" w:after="0"/>
              <w:ind w:leftChars="0" w:left="0"/>
              <w:rPr>
                <w:sz w:val="20"/>
                <w:szCs w:val="20"/>
              </w:rPr>
            </w:pPr>
          </w:p>
        </w:tc>
        <w:tc>
          <w:tcPr>
            <w:tcW w:w="408" w:type="dxa"/>
          </w:tcPr>
          <w:p w14:paraId="41682815" w14:textId="77777777" w:rsidR="00CB429E" w:rsidRDefault="00CB429E">
            <w:pPr>
              <w:adjustRightInd/>
              <w:spacing w:beforeLines="0" w:before="0" w:afterLines="0" w:after="0"/>
              <w:ind w:leftChars="0" w:left="0"/>
              <w:rPr>
                <w:sz w:val="20"/>
                <w:szCs w:val="20"/>
              </w:rPr>
            </w:pPr>
          </w:p>
        </w:tc>
      </w:tr>
      <w:tr w:rsidR="00CB429E" w14:paraId="7C941E01" w14:textId="77777777">
        <w:trPr>
          <w:trHeight w:val="355"/>
        </w:trPr>
        <w:tc>
          <w:tcPr>
            <w:tcW w:w="2922" w:type="dxa"/>
          </w:tcPr>
          <w:p w14:paraId="694E4A4C" w14:textId="77777777" w:rsidR="00CB429E" w:rsidRDefault="004868D9">
            <w:pPr>
              <w:spacing w:before="120" w:after="120"/>
              <w:ind w:leftChars="0" w:left="0"/>
              <w:jc w:val="center"/>
              <w:rPr>
                <w:szCs w:val="20"/>
              </w:rPr>
            </w:pPr>
            <w:r>
              <w:rPr>
                <w:szCs w:val="20"/>
              </w:rPr>
              <w:t>2.路基处理</w:t>
            </w:r>
          </w:p>
        </w:tc>
        <w:tc>
          <w:tcPr>
            <w:tcW w:w="147" w:type="dxa"/>
          </w:tcPr>
          <w:p w14:paraId="7B852E48" w14:textId="77777777" w:rsidR="00CB429E" w:rsidRDefault="00CB429E">
            <w:pPr>
              <w:adjustRightInd/>
              <w:spacing w:beforeLines="0" w:before="0" w:afterLines="0" w:after="0"/>
              <w:ind w:leftChars="0" w:left="0"/>
              <w:rPr>
                <w:sz w:val="20"/>
                <w:szCs w:val="20"/>
              </w:rPr>
            </w:pPr>
          </w:p>
        </w:tc>
        <w:tc>
          <w:tcPr>
            <w:tcW w:w="150" w:type="dxa"/>
          </w:tcPr>
          <w:p w14:paraId="3F4D76D8" w14:textId="77777777" w:rsidR="00CB429E" w:rsidRDefault="00CB429E">
            <w:pPr>
              <w:adjustRightInd/>
              <w:spacing w:beforeLines="0" w:before="0" w:afterLines="0" w:after="0"/>
              <w:ind w:leftChars="0" w:left="0"/>
              <w:rPr>
                <w:sz w:val="20"/>
                <w:szCs w:val="20"/>
              </w:rPr>
            </w:pPr>
          </w:p>
        </w:tc>
        <w:tc>
          <w:tcPr>
            <w:tcW w:w="147" w:type="dxa"/>
          </w:tcPr>
          <w:p w14:paraId="19D50B85" w14:textId="77777777" w:rsidR="00CB429E" w:rsidRDefault="00CB429E">
            <w:pPr>
              <w:adjustRightInd/>
              <w:spacing w:beforeLines="0" w:before="0" w:afterLines="0" w:after="0"/>
              <w:ind w:leftChars="0" w:left="0"/>
              <w:rPr>
                <w:sz w:val="20"/>
                <w:szCs w:val="20"/>
              </w:rPr>
            </w:pPr>
          </w:p>
        </w:tc>
        <w:tc>
          <w:tcPr>
            <w:tcW w:w="148" w:type="dxa"/>
          </w:tcPr>
          <w:p w14:paraId="1D27B8FF" w14:textId="77777777" w:rsidR="00CB429E" w:rsidRDefault="00CB429E">
            <w:pPr>
              <w:adjustRightInd/>
              <w:spacing w:beforeLines="0" w:before="0" w:afterLines="0" w:after="0"/>
              <w:ind w:leftChars="0" w:left="0"/>
              <w:rPr>
                <w:sz w:val="20"/>
                <w:szCs w:val="20"/>
              </w:rPr>
            </w:pPr>
          </w:p>
        </w:tc>
        <w:tc>
          <w:tcPr>
            <w:tcW w:w="150" w:type="dxa"/>
          </w:tcPr>
          <w:p w14:paraId="17F0D3A6" w14:textId="77777777" w:rsidR="00CB429E" w:rsidRDefault="00CB429E">
            <w:pPr>
              <w:adjustRightInd/>
              <w:spacing w:beforeLines="0" w:before="0" w:afterLines="0" w:after="0"/>
              <w:ind w:leftChars="0" w:left="0"/>
              <w:rPr>
                <w:sz w:val="20"/>
                <w:szCs w:val="20"/>
              </w:rPr>
            </w:pPr>
          </w:p>
        </w:tc>
        <w:tc>
          <w:tcPr>
            <w:tcW w:w="152" w:type="dxa"/>
          </w:tcPr>
          <w:p w14:paraId="0CF445F3" w14:textId="77777777" w:rsidR="00CB429E" w:rsidRDefault="00CB429E">
            <w:pPr>
              <w:adjustRightInd/>
              <w:spacing w:beforeLines="0" w:before="0" w:afterLines="0" w:after="0"/>
              <w:ind w:leftChars="0" w:left="0"/>
              <w:rPr>
                <w:sz w:val="20"/>
                <w:szCs w:val="20"/>
              </w:rPr>
            </w:pPr>
          </w:p>
        </w:tc>
        <w:tc>
          <w:tcPr>
            <w:tcW w:w="157" w:type="dxa"/>
          </w:tcPr>
          <w:p w14:paraId="122C2910" w14:textId="77777777" w:rsidR="00CB429E" w:rsidRDefault="00CB429E">
            <w:pPr>
              <w:adjustRightInd/>
              <w:spacing w:beforeLines="0" w:before="0" w:afterLines="0" w:after="0"/>
              <w:ind w:leftChars="0" w:left="0"/>
              <w:rPr>
                <w:sz w:val="20"/>
                <w:szCs w:val="20"/>
              </w:rPr>
            </w:pPr>
          </w:p>
        </w:tc>
        <w:tc>
          <w:tcPr>
            <w:tcW w:w="156" w:type="dxa"/>
          </w:tcPr>
          <w:p w14:paraId="432FFD9D" w14:textId="77777777" w:rsidR="00CB429E" w:rsidRDefault="00CB429E">
            <w:pPr>
              <w:adjustRightInd/>
              <w:spacing w:beforeLines="0" w:before="0" w:afterLines="0" w:after="0"/>
              <w:ind w:leftChars="0" w:left="0"/>
              <w:rPr>
                <w:sz w:val="20"/>
                <w:szCs w:val="20"/>
              </w:rPr>
            </w:pPr>
          </w:p>
        </w:tc>
        <w:tc>
          <w:tcPr>
            <w:tcW w:w="237" w:type="dxa"/>
          </w:tcPr>
          <w:p w14:paraId="23214FB8" w14:textId="77777777" w:rsidR="00CB429E" w:rsidRDefault="00CB429E">
            <w:pPr>
              <w:adjustRightInd/>
              <w:spacing w:beforeLines="0" w:before="0" w:afterLines="0" w:after="0"/>
              <w:ind w:leftChars="0" w:left="0"/>
              <w:rPr>
                <w:sz w:val="20"/>
                <w:szCs w:val="20"/>
              </w:rPr>
            </w:pPr>
          </w:p>
        </w:tc>
        <w:tc>
          <w:tcPr>
            <w:tcW w:w="328" w:type="dxa"/>
          </w:tcPr>
          <w:p w14:paraId="4FFC1DF5" w14:textId="77777777" w:rsidR="00CB429E" w:rsidRDefault="00CB429E">
            <w:pPr>
              <w:adjustRightInd/>
              <w:spacing w:beforeLines="0" w:before="0" w:afterLines="0" w:after="0"/>
              <w:ind w:leftChars="0" w:left="0"/>
              <w:rPr>
                <w:sz w:val="20"/>
                <w:szCs w:val="20"/>
              </w:rPr>
            </w:pPr>
          </w:p>
        </w:tc>
        <w:tc>
          <w:tcPr>
            <w:tcW w:w="415" w:type="dxa"/>
          </w:tcPr>
          <w:p w14:paraId="16163139" w14:textId="77777777" w:rsidR="00CB429E" w:rsidRDefault="00CB429E">
            <w:pPr>
              <w:adjustRightInd/>
              <w:spacing w:beforeLines="0" w:before="0" w:afterLines="0" w:after="0"/>
              <w:ind w:leftChars="0" w:left="0"/>
              <w:rPr>
                <w:sz w:val="20"/>
                <w:szCs w:val="20"/>
              </w:rPr>
            </w:pPr>
          </w:p>
        </w:tc>
        <w:tc>
          <w:tcPr>
            <w:tcW w:w="409" w:type="dxa"/>
          </w:tcPr>
          <w:p w14:paraId="6C6B1CCA" w14:textId="77777777" w:rsidR="00CB429E" w:rsidRDefault="00CB429E">
            <w:pPr>
              <w:adjustRightInd/>
              <w:spacing w:beforeLines="0" w:before="0" w:afterLines="0" w:after="0"/>
              <w:ind w:leftChars="0" w:left="0"/>
              <w:rPr>
                <w:sz w:val="20"/>
                <w:szCs w:val="20"/>
              </w:rPr>
            </w:pPr>
          </w:p>
        </w:tc>
        <w:tc>
          <w:tcPr>
            <w:tcW w:w="170" w:type="dxa"/>
          </w:tcPr>
          <w:p w14:paraId="643C5D5A" w14:textId="77777777" w:rsidR="00CB429E" w:rsidRDefault="00CB429E">
            <w:pPr>
              <w:adjustRightInd/>
              <w:spacing w:beforeLines="0" w:before="0" w:afterLines="0" w:after="0"/>
              <w:ind w:leftChars="0" w:left="0"/>
              <w:rPr>
                <w:sz w:val="20"/>
                <w:szCs w:val="20"/>
              </w:rPr>
            </w:pPr>
          </w:p>
        </w:tc>
        <w:tc>
          <w:tcPr>
            <w:tcW w:w="166" w:type="dxa"/>
          </w:tcPr>
          <w:p w14:paraId="7AD63C27" w14:textId="77777777" w:rsidR="00CB429E" w:rsidRDefault="00CB429E">
            <w:pPr>
              <w:adjustRightInd/>
              <w:spacing w:beforeLines="0" w:before="0" w:afterLines="0" w:after="0"/>
              <w:ind w:leftChars="0" w:left="0"/>
              <w:rPr>
                <w:sz w:val="20"/>
                <w:szCs w:val="20"/>
              </w:rPr>
            </w:pPr>
          </w:p>
        </w:tc>
        <w:tc>
          <w:tcPr>
            <w:tcW w:w="169" w:type="dxa"/>
          </w:tcPr>
          <w:p w14:paraId="07CEAB0B" w14:textId="77777777" w:rsidR="00CB429E" w:rsidRDefault="00CB429E">
            <w:pPr>
              <w:adjustRightInd/>
              <w:spacing w:beforeLines="0" w:before="0" w:afterLines="0" w:after="0"/>
              <w:ind w:leftChars="0" w:left="0"/>
              <w:rPr>
                <w:sz w:val="20"/>
                <w:szCs w:val="20"/>
              </w:rPr>
            </w:pPr>
          </w:p>
        </w:tc>
        <w:tc>
          <w:tcPr>
            <w:tcW w:w="170" w:type="dxa"/>
          </w:tcPr>
          <w:p w14:paraId="1E8476AD" w14:textId="77777777" w:rsidR="00CB429E" w:rsidRDefault="00CB429E">
            <w:pPr>
              <w:adjustRightInd/>
              <w:spacing w:beforeLines="0" w:before="0" w:afterLines="0" w:after="0"/>
              <w:ind w:leftChars="0" w:left="0"/>
              <w:rPr>
                <w:sz w:val="20"/>
                <w:szCs w:val="20"/>
              </w:rPr>
            </w:pPr>
          </w:p>
        </w:tc>
        <w:tc>
          <w:tcPr>
            <w:tcW w:w="172" w:type="dxa"/>
          </w:tcPr>
          <w:p w14:paraId="5AC98EBB" w14:textId="77777777" w:rsidR="00CB429E" w:rsidRDefault="00CB429E">
            <w:pPr>
              <w:adjustRightInd/>
              <w:spacing w:beforeLines="0" w:before="0" w:afterLines="0" w:after="0"/>
              <w:ind w:leftChars="0" w:left="0"/>
              <w:rPr>
                <w:sz w:val="20"/>
                <w:szCs w:val="20"/>
              </w:rPr>
            </w:pPr>
          </w:p>
        </w:tc>
        <w:tc>
          <w:tcPr>
            <w:tcW w:w="176" w:type="dxa"/>
          </w:tcPr>
          <w:p w14:paraId="01758B82" w14:textId="77777777" w:rsidR="00CB429E" w:rsidRDefault="00CB429E">
            <w:pPr>
              <w:adjustRightInd/>
              <w:spacing w:beforeLines="0" w:before="0" w:afterLines="0" w:after="0"/>
              <w:ind w:leftChars="0" w:left="0"/>
              <w:rPr>
                <w:sz w:val="20"/>
                <w:szCs w:val="20"/>
              </w:rPr>
            </w:pPr>
          </w:p>
        </w:tc>
        <w:tc>
          <w:tcPr>
            <w:tcW w:w="176" w:type="dxa"/>
          </w:tcPr>
          <w:p w14:paraId="1575991A" w14:textId="77777777" w:rsidR="00CB429E" w:rsidRDefault="00CB429E">
            <w:pPr>
              <w:adjustRightInd/>
              <w:spacing w:beforeLines="0" w:before="0" w:afterLines="0" w:after="0"/>
              <w:ind w:leftChars="0" w:left="0"/>
              <w:rPr>
                <w:sz w:val="20"/>
                <w:szCs w:val="20"/>
              </w:rPr>
            </w:pPr>
          </w:p>
        </w:tc>
        <w:tc>
          <w:tcPr>
            <w:tcW w:w="176" w:type="dxa"/>
          </w:tcPr>
          <w:p w14:paraId="5B7F27A0" w14:textId="77777777" w:rsidR="00CB429E" w:rsidRDefault="00CB429E">
            <w:pPr>
              <w:adjustRightInd/>
              <w:spacing w:beforeLines="0" w:before="0" w:afterLines="0" w:after="0"/>
              <w:ind w:leftChars="0" w:left="0"/>
              <w:rPr>
                <w:sz w:val="20"/>
                <w:szCs w:val="20"/>
              </w:rPr>
            </w:pPr>
          </w:p>
        </w:tc>
        <w:tc>
          <w:tcPr>
            <w:tcW w:w="179" w:type="dxa"/>
          </w:tcPr>
          <w:p w14:paraId="38201EC6" w14:textId="77777777" w:rsidR="00CB429E" w:rsidRDefault="00CB429E">
            <w:pPr>
              <w:adjustRightInd/>
              <w:spacing w:beforeLines="0" w:before="0" w:afterLines="0" w:after="0"/>
              <w:ind w:leftChars="0" w:left="0"/>
              <w:rPr>
                <w:sz w:val="20"/>
                <w:szCs w:val="20"/>
              </w:rPr>
            </w:pPr>
          </w:p>
        </w:tc>
        <w:tc>
          <w:tcPr>
            <w:tcW w:w="422" w:type="dxa"/>
          </w:tcPr>
          <w:p w14:paraId="43495477" w14:textId="77777777" w:rsidR="00CB429E" w:rsidRDefault="00CB429E">
            <w:pPr>
              <w:adjustRightInd/>
              <w:spacing w:beforeLines="0" w:before="0" w:afterLines="0" w:after="0"/>
              <w:ind w:leftChars="0" w:left="0"/>
              <w:rPr>
                <w:sz w:val="20"/>
                <w:szCs w:val="20"/>
              </w:rPr>
            </w:pPr>
          </w:p>
        </w:tc>
        <w:tc>
          <w:tcPr>
            <w:tcW w:w="424" w:type="dxa"/>
          </w:tcPr>
          <w:p w14:paraId="6F3A3E75" w14:textId="77777777" w:rsidR="00CB429E" w:rsidRDefault="00CB429E">
            <w:pPr>
              <w:adjustRightInd/>
              <w:spacing w:beforeLines="0" w:before="0" w:afterLines="0" w:after="0"/>
              <w:ind w:leftChars="0" w:left="0"/>
              <w:rPr>
                <w:sz w:val="20"/>
                <w:szCs w:val="20"/>
              </w:rPr>
            </w:pPr>
          </w:p>
        </w:tc>
        <w:tc>
          <w:tcPr>
            <w:tcW w:w="423" w:type="dxa"/>
          </w:tcPr>
          <w:p w14:paraId="287AF78E" w14:textId="77777777" w:rsidR="00CB429E" w:rsidRDefault="00CB429E">
            <w:pPr>
              <w:adjustRightInd/>
              <w:spacing w:beforeLines="0" w:before="0" w:afterLines="0" w:after="0"/>
              <w:ind w:leftChars="0" w:left="0"/>
              <w:rPr>
                <w:sz w:val="20"/>
                <w:szCs w:val="20"/>
              </w:rPr>
            </w:pPr>
          </w:p>
        </w:tc>
        <w:tc>
          <w:tcPr>
            <w:tcW w:w="318" w:type="dxa"/>
          </w:tcPr>
          <w:p w14:paraId="1077CF8A" w14:textId="77777777" w:rsidR="00CB429E" w:rsidRDefault="00CB429E">
            <w:pPr>
              <w:adjustRightInd/>
              <w:spacing w:beforeLines="0" w:before="0" w:afterLines="0" w:after="0"/>
              <w:ind w:leftChars="0" w:left="0"/>
              <w:rPr>
                <w:sz w:val="20"/>
                <w:szCs w:val="20"/>
              </w:rPr>
            </w:pPr>
          </w:p>
        </w:tc>
        <w:tc>
          <w:tcPr>
            <w:tcW w:w="314" w:type="dxa"/>
          </w:tcPr>
          <w:p w14:paraId="5F61A983" w14:textId="77777777" w:rsidR="00CB429E" w:rsidRDefault="00CB429E">
            <w:pPr>
              <w:adjustRightInd/>
              <w:spacing w:beforeLines="0" w:before="0" w:afterLines="0" w:after="0"/>
              <w:ind w:leftChars="0" w:left="0"/>
              <w:rPr>
                <w:sz w:val="20"/>
                <w:szCs w:val="20"/>
              </w:rPr>
            </w:pPr>
          </w:p>
        </w:tc>
        <w:tc>
          <w:tcPr>
            <w:tcW w:w="316" w:type="dxa"/>
          </w:tcPr>
          <w:p w14:paraId="40B0F243" w14:textId="77777777" w:rsidR="00CB429E" w:rsidRDefault="00CB429E">
            <w:pPr>
              <w:adjustRightInd/>
              <w:spacing w:beforeLines="0" w:before="0" w:afterLines="0" w:after="0"/>
              <w:ind w:leftChars="0" w:left="0"/>
              <w:rPr>
                <w:sz w:val="20"/>
                <w:szCs w:val="20"/>
              </w:rPr>
            </w:pPr>
          </w:p>
        </w:tc>
        <w:tc>
          <w:tcPr>
            <w:tcW w:w="317" w:type="dxa"/>
          </w:tcPr>
          <w:p w14:paraId="5F4ACEDA" w14:textId="77777777" w:rsidR="00CB429E" w:rsidRDefault="00CB429E">
            <w:pPr>
              <w:adjustRightInd/>
              <w:spacing w:beforeLines="0" w:before="0" w:afterLines="0" w:after="0"/>
              <w:ind w:leftChars="0" w:left="0"/>
              <w:rPr>
                <w:sz w:val="20"/>
                <w:szCs w:val="20"/>
              </w:rPr>
            </w:pPr>
          </w:p>
        </w:tc>
        <w:tc>
          <w:tcPr>
            <w:tcW w:w="408" w:type="dxa"/>
          </w:tcPr>
          <w:p w14:paraId="53EE6B38" w14:textId="77777777" w:rsidR="00CB429E" w:rsidRDefault="00CB429E">
            <w:pPr>
              <w:adjustRightInd/>
              <w:spacing w:beforeLines="0" w:before="0" w:afterLines="0" w:after="0"/>
              <w:ind w:leftChars="0" w:left="0"/>
              <w:rPr>
                <w:sz w:val="20"/>
                <w:szCs w:val="20"/>
              </w:rPr>
            </w:pPr>
          </w:p>
        </w:tc>
      </w:tr>
      <w:tr w:rsidR="00CB429E" w14:paraId="653469E3" w14:textId="77777777">
        <w:trPr>
          <w:trHeight w:val="352"/>
        </w:trPr>
        <w:tc>
          <w:tcPr>
            <w:tcW w:w="2922" w:type="dxa"/>
          </w:tcPr>
          <w:p w14:paraId="59500452" w14:textId="77777777" w:rsidR="00CB429E" w:rsidRDefault="004868D9">
            <w:pPr>
              <w:spacing w:before="120" w:after="120"/>
              <w:ind w:leftChars="0" w:left="0"/>
              <w:jc w:val="center"/>
              <w:rPr>
                <w:szCs w:val="20"/>
              </w:rPr>
            </w:pPr>
            <w:r>
              <w:rPr>
                <w:szCs w:val="20"/>
              </w:rPr>
              <w:t>3.路基填筑</w:t>
            </w:r>
          </w:p>
        </w:tc>
        <w:tc>
          <w:tcPr>
            <w:tcW w:w="147" w:type="dxa"/>
          </w:tcPr>
          <w:p w14:paraId="6DC2B6A5" w14:textId="77777777" w:rsidR="00CB429E" w:rsidRDefault="00CB429E">
            <w:pPr>
              <w:adjustRightInd/>
              <w:spacing w:beforeLines="0" w:before="0" w:afterLines="0" w:after="0"/>
              <w:ind w:leftChars="0" w:left="0"/>
              <w:rPr>
                <w:sz w:val="20"/>
                <w:szCs w:val="20"/>
              </w:rPr>
            </w:pPr>
          </w:p>
        </w:tc>
        <w:tc>
          <w:tcPr>
            <w:tcW w:w="150" w:type="dxa"/>
          </w:tcPr>
          <w:p w14:paraId="61E5D79E" w14:textId="77777777" w:rsidR="00CB429E" w:rsidRDefault="00CB429E">
            <w:pPr>
              <w:adjustRightInd/>
              <w:spacing w:beforeLines="0" w:before="0" w:afterLines="0" w:after="0"/>
              <w:ind w:leftChars="0" w:left="0"/>
              <w:rPr>
                <w:sz w:val="20"/>
                <w:szCs w:val="20"/>
              </w:rPr>
            </w:pPr>
          </w:p>
        </w:tc>
        <w:tc>
          <w:tcPr>
            <w:tcW w:w="147" w:type="dxa"/>
          </w:tcPr>
          <w:p w14:paraId="498DB605" w14:textId="77777777" w:rsidR="00CB429E" w:rsidRDefault="00CB429E">
            <w:pPr>
              <w:adjustRightInd/>
              <w:spacing w:beforeLines="0" w:before="0" w:afterLines="0" w:after="0"/>
              <w:ind w:leftChars="0" w:left="0"/>
              <w:rPr>
                <w:sz w:val="20"/>
                <w:szCs w:val="20"/>
              </w:rPr>
            </w:pPr>
          </w:p>
        </w:tc>
        <w:tc>
          <w:tcPr>
            <w:tcW w:w="148" w:type="dxa"/>
          </w:tcPr>
          <w:p w14:paraId="5C8CADB0" w14:textId="77777777" w:rsidR="00CB429E" w:rsidRDefault="00CB429E">
            <w:pPr>
              <w:adjustRightInd/>
              <w:spacing w:beforeLines="0" w:before="0" w:afterLines="0" w:after="0"/>
              <w:ind w:leftChars="0" w:left="0"/>
              <w:rPr>
                <w:sz w:val="20"/>
                <w:szCs w:val="20"/>
              </w:rPr>
            </w:pPr>
          </w:p>
        </w:tc>
        <w:tc>
          <w:tcPr>
            <w:tcW w:w="150" w:type="dxa"/>
          </w:tcPr>
          <w:p w14:paraId="1BF02AE8" w14:textId="77777777" w:rsidR="00CB429E" w:rsidRDefault="00CB429E">
            <w:pPr>
              <w:adjustRightInd/>
              <w:spacing w:beforeLines="0" w:before="0" w:afterLines="0" w:after="0"/>
              <w:ind w:leftChars="0" w:left="0"/>
              <w:rPr>
                <w:sz w:val="20"/>
                <w:szCs w:val="20"/>
              </w:rPr>
            </w:pPr>
          </w:p>
        </w:tc>
        <w:tc>
          <w:tcPr>
            <w:tcW w:w="152" w:type="dxa"/>
          </w:tcPr>
          <w:p w14:paraId="67AAC452" w14:textId="77777777" w:rsidR="00CB429E" w:rsidRDefault="00CB429E">
            <w:pPr>
              <w:adjustRightInd/>
              <w:spacing w:beforeLines="0" w:before="0" w:afterLines="0" w:after="0"/>
              <w:ind w:leftChars="0" w:left="0"/>
              <w:rPr>
                <w:sz w:val="20"/>
                <w:szCs w:val="20"/>
              </w:rPr>
            </w:pPr>
          </w:p>
        </w:tc>
        <w:tc>
          <w:tcPr>
            <w:tcW w:w="157" w:type="dxa"/>
          </w:tcPr>
          <w:p w14:paraId="1D3A66EA" w14:textId="77777777" w:rsidR="00CB429E" w:rsidRDefault="00CB429E">
            <w:pPr>
              <w:adjustRightInd/>
              <w:spacing w:beforeLines="0" w:before="0" w:afterLines="0" w:after="0"/>
              <w:ind w:leftChars="0" w:left="0"/>
              <w:rPr>
                <w:sz w:val="20"/>
                <w:szCs w:val="20"/>
              </w:rPr>
            </w:pPr>
          </w:p>
        </w:tc>
        <w:tc>
          <w:tcPr>
            <w:tcW w:w="156" w:type="dxa"/>
          </w:tcPr>
          <w:p w14:paraId="648AF2C7" w14:textId="77777777" w:rsidR="00CB429E" w:rsidRDefault="00CB429E">
            <w:pPr>
              <w:adjustRightInd/>
              <w:spacing w:beforeLines="0" w:before="0" w:afterLines="0" w:after="0"/>
              <w:ind w:leftChars="0" w:left="0"/>
              <w:rPr>
                <w:sz w:val="20"/>
                <w:szCs w:val="20"/>
              </w:rPr>
            </w:pPr>
          </w:p>
        </w:tc>
        <w:tc>
          <w:tcPr>
            <w:tcW w:w="237" w:type="dxa"/>
          </w:tcPr>
          <w:p w14:paraId="419098FB" w14:textId="77777777" w:rsidR="00CB429E" w:rsidRDefault="00CB429E">
            <w:pPr>
              <w:adjustRightInd/>
              <w:spacing w:beforeLines="0" w:before="0" w:afterLines="0" w:after="0"/>
              <w:ind w:leftChars="0" w:left="0"/>
              <w:rPr>
                <w:sz w:val="20"/>
                <w:szCs w:val="20"/>
              </w:rPr>
            </w:pPr>
          </w:p>
        </w:tc>
        <w:tc>
          <w:tcPr>
            <w:tcW w:w="328" w:type="dxa"/>
          </w:tcPr>
          <w:p w14:paraId="6349A31B" w14:textId="77777777" w:rsidR="00CB429E" w:rsidRDefault="00CB429E">
            <w:pPr>
              <w:adjustRightInd/>
              <w:spacing w:beforeLines="0" w:before="0" w:afterLines="0" w:after="0"/>
              <w:ind w:leftChars="0" w:left="0"/>
              <w:rPr>
                <w:sz w:val="20"/>
                <w:szCs w:val="20"/>
              </w:rPr>
            </w:pPr>
          </w:p>
        </w:tc>
        <w:tc>
          <w:tcPr>
            <w:tcW w:w="415" w:type="dxa"/>
          </w:tcPr>
          <w:p w14:paraId="1B033F6B" w14:textId="77777777" w:rsidR="00CB429E" w:rsidRDefault="00CB429E">
            <w:pPr>
              <w:adjustRightInd/>
              <w:spacing w:beforeLines="0" w:before="0" w:afterLines="0" w:after="0"/>
              <w:ind w:leftChars="0" w:left="0"/>
              <w:rPr>
                <w:sz w:val="20"/>
                <w:szCs w:val="20"/>
              </w:rPr>
            </w:pPr>
          </w:p>
        </w:tc>
        <w:tc>
          <w:tcPr>
            <w:tcW w:w="409" w:type="dxa"/>
          </w:tcPr>
          <w:p w14:paraId="66A4A1F8" w14:textId="77777777" w:rsidR="00CB429E" w:rsidRDefault="00CB429E">
            <w:pPr>
              <w:adjustRightInd/>
              <w:spacing w:beforeLines="0" w:before="0" w:afterLines="0" w:after="0"/>
              <w:ind w:leftChars="0" w:left="0"/>
              <w:rPr>
                <w:sz w:val="20"/>
                <w:szCs w:val="20"/>
              </w:rPr>
            </w:pPr>
          </w:p>
        </w:tc>
        <w:tc>
          <w:tcPr>
            <w:tcW w:w="170" w:type="dxa"/>
          </w:tcPr>
          <w:p w14:paraId="54E6867A" w14:textId="77777777" w:rsidR="00CB429E" w:rsidRDefault="00CB429E">
            <w:pPr>
              <w:adjustRightInd/>
              <w:spacing w:beforeLines="0" w:before="0" w:afterLines="0" w:after="0"/>
              <w:ind w:leftChars="0" w:left="0"/>
              <w:rPr>
                <w:sz w:val="20"/>
                <w:szCs w:val="20"/>
              </w:rPr>
            </w:pPr>
          </w:p>
        </w:tc>
        <w:tc>
          <w:tcPr>
            <w:tcW w:w="166" w:type="dxa"/>
          </w:tcPr>
          <w:p w14:paraId="2AC1D8ED" w14:textId="77777777" w:rsidR="00CB429E" w:rsidRDefault="00CB429E">
            <w:pPr>
              <w:adjustRightInd/>
              <w:spacing w:beforeLines="0" w:before="0" w:afterLines="0" w:after="0"/>
              <w:ind w:leftChars="0" w:left="0"/>
              <w:rPr>
                <w:sz w:val="20"/>
                <w:szCs w:val="20"/>
              </w:rPr>
            </w:pPr>
          </w:p>
        </w:tc>
        <w:tc>
          <w:tcPr>
            <w:tcW w:w="169" w:type="dxa"/>
          </w:tcPr>
          <w:p w14:paraId="69ABD76F" w14:textId="77777777" w:rsidR="00CB429E" w:rsidRDefault="00CB429E">
            <w:pPr>
              <w:adjustRightInd/>
              <w:spacing w:beforeLines="0" w:before="0" w:afterLines="0" w:after="0"/>
              <w:ind w:leftChars="0" w:left="0"/>
              <w:rPr>
                <w:sz w:val="20"/>
                <w:szCs w:val="20"/>
              </w:rPr>
            </w:pPr>
          </w:p>
        </w:tc>
        <w:tc>
          <w:tcPr>
            <w:tcW w:w="170" w:type="dxa"/>
          </w:tcPr>
          <w:p w14:paraId="0074A747" w14:textId="77777777" w:rsidR="00CB429E" w:rsidRDefault="00CB429E">
            <w:pPr>
              <w:adjustRightInd/>
              <w:spacing w:beforeLines="0" w:before="0" w:afterLines="0" w:after="0"/>
              <w:ind w:leftChars="0" w:left="0"/>
              <w:rPr>
                <w:sz w:val="20"/>
                <w:szCs w:val="20"/>
              </w:rPr>
            </w:pPr>
          </w:p>
        </w:tc>
        <w:tc>
          <w:tcPr>
            <w:tcW w:w="172" w:type="dxa"/>
          </w:tcPr>
          <w:p w14:paraId="1641FC21" w14:textId="77777777" w:rsidR="00CB429E" w:rsidRDefault="00CB429E">
            <w:pPr>
              <w:adjustRightInd/>
              <w:spacing w:beforeLines="0" w:before="0" w:afterLines="0" w:after="0"/>
              <w:ind w:leftChars="0" w:left="0"/>
              <w:rPr>
                <w:sz w:val="20"/>
                <w:szCs w:val="20"/>
              </w:rPr>
            </w:pPr>
          </w:p>
        </w:tc>
        <w:tc>
          <w:tcPr>
            <w:tcW w:w="176" w:type="dxa"/>
          </w:tcPr>
          <w:p w14:paraId="7C722D57" w14:textId="77777777" w:rsidR="00CB429E" w:rsidRDefault="00CB429E">
            <w:pPr>
              <w:adjustRightInd/>
              <w:spacing w:beforeLines="0" w:before="0" w:afterLines="0" w:after="0"/>
              <w:ind w:leftChars="0" w:left="0"/>
              <w:rPr>
                <w:sz w:val="20"/>
                <w:szCs w:val="20"/>
              </w:rPr>
            </w:pPr>
          </w:p>
        </w:tc>
        <w:tc>
          <w:tcPr>
            <w:tcW w:w="176" w:type="dxa"/>
          </w:tcPr>
          <w:p w14:paraId="43426684" w14:textId="77777777" w:rsidR="00CB429E" w:rsidRDefault="00CB429E">
            <w:pPr>
              <w:adjustRightInd/>
              <w:spacing w:beforeLines="0" w:before="0" w:afterLines="0" w:after="0"/>
              <w:ind w:leftChars="0" w:left="0"/>
              <w:rPr>
                <w:sz w:val="20"/>
                <w:szCs w:val="20"/>
              </w:rPr>
            </w:pPr>
          </w:p>
        </w:tc>
        <w:tc>
          <w:tcPr>
            <w:tcW w:w="176" w:type="dxa"/>
          </w:tcPr>
          <w:p w14:paraId="6563BA94" w14:textId="77777777" w:rsidR="00CB429E" w:rsidRDefault="00CB429E">
            <w:pPr>
              <w:adjustRightInd/>
              <w:spacing w:beforeLines="0" w:before="0" w:afterLines="0" w:after="0"/>
              <w:ind w:leftChars="0" w:left="0"/>
              <w:rPr>
                <w:sz w:val="20"/>
                <w:szCs w:val="20"/>
              </w:rPr>
            </w:pPr>
          </w:p>
        </w:tc>
        <w:tc>
          <w:tcPr>
            <w:tcW w:w="179" w:type="dxa"/>
          </w:tcPr>
          <w:p w14:paraId="3DF9BDCC" w14:textId="77777777" w:rsidR="00CB429E" w:rsidRDefault="00CB429E">
            <w:pPr>
              <w:adjustRightInd/>
              <w:spacing w:beforeLines="0" w:before="0" w:afterLines="0" w:after="0"/>
              <w:ind w:leftChars="0" w:left="0"/>
              <w:rPr>
                <w:sz w:val="20"/>
                <w:szCs w:val="20"/>
              </w:rPr>
            </w:pPr>
          </w:p>
        </w:tc>
        <w:tc>
          <w:tcPr>
            <w:tcW w:w="422" w:type="dxa"/>
          </w:tcPr>
          <w:p w14:paraId="30F30284" w14:textId="77777777" w:rsidR="00CB429E" w:rsidRDefault="00CB429E">
            <w:pPr>
              <w:adjustRightInd/>
              <w:spacing w:beforeLines="0" w:before="0" w:afterLines="0" w:after="0"/>
              <w:ind w:leftChars="0" w:left="0"/>
              <w:rPr>
                <w:sz w:val="20"/>
                <w:szCs w:val="20"/>
              </w:rPr>
            </w:pPr>
          </w:p>
        </w:tc>
        <w:tc>
          <w:tcPr>
            <w:tcW w:w="424" w:type="dxa"/>
          </w:tcPr>
          <w:p w14:paraId="75B45FC3" w14:textId="77777777" w:rsidR="00CB429E" w:rsidRDefault="00CB429E">
            <w:pPr>
              <w:adjustRightInd/>
              <w:spacing w:beforeLines="0" w:before="0" w:afterLines="0" w:after="0"/>
              <w:ind w:leftChars="0" w:left="0"/>
              <w:rPr>
                <w:sz w:val="20"/>
                <w:szCs w:val="20"/>
              </w:rPr>
            </w:pPr>
          </w:p>
        </w:tc>
        <w:tc>
          <w:tcPr>
            <w:tcW w:w="423" w:type="dxa"/>
          </w:tcPr>
          <w:p w14:paraId="23CAA591" w14:textId="77777777" w:rsidR="00CB429E" w:rsidRDefault="00CB429E">
            <w:pPr>
              <w:adjustRightInd/>
              <w:spacing w:beforeLines="0" w:before="0" w:afterLines="0" w:after="0"/>
              <w:ind w:leftChars="0" w:left="0"/>
              <w:rPr>
                <w:sz w:val="20"/>
                <w:szCs w:val="20"/>
              </w:rPr>
            </w:pPr>
          </w:p>
        </w:tc>
        <w:tc>
          <w:tcPr>
            <w:tcW w:w="318" w:type="dxa"/>
          </w:tcPr>
          <w:p w14:paraId="303E6A8B" w14:textId="77777777" w:rsidR="00CB429E" w:rsidRDefault="00CB429E">
            <w:pPr>
              <w:adjustRightInd/>
              <w:spacing w:beforeLines="0" w:before="0" w:afterLines="0" w:after="0"/>
              <w:ind w:leftChars="0" w:left="0"/>
              <w:rPr>
                <w:sz w:val="20"/>
                <w:szCs w:val="20"/>
              </w:rPr>
            </w:pPr>
          </w:p>
        </w:tc>
        <w:tc>
          <w:tcPr>
            <w:tcW w:w="314" w:type="dxa"/>
          </w:tcPr>
          <w:p w14:paraId="658A192E" w14:textId="77777777" w:rsidR="00CB429E" w:rsidRDefault="00CB429E">
            <w:pPr>
              <w:adjustRightInd/>
              <w:spacing w:beforeLines="0" w:before="0" w:afterLines="0" w:after="0"/>
              <w:ind w:leftChars="0" w:left="0"/>
              <w:rPr>
                <w:sz w:val="20"/>
                <w:szCs w:val="20"/>
              </w:rPr>
            </w:pPr>
          </w:p>
        </w:tc>
        <w:tc>
          <w:tcPr>
            <w:tcW w:w="316" w:type="dxa"/>
          </w:tcPr>
          <w:p w14:paraId="7DF4ECDF" w14:textId="77777777" w:rsidR="00CB429E" w:rsidRDefault="00CB429E">
            <w:pPr>
              <w:adjustRightInd/>
              <w:spacing w:beforeLines="0" w:before="0" w:afterLines="0" w:after="0"/>
              <w:ind w:leftChars="0" w:left="0"/>
              <w:rPr>
                <w:sz w:val="20"/>
                <w:szCs w:val="20"/>
              </w:rPr>
            </w:pPr>
          </w:p>
        </w:tc>
        <w:tc>
          <w:tcPr>
            <w:tcW w:w="317" w:type="dxa"/>
          </w:tcPr>
          <w:p w14:paraId="38302E2F" w14:textId="77777777" w:rsidR="00CB429E" w:rsidRDefault="00CB429E">
            <w:pPr>
              <w:adjustRightInd/>
              <w:spacing w:beforeLines="0" w:before="0" w:afterLines="0" w:after="0"/>
              <w:ind w:leftChars="0" w:left="0"/>
              <w:rPr>
                <w:sz w:val="20"/>
                <w:szCs w:val="20"/>
              </w:rPr>
            </w:pPr>
          </w:p>
        </w:tc>
        <w:tc>
          <w:tcPr>
            <w:tcW w:w="408" w:type="dxa"/>
          </w:tcPr>
          <w:p w14:paraId="2B688EA0" w14:textId="77777777" w:rsidR="00CB429E" w:rsidRDefault="00CB429E">
            <w:pPr>
              <w:adjustRightInd/>
              <w:spacing w:beforeLines="0" w:before="0" w:afterLines="0" w:after="0"/>
              <w:ind w:leftChars="0" w:left="0"/>
              <w:rPr>
                <w:sz w:val="20"/>
                <w:szCs w:val="20"/>
              </w:rPr>
            </w:pPr>
          </w:p>
        </w:tc>
      </w:tr>
      <w:tr w:rsidR="00CB429E" w14:paraId="0E0C2D31" w14:textId="77777777">
        <w:trPr>
          <w:trHeight w:val="354"/>
        </w:trPr>
        <w:tc>
          <w:tcPr>
            <w:tcW w:w="2922" w:type="dxa"/>
          </w:tcPr>
          <w:p w14:paraId="26CF1A89" w14:textId="77777777" w:rsidR="00CB429E" w:rsidRDefault="004868D9">
            <w:pPr>
              <w:spacing w:before="120" w:after="120"/>
              <w:ind w:leftChars="0" w:left="0"/>
              <w:jc w:val="center"/>
              <w:rPr>
                <w:szCs w:val="20"/>
              </w:rPr>
            </w:pPr>
            <w:r>
              <w:rPr>
                <w:szCs w:val="20"/>
              </w:rPr>
              <w:t>4.涵洞</w:t>
            </w:r>
          </w:p>
        </w:tc>
        <w:tc>
          <w:tcPr>
            <w:tcW w:w="147" w:type="dxa"/>
          </w:tcPr>
          <w:p w14:paraId="7239B0EA" w14:textId="77777777" w:rsidR="00CB429E" w:rsidRDefault="00CB429E">
            <w:pPr>
              <w:adjustRightInd/>
              <w:spacing w:beforeLines="0" w:before="0" w:afterLines="0" w:after="0"/>
              <w:ind w:leftChars="0" w:left="0"/>
              <w:rPr>
                <w:sz w:val="20"/>
                <w:szCs w:val="20"/>
              </w:rPr>
            </w:pPr>
          </w:p>
        </w:tc>
        <w:tc>
          <w:tcPr>
            <w:tcW w:w="150" w:type="dxa"/>
          </w:tcPr>
          <w:p w14:paraId="2A44F539" w14:textId="77777777" w:rsidR="00CB429E" w:rsidRDefault="00CB429E">
            <w:pPr>
              <w:adjustRightInd/>
              <w:spacing w:beforeLines="0" w:before="0" w:afterLines="0" w:after="0"/>
              <w:ind w:leftChars="0" w:left="0"/>
              <w:rPr>
                <w:sz w:val="20"/>
                <w:szCs w:val="20"/>
              </w:rPr>
            </w:pPr>
          </w:p>
        </w:tc>
        <w:tc>
          <w:tcPr>
            <w:tcW w:w="147" w:type="dxa"/>
          </w:tcPr>
          <w:p w14:paraId="32805B0F" w14:textId="77777777" w:rsidR="00CB429E" w:rsidRDefault="00CB429E">
            <w:pPr>
              <w:adjustRightInd/>
              <w:spacing w:beforeLines="0" w:before="0" w:afterLines="0" w:after="0"/>
              <w:ind w:leftChars="0" w:left="0"/>
              <w:rPr>
                <w:sz w:val="20"/>
                <w:szCs w:val="20"/>
              </w:rPr>
            </w:pPr>
          </w:p>
        </w:tc>
        <w:tc>
          <w:tcPr>
            <w:tcW w:w="148" w:type="dxa"/>
          </w:tcPr>
          <w:p w14:paraId="01320FA4" w14:textId="77777777" w:rsidR="00CB429E" w:rsidRDefault="00CB429E">
            <w:pPr>
              <w:adjustRightInd/>
              <w:spacing w:beforeLines="0" w:before="0" w:afterLines="0" w:after="0"/>
              <w:ind w:leftChars="0" w:left="0"/>
              <w:rPr>
                <w:sz w:val="20"/>
                <w:szCs w:val="20"/>
              </w:rPr>
            </w:pPr>
          </w:p>
        </w:tc>
        <w:tc>
          <w:tcPr>
            <w:tcW w:w="150" w:type="dxa"/>
          </w:tcPr>
          <w:p w14:paraId="788EBB1A" w14:textId="77777777" w:rsidR="00CB429E" w:rsidRDefault="00CB429E">
            <w:pPr>
              <w:adjustRightInd/>
              <w:spacing w:beforeLines="0" w:before="0" w:afterLines="0" w:after="0"/>
              <w:ind w:leftChars="0" w:left="0"/>
              <w:rPr>
                <w:sz w:val="20"/>
                <w:szCs w:val="20"/>
              </w:rPr>
            </w:pPr>
          </w:p>
        </w:tc>
        <w:tc>
          <w:tcPr>
            <w:tcW w:w="152" w:type="dxa"/>
          </w:tcPr>
          <w:p w14:paraId="16ACBAF4" w14:textId="77777777" w:rsidR="00CB429E" w:rsidRDefault="00CB429E">
            <w:pPr>
              <w:adjustRightInd/>
              <w:spacing w:beforeLines="0" w:before="0" w:afterLines="0" w:after="0"/>
              <w:ind w:leftChars="0" w:left="0"/>
              <w:rPr>
                <w:sz w:val="20"/>
                <w:szCs w:val="20"/>
              </w:rPr>
            </w:pPr>
          </w:p>
        </w:tc>
        <w:tc>
          <w:tcPr>
            <w:tcW w:w="157" w:type="dxa"/>
          </w:tcPr>
          <w:p w14:paraId="7B8CCDDF" w14:textId="77777777" w:rsidR="00CB429E" w:rsidRDefault="00CB429E">
            <w:pPr>
              <w:adjustRightInd/>
              <w:spacing w:beforeLines="0" w:before="0" w:afterLines="0" w:after="0"/>
              <w:ind w:leftChars="0" w:left="0"/>
              <w:rPr>
                <w:sz w:val="20"/>
                <w:szCs w:val="20"/>
              </w:rPr>
            </w:pPr>
          </w:p>
        </w:tc>
        <w:tc>
          <w:tcPr>
            <w:tcW w:w="156" w:type="dxa"/>
          </w:tcPr>
          <w:p w14:paraId="63C2DCCB" w14:textId="77777777" w:rsidR="00CB429E" w:rsidRDefault="00CB429E">
            <w:pPr>
              <w:adjustRightInd/>
              <w:spacing w:beforeLines="0" w:before="0" w:afterLines="0" w:after="0"/>
              <w:ind w:leftChars="0" w:left="0"/>
              <w:rPr>
                <w:sz w:val="20"/>
                <w:szCs w:val="20"/>
              </w:rPr>
            </w:pPr>
          </w:p>
        </w:tc>
        <w:tc>
          <w:tcPr>
            <w:tcW w:w="237" w:type="dxa"/>
          </w:tcPr>
          <w:p w14:paraId="459D5075" w14:textId="77777777" w:rsidR="00CB429E" w:rsidRDefault="00CB429E">
            <w:pPr>
              <w:adjustRightInd/>
              <w:spacing w:beforeLines="0" w:before="0" w:afterLines="0" w:after="0"/>
              <w:ind w:leftChars="0" w:left="0"/>
              <w:rPr>
                <w:sz w:val="20"/>
                <w:szCs w:val="20"/>
              </w:rPr>
            </w:pPr>
          </w:p>
        </w:tc>
        <w:tc>
          <w:tcPr>
            <w:tcW w:w="328" w:type="dxa"/>
          </w:tcPr>
          <w:p w14:paraId="3F2463E2" w14:textId="77777777" w:rsidR="00CB429E" w:rsidRDefault="00CB429E">
            <w:pPr>
              <w:adjustRightInd/>
              <w:spacing w:beforeLines="0" w:before="0" w:afterLines="0" w:after="0"/>
              <w:ind w:leftChars="0" w:left="0"/>
              <w:rPr>
                <w:sz w:val="20"/>
                <w:szCs w:val="20"/>
              </w:rPr>
            </w:pPr>
          </w:p>
        </w:tc>
        <w:tc>
          <w:tcPr>
            <w:tcW w:w="415" w:type="dxa"/>
          </w:tcPr>
          <w:p w14:paraId="7218A499" w14:textId="77777777" w:rsidR="00CB429E" w:rsidRDefault="00CB429E">
            <w:pPr>
              <w:adjustRightInd/>
              <w:spacing w:beforeLines="0" w:before="0" w:afterLines="0" w:after="0"/>
              <w:ind w:leftChars="0" w:left="0"/>
              <w:rPr>
                <w:sz w:val="20"/>
                <w:szCs w:val="20"/>
              </w:rPr>
            </w:pPr>
          </w:p>
        </w:tc>
        <w:tc>
          <w:tcPr>
            <w:tcW w:w="409" w:type="dxa"/>
          </w:tcPr>
          <w:p w14:paraId="366F7712" w14:textId="77777777" w:rsidR="00CB429E" w:rsidRDefault="00CB429E">
            <w:pPr>
              <w:adjustRightInd/>
              <w:spacing w:beforeLines="0" w:before="0" w:afterLines="0" w:after="0"/>
              <w:ind w:leftChars="0" w:left="0"/>
              <w:rPr>
                <w:sz w:val="20"/>
                <w:szCs w:val="20"/>
              </w:rPr>
            </w:pPr>
          </w:p>
        </w:tc>
        <w:tc>
          <w:tcPr>
            <w:tcW w:w="170" w:type="dxa"/>
          </w:tcPr>
          <w:p w14:paraId="6D37C02F" w14:textId="77777777" w:rsidR="00CB429E" w:rsidRDefault="00CB429E">
            <w:pPr>
              <w:adjustRightInd/>
              <w:spacing w:beforeLines="0" w:before="0" w:afterLines="0" w:after="0"/>
              <w:ind w:leftChars="0" w:left="0"/>
              <w:rPr>
                <w:sz w:val="20"/>
                <w:szCs w:val="20"/>
              </w:rPr>
            </w:pPr>
          </w:p>
        </w:tc>
        <w:tc>
          <w:tcPr>
            <w:tcW w:w="166" w:type="dxa"/>
          </w:tcPr>
          <w:p w14:paraId="0ED4B254" w14:textId="77777777" w:rsidR="00CB429E" w:rsidRDefault="00CB429E">
            <w:pPr>
              <w:adjustRightInd/>
              <w:spacing w:beforeLines="0" w:before="0" w:afterLines="0" w:after="0"/>
              <w:ind w:leftChars="0" w:left="0"/>
              <w:rPr>
                <w:sz w:val="20"/>
                <w:szCs w:val="20"/>
              </w:rPr>
            </w:pPr>
          </w:p>
        </w:tc>
        <w:tc>
          <w:tcPr>
            <w:tcW w:w="169" w:type="dxa"/>
          </w:tcPr>
          <w:p w14:paraId="10C9FFAF" w14:textId="77777777" w:rsidR="00CB429E" w:rsidRDefault="00CB429E">
            <w:pPr>
              <w:adjustRightInd/>
              <w:spacing w:beforeLines="0" w:before="0" w:afterLines="0" w:after="0"/>
              <w:ind w:leftChars="0" w:left="0"/>
              <w:rPr>
                <w:sz w:val="20"/>
                <w:szCs w:val="20"/>
              </w:rPr>
            </w:pPr>
          </w:p>
        </w:tc>
        <w:tc>
          <w:tcPr>
            <w:tcW w:w="170" w:type="dxa"/>
          </w:tcPr>
          <w:p w14:paraId="306294C6" w14:textId="77777777" w:rsidR="00CB429E" w:rsidRDefault="00CB429E">
            <w:pPr>
              <w:adjustRightInd/>
              <w:spacing w:beforeLines="0" w:before="0" w:afterLines="0" w:after="0"/>
              <w:ind w:leftChars="0" w:left="0"/>
              <w:rPr>
                <w:sz w:val="20"/>
                <w:szCs w:val="20"/>
              </w:rPr>
            </w:pPr>
          </w:p>
        </w:tc>
        <w:tc>
          <w:tcPr>
            <w:tcW w:w="172" w:type="dxa"/>
          </w:tcPr>
          <w:p w14:paraId="50F22C3F" w14:textId="77777777" w:rsidR="00CB429E" w:rsidRDefault="00CB429E">
            <w:pPr>
              <w:adjustRightInd/>
              <w:spacing w:beforeLines="0" w:before="0" w:afterLines="0" w:after="0"/>
              <w:ind w:leftChars="0" w:left="0"/>
              <w:rPr>
                <w:sz w:val="20"/>
                <w:szCs w:val="20"/>
              </w:rPr>
            </w:pPr>
          </w:p>
        </w:tc>
        <w:tc>
          <w:tcPr>
            <w:tcW w:w="176" w:type="dxa"/>
          </w:tcPr>
          <w:p w14:paraId="75984F31" w14:textId="77777777" w:rsidR="00CB429E" w:rsidRDefault="00CB429E">
            <w:pPr>
              <w:adjustRightInd/>
              <w:spacing w:beforeLines="0" w:before="0" w:afterLines="0" w:after="0"/>
              <w:ind w:leftChars="0" w:left="0"/>
              <w:rPr>
                <w:sz w:val="20"/>
                <w:szCs w:val="20"/>
              </w:rPr>
            </w:pPr>
          </w:p>
        </w:tc>
        <w:tc>
          <w:tcPr>
            <w:tcW w:w="176" w:type="dxa"/>
          </w:tcPr>
          <w:p w14:paraId="6F22F0A0" w14:textId="77777777" w:rsidR="00CB429E" w:rsidRDefault="00CB429E">
            <w:pPr>
              <w:adjustRightInd/>
              <w:spacing w:beforeLines="0" w:before="0" w:afterLines="0" w:after="0"/>
              <w:ind w:leftChars="0" w:left="0"/>
              <w:rPr>
                <w:sz w:val="20"/>
                <w:szCs w:val="20"/>
              </w:rPr>
            </w:pPr>
          </w:p>
        </w:tc>
        <w:tc>
          <w:tcPr>
            <w:tcW w:w="176" w:type="dxa"/>
          </w:tcPr>
          <w:p w14:paraId="2A7624A2" w14:textId="77777777" w:rsidR="00CB429E" w:rsidRDefault="00CB429E">
            <w:pPr>
              <w:adjustRightInd/>
              <w:spacing w:beforeLines="0" w:before="0" w:afterLines="0" w:after="0"/>
              <w:ind w:leftChars="0" w:left="0"/>
              <w:rPr>
                <w:sz w:val="20"/>
                <w:szCs w:val="20"/>
              </w:rPr>
            </w:pPr>
          </w:p>
        </w:tc>
        <w:tc>
          <w:tcPr>
            <w:tcW w:w="179" w:type="dxa"/>
          </w:tcPr>
          <w:p w14:paraId="11683418" w14:textId="77777777" w:rsidR="00CB429E" w:rsidRDefault="00CB429E">
            <w:pPr>
              <w:adjustRightInd/>
              <w:spacing w:beforeLines="0" w:before="0" w:afterLines="0" w:after="0"/>
              <w:ind w:leftChars="0" w:left="0"/>
              <w:rPr>
                <w:sz w:val="20"/>
                <w:szCs w:val="20"/>
              </w:rPr>
            </w:pPr>
          </w:p>
        </w:tc>
        <w:tc>
          <w:tcPr>
            <w:tcW w:w="422" w:type="dxa"/>
          </w:tcPr>
          <w:p w14:paraId="65A33D01" w14:textId="77777777" w:rsidR="00CB429E" w:rsidRDefault="00CB429E">
            <w:pPr>
              <w:adjustRightInd/>
              <w:spacing w:beforeLines="0" w:before="0" w:afterLines="0" w:after="0"/>
              <w:ind w:leftChars="0" w:left="0"/>
              <w:rPr>
                <w:sz w:val="20"/>
                <w:szCs w:val="20"/>
              </w:rPr>
            </w:pPr>
          </w:p>
        </w:tc>
        <w:tc>
          <w:tcPr>
            <w:tcW w:w="424" w:type="dxa"/>
          </w:tcPr>
          <w:p w14:paraId="426849B9" w14:textId="77777777" w:rsidR="00CB429E" w:rsidRDefault="00CB429E">
            <w:pPr>
              <w:adjustRightInd/>
              <w:spacing w:beforeLines="0" w:before="0" w:afterLines="0" w:after="0"/>
              <w:ind w:leftChars="0" w:left="0"/>
              <w:rPr>
                <w:sz w:val="20"/>
                <w:szCs w:val="20"/>
              </w:rPr>
            </w:pPr>
          </w:p>
        </w:tc>
        <w:tc>
          <w:tcPr>
            <w:tcW w:w="423" w:type="dxa"/>
          </w:tcPr>
          <w:p w14:paraId="35E10970" w14:textId="77777777" w:rsidR="00CB429E" w:rsidRDefault="00CB429E">
            <w:pPr>
              <w:adjustRightInd/>
              <w:spacing w:beforeLines="0" w:before="0" w:afterLines="0" w:after="0"/>
              <w:ind w:leftChars="0" w:left="0"/>
              <w:rPr>
                <w:sz w:val="20"/>
                <w:szCs w:val="20"/>
              </w:rPr>
            </w:pPr>
          </w:p>
        </w:tc>
        <w:tc>
          <w:tcPr>
            <w:tcW w:w="318" w:type="dxa"/>
          </w:tcPr>
          <w:p w14:paraId="1533CF41" w14:textId="77777777" w:rsidR="00CB429E" w:rsidRDefault="00CB429E">
            <w:pPr>
              <w:adjustRightInd/>
              <w:spacing w:beforeLines="0" w:before="0" w:afterLines="0" w:after="0"/>
              <w:ind w:leftChars="0" w:left="0"/>
              <w:rPr>
                <w:sz w:val="20"/>
                <w:szCs w:val="20"/>
              </w:rPr>
            </w:pPr>
          </w:p>
        </w:tc>
        <w:tc>
          <w:tcPr>
            <w:tcW w:w="314" w:type="dxa"/>
          </w:tcPr>
          <w:p w14:paraId="7FA2A19D" w14:textId="77777777" w:rsidR="00CB429E" w:rsidRDefault="00CB429E">
            <w:pPr>
              <w:adjustRightInd/>
              <w:spacing w:beforeLines="0" w:before="0" w:afterLines="0" w:after="0"/>
              <w:ind w:leftChars="0" w:left="0"/>
              <w:rPr>
                <w:sz w:val="20"/>
                <w:szCs w:val="20"/>
              </w:rPr>
            </w:pPr>
          </w:p>
        </w:tc>
        <w:tc>
          <w:tcPr>
            <w:tcW w:w="316" w:type="dxa"/>
          </w:tcPr>
          <w:p w14:paraId="1D1EFC4C" w14:textId="77777777" w:rsidR="00CB429E" w:rsidRDefault="00CB429E">
            <w:pPr>
              <w:adjustRightInd/>
              <w:spacing w:beforeLines="0" w:before="0" w:afterLines="0" w:after="0"/>
              <w:ind w:leftChars="0" w:left="0"/>
              <w:rPr>
                <w:sz w:val="20"/>
                <w:szCs w:val="20"/>
              </w:rPr>
            </w:pPr>
          </w:p>
        </w:tc>
        <w:tc>
          <w:tcPr>
            <w:tcW w:w="317" w:type="dxa"/>
          </w:tcPr>
          <w:p w14:paraId="48C1B79E" w14:textId="77777777" w:rsidR="00CB429E" w:rsidRDefault="00CB429E">
            <w:pPr>
              <w:adjustRightInd/>
              <w:spacing w:beforeLines="0" w:before="0" w:afterLines="0" w:after="0"/>
              <w:ind w:leftChars="0" w:left="0"/>
              <w:rPr>
                <w:sz w:val="20"/>
                <w:szCs w:val="20"/>
              </w:rPr>
            </w:pPr>
          </w:p>
        </w:tc>
        <w:tc>
          <w:tcPr>
            <w:tcW w:w="408" w:type="dxa"/>
          </w:tcPr>
          <w:p w14:paraId="4AADF13A" w14:textId="77777777" w:rsidR="00CB429E" w:rsidRDefault="00CB429E">
            <w:pPr>
              <w:adjustRightInd/>
              <w:spacing w:beforeLines="0" w:before="0" w:afterLines="0" w:after="0"/>
              <w:ind w:leftChars="0" w:left="0"/>
              <w:rPr>
                <w:sz w:val="20"/>
                <w:szCs w:val="20"/>
              </w:rPr>
            </w:pPr>
          </w:p>
        </w:tc>
      </w:tr>
      <w:tr w:rsidR="00CB429E" w14:paraId="4B0D2A88" w14:textId="77777777">
        <w:trPr>
          <w:trHeight w:val="354"/>
        </w:trPr>
        <w:tc>
          <w:tcPr>
            <w:tcW w:w="2922" w:type="dxa"/>
          </w:tcPr>
          <w:p w14:paraId="042E7298" w14:textId="77777777" w:rsidR="00CB429E" w:rsidRDefault="004868D9">
            <w:pPr>
              <w:spacing w:before="120" w:after="120"/>
              <w:ind w:leftChars="0" w:left="0"/>
              <w:jc w:val="center"/>
              <w:rPr>
                <w:szCs w:val="20"/>
              </w:rPr>
            </w:pPr>
            <w:r>
              <w:rPr>
                <w:szCs w:val="20"/>
              </w:rPr>
              <w:t>5.通道</w:t>
            </w:r>
          </w:p>
        </w:tc>
        <w:tc>
          <w:tcPr>
            <w:tcW w:w="147" w:type="dxa"/>
          </w:tcPr>
          <w:p w14:paraId="04EED0C4" w14:textId="77777777" w:rsidR="00CB429E" w:rsidRDefault="00CB429E">
            <w:pPr>
              <w:adjustRightInd/>
              <w:spacing w:beforeLines="0" w:before="0" w:afterLines="0" w:after="0"/>
              <w:ind w:leftChars="0" w:left="0"/>
              <w:rPr>
                <w:sz w:val="20"/>
                <w:szCs w:val="20"/>
              </w:rPr>
            </w:pPr>
          </w:p>
        </w:tc>
        <w:tc>
          <w:tcPr>
            <w:tcW w:w="150" w:type="dxa"/>
          </w:tcPr>
          <w:p w14:paraId="58CBB4BC" w14:textId="77777777" w:rsidR="00CB429E" w:rsidRDefault="00CB429E">
            <w:pPr>
              <w:adjustRightInd/>
              <w:spacing w:beforeLines="0" w:before="0" w:afterLines="0" w:after="0"/>
              <w:ind w:leftChars="0" w:left="0"/>
              <w:rPr>
                <w:sz w:val="20"/>
                <w:szCs w:val="20"/>
              </w:rPr>
            </w:pPr>
          </w:p>
        </w:tc>
        <w:tc>
          <w:tcPr>
            <w:tcW w:w="147" w:type="dxa"/>
          </w:tcPr>
          <w:p w14:paraId="19E17FB8" w14:textId="77777777" w:rsidR="00CB429E" w:rsidRDefault="00CB429E">
            <w:pPr>
              <w:adjustRightInd/>
              <w:spacing w:beforeLines="0" w:before="0" w:afterLines="0" w:after="0"/>
              <w:ind w:leftChars="0" w:left="0"/>
              <w:rPr>
                <w:sz w:val="20"/>
                <w:szCs w:val="20"/>
              </w:rPr>
            </w:pPr>
          </w:p>
        </w:tc>
        <w:tc>
          <w:tcPr>
            <w:tcW w:w="148" w:type="dxa"/>
          </w:tcPr>
          <w:p w14:paraId="7AED6D23" w14:textId="77777777" w:rsidR="00CB429E" w:rsidRDefault="00CB429E">
            <w:pPr>
              <w:adjustRightInd/>
              <w:spacing w:beforeLines="0" w:before="0" w:afterLines="0" w:after="0"/>
              <w:ind w:leftChars="0" w:left="0"/>
              <w:rPr>
                <w:sz w:val="20"/>
                <w:szCs w:val="20"/>
              </w:rPr>
            </w:pPr>
          </w:p>
        </w:tc>
        <w:tc>
          <w:tcPr>
            <w:tcW w:w="150" w:type="dxa"/>
          </w:tcPr>
          <w:p w14:paraId="0180D9DF" w14:textId="77777777" w:rsidR="00CB429E" w:rsidRDefault="00CB429E">
            <w:pPr>
              <w:adjustRightInd/>
              <w:spacing w:beforeLines="0" w:before="0" w:afterLines="0" w:after="0"/>
              <w:ind w:leftChars="0" w:left="0"/>
              <w:rPr>
                <w:sz w:val="20"/>
                <w:szCs w:val="20"/>
              </w:rPr>
            </w:pPr>
          </w:p>
        </w:tc>
        <w:tc>
          <w:tcPr>
            <w:tcW w:w="152" w:type="dxa"/>
          </w:tcPr>
          <w:p w14:paraId="4732E0C1" w14:textId="77777777" w:rsidR="00CB429E" w:rsidRDefault="00CB429E">
            <w:pPr>
              <w:adjustRightInd/>
              <w:spacing w:beforeLines="0" w:before="0" w:afterLines="0" w:after="0"/>
              <w:ind w:leftChars="0" w:left="0"/>
              <w:rPr>
                <w:sz w:val="20"/>
                <w:szCs w:val="20"/>
              </w:rPr>
            </w:pPr>
          </w:p>
        </w:tc>
        <w:tc>
          <w:tcPr>
            <w:tcW w:w="157" w:type="dxa"/>
          </w:tcPr>
          <w:p w14:paraId="05E5346B" w14:textId="77777777" w:rsidR="00CB429E" w:rsidRDefault="00CB429E">
            <w:pPr>
              <w:adjustRightInd/>
              <w:spacing w:beforeLines="0" w:before="0" w:afterLines="0" w:after="0"/>
              <w:ind w:leftChars="0" w:left="0"/>
              <w:rPr>
                <w:sz w:val="20"/>
                <w:szCs w:val="20"/>
              </w:rPr>
            </w:pPr>
          </w:p>
        </w:tc>
        <w:tc>
          <w:tcPr>
            <w:tcW w:w="156" w:type="dxa"/>
          </w:tcPr>
          <w:p w14:paraId="4518A5D1" w14:textId="77777777" w:rsidR="00CB429E" w:rsidRDefault="00CB429E">
            <w:pPr>
              <w:adjustRightInd/>
              <w:spacing w:beforeLines="0" w:before="0" w:afterLines="0" w:after="0"/>
              <w:ind w:leftChars="0" w:left="0"/>
              <w:rPr>
                <w:sz w:val="20"/>
                <w:szCs w:val="20"/>
              </w:rPr>
            </w:pPr>
          </w:p>
        </w:tc>
        <w:tc>
          <w:tcPr>
            <w:tcW w:w="237" w:type="dxa"/>
          </w:tcPr>
          <w:p w14:paraId="5D9E1E90" w14:textId="77777777" w:rsidR="00CB429E" w:rsidRDefault="00CB429E">
            <w:pPr>
              <w:adjustRightInd/>
              <w:spacing w:beforeLines="0" w:before="0" w:afterLines="0" w:after="0"/>
              <w:ind w:leftChars="0" w:left="0"/>
              <w:rPr>
                <w:sz w:val="20"/>
                <w:szCs w:val="20"/>
              </w:rPr>
            </w:pPr>
          </w:p>
        </w:tc>
        <w:tc>
          <w:tcPr>
            <w:tcW w:w="328" w:type="dxa"/>
          </w:tcPr>
          <w:p w14:paraId="160759C6" w14:textId="77777777" w:rsidR="00CB429E" w:rsidRDefault="00CB429E">
            <w:pPr>
              <w:adjustRightInd/>
              <w:spacing w:beforeLines="0" w:before="0" w:afterLines="0" w:after="0"/>
              <w:ind w:leftChars="0" w:left="0"/>
              <w:rPr>
                <w:sz w:val="20"/>
                <w:szCs w:val="20"/>
              </w:rPr>
            </w:pPr>
          </w:p>
        </w:tc>
        <w:tc>
          <w:tcPr>
            <w:tcW w:w="415" w:type="dxa"/>
          </w:tcPr>
          <w:p w14:paraId="330BC424" w14:textId="77777777" w:rsidR="00CB429E" w:rsidRDefault="00CB429E">
            <w:pPr>
              <w:adjustRightInd/>
              <w:spacing w:beforeLines="0" w:before="0" w:afterLines="0" w:after="0"/>
              <w:ind w:leftChars="0" w:left="0"/>
              <w:rPr>
                <w:sz w:val="20"/>
                <w:szCs w:val="20"/>
              </w:rPr>
            </w:pPr>
          </w:p>
        </w:tc>
        <w:tc>
          <w:tcPr>
            <w:tcW w:w="409" w:type="dxa"/>
          </w:tcPr>
          <w:p w14:paraId="6570704B" w14:textId="77777777" w:rsidR="00CB429E" w:rsidRDefault="00CB429E">
            <w:pPr>
              <w:adjustRightInd/>
              <w:spacing w:beforeLines="0" w:before="0" w:afterLines="0" w:after="0"/>
              <w:ind w:leftChars="0" w:left="0"/>
              <w:rPr>
                <w:sz w:val="20"/>
                <w:szCs w:val="20"/>
              </w:rPr>
            </w:pPr>
          </w:p>
        </w:tc>
        <w:tc>
          <w:tcPr>
            <w:tcW w:w="170" w:type="dxa"/>
          </w:tcPr>
          <w:p w14:paraId="2590D792" w14:textId="77777777" w:rsidR="00CB429E" w:rsidRDefault="00CB429E">
            <w:pPr>
              <w:adjustRightInd/>
              <w:spacing w:beforeLines="0" w:before="0" w:afterLines="0" w:after="0"/>
              <w:ind w:leftChars="0" w:left="0"/>
              <w:rPr>
                <w:sz w:val="20"/>
                <w:szCs w:val="20"/>
              </w:rPr>
            </w:pPr>
          </w:p>
        </w:tc>
        <w:tc>
          <w:tcPr>
            <w:tcW w:w="166" w:type="dxa"/>
          </w:tcPr>
          <w:p w14:paraId="40AACC36" w14:textId="77777777" w:rsidR="00CB429E" w:rsidRDefault="00CB429E">
            <w:pPr>
              <w:adjustRightInd/>
              <w:spacing w:beforeLines="0" w:before="0" w:afterLines="0" w:after="0"/>
              <w:ind w:leftChars="0" w:left="0"/>
              <w:rPr>
                <w:sz w:val="20"/>
                <w:szCs w:val="20"/>
              </w:rPr>
            </w:pPr>
          </w:p>
        </w:tc>
        <w:tc>
          <w:tcPr>
            <w:tcW w:w="169" w:type="dxa"/>
          </w:tcPr>
          <w:p w14:paraId="73691B17" w14:textId="77777777" w:rsidR="00CB429E" w:rsidRDefault="00CB429E">
            <w:pPr>
              <w:adjustRightInd/>
              <w:spacing w:beforeLines="0" w:before="0" w:afterLines="0" w:after="0"/>
              <w:ind w:leftChars="0" w:left="0"/>
              <w:rPr>
                <w:sz w:val="20"/>
                <w:szCs w:val="20"/>
              </w:rPr>
            </w:pPr>
          </w:p>
        </w:tc>
        <w:tc>
          <w:tcPr>
            <w:tcW w:w="170" w:type="dxa"/>
          </w:tcPr>
          <w:p w14:paraId="22413BA4" w14:textId="77777777" w:rsidR="00CB429E" w:rsidRDefault="00CB429E">
            <w:pPr>
              <w:adjustRightInd/>
              <w:spacing w:beforeLines="0" w:before="0" w:afterLines="0" w:after="0"/>
              <w:ind w:leftChars="0" w:left="0"/>
              <w:rPr>
                <w:sz w:val="20"/>
                <w:szCs w:val="20"/>
              </w:rPr>
            </w:pPr>
          </w:p>
        </w:tc>
        <w:tc>
          <w:tcPr>
            <w:tcW w:w="172" w:type="dxa"/>
          </w:tcPr>
          <w:p w14:paraId="3B99C6D7" w14:textId="77777777" w:rsidR="00CB429E" w:rsidRDefault="00CB429E">
            <w:pPr>
              <w:adjustRightInd/>
              <w:spacing w:beforeLines="0" w:before="0" w:afterLines="0" w:after="0"/>
              <w:ind w:leftChars="0" w:left="0"/>
              <w:rPr>
                <w:sz w:val="20"/>
                <w:szCs w:val="20"/>
              </w:rPr>
            </w:pPr>
          </w:p>
        </w:tc>
        <w:tc>
          <w:tcPr>
            <w:tcW w:w="176" w:type="dxa"/>
          </w:tcPr>
          <w:p w14:paraId="156DEBCB" w14:textId="77777777" w:rsidR="00CB429E" w:rsidRDefault="00CB429E">
            <w:pPr>
              <w:adjustRightInd/>
              <w:spacing w:beforeLines="0" w:before="0" w:afterLines="0" w:after="0"/>
              <w:ind w:leftChars="0" w:left="0"/>
              <w:rPr>
                <w:sz w:val="20"/>
                <w:szCs w:val="20"/>
              </w:rPr>
            </w:pPr>
          </w:p>
        </w:tc>
        <w:tc>
          <w:tcPr>
            <w:tcW w:w="176" w:type="dxa"/>
          </w:tcPr>
          <w:p w14:paraId="34FB7B60" w14:textId="77777777" w:rsidR="00CB429E" w:rsidRDefault="00CB429E">
            <w:pPr>
              <w:adjustRightInd/>
              <w:spacing w:beforeLines="0" w:before="0" w:afterLines="0" w:after="0"/>
              <w:ind w:leftChars="0" w:left="0"/>
              <w:rPr>
                <w:sz w:val="20"/>
                <w:szCs w:val="20"/>
              </w:rPr>
            </w:pPr>
          </w:p>
        </w:tc>
        <w:tc>
          <w:tcPr>
            <w:tcW w:w="176" w:type="dxa"/>
          </w:tcPr>
          <w:p w14:paraId="2EB8E74B" w14:textId="77777777" w:rsidR="00CB429E" w:rsidRDefault="00CB429E">
            <w:pPr>
              <w:adjustRightInd/>
              <w:spacing w:beforeLines="0" w:before="0" w:afterLines="0" w:after="0"/>
              <w:ind w:leftChars="0" w:left="0"/>
              <w:rPr>
                <w:sz w:val="20"/>
                <w:szCs w:val="20"/>
              </w:rPr>
            </w:pPr>
          </w:p>
        </w:tc>
        <w:tc>
          <w:tcPr>
            <w:tcW w:w="179" w:type="dxa"/>
          </w:tcPr>
          <w:p w14:paraId="068E04C9" w14:textId="77777777" w:rsidR="00CB429E" w:rsidRDefault="00CB429E">
            <w:pPr>
              <w:adjustRightInd/>
              <w:spacing w:beforeLines="0" w:before="0" w:afterLines="0" w:after="0"/>
              <w:ind w:leftChars="0" w:left="0"/>
              <w:rPr>
                <w:sz w:val="20"/>
                <w:szCs w:val="20"/>
              </w:rPr>
            </w:pPr>
          </w:p>
        </w:tc>
        <w:tc>
          <w:tcPr>
            <w:tcW w:w="422" w:type="dxa"/>
          </w:tcPr>
          <w:p w14:paraId="115A5303" w14:textId="77777777" w:rsidR="00CB429E" w:rsidRDefault="00CB429E">
            <w:pPr>
              <w:adjustRightInd/>
              <w:spacing w:beforeLines="0" w:before="0" w:afterLines="0" w:after="0"/>
              <w:ind w:leftChars="0" w:left="0"/>
              <w:rPr>
                <w:sz w:val="20"/>
                <w:szCs w:val="20"/>
              </w:rPr>
            </w:pPr>
          </w:p>
        </w:tc>
        <w:tc>
          <w:tcPr>
            <w:tcW w:w="424" w:type="dxa"/>
          </w:tcPr>
          <w:p w14:paraId="512F5236" w14:textId="77777777" w:rsidR="00CB429E" w:rsidRDefault="00CB429E">
            <w:pPr>
              <w:adjustRightInd/>
              <w:spacing w:beforeLines="0" w:before="0" w:afterLines="0" w:after="0"/>
              <w:ind w:leftChars="0" w:left="0"/>
              <w:rPr>
                <w:sz w:val="20"/>
                <w:szCs w:val="20"/>
              </w:rPr>
            </w:pPr>
          </w:p>
        </w:tc>
        <w:tc>
          <w:tcPr>
            <w:tcW w:w="423" w:type="dxa"/>
          </w:tcPr>
          <w:p w14:paraId="1F71BD55" w14:textId="77777777" w:rsidR="00CB429E" w:rsidRDefault="00CB429E">
            <w:pPr>
              <w:adjustRightInd/>
              <w:spacing w:beforeLines="0" w:before="0" w:afterLines="0" w:after="0"/>
              <w:ind w:leftChars="0" w:left="0"/>
              <w:rPr>
                <w:sz w:val="20"/>
                <w:szCs w:val="20"/>
              </w:rPr>
            </w:pPr>
          </w:p>
        </w:tc>
        <w:tc>
          <w:tcPr>
            <w:tcW w:w="318" w:type="dxa"/>
          </w:tcPr>
          <w:p w14:paraId="697925F1" w14:textId="77777777" w:rsidR="00CB429E" w:rsidRDefault="00CB429E">
            <w:pPr>
              <w:adjustRightInd/>
              <w:spacing w:beforeLines="0" w:before="0" w:afterLines="0" w:after="0"/>
              <w:ind w:leftChars="0" w:left="0"/>
              <w:rPr>
                <w:sz w:val="20"/>
                <w:szCs w:val="20"/>
              </w:rPr>
            </w:pPr>
          </w:p>
        </w:tc>
        <w:tc>
          <w:tcPr>
            <w:tcW w:w="314" w:type="dxa"/>
          </w:tcPr>
          <w:p w14:paraId="67B17400" w14:textId="77777777" w:rsidR="00CB429E" w:rsidRDefault="00CB429E">
            <w:pPr>
              <w:adjustRightInd/>
              <w:spacing w:beforeLines="0" w:before="0" w:afterLines="0" w:after="0"/>
              <w:ind w:leftChars="0" w:left="0"/>
              <w:rPr>
                <w:sz w:val="20"/>
                <w:szCs w:val="20"/>
              </w:rPr>
            </w:pPr>
          </w:p>
        </w:tc>
        <w:tc>
          <w:tcPr>
            <w:tcW w:w="316" w:type="dxa"/>
          </w:tcPr>
          <w:p w14:paraId="1DBC21F5" w14:textId="77777777" w:rsidR="00CB429E" w:rsidRDefault="00CB429E">
            <w:pPr>
              <w:adjustRightInd/>
              <w:spacing w:beforeLines="0" w:before="0" w:afterLines="0" w:after="0"/>
              <w:ind w:leftChars="0" w:left="0"/>
              <w:rPr>
                <w:sz w:val="20"/>
                <w:szCs w:val="20"/>
              </w:rPr>
            </w:pPr>
          </w:p>
        </w:tc>
        <w:tc>
          <w:tcPr>
            <w:tcW w:w="317" w:type="dxa"/>
          </w:tcPr>
          <w:p w14:paraId="556F7471" w14:textId="77777777" w:rsidR="00CB429E" w:rsidRDefault="00CB429E">
            <w:pPr>
              <w:adjustRightInd/>
              <w:spacing w:beforeLines="0" w:before="0" w:afterLines="0" w:after="0"/>
              <w:ind w:leftChars="0" w:left="0"/>
              <w:rPr>
                <w:sz w:val="20"/>
                <w:szCs w:val="20"/>
              </w:rPr>
            </w:pPr>
          </w:p>
        </w:tc>
        <w:tc>
          <w:tcPr>
            <w:tcW w:w="408" w:type="dxa"/>
          </w:tcPr>
          <w:p w14:paraId="2FD2F4FC" w14:textId="77777777" w:rsidR="00CB429E" w:rsidRDefault="00CB429E">
            <w:pPr>
              <w:adjustRightInd/>
              <w:spacing w:beforeLines="0" w:before="0" w:afterLines="0" w:after="0"/>
              <w:ind w:leftChars="0" w:left="0"/>
              <w:rPr>
                <w:sz w:val="20"/>
                <w:szCs w:val="20"/>
              </w:rPr>
            </w:pPr>
          </w:p>
        </w:tc>
      </w:tr>
      <w:tr w:rsidR="00CB429E" w14:paraId="32AAE923" w14:textId="77777777">
        <w:trPr>
          <w:trHeight w:val="352"/>
        </w:trPr>
        <w:tc>
          <w:tcPr>
            <w:tcW w:w="2922" w:type="dxa"/>
          </w:tcPr>
          <w:p w14:paraId="53258C15" w14:textId="77777777" w:rsidR="00CB429E" w:rsidRDefault="004868D9">
            <w:pPr>
              <w:spacing w:before="120" w:after="120"/>
              <w:ind w:leftChars="0" w:left="0"/>
              <w:jc w:val="center"/>
              <w:rPr>
                <w:szCs w:val="20"/>
              </w:rPr>
            </w:pPr>
            <w:r>
              <w:rPr>
                <w:szCs w:val="20"/>
              </w:rPr>
              <w:t>6.防护及排水</w:t>
            </w:r>
          </w:p>
        </w:tc>
        <w:tc>
          <w:tcPr>
            <w:tcW w:w="147" w:type="dxa"/>
          </w:tcPr>
          <w:p w14:paraId="627BD1F3" w14:textId="77777777" w:rsidR="00CB429E" w:rsidRDefault="00CB429E">
            <w:pPr>
              <w:adjustRightInd/>
              <w:spacing w:beforeLines="0" w:before="0" w:afterLines="0" w:after="0"/>
              <w:ind w:leftChars="0" w:left="0"/>
              <w:rPr>
                <w:sz w:val="20"/>
                <w:szCs w:val="20"/>
              </w:rPr>
            </w:pPr>
          </w:p>
        </w:tc>
        <w:tc>
          <w:tcPr>
            <w:tcW w:w="150" w:type="dxa"/>
          </w:tcPr>
          <w:p w14:paraId="43324CB1" w14:textId="77777777" w:rsidR="00CB429E" w:rsidRDefault="00CB429E">
            <w:pPr>
              <w:adjustRightInd/>
              <w:spacing w:beforeLines="0" w:before="0" w:afterLines="0" w:after="0"/>
              <w:ind w:leftChars="0" w:left="0"/>
              <w:rPr>
                <w:sz w:val="20"/>
                <w:szCs w:val="20"/>
              </w:rPr>
            </w:pPr>
          </w:p>
        </w:tc>
        <w:tc>
          <w:tcPr>
            <w:tcW w:w="147" w:type="dxa"/>
          </w:tcPr>
          <w:p w14:paraId="7BB4EDFA" w14:textId="77777777" w:rsidR="00CB429E" w:rsidRDefault="00CB429E">
            <w:pPr>
              <w:adjustRightInd/>
              <w:spacing w:beforeLines="0" w:before="0" w:afterLines="0" w:after="0"/>
              <w:ind w:leftChars="0" w:left="0"/>
              <w:rPr>
                <w:sz w:val="20"/>
                <w:szCs w:val="20"/>
              </w:rPr>
            </w:pPr>
          </w:p>
        </w:tc>
        <w:tc>
          <w:tcPr>
            <w:tcW w:w="148" w:type="dxa"/>
          </w:tcPr>
          <w:p w14:paraId="671A7B31" w14:textId="77777777" w:rsidR="00CB429E" w:rsidRDefault="00CB429E">
            <w:pPr>
              <w:adjustRightInd/>
              <w:spacing w:beforeLines="0" w:before="0" w:afterLines="0" w:after="0"/>
              <w:ind w:leftChars="0" w:left="0"/>
              <w:rPr>
                <w:sz w:val="20"/>
                <w:szCs w:val="20"/>
              </w:rPr>
            </w:pPr>
          </w:p>
        </w:tc>
        <w:tc>
          <w:tcPr>
            <w:tcW w:w="150" w:type="dxa"/>
          </w:tcPr>
          <w:p w14:paraId="7DF4EBE0" w14:textId="77777777" w:rsidR="00CB429E" w:rsidRDefault="00CB429E">
            <w:pPr>
              <w:adjustRightInd/>
              <w:spacing w:beforeLines="0" w:before="0" w:afterLines="0" w:after="0"/>
              <w:ind w:leftChars="0" w:left="0"/>
              <w:rPr>
                <w:sz w:val="20"/>
                <w:szCs w:val="20"/>
              </w:rPr>
            </w:pPr>
          </w:p>
        </w:tc>
        <w:tc>
          <w:tcPr>
            <w:tcW w:w="152" w:type="dxa"/>
          </w:tcPr>
          <w:p w14:paraId="3809F1DA" w14:textId="77777777" w:rsidR="00CB429E" w:rsidRDefault="00CB429E">
            <w:pPr>
              <w:adjustRightInd/>
              <w:spacing w:beforeLines="0" w:before="0" w:afterLines="0" w:after="0"/>
              <w:ind w:leftChars="0" w:left="0"/>
              <w:rPr>
                <w:sz w:val="20"/>
                <w:szCs w:val="20"/>
              </w:rPr>
            </w:pPr>
          </w:p>
        </w:tc>
        <w:tc>
          <w:tcPr>
            <w:tcW w:w="157" w:type="dxa"/>
          </w:tcPr>
          <w:p w14:paraId="70900D3C" w14:textId="77777777" w:rsidR="00CB429E" w:rsidRDefault="00CB429E">
            <w:pPr>
              <w:adjustRightInd/>
              <w:spacing w:beforeLines="0" w:before="0" w:afterLines="0" w:after="0"/>
              <w:ind w:leftChars="0" w:left="0"/>
              <w:rPr>
                <w:sz w:val="20"/>
                <w:szCs w:val="20"/>
              </w:rPr>
            </w:pPr>
          </w:p>
        </w:tc>
        <w:tc>
          <w:tcPr>
            <w:tcW w:w="156" w:type="dxa"/>
          </w:tcPr>
          <w:p w14:paraId="6158BD37" w14:textId="77777777" w:rsidR="00CB429E" w:rsidRDefault="00CB429E">
            <w:pPr>
              <w:adjustRightInd/>
              <w:spacing w:beforeLines="0" w:before="0" w:afterLines="0" w:after="0"/>
              <w:ind w:leftChars="0" w:left="0"/>
              <w:rPr>
                <w:sz w:val="20"/>
                <w:szCs w:val="20"/>
              </w:rPr>
            </w:pPr>
          </w:p>
        </w:tc>
        <w:tc>
          <w:tcPr>
            <w:tcW w:w="237" w:type="dxa"/>
          </w:tcPr>
          <w:p w14:paraId="245FE217" w14:textId="77777777" w:rsidR="00CB429E" w:rsidRDefault="00CB429E">
            <w:pPr>
              <w:adjustRightInd/>
              <w:spacing w:beforeLines="0" w:before="0" w:afterLines="0" w:after="0"/>
              <w:ind w:leftChars="0" w:left="0"/>
              <w:rPr>
                <w:sz w:val="20"/>
                <w:szCs w:val="20"/>
              </w:rPr>
            </w:pPr>
          </w:p>
        </w:tc>
        <w:tc>
          <w:tcPr>
            <w:tcW w:w="328" w:type="dxa"/>
          </w:tcPr>
          <w:p w14:paraId="0D71508B" w14:textId="77777777" w:rsidR="00CB429E" w:rsidRDefault="00CB429E">
            <w:pPr>
              <w:adjustRightInd/>
              <w:spacing w:beforeLines="0" w:before="0" w:afterLines="0" w:after="0"/>
              <w:ind w:leftChars="0" w:left="0"/>
              <w:rPr>
                <w:sz w:val="20"/>
                <w:szCs w:val="20"/>
              </w:rPr>
            </w:pPr>
          </w:p>
        </w:tc>
        <w:tc>
          <w:tcPr>
            <w:tcW w:w="415" w:type="dxa"/>
          </w:tcPr>
          <w:p w14:paraId="4F2BA336" w14:textId="77777777" w:rsidR="00CB429E" w:rsidRDefault="00CB429E">
            <w:pPr>
              <w:adjustRightInd/>
              <w:spacing w:beforeLines="0" w:before="0" w:afterLines="0" w:after="0"/>
              <w:ind w:leftChars="0" w:left="0"/>
              <w:rPr>
                <w:sz w:val="20"/>
                <w:szCs w:val="20"/>
              </w:rPr>
            </w:pPr>
          </w:p>
        </w:tc>
        <w:tc>
          <w:tcPr>
            <w:tcW w:w="409" w:type="dxa"/>
          </w:tcPr>
          <w:p w14:paraId="582129BB" w14:textId="77777777" w:rsidR="00CB429E" w:rsidRDefault="00CB429E">
            <w:pPr>
              <w:adjustRightInd/>
              <w:spacing w:beforeLines="0" w:before="0" w:afterLines="0" w:after="0"/>
              <w:ind w:leftChars="0" w:left="0"/>
              <w:rPr>
                <w:sz w:val="20"/>
                <w:szCs w:val="20"/>
              </w:rPr>
            </w:pPr>
          </w:p>
        </w:tc>
        <w:tc>
          <w:tcPr>
            <w:tcW w:w="170" w:type="dxa"/>
          </w:tcPr>
          <w:p w14:paraId="0B4ABFFB" w14:textId="77777777" w:rsidR="00CB429E" w:rsidRDefault="00CB429E">
            <w:pPr>
              <w:adjustRightInd/>
              <w:spacing w:beforeLines="0" w:before="0" w:afterLines="0" w:after="0"/>
              <w:ind w:leftChars="0" w:left="0"/>
              <w:rPr>
                <w:sz w:val="20"/>
                <w:szCs w:val="20"/>
              </w:rPr>
            </w:pPr>
          </w:p>
        </w:tc>
        <w:tc>
          <w:tcPr>
            <w:tcW w:w="166" w:type="dxa"/>
          </w:tcPr>
          <w:p w14:paraId="4DB3B9E1" w14:textId="77777777" w:rsidR="00CB429E" w:rsidRDefault="00CB429E">
            <w:pPr>
              <w:adjustRightInd/>
              <w:spacing w:beforeLines="0" w:before="0" w:afterLines="0" w:after="0"/>
              <w:ind w:leftChars="0" w:left="0"/>
              <w:rPr>
                <w:sz w:val="20"/>
                <w:szCs w:val="20"/>
              </w:rPr>
            </w:pPr>
          </w:p>
        </w:tc>
        <w:tc>
          <w:tcPr>
            <w:tcW w:w="169" w:type="dxa"/>
          </w:tcPr>
          <w:p w14:paraId="02EEC156" w14:textId="77777777" w:rsidR="00CB429E" w:rsidRDefault="00CB429E">
            <w:pPr>
              <w:adjustRightInd/>
              <w:spacing w:beforeLines="0" w:before="0" w:afterLines="0" w:after="0"/>
              <w:ind w:leftChars="0" w:left="0"/>
              <w:rPr>
                <w:sz w:val="20"/>
                <w:szCs w:val="20"/>
              </w:rPr>
            </w:pPr>
          </w:p>
        </w:tc>
        <w:tc>
          <w:tcPr>
            <w:tcW w:w="170" w:type="dxa"/>
          </w:tcPr>
          <w:p w14:paraId="1C7BB67E" w14:textId="77777777" w:rsidR="00CB429E" w:rsidRDefault="00CB429E">
            <w:pPr>
              <w:adjustRightInd/>
              <w:spacing w:beforeLines="0" w:before="0" w:afterLines="0" w:after="0"/>
              <w:ind w:leftChars="0" w:left="0"/>
              <w:rPr>
                <w:sz w:val="20"/>
                <w:szCs w:val="20"/>
              </w:rPr>
            </w:pPr>
          </w:p>
        </w:tc>
        <w:tc>
          <w:tcPr>
            <w:tcW w:w="172" w:type="dxa"/>
          </w:tcPr>
          <w:p w14:paraId="5114C6BB" w14:textId="77777777" w:rsidR="00CB429E" w:rsidRDefault="00CB429E">
            <w:pPr>
              <w:adjustRightInd/>
              <w:spacing w:beforeLines="0" w:before="0" w:afterLines="0" w:after="0"/>
              <w:ind w:leftChars="0" w:left="0"/>
              <w:rPr>
                <w:sz w:val="20"/>
                <w:szCs w:val="20"/>
              </w:rPr>
            </w:pPr>
          </w:p>
        </w:tc>
        <w:tc>
          <w:tcPr>
            <w:tcW w:w="176" w:type="dxa"/>
          </w:tcPr>
          <w:p w14:paraId="2518E54D" w14:textId="77777777" w:rsidR="00CB429E" w:rsidRDefault="00CB429E">
            <w:pPr>
              <w:adjustRightInd/>
              <w:spacing w:beforeLines="0" w:before="0" w:afterLines="0" w:after="0"/>
              <w:ind w:leftChars="0" w:left="0"/>
              <w:rPr>
                <w:sz w:val="20"/>
                <w:szCs w:val="20"/>
              </w:rPr>
            </w:pPr>
          </w:p>
        </w:tc>
        <w:tc>
          <w:tcPr>
            <w:tcW w:w="176" w:type="dxa"/>
          </w:tcPr>
          <w:p w14:paraId="47218DFE" w14:textId="77777777" w:rsidR="00CB429E" w:rsidRDefault="00CB429E">
            <w:pPr>
              <w:adjustRightInd/>
              <w:spacing w:beforeLines="0" w:before="0" w:afterLines="0" w:after="0"/>
              <w:ind w:leftChars="0" w:left="0"/>
              <w:rPr>
                <w:sz w:val="20"/>
                <w:szCs w:val="20"/>
              </w:rPr>
            </w:pPr>
          </w:p>
        </w:tc>
        <w:tc>
          <w:tcPr>
            <w:tcW w:w="176" w:type="dxa"/>
          </w:tcPr>
          <w:p w14:paraId="6D512D00" w14:textId="77777777" w:rsidR="00CB429E" w:rsidRDefault="00CB429E">
            <w:pPr>
              <w:adjustRightInd/>
              <w:spacing w:beforeLines="0" w:before="0" w:afterLines="0" w:after="0"/>
              <w:ind w:leftChars="0" w:left="0"/>
              <w:rPr>
                <w:sz w:val="20"/>
                <w:szCs w:val="20"/>
              </w:rPr>
            </w:pPr>
          </w:p>
        </w:tc>
        <w:tc>
          <w:tcPr>
            <w:tcW w:w="179" w:type="dxa"/>
          </w:tcPr>
          <w:p w14:paraId="5E385022" w14:textId="77777777" w:rsidR="00CB429E" w:rsidRDefault="00CB429E">
            <w:pPr>
              <w:adjustRightInd/>
              <w:spacing w:beforeLines="0" w:before="0" w:afterLines="0" w:after="0"/>
              <w:ind w:leftChars="0" w:left="0"/>
              <w:rPr>
                <w:sz w:val="20"/>
                <w:szCs w:val="20"/>
              </w:rPr>
            </w:pPr>
          </w:p>
        </w:tc>
        <w:tc>
          <w:tcPr>
            <w:tcW w:w="422" w:type="dxa"/>
          </w:tcPr>
          <w:p w14:paraId="3167215D" w14:textId="77777777" w:rsidR="00CB429E" w:rsidRDefault="00CB429E">
            <w:pPr>
              <w:adjustRightInd/>
              <w:spacing w:beforeLines="0" w:before="0" w:afterLines="0" w:after="0"/>
              <w:ind w:leftChars="0" w:left="0"/>
              <w:rPr>
                <w:sz w:val="20"/>
                <w:szCs w:val="20"/>
              </w:rPr>
            </w:pPr>
          </w:p>
        </w:tc>
        <w:tc>
          <w:tcPr>
            <w:tcW w:w="424" w:type="dxa"/>
          </w:tcPr>
          <w:p w14:paraId="5C77ADAC" w14:textId="77777777" w:rsidR="00CB429E" w:rsidRDefault="00CB429E">
            <w:pPr>
              <w:adjustRightInd/>
              <w:spacing w:beforeLines="0" w:before="0" w:afterLines="0" w:after="0"/>
              <w:ind w:leftChars="0" w:left="0"/>
              <w:rPr>
                <w:sz w:val="20"/>
                <w:szCs w:val="20"/>
              </w:rPr>
            </w:pPr>
          </w:p>
        </w:tc>
        <w:tc>
          <w:tcPr>
            <w:tcW w:w="423" w:type="dxa"/>
          </w:tcPr>
          <w:p w14:paraId="764E84DC" w14:textId="77777777" w:rsidR="00CB429E" w:rsidRDefault="00CB429E">
            <w:pPr>
              <w:adjustRightInd/>
              <w:spacing w:beforeLines="0" w:before="0" w:afterLines="0" w:after="0"/>
              <w:ind w:leftChars="0" w:left="0"/>
              <w:rPr>
                <w:sz w:val="20"/>
                <w:szCs w:val="20"/>
              </w:rPr>
            </w:pPr>
          </w:p>
        </w:tc>
        <w:tc>
          <w:tcPr>
            <w:tcW w:w="318" w:type="dxa"/>
          </w:tcPr>
          <w:p w14:paraId="3D4BE2E9" w14:textId="77777777" w:rsidR="00CB429E" w:rsidRDefault="00CB429E">
            <w:pPr>
              <w:adjustRightInd/>
              <w:spacing w:beforeLines="0" w:before="0" w:afterLines="0" w:after="0"/>
              <w:ind w:leftChars="0" w:left="0"/>
              <w:rPr>
                <w:sz w:val="20"/>
                <w:szCs w:val="20"/>
              </w:rPr>
            </w:pPr>
          </w:p>
        </w:tc>
        <w:tc>
          <w:tcPr>
            <w:tcW w:w="314" w:type="dxa"/>
          </w:tcPr>
          <w:p w14:paraId="234CC935" w14:textId="77777777" w:rsidR="00CB429E" w:rsidRDefault="00CB429E">
            <w:pPr>
              <w:adjustRightInd/>
              <w:spacing w:beforeLines="0" w:before="0" w:afterLines="0" w:after="0"/>
              <w:ind w:leftChars="0" w:left="0"/>
              <w:rPr>
                <w:sz w:val="20"/>
                <w:szCs w:val="20"/>
              </w:rPr>
            </w:pPr>
          </w:p>
        </w:tc>
        <w:tc>
          <w:tcPr>
            <w:tcW w:w="316" w:type="dxa"/>
          </w:tcPr>
          <w:p w14:paraId="53CFB172" w14:textId="77777777" w:rsidR="00CB429E" w:rsidRDefault="00CB429E">
            <w:pPr>
              <w:adjustRightInd/>
              <w:spacing w:beforeLines="0" w:before="0" w:afterLines="0" w:after="0"/>
              <w:ind w:leftChars="0" w:left="0"/>
              <w:rPr>
                <w:sz w:val="20"/>
                <w:szCs w:val="20"/>
              </w:rPr>
            </w:pPr>
          </w:p>
        </w:tc>
        <w:tc>
          <w:tcPr>
            <w:tcW w:w="317" w:type="dxa"/>
          </w:tcPr>
          <w:p w14:paraId="61D74F48" w14:textId="77777777" w:rsidR="00CB429E" w:rsidRDefault="00CB429E">
            <w:pPr>
              <w:adjustRightInd/>
              <w:spacing w:beforeLines="0" w:before="0" w:afterLines="0" w:after="0"/>
              <w:ind w:leftChars="0" w:left="0"/>
              <w:rPr>
                <w:sz w:val="20"/>
                <w:szCs w:val="20"/>
              </w:rPr>
            </w:pPr>
          </w:p>
        </w:tc>
        <w:tc>
          <w:tcPr>
            <w:tcW w:w="408" w:type="dxa"/>
          </w:tcPr>
          <w:p w14:paraId="1C097A70" w14:textId="77777777" w:rsidR="00CB429E" w:rsidRDefault="00CB429E">
            <w:pPr>
              <w:adjustRightInd/>
              <w:spacing w:beforeLines="0" w:before="0" w:afterLines="0" w:after="0"/>
              <w:ind w:leftChars="0" w:left="0"/>
              <w:rPr>
                <w:sz w:val="20"/>
                <w:szCs w:val="20"/>
              </w:rPr>
            </w:pPr>
          </w:p>
        </w:tc>
      </w:tr>
      <w:tr w:rsidR="00CB429E" w14:paraId="3D5A7AF9" w14:textId="77777777">
        <w:trPr>
          <w:trHeight w:val="354"/>
        </w:trPr>
        <w:tc>
          <w:tcPr>
            <w:tcW w:w="2922" w:type="dxa"/>
          </w:tcPr>
          <w:p w14:paraId="61BEC45F" w14:textId="77777777" w:rsidR="00CB429E" w:rsidRDefault="004868D9">
            <w:pPr>
              <w:spacing w:before="120" w:after="120"/>
              <w:ind w:leftChars="0" w:left="0"/>
              <w:jc w:val="center"/>
              <w:rPr>
                <w:szCs w:val="20"/>
              </w:rPr>
            </w:pPr>
            <w:r>
              <w:rPr>
                <w:szCs w:val="20"/>
              </w:rPr>
              <w:t>7.路面基层</w:t>
            </w:r>
          </w:p>
        </w:tc>
        <w:tc>
          <w:tcPr>
            <w:tcW w:w="147" w:type="dxa"/>
          </w:tcPr>
          <w:p w14:paraId="6E80567D" w14:textId="77777777" w:rsidR="00CB429E" w:rsidRDefault="00CB429E">
            <w:pPr>
              <w:adjustRightInd/>
              <w:spacing w:beforeLines="0" w:before="0" w:afterLines="0" w:after="0"/>
              <w:ind w:leftChars="0" w:left="0"/>
              <w:rPr>
                <w:sz w:val="20"/>
                <w:szCs w:val="20"/>
              </w:rPr>
            </w:pPr>
          </w:p>
        </w:tc>
        <w:tc>
          <w:tcPr>
            <w:tcW w:w="150" w:type="dxa"/>
          </w:tcPr>
          <w:p w14:paraId="4C82DB6A" w14:textId="77777777" w:rsidR="00CB429E" w:rsidRDefault="00CB429E">
            <w:pPr>
              <w:adjustRightInd/>
              <w:spacing w:beforeLines="0" w:before="0" w:afterLines="0" w:after="0"/>
              <w:ind w:leftChars="0" w:left="0"/>
              <w:rPr>
                <w:sz w:val="20"/>
                <w:szCs w:val="20"/>
              </w:rPr>
            </w:pPr>
          </w:p>
        </w:tc>
        <w:tc>
          <w:tcPr>
            <w:tcW w:w="147" w:type="dxa"/>
          </w:tcPr>
          <w:p w14:paraId="532861D3" w14:textId="77777777" w:rsidR="00CB429E" w:rsidRDefault="00CB429E">
            <w:pPr>
              <w:adjustRightInd/>
              <w:spacing w:beforeLines="0" w:before="0" w:afterLines="0" w:after="0"/>
              <w:ind w:leftChars="0" w:left="0"/>
              <w:rPr>
                <w:sz w:val="20"/>
                <w:szCs w:val="20"/>
              </w:rPr>
            </w:pPr>
          </w:p>
        </w:tc>
        <w:tc>
          <w:tcPr>
            <w:tcW w:w="148" w:type="dxa"/>
          </w:tcPr>
          <w:p w14:paraId="4F3DC035" w14:textId="77777777" w:rsidR="00CB429E" w:rsidRDefault="00CB429E">
            <w:pPr>
              <w:adjustRightInd/>
              <w:spacing w:beforeLines="0" w:before="0" w:afterLines="0" w:after="0"/>
              <w:ind w:leftChars="0" w:left="0"/>
              <w:rPr>
                <w:sz w:val="20"/>
                <w:szCs w:val="20"/>
              </w:rPr>
            </w:pPr>
          </w:p>
        </w:tc>
        <w:tc>
          <w:tcPr>
            <w:tcW w:w="150" w:type="dxa"/>
          </w:tcPr>
          <w:p w14:paraId="0F0381F4" w14:textId="77777777" w:rsidR="00CB429E" w:rsidRDefault="00CB429E">
            <w:pPr>
              <w:adjustRightInd/>
              <w:spacing w:beforeLines="0" w:before="0" w:afterLines="0" w:after="0"/>
              <w:ind w:leftChars="0" w:left="0"/>
              <w:rPr>
                <w:sz w:val="20"/>
                <w:szCs w:val="20"/>
              </w:rPr>
            </w:pPr>
          </w:p>
        </w:tc>
        <w:tc>
          <w:tcPr>
            <w:tcW w:w="152" w:type="dxa"/>
          </w:tcPr>
          <w:p w14:paraId="149D392C" w14:textId="77777777" w:rsidR="00CB429E" w:rsidRDefault="00CB429E">
            <w:pPr>
              <w:adjustRightInd/>
              <w:spacing w:beforeLines="0" w:before="0" w:afterLines="0" w:after="0"/>
              <w:ind w:leftChars="0" w:left="0"/>
              <w:rPr>
                <w:sz w:val="20"/>
                <w:szCs w:val="20"/>
              </w:rPr>
            </w:pPr>
          </w:p>
        </w:tc>
        <w:tc>
          <w:tcPr>
            <w:tcW w:w="157" w:type="dxa"/>
          </w:tcPr>
          <w:p w14:paraId="6EA7040E" w14:textId="77777777" w:rsidR="00CB429E" w:rsidRDefault="00CB429E">
            <w:pPr>
              <w:adjustRightInd/>
              <w:spacing w:beforeLines="0" w:before="0" w:afterLines="0" w:after="0"/>
              <w:ind w:leftChars="0" w:left="0"/>
              <w:rPr>
                <w:sz w:val="20"/>
                <w:szCs w:val="20"/>
              </w:rPr>
            </w:pPr>
          </w:p>
        </w:tc>
        <w:tc>
          <w:tcPr>
            <w:tcW w:w="156" w:type="dxa"/>
          </w:tcPr>
          <w:p w14:paraId="18537A56" w14:textId="77777777" w:rsidR="00CB429E" w:rsidRDefault="00CB429E">
            <w:pPr>
              <w:adjustRightInd/>
              <w:spacing w:beforeLines="0" w:before="0" w:afterLines="0" w:after="0"/>
              <w:ind w:leftChars="0" w:left="0"/>
              <w:rPr>
                <w:sz w:val="20"/>
                <w:szCs w:val="20"/>
              </w:rPr>
            </w:pPr>
          </w:p>
        </w:tc>
        <w:tc>
          <w:tcPr>
            <w:tcW w:w="237" w:type="dxa"/>
          </w:tcPr>
          <w:p w14:paraId="5588E26C" w14:textId="77777777" w:rsidR="00CB429E" w:rsidRDefault="00CB429E">
            <w:pPr>
              <w:adjustRightInd/>
              <w:spacing w:beforeLines="0" w:before="0" w:afterLines="0" w:after="0"/>
              <w:ind w:leftChars="0" w:left="0"/>
              <w:rPr>
                <w:sz w:val="20"/>
                <w:szCs w:val="20"/>
              </w:rPr>
            </w:pPr>
          </w:p>
        </w:tc>
        <w:tc>
          <w:tcPr>
            <w:tcW w:w="328" w:type="dxa"/>
          </w:tcPr>
          <w:p w14:paraId="7F633760" w14:textId="77777777" w:rsidR="00CB429E" w:rsidRDefault="00CB429E">
            <w:pPr>
              <w:adjustRightInd/>
              <w:spacing w:beforeLines="0" w:before="0" w:afterLines="0" w:after="0"/>
              <w:ind w:leftChars="0" w:left="0"/>
              <w:rPr>
                <w:sz w:val="20"/>
                <w:szCs w:val="20"/>
              </w:rPr>
            </w:pPr>
          </w:p>
        </w:tc>
        <w:tc>
          <w:tcPr>
            <w:tcW w:w="415" w:type="dxa"/>
          </w:tcPr>
          <w:p w14:paraId="1C505E88" w14:textId="77777777" w:rsidR="00CB429E" w:rsidRDefault="00CB429E">
            <w:pPr>
              <w:adjustRightInd/>
              <w:spacing w:beforeLines="0" w:before="0" w:afterLines="0" w:after="0"/>
              <w:ind w:leftChars="0" w:left="0"/>
              <w:rPr>
                <w:sz w:val="20"/>
                <w:szCs w:val="20"/>
              </w:rPr>
            </w:pPr>
          </w:p>
        </w:tc>
        <w:tc>
          <w:tcPr>
            <w:tcW w:w="409" w:type="dxa"/>
          </w:tcPr>
          <w:p w14:paraId="5247363C" w14:textId="77777777" w:rsidR="00CB429E" w:rsidRDefault="00CB429E">
            <w:pPr>
              <w:adjustRightInd/>
              <w:spacing w:beforeLines="0" w:before="0" w:afterLines="0" w:after="0"/>
              <w:ind w:leftChars="0" w:left="0"/>
              <w:rPr>
                <w:sz w:val="20"/>
                <w:szCs w:val="20"/>
              </w:rPr>
            </w:pPr>
          </w:p>
        </w:tc>
        <w:tc>
          <w:tcPr>
            <w:tcW w:w="170" w:type="dxa"/>
          </w:tcPr>
          <w:p w14:paraId="10F889CB" w14:textId="77777777" w:rsidR="00CB429E" w:rsidRDefault="00CB429E">
            <w:pPr>
              <w:adjustRightInd/>
              <w:spacing w:beforeLines="0" w:before="0" w:afterLines="0" w:after="0"/>
              <w:ind w:leftChars="0" w:left="0"/>
              <w:rPr>
                <w:sz w:val="20"/>
                <w:szCs w:val="20"/>
              </w:rPr>
            </w:pPr>
          </w:p>
        </w:tc>
        <w:tc>
          <w:tcPr>
            <w:tcW w:w="166" w:type="dxa"/>
          </w:tcPr>
          <w:p w14:paraId="29CAFD1A" w14:textId="77777777" w:rsidR="00CB429E" w:rsidRDefault="00CB429E">
            <w:pPr>
              <w:adjustRightInd/>
              <w:spacing w:beforeLines="0" w:before="0" w:afterLines="0" w:after="0"/>
              <w:ind w:leftChars="0" w:left="0"/>
              <w:rPr>
                <w:sz w:val="20"/>
                <w:szCs w:val="20"/>
              </w:rPr>
            </w:pPr>
          </w:p>
        </w:tc>
        <w:tc>
          <w:tcPr>
            <w:tcW w:w="169" w:type="dxa"/>
          </w:tcPr>
          <w:p w14:paraId="6B5C8571" w14:textId="77777777" w:rsidR="00CB429E" w:rsidRDefault="00CB429E">
            <w:pPr>
              <w:adjustRightInd/>
              <w:spacing w:beforeLines="0" w:before="0" w:afterLines="0" w:after="0"/>
              <w:ind w:leftChars="0" w:left="0"/>
              <w:rPr>
                <w:sz w:val="20"/>
                <w:szCs w:val="20"/>
              </w:rPr>
            </w:pPr>
          </w:p>
        </w:tc>
        <w:tc>
          <w:tcPr>
            <w:tcW w:w="170" w:type="dxa"/>
          </w:tcPr>
          <w:p w14:paraId="57782654" w14:textId="77777777" w:rsidR="00CB429E" w:rsidRDefault="00CB429E">
            <w:pPr>
              <w:adjustRightInd/>
              <w:spacing w:beforeLines="0" w:before="0" w:afterLines="0" w:after="0"/>
              <w:ind w:leftChars="0" w:left="0"/>
              <w:rPr>
                <w:sz w:val="20"/>
                <w:szCs w:val="20"/>
              </w:rPr>
            </w:pPr>
          </w:p>
        </w:tc>
        <w:tc>
          <w:tcPr>
            <w:tcW w:w="172" w:type="dxa"/>
          </w:tcPr>
          <w:p w14:paraId="37633C1C" w14:textId="77777777" w:rsidR="00CB429E" w:rsidRDefault="00CB429E">
            <w:pPr>
              <w:adjustRightInd/>
              <w:spacing w:beforeLines="0" w:before="0" w:afterLines="0" w:after="0"/>
              <w:ind w:leftChars="0" w:left="0"/>
              <w:rPr>
                <w:sz w:val="20"/>
                <w:szCs w:val="20"/>
              </w:rPr>
            </w:pPr>
          </w:p>
        </w:tc>
        <w:tc>
          <w:tcPr>
            <w:tcW w:w="176" w:type="dxa"/>
          </w:tcPr>
          <w:p w14:paraId="7505BE9B" w14:textId="77777777" w:rsidR="00CB429E" w:rsidRDefault="00CB429E">
            <w:pPr>
              <w:adjustRightInd/>
              <w:spacing w:beforeLines="0" w:before="0" w:afterLines="0" w:after="0"/>
              <w:ind w:leftChars="0" w:left="0"/>
              <w:rPr>
                <w:sz w:val="20"/>
                <w:szCs w:val="20"/>
              </w:rPr>
            </w:pPr>
          </w:p>
        </w:tc>
        <w:tc>
          <w:tcPr>
            <w:tcW w:w="176" w:type="dxa"/>
          </w:tcPr>
          <w:p w14:paraId="786E489A" w14:textId="77777777" w:rsidR="00CB429E" w:rsidRDefault="00CB429E">
            <w:pPr>
              <w:adjustRightInd/>
              <w:spacing w:beforeLines="0" w:before="0" w:afterLines="0" w:after="0"/>
              <w:ind w:leftChars="0" w:left="0"/>
              <w:rPr>
                <w:sz w:val="20"/>
                <w:szCs w:val="20"/>
              </w:rPr>
            </w:pPr>
          </w:p>
        </w:tc>
        <w:tc>
          <w:tcPr>
            <w:tcW w:w="176" w:type="dxa"/>
          </w:tcPr>
          <w:p w14:paraId="39E4255F" w14:textId="77777777" w:rsidR="00CB429E" w:rsidRDefault="00CB429E">
            <w:pPr>
              <w:adjustRightInd/>
              <w:spacing w:beforeLines="0" w:before="0" w:afterLines="0" w:after="0"/>
              <w:ind w:leftChars="0" w:left="0"/>
              <w:rPr>
                <w:sz w:val="20"/>
                <w:szCs w:val="20"/>
              </w:rPr>
            </w:pPr>
          </w:p>
        </w:tc>
        <w:tc>
          <w:tcPr>
            <w:tcW w:w="179" w:type="dxa"/>
          </w:tcPr>
          <w:p w14:paraId="007A76DF" w14:textId="77777777" w:rsidR="00CB429E" w:rsidRDefault="00CB429E">
            <w:pPr>
              <w:adjustRightInd/>
              <w:spacing w:beforeLines="0" w:before="0" w:afterLines="0" w:after="0"/>
              <w:ind w:leftChars="0" w:left="0"/>
              <w:rPr>
                <w:sz w:val="20"/>
                <w:szCs w:val="20"/>
              </w:rPr>
            </w:pPr>
          </w:p>
        </w:tc>
        <w:tc>
          <w:tcPr>
            <w:tcW w:w="422" w:type="dxa"/>
          </w:tcPr>
          <w:p w14:paraId="752EF5D1" w14:textId="77777777" w:rsidR="00CB429E" w:rsidRDefault="00CB429E">
            <w:pPr>
              <w:adjustRightInd/>
              <w:spacing w:beforeLines="0" w:before="0" w:afterLines="0" w:after="0"/>
              <w:ind w:leftChars="0" w:left="0"/>
              <w:rPr>
                <w:sz w:val="20"/>
                <w:szCs w:val="20"/>
              </w:rPr>
            </w:pPr>
          </w:p>
        </w:tc>
        <w:tc>
          <w:tcPr>
            <w:tcW w:w="424" w:type="dxa"/>
          </w:tcPr>
          <w:p w14:paraId="25994498" w14:textId="77777777" w:rsidR="00CB429E" w:rsidRDefault="00CB429E">
            <w:pPr>
              <w:adjustRightInd/>
              <w:spacing w:beforeLines="0" w:before="0" w:afterLines="0" w:after="0"/>
              <w:ind w:leftChars="0" w:left="0"/>
              <w:rPr>
                <w:sz w:val="20"/>
                <w:szCs w:val="20"/>
              </w:rPr>
            </w:pPr>
          </w:p>
        </w:tc>
        <w:tc>
          <w:tcPr>
            <w:tcW w:w="423" w:type="dxa"/>
          </w:tcPr>
          <w:p w14:paraId="03E94F5E" w14:textId="77777777" w:rsidR="00CB429E" w:rsidRDefault="00CB429E">
            <w:pPr>
              <w:adjustRightInd/>
              <w:spacing w:beforeLines="0" w:before="0" w:afterLines="0" w:after="0"/>
              <w:ind w:leftChars="0" w:left="0"/>
              <w:rPr>
                <w:sz w:val="20"/>
                <w:szCs w:val="20"/>
              </w:rPr>
            </w:pPr>
          </w:p>
        </w:tc>
        <w:tc>
          <w:tcPr>
            <w:tcW w:w="318" w:type="dxa"/>
          </w:tcPr>
          <w:p w14:paraId="28967BF4" w14:textId="77777777" w:rsidR="00CB429E" w:rsidRDefault="00CB429E">
            <w:pPr>
              <w:adjustRightInd/>
              <w:spacing w:beforeLines="0" w:before="0" w:afterLines="0" w:after="0"/>
              <w:ind w:leftChars="0" w:left="0"/>
              <w:rPr>
                <w:sz w:val="20"/>
                <w:szCs w:val="20"/>
              </w:rPr>
            </w:pPr>
          </w:p>
        </w:tc>
        <w:tc>
          <w:tcPr>
            <w:tcW w:w="314" w:type="dxa"/>
          </w:tcPr>
          <w:p w14:paraId="301DF8F6" w14:textId="77777777" w:rsidR="00CB429E" w:rsidRDefault="00CB429E">
            <w:pPr>
              <w:adjustRightInd/>
              <w:spacing w:beforeLines="0" w:before="0" w:afterLines="0" w:after="0"/>
              <w:ind w:leftChars="0" w:left="0"/>
              <w:rPr>
                <w:sz w:val="20"/>
                <w:szCs w:val="20"/>
              </w:rPr>
            </w:pPr>
          </w:p>
        </w:tc>
        <w:tc>
          <w:tcPr>
            <w:tcW w:w="316" w:type="dxa"/>
          </w:tcPr>
          <w:p w14:paraId="08E4CD7D" w14:textId="77777777" w:rsidR="00CB429E" w:rsidRDefault="00CB429E">
            <w:pPr>
              <w:adjustRightInd/>
              <w:spacing w:beforeLines="0" w:before="0" w:afterLines="0" w:after="0"/>
              <w:ind w:leftChars="0" w:left="0"/>
              <w:rPr>
                <w:sz w:val="20"/>
                <w:szCs w:val="20"/>
              </w:rPr>
            </w:pPr>
          </w:p>
        </w:tc>
        <w:tc>
          <w:tcPr>
            <w:tcW w:w="317" w:type="dxa"/>
          </w:tcPr>
          <w:p w14:paraId="4CABD8E6" w14:textId="77777777" w:rsidR="00CB429E" w:rsidRDefault="00CB429E">
            <w:pPr>
              <w:adjustRightInd/>
              <w:spacing w:beforeLines="0" w:before="0" w:afterLines="0" w:after="0"/>
              <w:ind w:leftChars="0" w:left="0"/>
              <w:rPr>
                <w:sz w:val="20"/>
                <w:szCs w:val="20"/>
              </w:rPr>
            </w:pPr>
          </w:p>
        </w:tc>
        <w:tc>
          <w:tcPr>
            <w:tcW w:w="408" w:type="dxa"/>
          </w:tcPr>
          <w:p w14:paraId="77ACDB00" w14:textId="77777777" w:rsidR="00CB429E" w:rsidRDefault="00CB429E">
            <w:pPr>
              <w:adjustRightInd/>
              <w:spacing w:beforeLines="0" w:before="0" w:afterLines="0" w:after="0"/>
              <w:ind w:leftChars="0" w:left="0"/>
              <w:rPr>
                <w:sz w:val="20"/>
                <w:szCs w:val="20"/>
              </w:rPr>
            </w:pPr>
          </w:p>
        </w:tc>
      </w:tr>
      <w:tr w:rsidR="00CB429E" w14:paraId="3B0A0337" w14:textId="77777777">
        <w:trPr>
          <w:trHeight w:val="354"/>
        </w:trPr>
        <w:tc>
          <w:tcPr>
            <w:tcW w:w="2922" w:type="dxa"/>
          </w:tcPr>
          <w:p w14:paraId="532C728E" w14:textId="77777777" w:rsidR="00CB429E" w:rsidRDefault="004868D9">
            <w:pPr>
              <w:spacing w:before="120" w:after="120"/>
              <w:ind w:leftChars="0" w:left="0"/>
              <w:jc w:val="center"/>
              <w:rPr>
                <w:szCs w:val="20"/>
              </w:rPr>
            </w:pPr>
            <w:r>
              <w:rPr>
                <w:szCs w:val="20"/>
              </w:rPr>
              <w:t>（1）底基层</w:t>
            </w:r>
          </w:p>
        </w:tc>
        <w:tc>
          <w:tcPr>
            <w:tcW w:w="147" w:type="dxa"/>
          </w:tcPr>
          <w:p w14:paraId="6B339217" w14:textId="77777777" w:rsidR="00CB429E" w:rsidRDefault="00CB429E">
            <w:pPr>
              <w:adjustRightInd/>
              <w:spacing w:beforeLines="0" w:before="0" w:afterLines="0" w:after="0"/>
              <w:ind w:leftChars="0" w:left="0"/>
              <w:rPr>
                <w:sz w:val="20"/>
                <w:szCs w:val="20"/>
              </w:rPr>
            </w:pPr>
          </w:p>
        </w:tc>
        <w:tc>
          <w:tcPr>
            <w:tcW w:w="150" w:type="dxa"/>
          </w:tcPr>
          <w:p w14:paraId="34787AC3" w14:textId="77777777" w:rsidR="00CB429E" w:rsidRDefault="00CB429E">
            <w:pPr>
              <w:adjustRightInd/>
              <w:spacing w:beforeLines="0" w:before="0" w:afterLines="0" w:after="0"/>
              <w:ind w:leftChars="0" w:left="0"/>
              <w:rPr>
                <w:sz w:val="20"/>
                <w:szCs w:val="20"/>
              </w:rPr>
            </w:pPr>
          </w:p>
        </w:tc>
        <w:tc>
          <w:tcPr>
            <w:tcW w:w="147" w:type="dxa"/>
          </w:tcPr>
          <w:p w14:paraId="0D0A4ECE" w14:textId="77777777" w:rsidR="00CB429E" w:rsidRDefault="00CB429E">
            <w:pPr>
              <w:adjustRightInd/>
              <w:spacing w:beforeLines="0" w:before="0" w:afterLines="0" w:after="0"/>
              <w:ind w:leftChars="0" w:left="0"/>
              <w:rPr>
                <w:sz w:val="20"/>
                <w:szCs w:val="20"/>
              </w:rPr>
            </w:pPr>
          </w:p>
        </w:tc>
        <w:tc>
          <w:tcPr>
            <w:tcW w:w="148" w:type="dxa"/>
          </w:tcPr>
          <w:p w14:paraId="5F7DDEA5" w14:textId="77777777" w:rsidR="00CB429E" w:rsidRDefault="00CB429E">
            <w:pPr>
              <w:adjustRightInd/>
              <w:spacing w:beforeLines="0" w:before="0" w:afterLines="0" w:after="0"/>
              <w:ind w:leftChars="0" w:left="0"/>
              <w:rPr>
                <w:sz w:val="20"/>
                <w:szCs w:val="20"/>
              </w:rPr>
            </w:pPr>
          </w:p>
        </w:tc>
        <w:tc>
          <w:tcPr>
            <w:tcW w:w="150" w:type="dxa"/>
          </w:tcPr>
          <w:p w14:paraId="7AD3476A" w14:textId="77777777" w:rsidR="00CB429E" w:rsidRDefault="00CB429E">
            <w:pPr>
              <w:adjustRightInd/>
              <w:spacing w:beforeLines="0" w:before="0" w:afterLines="0" w:after="0"/>
              <w:ind w:leftChars="0" w:left="0"/>
              <w:rPr>
                <w:sz w:val="20"/>
                <w:szCs w:val="20"/>
              </w:rPr>
            </w:pPr>
          </w:p>
        </w:tc>
        <w:tc>
          <w:tcPr>
            <w:tcW w:w="152" w:type="dxa"/>
          </w:tcPr>
          <w:p w14:paraId="1667A7CB" w14:textId="77777777" w:rsidR="00CB429E" w:rsidRDefault="00CB429E">
            <w:pPr>
              <w:adjustRightInd/>
              <w:spacing w:beforeLines="0" w:before="0" w:afterLines="0" w:after="0"/>
              <w:ind w:leftChars="0" w:left="0"/>
              <w:rPr>
                <w:sz w:val="20"/>
                <w:szCs w:val="20"/>
              </w:rPr>
            </w:pPr>
          </w:p>
        </w:tc>
        <w:tc>
          <w:tcPr>
            <w:tcW w:w="157" w:type="dxa"/>
          </w:tcPr>
          <w:p w14:paraId="219CDB02" w14:textId="77777777" w:rsidR="00CB429E" w:rsidRDefault="00CB429E">
            <w:pPr>
              <w:adjustRightInd/>
              <w:spacing w:beforeLines="0" w:before="0" w:afterLines="0" w:after="0"/>
              <w:ind w:leftChars="0" w:left="0"/>
              <w:rPr>
                <w:sz w:val="20"/>
                <w:szCs w:val="20"/>
              </w:rPr>
            </w:pPr>
          </w:p>
        </w:tc>
        <w:tc>
          <w:tcPr>
            <w:tcW w:w="156" w:type="dxa"/>
          </w:tcPr>
          <w:p w14:paraId="198AA16A" w14:textId="77777777" w:rsidR="00CB429E" w:rsidRDefault="00CB429E">
            <w:pPr>
              <w:adjustRightInd/>
              <w:spacing w:beforeLines="0" w:before="0" w:afterLines="0" w:after="0"/>
              <w:ind w:leftChars="0" w:left="0"/>
              <w:rPr>
                <w:sz w:val="20"/>
                <w:szCs w:val="20"/>
              </w:rPr>
            </w:pPr>
          </w:p>
        </w:tc>
        <w:tc>
          <w:tcPr>
            <w:tcW w:w="237" w:type="dxa"/>
          </w:tcPr>
          <w:p w14:paraId="765F1022" w14:textId="77777777" w:rsidR="00CB429E" w:rsidRDefault="00CB429E">
            <w:pPr>
              <w:adjustRightInd/>
              <w:spacing w:beforeLines="0" w:before="0" w:afterLines="0" w:after="0"/>
              <w:ind w:leftChars="0" w:left="0"/>
              <w:rPr>
                <w:sz w:val="20"/>
                <w:szCs w:val="20"/>
              </w:rPr>
            </w:pPr>
          </w:p>
        </w:tc>
        <w:tc>
          <w:tcPr>
            <w:tcW w:w="328" w:type="dxa"/>
          </w:tcPr>
          <w:p w14:paraId="37FAE422" w14:textId="77777777" w:rsidR="00CB429E" w:rsidRDefault="00CB429E">
            <w:pPr>
              <w:adjustRightInd/>
              <w:spacing w:beforeLines="0" w:before="0" w:afterLines="0" w:after="0"/>
              <w:ind w:leftChars="0" w:left="0"/>
              <w:rPr>
                <w:sz w:val="20"/>
                <w:szCs w:val="20"/>
              </w:rPr>
            </w:pPr>
          </w:p>
        </w:tc>
        <w:tc>
          <w:tcPr>
            <w:tcW w:w="415" w:type="dxa"/>
          </w:tcPr>
          <w:p w14:paraId="2F0EC8E4" w14:textId="77777777" w:rsidR="00CB429E" w:rsidRDefault="00CB429E">
            <w:pPr>
              <w:adjustRightInd/>
              <w:spacing w:beforeLines="0" w:before="0" w:afterLines="0" w:after="0"/>
              <w:ind w:leftChars="0" w:left="0"/>
              <w:rPr>
                <w:sz w:val="20"/>
                <w:szCs w:val="20"/>
              </w:rPr>
            </w:pPr>
          </w:p>
        </w:tc>
        <w:tc>
          <w:tcPr>
            <w:tcW w:w="409" w:type="dxa"/>
          </w:tcPr>
          <w:p w14:paraId="653D92D1" w14:textId="77777777" w:rsidR="00CB429E" w:rsidRDefault="00CB429E">
            <w:pPr>
              <w:adjustRightInd/>
              <w:spacing w:beforeLines="0" w:before="0" w:afterLines="0" w:after="0"/>
              <w:ind w:leftChars="0" w:left="0"/>
              <w:rPr>
                <w:sz w:val="20"/>
                <w:szCs w:val="20"/>
              </w:rPr>
            </w:pPr>
          </w:p>
        </w:tc>
        <w:tc>
          <w:tcPr>
            <w:tcW w:w="170" w:type="dxa"/>
          </w:tcPr>
          <w:p w14:paraId="06363A6A" w14:textId="77777777" w:rsidR="00CB429E" w:rsidRDefault="00CB429E">
            <w:pPr>
              <w:adjustRightInd/>
              <w:spacing w:beforeLines="0" w:before="0" w:afterLines="0" w:after="0"/>
              <w:ind w:leftChars="0" w:left="0"/>
              <w:rPr>
                <w:sz w:val="20"/>
                <w:szCs w:val="20"/>
              </w:rPr>
            </w:pPr>
          </w:p>
        </w:tc>
        <w:tc>
          <w:tcPr>
            <w:tcW w:w="166" w:type="dxa"/>
          </w:tcPr>
          <w:p w14:paraId="696BA9DB" w14:textId="77777777" w:rsidR="00CB429E" w:rsidRDefault="00CB429E">
            <w:pPr>
              <w:adjustRightInd/>
              <w:spacing w:beforeLines="0" w:before="0" w:afterLines="0" w:after="0"/>
              <w:ind w:leftChars="0" w:left="0"/>
              <w:rPr>
                <w:sz w:val="20"/>
                <w:szCs w:val="20"/>
              </w:rPr>
            </w:pPr>
          </w:p>
        </w:tc>
        <w:tc>
          <w:tcPr>
            <w:tcW w:w="169" w:type="dxa"/>
          </w:tcPr>
          <w:p w14:paraId="62601CFC" w14:textId="77777777" w:rsidR="00CB429E" w:rsidRDefault="00CB429E">
            <w:pPr>
              <w:adjustRightInd/>
              <w:spacing w:beforeLines="0" w:before="0" w:afterLines="0" w:after="0"/>
              <w:ind w:leftChars="0" w:left="0"/>
              <w:rPr>
                <w:sz w:val="20"/>
                <w:szCs w:val="20"/>
              </w:rPr>
            </w:pPr>
          </w:p>
        </w:tc>
        <w:tc>
          <w:tcPr>
            <w:tcW w:w="170" w:type="dxa"/>
          </w:tcPr>
          <w:p w14:paraId="1C44D501" w14:textId="77777777" w:rsidR="00CB429E" w:rsidRDefault="00CB429E">
            <w:pPr>
              <w:adjustRightInd/>
              <w:spacing w:beforeLines="0" w:before="0" w:afterLines="0" w:after="0"/>
              <w:ind w:leftChars="0" w:left="0"/>
              <w:rPr>
                <w:sz w:val="20"/>
                <w:szCs w:val="20"/>
              </w:rPr>
            </w:pPr>
          </w:p>
        </w:tc>
        <w:tc>
          <w:tcPr>
            <w:tcW w:w="172" w:type="dxa"/>
          </w:tcPr>
          <w:p w14:paraId="17AC3898" w14:textId="77777777" w:rsidR="00CB429E" w:rsidRDefault="00CB429E">
            <w:pPr>
              <w:adjustRightInd/>
              <w:spacing w:beforeLines="0" w:before="0" w:afterLines="0" w:after="0"/>
              <w:ind w:leftChars="0" w:left="0"/>
              <w:rPr>
                <w:sz w:val="20"/>
                <w:szCs w:val="20"/>
              </w:rPr>
            </w:pPr>
          </w:p>
        </w:tc>
        <w:tc>
          <w:tcPr>
            <w:tcW w:w="176" w:type="dxa"/>
          </w:tcPr>
          <w:p w14:paraId="4503DFA8" w14:textId="77777777" w:rsidR="00CB429E" w:rsidRDefault="00CB429E">
            <w:pPr>
              <w:adjustRightInd/>
              <w:spacing w:beforeLines="0" w:before="0" w:afterLines="0" w:after="0"/>
              <w:ind w:leftChars="0" w:left="0"/>
              <w:rPr>
                <w:sz w:val="20"/>
                <w:szCs w:val="20"/>
              </w:rPr>
            </w:pPr>
          </w:p>
        </w:tc>
        <w:tc>
          <w:tcPr>
            <w:tcW w:w="176" w:type="dxa"/>
          </w:tcPr>
          <w:p w14:paraId="40A811F6" w14:textId="77777777" w:rsidR="00CB429E" w:rsidRDefault="00CB429E">
            <w:pPr>
              <w:adjustRightInd/>
              <w:spacing w:beforeLines="0" w:before="0" w:afterLines="0" w:after="0"/>
              <w:ind w:leftChars="0" w:left="0"/>
              <w:rPr>
                <w:sz w:val="20"/>
                <w:szCs w:val="20"/>
              </w:rPr>
            </w:pPr>
          </w:p>
        </w:tc>
        <w:tc>
          <w:tcPr>
            <w:tcW w:w="176" w:type="dxa"/>
          </w:tcPr>
          <w:p w14:paraId="0AC5F3B8" w14:textId="77777777" w:rsidR="00CB429E" w:rsidRDefault="00CB429E">
            <w:pPr>
              <w:adjustRightInd/>
              <w:spacing w:beforeLines="0" w:before="0" w:afterLines="0" w:after="0"/>
              <w:ind w:leftChars="0" w:left="0"/>
              <w:rPr>
                <w:sz w:val="20"/>
                <w:szCs w:val="20"/>
              </w:rPr>
            </w:pPr>
          </w:p>
        </w:tc>
        <w:tc>
          <w:tcPr>
            <w:tcW w:w="179" w:type="dxa"/>
          </w:tcPr>
          <w:p w14:paraId="67239C27" w14:textId="77777777" w:rsidR="00CB429E" w:rsidRDefault="00CB429E">
            <w:pPr>
              <w:adjustRightInd/>
              <w:spacing w:beforeLines="0" w:before="0" w:afterLines="0" w:after="0"/>
              <w:ind w:leftChars="0" w:left="0"/>
              <w:rPr>
                <w:sz w:val="20"/>
                <w:szCs w:val="20"/>
              </w:rPr>
            </w:pPr>
          </w:p>
        </w:tc>
        <w:tc>
          <w:tcPr>
            <w:tcW w:w="422" w:type="dxa"/>
          </w:tcPr>
          <w:p w14:paraId="5C2A7ADA" w14:textId="77777777" w:rsidR="00CB429E" w:rsidRDefault="00CB429E">
            <w:pPr>
              <w:adjustRightInd/>
              <w:spacing w:beforeLines="0" w:before="0" w:afterLines="0" w:after="0"/>
              <w:ind w:leftChars="0" w:left="0"/>
              <w:rPr>
                <w:sz w:val="20"/>
                <w:szCs w:val="20"/>
              </w:rPr>
            </w:pPr>
          </w:p>
        </w:tc>
        <w:tc>
          <w:tcPr>
            <w:tcW w:w="424" w:type="dxa"/>
          </w:tcPr>
          <w:p w14:paraId="64B7F29B" w14:textId="77777777" w:rsidR="00CB429E" w:rsidRDefault="00CB429E">
            <w:pPr>
              <w:adjustRightInd/>
              <w:spacing w:beforeLines="0" w:before="0" w:afterLines="0" w:after="0"/>
              <w:ind w:leftChars="0" w:left="0"/>
              <w:rPr>
                <w:sz w:val="20"/>
                <w:szCs w:val="20"/>
              </w:rPr>
            </w:pPr>
          </w:p>
        </w:tc>
        <w:tc>
          <w:tcPr>
            <w:tcW w:w="423" w:type="dxa"/>
          </w:tcPr>
          <w:p w14:paraId="7FE31659" w14:textId="77777777" w:rsidR="00CB429E" w:rsidRDefault="00CB429E">
            <w:pPr>
              <w:adjustRightInd/>
              <w:spacing w:beforeLines="0" w:before="0" w:afterLines="0" w:after="0"/>
              <w:ind w:leftChars="0" w:left="0"/>
              <w:rPr>
                <w:sz w:val="20"/>
                <w:szCs w:val="20"/>
              </w:rPr>
            </w:pPr>
          </w:p>
        </w:tc>
        <w:tc>
          <w:tcPr>
            <w:tcW w:w="318" w:type="dxa"/>
          </w:tcPr>
          <w:p w14:paraId="45DD3FB4" w14:textId="77777777" w:rsidR="00CB429E" w:rsidRDefault="00CB429E">
            <w:pPr>
              <w:adjustRightInd/>
              <w:spacing w:beforeLines="0" w:before="0" w:afterLines="0" w:after="0"/>
              <w:ind w:leftChars="0" w:left="0"/>
              <w:rPr>
                <w:sz w:val="20"/>
                <w:szCs w:val="20"/>
              </w:rPr>
            </w:pPr>
          </w:p>
        </w:tc>
        <w:tc>
          <w:tcPr>
            <w:tcW w:w="314" w:type="dxa"/>
          </w:tcPr>
          <w:p w14:paraId="53E1C178" w14:textId="77777777" w:rsidR="00CB429E" w:rsidRDefault="00CB429E">
            <w:pPr>
              <w:adjustRightInd/>
              <w:spacing w:beforeLines="0" w:before="0" w:afterLines="0" w:after="0"/>
              <w:ind w:leftChars="0" w:left="0"/>
              <w:rPr>
                <w:sz w:val="20"/>
                <w:szCs w:val="20"/>
              </w:rPr>
            </w:pPr>
          </w:p>
        </w:tc>
        <w:tc>
          <w:tcPr>
            <w:tcW w:w="316" w:type="dxa"/>
          </w:tcPr>
          <w:p w14:paraId="16C7F3B6" w14:textId="77777777" w:rsidR="00CB429E" w:rsidRDefault="00CB429E">
            <w:pPr>
              <w:adjustRightInd/>
              <w:spacing w:beforeLines="0" w:before="0" w:afterLines="0" w:after="0"/>
              <w:ind w:leftChars="0" w:left="0"/>
              <w:rPr>
                <w:sz w:val="20"/>
                <w:szCs w:val="20"/>
              </w:rPr>
            </w:pPr>
          </w:p>
        </w:tc>
        <w:tc>
          <w:tcPr>
            <w:tcW w:w="317" w:type="dxa"/>
          </w:tcPr>
          <w:p w14:paraId="0FDD3BCD" w14:textId="77777777" w:rsidR="00CB429E" w:rsidRDefault="00CB429E">
            <w:pPr>
              <w:adjustRightInd/>
              <w:spacing w:beforeLines="0" w:before="0" w:afterLines="0" w:after="0"/>
              <w:ind w:leftChars="0" w:left="0"/>
              <w:rPr>
                <w:sz w:val="20"/>
                <w:szCs w:val="20"/>
              </w:rPr>
            </w:pPr>
          </w:p>
        </w:tc>
        <w:tc>
          <w:tcPr>
            <w:tcW w:w="408" w:type="dxa"/>
          </w:tcPr>
          <w:p w14:paraId="354BE12B" w14:textId="77777777" w:rsidR="00CB429E" w:rsidRDefault="00CB429E">
            <w:pPr>
              <w:adjustRightInd/>
              <w:spacing w:beforeLines="0" w:before="0" w:afterLines="0" w:after="0"/>
              <w:ind w:leftChars="0" w:left="0"/>
              <w:rPr>
                <w:sz w:val="20"/>
                <w:szCs w:val="20"/>
              </w:rPr>
            </w:pPr>
          </w:p>
        </w:tc>
      </w:tr>
      <w:tr w:rsidR="00CB429E" w14:paraId="66F8FEE0" w14:textId="77777777">
        <w:trPr>
          <w:trHeight w:val="352"/>
        </w:trPr>
        <w:tc>
          <w:tcPr>
            <w:tcW w:w="2922" w:type="dxa"/>
          </w:tcPr>
          <w:p w14:paraId="0A2A3198" w14:textId="77777777" w:rsidR="00CB429E" w:rsidRDefault="004868D9">
            <w:pPr>
              <w:spacing w:before="120" w:after="120"/>
              <w:ind w:leftChars="0" w:left="0"/>
              <w:jc w:val="center"/>
              <w:rPr>
                <w:szCs w:val="20"/>
              </w:rPr>
            </w:pPr>
            <w:r>
              <w:rPr>
                <w:szCs w:val="20"/>
              </w:rPr>
              <w:t>（2）基层</w:t>
            </w:r>
          </w:p>
        </w:tc>
        <w:tc>
          <w:tcPr>
            <w:tcW w:w="147" w:type="dxa"/>
          </w:tcPr>
          <w:p w14:paraId="0FBD5B2E" w14:textId="77777777" w:rsidR="00CB429E" w:rsidRDefault="00CB429E">
            <w:pPr>
              <w:adjustRightInd/>
              <w:spacing w:beforeLines="0" w:before="0" w:afterLines="0" w:after="0"/>
              <w:ind w:leftChars="0" w:left="0"/>
              <w:rPr>
                <w:sz w:val="20"/>
                <w:szCs w:val="20"/>
              </w:rPr>
            </w:pPr>
          </w:p>
        </w:tc>
        <w:tc>
          <w:tcPr>
            <w:tcW w:w="150" w:type="dxa"/>
          </w:tcPr>
          <w:p w14:paraId="6E5FA7B5" w14:textId="77777777" w:rsidR="00CB429E" w:rsidRDefault="00CB429E">
            <w:pPr>
              <w:adjustRightInd/>
              <w:spacing w:beforeLines="0" w:before="0" w:afterLines="0" w:after="0"/>
              <w:ind w:leftChars="0" w:left="0"/>
              <w:rPr>
                <w:sz w:val="20"/>
                <w:szCs w:val="20"/>
              </w:rPr>
            </w:pPr>
          </w:p>
        </w:tc>
        <w:tc>
          <w:tcPr>
            <w:tcW w:w="147" w:type="dxa"/>
          </w:tcPr>
          <w:p w14:paraId="66B1CD34" w14:textId="77777777" w:rsidR="00CB429E" w:rsidRDefault="00CB429E">
            <w:pPr>
              <w:adjustRightInd/>
              <w:spacing w:beforeLines="0" w:before="0" w:afterLines="0" w:after="0"/>
              <w:ind w:leftChars="0" w:left="0"/>
              <w:rPr>
                <w:sz w:val="20"/>
                <w:szCs w:val="20"/>
              </w:rPr>
            </w:pPr>
          </w:p>
        </w:tc>
        <w:tc>
          <w:tcPr>
            <w:tcW w:w="148" w:type="dxa"/>
          </w:tcPr>
          <w:p w14:paraId="4E1A26DF" w14:textId="77777777" w:rsidR="00CB429E" w:rsidRDefault="00CB429E">
            <w:pPr>
              <w:adjustRightInd/>
              <w:spacing w:beforeLines="0" w:before="0" w:afterLines="0" w:after="0"/>
              <w:ind w:leftChars="0" w:left="0"/>
              <w:rPr>
                <w:sz w:val="20"/>
                <w:szCs w:val="20"/>
              </w:rPr>
            </w:pPr>
          </w:p>
        </w:tc>
        <w:tc>
          <w:tcPr>
            <w:tcW w:w="150" w:type="dxa"/>
          </w:tcPr>
          <w:p w14:paraId="5C5210D4" w14:textId="77777777" w:rsidR="00CB429E" w:rsidRDefault="00CB429E">
            <w:pPr>
              <w:adjustRightInd/>
              <w:spacing w:beforeLines="0" w:before="0" w:afterLines="0" w:after="0"/>
              <w:ind w:leftChars="0" w:left="0"/>
              <w:rPr>
                <w:sz w:val="20"/>
                <w:szCs w:val="20"/>
              </w:rPr>
            </w:pPr>
          </w:p>
        </w:tc>
        <w:tc>
          <w:tcPr>
            <w:tcW w:w="152" w:type="dxa"/>
          </w:tcPr>
          <w:p w14:paraId="535C6A5C" w14:textId="77777777" w:rsidR="00CB429E" w:rsidRDefault="00CB429E">
            <w:pPr>
              <w:adjustRightInd/>
              <w:spacing w:beforeLines="0" w:before="0" w:afterLines="0" w:after="0"/>
              <w:ind w:leftChars="0" w:left="0"/>
              <w:rPr>
                <w:sz w:val="20"/>
                <w:szCs w:val="20"/>
              </w:rPr>
            </w:pPr>
          </w:p>
        </w:tc>
        <w:tc>
          <w:tcPr>
            <w:tcW w:w="157" w:type="dxa"/>
          </w:tcPr>
          <w:p w14:paraId="1B6920FE" w14:textId="77777777" w:rsidR="00CB429E" w:rsidRDefault="00CB429E">
            <w:pPr>
              <w:adjustRightInd/>
              <w:spacing w:beforeLines="0" w:before="0" w:afterLines="0" w:after="0"/>
              <w:ind w:leftChars="0" w:left="0"/>
              <w:rPr>
                <w:sz w:val="20"/>
                <w:szCs w:val="20"/>
              </w:rPr>
            </w:pPr>
          </w:p>
        </w:tc>
        <w:tc>
          <w:tcPr>
            <w:tcW w:w="156" w:type="dxa"/>
          </w:tcPr>
          <w:p w14:paraId="2B237463" w14:textId="77777777" w:rsidR="00CB429E" w:rsidRDefault="00CB429E">
            <w:pPr>
              <w:adjustRightInd/>
              <w:spacing w:beforeLines="0" w:before="0" w:afterLines="0" w:after="0"/>
              <w:ind w:leftChars="0" w:left="0"/>
              <w:rPr>
                <w:sz w:val="20"/>
                <w:szCs w:val="20"/>
              </w:rPr>
            </w:pPr>
          </w:p>
        </w:tc>
        <w:tc>
          <w:tcPr>
            <w:tcW w:w="237" w:type="dxa"/>
          </w:tcPr>
          <w:p w14:paraId="0A34B1B7" w14:textId="77777777" w:rsidR="00CB429E" w:rsidRDefault="00CB429E">
            <w:pPr>
              <w:adjustRightInd/>
              <w:spacing w:beforeLines="0" w:before="0" w:afterLines="0" w:after="0"/>
              <w:ind w:leftChars="0" w:left="0"/>
              <w:rPr>
                <w:sz w:val="20"/>
                <w:szCs w:val="20"/>
              </w:rPr>
            </w:pPr>
          </w:p>
        </w:tc>
        <w:tc>
          <w:tcPr>
            <w:tcW w:w="328" w:type="dxa"/>
          </w:tcPr>
          <w:p w14:paraId="2292725A" w14:textId="77777777" w:rsidR="00CB429E" w:rsidRDefault="00CB429E">
            <w:pPr>
              <w:adjustRightInd/>
              <w:spacing w:beforeLines="0" w:before="0" w:afterLines="0" w:after="0"/>
              <w:ind w:leftChars="0" w:left="0"/>
              <w:rPr>
                <w:sz w:val="20"/>
                <w:szCs w:val="20"/>
              </w:rPr>
            </w:pPr>
          </w:p>
        </w:tc>
        <w:tc>
          <w:tcPr>
            <w:tcW w:w="415" w:type="dxa"/>
          </w:tcPr>
          <w:p w14:paraId="6739BB5D" w14:textId="77777777" w:rsidR="00CB429E" w:rsidRDefault="00CB429E">
            <w:pPr>
              <w:adjustRightInd/>
              <w:spacing w:beforeLines="0" w:before="0" w:afterLines="0" w:after="0"/>
              <w:ind w:leftChars="0" w:left="0"/>
              <w:rPr>
                <w:sz w:val="20"/>
                <w:szCs w:val="20"/>
              </w:rPr>
            </w:pPr>
          </w:p>
        </w:tc>
        <w:tc>
          <w:tcPr>
            <w:tcW w:w="409" w:type="dxa"/>
          </w:tcPr>
          <w:p w14:paraId="2CD5C25E" w14:textId="77777777" w:rsidR="00CB429E" w:rsidRDefault="00CB429E">
            <w:pPr>
              <w:adjustRightInd/>
              <w:spacing w:beforeLines="0" w:before="0" w:afterLines="0" w:after="0"/>
              <w:ind w:leftChars="0" w:left="0"/>
              <w:rPr>
                <w:sz w:val="20"/>
                <w:szCs w:val="20"/>
              </w:rPr>
            </w:pPr>
          </w:p>
        </w:tc>
        <w:tc>
          <w:tcPr>
            <w:tcW w:w="170" w:type="dxa"/>
          </w:tcPr>
          <w:p w14:paraId="1F8E52FD" w14:textId="77777777" w:rsidR="00CB429E" w:rsidRDefault="00CB429E">
            <w:pPr>
              <w:adjustRightInd/>
              <w:spacing w:beforeLines="0" w:before="0" w:afterLines="0" w:after="0"/>
              <w:ind w:leftChars="0" w:left="0"/>
              <w:rPr>
                <w:sz w:val="20"/>
                <w:szCs w:val="20"/>
              </w:rPr>
            </w:pPr>
          </w:p>
        </w:tc>
        <w:tc>
          <w:tcPr>
            <w:tcW w:w="166" w:type="dxa"/>
          </w:tcPr>
          <w:p w14:paraId="32126849" w14:textId="77777777" w:rsidR="00CB429E" w:rsidRDefault="00CB429E">
            <w:pPr>
              <w:adjustRightInd/>
              <w:spacing w:beforeLines="0" w:before="0" w:afterLines="0" w:after="0"/>
              <w:ind w:leftChars="0" w:left="0"/>
              <w:rPr>
                <w:sz w:val="20"/>
                <w:szCs w:val="20"/>
              </w:rPr>
            </w:pPr>
          </w:p>
        </w:tc>
        <w:tc>
          <w:tcPr>
            <w:tcW w:w="169" w:type="dxa"/>
          </w:tcPr>
          <w:p w14:paraId="07379117" w14:textId="77777777" w:rsidR="00CB429E" w:rsidRDefault="00CB429E">
            <w:pPr>
              <w:adjustRightInd/>
              <w:spacing w:beforeLines="0" w:before="0" w:afterLines="0" w:after="0"/>
              <w:ind w:leftChars="0" w:left="0"/>
              <w:rPr>
                <w:sz w:val="20"/>
                <w:szCs w:val="20"/>
              </w:rPr>
            </w:pPr>
          </w:p>
        </w:tc>
        <w:tc>
          <w:tcPr>
            <w:tcW w:w="170" w:type="dxa"/>
          </w:tcPr>
          <w:p w14:paraId="79C5C74A" w14:textId="77777777" w:rsidR="00CB429E" w:rsidRDefault="00CB429E">
            <w:pPr>
              <w:adjustRightInd/>
              <w:spacing w:beforeLines="0" w:before="0" w:afterLines="0" w:after="0"/>
              <w:ind w:leftChars="0" w:left="0"/>
              <w:rPr>
                <w:sz w:val="20"/>
                <w:szCs w:val="20"/>
              </w:rPr>
            </w:pPr>
          </w:p>
        </w:tc>
        <w:tc>
          <w:tcPr>
            <w:tcW w:w="172" w:type="dxa"/>
          </w:tcPr>
          <w:p w14:paraId="337B5AF8" w14:textId="77777777" w:rsidR="00CB429E" w:rsidRDefault="00CB429E">
            <w:pPr>
              <w:adjustRightInd/>
              <w:spacing w:beforeLines="0" w:before="0" w:afterLines="0" w:after="0"/>
              <w:ind w:leftChars="0" w:left="0"/>
              <w:rPr>
                <w:sz w:val="20"/>
                <w:szCs w:val="20"/>
              </w:rPr>
            </w:pPr>
          </w:p>
        </w:tc>
        <w:tc>
          <w:tcPr>
            <w:tcW w:w="176" w:type="dxa"/>
          </w:tcPr>
          <w:p w14:paraId="1E5DA3F4" w14:textId="77777777" w:rsidR="00CB429E" w:rsidRDefault="00CB429E">
            <w:pPr>
              <w:adjustRightInd/>
              <w:spacing w:beforeLines="0" w:before="0" w:afterLines="0" w:after="0"/>
              <w:ind w:leftChars="0" w:left="0"/>
              <w:rPr>
                <w:sz w:val="20"/>
                <w:szCs w:val="20"/>
              </w:rPr>
            </w:pPr>
          </w:p>
        </w:tc>
        <w:tc>
          <w:tcPr>
            <w:tcW w:w="176" w:type="dxa"/>
          </w:tcPr>
          <w:p w14:paraId="0967828A" w14:textId="77777777" w:rsidR="00CB429E" w:rsidRDefault="00CB429E">
            <w:pPr>
              <w:adjustRightInd/>
              <w:spacing w:beforeLines="0" w:before="0" w:afterLines="0" w:after="0"/>
              <w:ind w:leftChars="0" w:left="0"/>
              <w:rPr>
                <w:sz w:val="20"/>
                <w:szCs w:val="20"/>
              </w:rPr>
            </w:pPr>
          </w:p>
        </w:tc>
        <w:tc>
          <w:tcPr>
            <w:tcW w:w="176" w:type="dxa"/>
          </w:tcPr>
          <w:p w14:paraId="630792C4" w14:textId="77777777" w:rsidR="00CB429E" w:rsidRDefault="00CB429E">
            <w:pPr>
              <w:adjustRightInd/>
              <w:spacing w:beforeLines="0" w:before="0" w:afterLines="0" w:after="0"/>
              <w:ind w:leftChars="0" w:left="0"/>
              <w:rPr>
                <w:sz w:val="20"/>
                <w:szCs w:val="20"/>
              </w:rPr>
            </w:pPr>
          </w:p>
        </w:tc>
        <w:tc>
          <w:tcPr>
            <w:tcW w:w="179" w:type="dxa"/>
          </w:tcPr>
          <w:p w14:paraId="3496509B" w14:textId="77777777" w:rsidR="00CB429E" w:rsidRDefault="00CB429E">
            <w:pPr>
              <w:adjustRightInd/>
              <w:spacing w:beforeLines="0" w:before="0" w:afterLines="0" w:after="0"/>
              <w:ind w:leftChars="0" w:left="0"/>
              <w:rPr>
                <w:sz w:val="20"/>
                <w:szCs w:val="20"/>
              </w:rPr>
            </w:pPr>
          </w:p>
        </w:tc>
        <w:tc>
          <w:tcPr>
            <w:tcW w:w="422" w:type="dxa"/>
          </w:tcPr>
          <w:p w14:paraId="059F1744" w14:textId="77777777" w:rsidR="00CB429E" w:rsidRDefault="00CB429E">
            <w:pPr>
              <w:adjustRightInd/>
              <w:spacing w:beforeLines="0" w:before="0" w:afterLines="0" w:after="0"/>
              <w:ind w:leftChars="0" w:left="0"/>
              <w:rPr>
                <w:sz w:val="20"/>
                <w:szCs w:val="20"/>
              </w:rPr>
            </w:pPr>
          </w:p>
        </w:tc>
        <w:tc>
          <w:tcPr>
            <w:tcW w:w="424" w:type="dxa"/>
          </w:tcPr>
          <w:p w14:paraId="434C2DB8" w14:textId="77777777" w:rsidR="00CB429E" w:rsidRDefault="00CB429E">
            <w:pPr>
              <w:adjustRightInd/>
              <w:spacing w:beforeLines="0" w:before="0" w:afterLines="0" w:after="0"/>
              <w:ind w:leftChars="0" w:left="0"/>
              <w:rPr>
                <w:sz w:val="20"/>
                <w:szCs w:val="20"/>
              </w:rPr>
            </w:pPr>
          </w:p>
        </w:tc>
        <w:tc>
          <w:tcPr>
            <w:tcW w:w="423" w:type="dxa"/>
          </w:tcPr>
          <w:p w14:paraId="5C82D784" w14:textId="77777777" w:rsidR="00CB429E" w:rsidRDefault="00CB429E">
            <w:pPr>
              <w:adjustRightInd/>
              <w:spacing w:beforeLines="0" w:before="0" w:afterLines="0" w:after="0"/>
              <w:ind w:leftChars="0" w:left="0"/>
              <w:rPr>
                <w:sz w:val="20"/>
                <w:szCs w:val="20"/>
              </w:rPr>
            </w:pPr>
          </w:p>
        </w:tc>
        <w:tc>
          <w:tcPr>
            <w:tcW w:w="318" w:type="dxa"/>
          </w:tcPr>
          <w:p w14:paraId="2292BD78" w14:textId="77777777" w:rsidR="00CB429E" w:rsidRDefault="00CB429E">
            <w:pPr>
              <w:adjustRightInd/>
              <w:spacing w:beforeLines="0" w:before="0" w:afterLines="0" w:after="0"/>
              <w:ind w:leftChars="0" w:left="0"/>
              <w:rPr>
                <w:sz w:val="20"/>
                <w:szCs w:val="20"/>
              </w:rPr>
            </w:pPr>
          </w:p>
        </w:tc>
        <w:tc>
          <w:tcPr>
            <w:tcW w:w="314" w:type="dxa"/>
          </w:tcPr>
          <w:p w14:paraId="727B6840" w14:textId="77777777" w:rsidR="00CB429E" w:rsidRDefault="00CB429E">
            <w:pPr>
              <w:adjustRightInd/>
              <w:spacing w:beforeLines="0" w:before="0" w:afterLines="0" w:after="0"/>
              <w:ind w:leftChars="0" w:left="0"/>
              <w:rPr>
                <w:sz w:val="20"/>
                <w:szCs w:val="20"/>
              </w:rPr>
            </w:pPr>
          </w:p>
        </w:tc>
        <w:tc>
          <w:tcPr>
            <w:tcW w:w="316" w:type="dxa"/>
          </w:tcPr>
          <w:p w14:paraId="035B6048" w14:textId="77777777" w:rsidR="00CB429E" w:rsidRDefault="00CB429E">
            <w:pPr>
              <w:adjustRightInd/>
              <w:spacing w:beforeLines="0" w:before="0" w:afterLines="0" w:after="0"/>
              <w:ind w:leftChars="0" w:left="0"/>
              <w:rPr>
                <w:sz w:val="20"/>
                <w:szCs w:val="20"/>
              </w:rPr>
            </w:pPr>
          </w:p>
        </w:tc>
        <w:tc>
          <w:tcPr>
            <w:tcW w:w="317" w:type="dxa"/>
          </w:tcPr>
          <w:p w14:paraId="6389558A" w14:textId="77777777" w:rsidR="00CB429E" w:rsidRDefault="00CB429E">
            <w:pPr>
              <w:adjustRightInd/>
              <w:spacing w:beforeLines="0" w:before="0" w:afterLines="0" w:after="0"/>
              <w:ind w:leftChars="0" w:left="0"/>
              <w:rPr>
                <w:sz w:val="20"/>
                <w:szCs w:val="20"/>
              </w:rPr>
            </w:pPr>
          </w:p>
        </w:tc>
        <w:tc>
          <w:tcPr>
            <w:tcW w:w="408" w:type="dxa"/>
          </w:tcPr>
          <w:p w14:paraId="26A36F7E" w14:textId="77777777" w:rsidR="00CB429E" w:rsidRDefault="00CB429E">
            <w:pPr>
              <w:adjustRightInd/>
              <w:spacing w:beforeLines="0" w:before="0" w:afterLines="0" w:after="0"/>
              <w:ind w:leftChars="0" w:left="0"/>
              <w:rPr>
                <w:sz w:val="20"/>
                <w:szCs w:val="20"/>
              </w:rPr>
            </w:pPr>
          </w:p>
        </w:tc>
      </w:tr>
      <w:tr w:rsidR="00CB429E" w14:paraId="593B0AC2" w14:textId="77777777">
        <w:trPr>
          <w:trHeight w:val="355"/>
        </w:trPr>
        <w:tc>
          <w:tcPr>
            <w:tcW w:w="2922" w:type="dxa"/>
          </w:tcPr>
          <w:p w14:paraId="7956C9DD" w14:textId="77777777" w:rsidR="00CB429E" w:rsidRDefault="004868D9">
            <w:pPr>
              <w:spacing w:before="120" w:after="120"/>
              <w:ind w:leftChars="0" w:left="0"/>
              <w:jc w:val="center"/>
              <w:rPr>
                <w:szCs w:val="20"/>
              </w:rPr>
            </w:pPr>
            <w:r>
              <w:rPr>
                <w:szCs w:val="20"/>
              </w:rPr>
              <w:t>8.路面铺筑</w:t>
            </w:r>
          </w:p>
        </w:tc>
        <w:tc>
          <w:tcPr>
            <w:tcW w:w="147" w:type="dxa"/>
          </w:tcPr>
          <w:p w14:paraId="118B121B" w14:textId="77777777" w:rsidR="00CB429E" w:rsidRDefault="00CB429E">
            <w:pPr>
              <w:adjustRightInd/>
              <w:spacing w:beforeLines="0" w:before="0" w:afterLines="0" w:after="0"/>
              <w:ind w:leftChars="0" w:left="0"/>
              <w:rPr>
                <w:sz w:val="20"/>
                <w:szCs w:val="20"/>
              </w:rPr>
            </w:pPr>
          </w:p>
        </w:tc>
        <w:tc>
          <w:tcPr>
            <w:tcW w:w="150" w:type="dxa"/>
          </w:tcPr>
          <w:p w14:paraId="1F42622A" w14:textId="77777777" w:rsidR="00CB429E" w:rsidRDefault="00CB429E">
            <w:pPr>
              <w:adjustRightInd/>
              <w:spacing w:beforeLines="0" w:before="0" w:afterLines="0" w:after="0"/>
              <w:ind w:leftChars="0" w:left="0"/>
              <w:rPr>
                <w:sz w:val="20"/>
                <w:szCs w:val="20"/>
              </w:rPr>
            </w:pPr>
          </w:p>
        </w:tc>
        <w:tc>
          <w:tcPr>
            <w:tcW w:w="147" w:type="dxa"/>
          </w:tcPr>
          <w:p w14:paraId="50BC9C41" w14:textId="77777777" w:rsidR="00CB429E" w:rsidRDefault="00CB429E">
            <w:pPr>
              <w:adjustRightInd/>
              <w:spacing w:beforeLines="0" w:before="0" w:afterLines="0" w:after="0"/>
              <w:ind w:leftChars="0" w:left="0"/>
              <w:rPr>
                <w:sz w:val="20"/>
                <w:szCs w:val="20"/>
              </w:rPr>
            </w:pPr>
          </w:p>
        </w:tc>
        <w:tc>
          <w:tcPr>
            <w:tcW w:w="148" w:type="dxa"/>
          </w:tcPr>
          <w:p w14:paraId="6EC34FE3" w14:textId="77777777" w:rsidR="00CB429E" w:rsidRDefault="00CB429E">
            <w:pPr>
              <w:adjustRightInd/>
              <w:spacing w:beforeLines="0" w:before="0" w:afterLines="0" w:after="0"/>
              <w:ind w:leftChars="0" w:left="0"/>
              <w:rPr>
                <w:sz w:val="20"/>
                <w:szCs w:val="20"/>
              </w:rPr>
            </w:pPr>
          </w:p>
        </w:tc>
        <w:tc>
          <w:tcPr>
            <w:tcW w:w="150" w:type="dxa"/>
          </w:tcPr>
          <w:p w14:paraId="55DCB558" w14:textId="77777777" w:rsidR="00CB429E" w:rsidRDefault="00CB429E">
            <w:pPr>
              <w:adjustRightInd/>
              <w:spacing w:beforeLines="0" w:before="0" w:afterLines="0" w:after="0"/>
              <w:ind w:leftChars="0" w:left="0"/>
              <w:rPr>
                <w:sz w:val="20"/>
                <w:szCs w:val="20"/>
              </w:rPr>
            </w:pPr>
          </w:p>
        </w:tc>
        <w:tc>
          <w:tcPr>
            <w:tcW w:w="152" w:type="dxa"/>
          </w:tcPr>
          <w:p w14:paraId="0F25D0CE" w14:textId="77777777" w:rsidR="00CB429E" w:rsidRDefault="00CB429E">
            <w:pPr>
              <w:adjustRightInd/>
              <w:spacing w:beforeLines="0" w:before="0" w:afterLines="0" w:after="0"/>
              <w:ind w:leftChars="0" w:left="0"/>
              <w:rPr>
                <w:sz w:val="20"/>
                <w:szCs w:val="20"/>
              </w:rPr>
            </w:pPr>
          </w:p>
        </w:tc>
        <w:tc>
          <w:tcPr>
            <w:tcW w:w="157" w:type="dxa"/>
          </w:tcPr>
          <w:p w14:paraId="38C82E87" w14:textId="77777777" w:rsidR="00CB429E" w:rsidRDefault="00CB429E">
            <w:pPr>
              <w:adjustRightInd/>
              <w:spacing w:beforeLines="0" w:before="0" w:afterLines="0" w:after="0"/>
              <w:ind w:leftChars="0" w:left="0"/>
              <w:rPr>
                <w:sz w:val="20"/>
                <w:szCs w:val="20"/>
              </w:rPr>
            </w:pPr>
          </w:p>
        </w:tc>
        <w:tc>
          <w:tcPr>
            <w:tcW w:w="156" w:type="dxa"/>
          </w:tcPr>
          <w:p w14:paraId="72ADB3A7" w14:textId="77777777" w:rsidR="00CB429E" w:rsidRDefault="00CB429E">
            <w:pPr>
              <w:adjustRightInd/>
              <w:spacing w:beforeLines="0" w:before="0" w:afterLines="0" w:after="0"/>
              <w:ind w:leftChars="0" w:left="0"/>
              <w:rPr>
                <w:sz w:val="20"/>
                <w:szCs w:val="20"/>
              </w:rPr>
            </w:pPr>
          </w:p>
        </w:tc>
        <w:tc>
          <w:tcPr>
            <w:tcW w:w="237" w:type="dxa"/>
          </w:tcPr>
          <w:p w14:paraId="0CD1F9DE" w14:textId="77777777" w:rsidR="00CB429E" w:rsidRDefault="00CB429E">
            <w:pPr>
              <w:adjustRightInd/>
              <w:spacing w:beforeLines="0" w:before="0" w:afterLines="0" w:after="0"/>
              <w:ind w:leftChars="0" w:left="0"/>
              <w:rPr>
                <w:sz w:val="20"/>
                <w:szCs w:val="20"/>
              </w:rPr>
            </w:pPr>
          </w:p>
        </w:tc>
        <w:tc>
          <w:tcPr>
            <w:tcW w:w="328" w:type="dxa"/>
          </w:tcPr>
          <w:p w14:paraId="6E6B7836" w14:textId="77777777" w:rsidR="00CB429E" w:rsidRDefault="00CB429E">
            <w:pPr>
              <w:adjustRightInd/>
              <w:spacing w:beforeLines="0" w:before="0" w:afterLines="0" w:after="0"/>
              <w:ind w:leftChars="0" w:left="0"/>
              <w:rPr>
                <w:sz w:val="20"/>
                <w:szCs w:val="20"/>
              </w:rPr>
            </w:pPr>
          </w:p>
        </w:tc>
        <w:tc>
          <w:tcPr>
            <w:tcW w:w="415" w:type="dxa"/>
          </w:tcPr>
          <w:p w14:paraId="2BEFA328" w14:textId="77777777" w:rsidR="00CB429E" w:rsidRDefault="00CB429E">
            <w:pPr>
              <w:adjustRightInd/>
              <w:spacing w:beforeLines="0" w:before="0" w:afterLines="0" w:after="0"/>
              <w:ind w:leftChars="0" w:left="0"/>
              <w:rPr>
                <w:sz w:val="20"/>
                <w:szCs w:val="20"/>
              </w:rPr>
            </w:pPr>
          </w:p>
        </w:tc>
        <w:tc>
          <w:tcPr>
            <w:tcW w:w="409" w:type="dxa"/>
          </w:tcPr>
          <w:p w14:paraId="235312F8" w14:textId="77777777" w:rsidR="00CB429E" w:rsidRDefault="00CB429E">
            <w:pPr>
              <w:adjustRightInd/>
              <w:spacing w:beforeLines="0" w:before="0" w:afterLines="0" w:after="0"/>
              <w:ind w:leftChars="0" w:left="0"/>
              <w:rPr>
                <w:sz w:val="20"/>
                <w:szCs w:val="20"/>
              </w:rPr>
            </w:pPr>
          </w:p>
        </w:tc>
        <w:tc>
          <w:tcPr>
            <w:tcW w:w="170" w:type="dxa"/>
          </w:tcPr>
          <w:p w14:paraId="450B7AFA" w14:textId="77777777" w:rsidR="00CB429E" w:rsidRDefault="00CB429E">
            <w:pPr>
              <w:adjustRightInd/>
              <w:spacing w:beforeLines="0" w:before="0" w:afterLines="0" w:after="0"/>
              <w:ind w:leftChars="0" w:left="0"/>
              <w:rPr>
                <w:sz w:val="20"/>
                <w:szCs w:val="20"/>
              </w:rPr>
            </w:pPr>
          </w:p>
        </w:tc>
        <w:tc>
          <w:tcPr>
            <w:tcW w:w="166" w:type="dxa"/>
          </w:tcPr>
          <w:p w14:paraId="64799C37" w14:textId="77777777" w:rsidR="00CB429E" w:rsidRDefault="00CB429E">
            <w:pPr>
              <w:adjustRightInd/>
              <w:spacing w:beforeLines="0" w:before="0" w:afterLines="0" w:after="0"/>
              <w:ind w:leftChars="0" w:left="0"/>
              <w:rPr>
                <w:sz w:val="20"/>
                <w:szCs w:val="20"/>
              </w:rPr>
            </w:pPr>
          </w:p>
        </w:tc>
        <w:tc>
          <w:tcPr>
            <w:tcW w:w="169" w:type="dxa"/>
          </w:tcPr>
          <w:p w14:paraId="286ACA31" w14:textId="77777777" w:rsidR="00CB429E" w:rsidRDefault="00CB429E">
            <w:pPr>
              <w:adjustRightInd/>
              <w:spacing w:beforeLines="0" w:before="0" w:afterLines="0" w:after="0"/>
              <w:ind w:leftChars="0" w:left="0"/>
              <w:rPr>
                <w:sz w:val="20"/>
                <w:szCs w:val="20"/>
              </w:rPr>
            </w:pPr>
          </w:p>
        </w:tc>
        <w:tc>
          <w:tcPr>
            <w:tcW w:w="170" w:type="dxa"/>
          </w:tcPr>
          <w:p w14:paraId="23DB75F8" w14:textId="77777777" w:rsidR="00CB429E" w:rsidRDefault="00CB429E">
            <w:pPr>
              <w:adjustRightInd/>
              <w:spacing w:beforeLines="0" w:before="0" w:afterLines="0" w:after="0"/>
              <w:ind w:leftChars="0" w:left="0"/>
              <w:rPr>
                <w:sz w:val="20"/>
                <w:szCs w:val="20"/>
              </w:rPr>
            </w:pPr>
          </w:p>
        </w:tc>
        <w:tc>
          <w:tcPr>
            <w:tcW w:w="172" w:type="dxa"/>
          </w:tcPr>
          <w:p w14:paraId="35497F77" w14:textId="77777777" w:rsidR="00CB429E" w:rsidRDefault="00CB429E">
            <w:pPr>
              <w:adjustRightInd/>
              <w:spacing w:beforeLines="0" w:before="0" w:afterLines="0" w:after="0"/>
              <w:ind w:leftChars="0" w:left="0"/>
              <w:rPr>
                <w:sz w:val="20"/>
                <w:szCs w:val="20"/>
              </w:rPr>
            </w:pPr>
          </w:p>
        </w:tc>
        <w:tc>
          <w:tcPr>
            <w:tcW w:w="176" w:type="dxa"/>
          </w:tcPr>
          <w:p w14:paraId="5FABBFEF" w14:textId="77777777" w:rsidR="00CB429E" w:rsidRDefault="00CB429E">
            <w:pPr>
              <w:adjustRightInd/>
              <w:spacing w:beforeLines="0" w:before="0" w:afterLines="0" w:after="0"/>
              <w:ind w:leftChars="0" w:left="0"/>
              <w:rPr>
                <w:sz w:val="20"/>
                <w:szCs w:val="20"/>
              </w:rPr>
            </w:pPr>
          </w:p>
        </w:tc>
        <w:tc>
          <w:tcPr>
            <w:tcW w:w="176" w:type="dxa"/>
          </w:tcPr>
          <w:p w14:paraId="5AEF2D82" w14:textId="77777777" w:rsidR="00CB429E" w:rsidRDefault="00CB429E">
            <w:pPr>
              <w:adjustRightInd/>
              <w:spacing w:beforeLines="0" w:before="0" w:afterLines="0" w:after="0"/>
              <w:ind w:leftChars="0" w:left="0"/>
              <w:rPr>
                <w:sz w:val="20"/>
                <w:szCs w:val="20"/>
              </w:rPr>
            </w:pPr>
          </w:p>
        </w:tc>
        <w:tc>
          <w:tcPr>
            <w:tcW w:w="176" w:type="dxa"/>
          </w:tcPr>
          <w:p w14:paraId="24B1AD78" w14:textId="77777777" w:rsidR="00CB429E" w:rsidRDefault="00CB429E">
            <w:pPr>
              <w:adjustRightInd/>
              <w:spacing w:beforeLines="0" w:before="0" w:afterLines="0" w:after="0"/>
              <w:ind w:leftChars="0" w:left="0"/>
              <w:rPr>
                <w:sz w:val="20"/>
                <w:szCs w:val="20"/>
              </w:rPr>
            </w:pPr>
          </w:p>
        </w:tc>
        <w:tc>
          <w:tcPr>
            <w:tcW w:w="179" w:type="dxa"/>
          </w:tcPr>
          <w:p w14:paraId="4F5894E2" w14:textId="77777777" w:rsidR="00CB429E" w:rsidRDefault="00CB429E">
            <w:pPr>
              <w:adjustRightInd/>
              <w:spacing w:beforeLines="0" w:before="0" w:afterLines="0" w:after="0"/>
              <w:ind w:leftChars="0" w:left="0"/>
              <w:rPr>
                <w:sz w:val="20"/>
                <w:szCs w:val="20"/>
              </w:rPr>
            </w:pPr>
          </w:p>
        </w:tc>
        <w:tc>
          <w:tcPr>
            <w:tcW w:w="422" w:type="dxa"/>
          </w:tcPr>
          <w:p w14:paraId="14547619" w14:textId="77777777" w:rsidR="00CB429E" w:rsidRDefault="00CB429E">
            <w:pPr>
              <w:adjustRightInd/>
              <w:spacing w:beforeLines="0" w:before="0" w:afterLines="0" w:after="0"/>
              <w:ind w:leftChars="0" w:left="0"/>
              <w:rPr>
                <w:sz w:val="20"/>
                <w:szCs w:val="20"/>
              </w:rPr>
            </w:pPr>
          </w:p>
        </w:tc>
        <w:tc>
          <w:tcPr>
            <w:tcW w:w="424" w:type="dxa"/>
          </w:tcPr>
          <w:p w14:paraId="07436850" w14:textId="77777777" w:rsidR="00CB429E" w:rsidRDefault="00CB429E">
            <w:pPr>
              <w:adjustRightInd/>
              <w:spacing w:beforeLines="0" w:before="0" w:afterLines="0" w:after="0"/>
              <w:ind w:leftChars="0" w:left="0"/>
              <w:rPr>
                <w:sz w:val="20"/>
                <w:szCs w:val="20"/>
              </w:rPr>
            </w:pPr>
          </w:p>
        </w:tc>
        <w:tc>
          <w:tcPr>
            <w:tcW w:w="423" w:type="dxa"/>
          </w:tcPr>
          <w:p w14:paraId="400586A0" w14:textId="77777777" w:rsidR="00CB429E" w:rsidRDefault="00CB429E">
            <w:pPr>
              <w:adjustRightInd/>
              <w:spacing w:beforeLines="0" w:before="0" w:afterLines="0" w:after="0"/>
              <w:ind w:leftChars="0" w:left="0"/>
              <w:rPr>
                <w:sz w:val="20"/>
                <w:szCs w:val="20"/>
              </w:rPr>
            </w:pPr>
          </w:p>
        </w:tc>
        <w:tc>
          <w:tcPr>
            <w:tcW w:w="318" w:type="dxa"/>
          </w:tcPr>
          <w:p w14:paraId="2F0A7F7E" w14:textId="77777777" w:rsidR="00CB429E" w:rsidRDefault="00CB429E">
            <w:pPr>
              <w:adjustRightInd/>
              <w:spacing w:beforeLines="0" w:before="0" w:afterLines="0" w:after="0"/>
              <w:ind w:leftChars="0" w:left="0"/>
              <w:rPr>
                <w:sz w:val="20"/>
                <w:szCs w:val="20"/>
              </w:rPr>
            </w:pPr>
          </w:p>
        </w:tc>
        <w:tc>
          <w:tcPr>
            <w:tcW w:w="314" w:type="dxa"/>
          </w:tcPr>
          <w:p w14:paraId="40C9D6AC" w14:textId="77777777" w:rsidR="00CB429E" w:rsidRDefault="00CB429E">
            <w:pPr>
              <w:adjustRightInd/>
              <w:spacing w:beforeLines="0" w:before="0" w:afterLines="0" w:after="0"/>
              <w:ind w:leftChars="0" w:left="0"/>
              <w:rPr>
                <w:sz w:val="20"/>
                <w:szCs w:val="20"/>
              </w:rPr>
            </w:pPr>
          </w:p>
        </w:tc>
        <w:tc>
          <w:tcPr>
            <w:tcW w:w="316" w:type="dxa"/>
          </w:tcPr>
          <w:p w14:paraId="1A3D4C6B" w14:textId="77777777" w:rsidR="00CB429E" w:rsidRDefault="00CB429E">
            <w:pPr>
              <w:adjustRightInd/>
              <w:spacing w:beforeLines="0" w:before="0" w:afterLines="0" w:after="0"/>
              <w:ind w:leftChars="0" w:left="0"/>
              <w:rPr>
                <w:sz w:val="20"/>
                <w:szCs w:val="20"/>
              </w:rPr>
            </w:pPr>
          </w:p>
        </w:tc>
        <w:tc>
          <w:tcPr>
            <w:tcW w:w="317" w:type="dxa"/>
          </w:tcPr>
          <w:p w14:paraId="3CA966BC" w14:textId="77777777" w:rsidR="00CB429E" w:rsidRDefault="00CB429E">
            <w:pPr>
              <w:adjustRightInd/>
              <w:spacing w:beforeLines="0" w:before="0" w:afterLines="0" w:after="0"/>
              <w:ind w:leftChars="0" w:left="0"/>
              <w:rPr>
                <w:sz w:val="20"/>
                <w:szCs w:val="20"/>
              </w:rPr>
            </w:pPr>
          </w:p>
        </w:tc>
        <w:tc>
          <w:tcPr>
            <w:tcW w:w="408" w:type="dxa"/>
          </w:tcPr>
          <w:p w14:paraId="49D7072C" w14:textId="77777777" w:rsidR="00CB429E" w:rsidRDefault="00CB429E">
            <w:pPr>
              <w:adjustRightInd/>
              <w:spacing w:beforeLines="0" w:before="0" w:afterLines="0" w:after="0"/>
              <w:ind w:leftChars="0" w:left="0"/>
              <w:rPr>
                <w:sz w:val="20"/>
                <w:szCs w:val="20"/>
              </w:rPr>
            </w:pPr>
          </w:p>
        </w:tc>
      </w:tr>
      <w:tr w:rsidR="00CB429E" w14:paraId="1DCC157A" w14:textId="77777777">
        <w:trPr>
          <w:trHeight w:val="354"/>
        </w:trPr>
        <w:tc>
          <w:tcPr>
            <w:tcW w:w="2922" w:type="dxa"/>
          </w:tcPr>
          <w:p w14:paraId="4918A445" w14:textId="77777777" w:rsidR="00CB429E" w:rsidRDefault="004868D9">
            <w:pPr>
              <w:spacing w:before="120" w:after="120"/>
              <w:ind w:leftChars="0" w:left="0"/>
              <w:jc w:val="center"/>
              <w:rPr>
                <w:szCs w:val="20"/>
              </w:rPr>
            </w:pPr>
            <w:r>
              <w:rPr>
                <w:szCs w:val="20"/>
              </w:rPr>
              <w:t>9.路面标志标线</w:t>
            </w:r>
          </w:p>
        </w:tc>
        <w:tc>
          <w:tcPr>
            <w:tcW w:w="147" w:type="dxa"/>
          </w:tcPr>
          <w:p w14:paraId="5162C534" w14:textId="77777777" w:rsidR="00CB429E" w:rsidRDefault="00CB429E">
            <w:pPr>
              <w:adjustRightInd/>
              <w:spacing w:beforeLines="0" w:before="0" w:afterLines="0" w:after="0"/>
              <w:ind w:leftChars="0" w:left="0"/>
              <w:rPr>
                <w:sz w:val="20"/>
                <w:szCs w:val="20"/>
              </w:rPr>
            </w:pPr>
          </w:p>
        </w:tc>
        <w:tc>
          <w:tcPr>
            <w:tcW w:w="150" w:type="dxa"/>
          </w:tcPr>
          <w:p w14:paraId="5534496F" w14:textId="77777777" w:rsidR="00CB429E" w:rsidRDefault="00CB429E">
            <w:pPr>
              <w:adjustRightInd/>
              <w:spacing w:beforeLines="0" w:before="0" w:afterLines="0" w:after="0"/>
              <w:ind w:leftChars="0" w:left="0"/>
              <w:rPr>
                <w:sz w:val="20"/>
                <w:szCs w:val="20"/>
              </w:rPr>
            </w:pPr>
          </w:p>
        </w:tc>
        <w:tc>
          <w:tcPr>
            <w:tcW w:w="147" w:type="dxa"/>
          </w:tcPr>
          <w:p w14:paraId="51F21698" w14:textId="77777777" w:rsidR="00CB429E" w:rsidRDefault="00CB429E">
            <w:pPr>
              <w:adjustRightInd/>
              <w:spacing w:beforeLines="0" w:before="0" w:afterLines="0" w:after="0"/>
              <w:ind w:leftChars="0" w:left="0"/>
              <w:rPr>
                <w:sz w:val="20"/>
                <w:szCs w:val="20"/>
              </w:rPr>
            </w:pPr>
          </w:p>
        </w:tc>
        <w:tc>
          <w:tcPr>
            <w:tcW w:w="148" w:type="dxa"/>
          </w:tcPr>
          <w:p w14:paraId="4F5994F1" w14:textId="77777777" w:rsidR="00CB429E" w:rsidRDefault="00CB429E">
            <w:pPr>
              <w:adjustRightInd/>
              <w:spacing w:beforeLines="0" w:before="0" w:afterLines="0" w:after="0"/>
              <w:ind w:leftChars="0" w:left="0"/>
              <w:rPr>
                <w:sz w:val="20"/>
                <w:szCs w:val="20"/>
              </w:rPr>
            </w:pPr>
          </w:p>
        </w:tc>
        <w:tc>
          <w:tcPr>
            <w:tcW w:w="150" w:type="dxa"/>
          </w:tcPr>
          <w:p w14:paraId="3AB3C595" w14:textId="77777777" w:rsidR="00CB429E" w:rsidRDefault="00CB429E">
            <w:pPr>
              <w:adjustRightInd/>
              <w:spacing w:beforeLines="0" w:before="0" w:afterLines="0" w:after="0"/>
              <w:ind w:leftChars="0" w:left="0"/>
              <w:rPr>
                <w:sz w:val="20"/>
                <w:szCs w:val="20"/>
              </w:rPr>
            </w:pPr>
          </w:p>
        </w:tc>
        <w:tc>
          <w:tcPr>
            <w:tcW w:w="152" w:type="dxa"/>
          </w:tcPr>
          <w:p w14:paraId="1DAFAB6A" w14:textId="77777777" w:rsidR="00CB429E" w:rsidRDefault="00CB429E">
            <w:pPr>
              <w:adjustRightInd/>
              <w:spacing w:beforeLines="0" w:before="0" w:afterLines="0" w:after="0"/>
              <w:ind w:leftChars="0" w:left="0"/>
              <w:rPr>
                <w:sz w:val="20"/>
                <w:szCs w:val="20"/>
              </w:rPr>
            </w:pPr>
          </w:p>
        </w:tc>
        <w:tc>
          <w:tcPr>
            <w:tcW w:w="157" w:type="dxa"/>
          </w:tcPr>
          <w:p w14:paraId="774FC384" w14:textId="77777777" w:rsidR="00CB429E" w:rsidRDefault="00CB429E">
            <w:pPr>
              <w:adjustRightInd/>
              <w:spacing w:beforeLines="0" w:before="0" w:afterLines="0" w:after="0"/>
              <w:ind w:leftChars="0" w:left="0"/>
              <w:rPr>
                <w:sz w:val="20"/>
                <w:szCs w:val="20"/>
              </w:rPr>
            </w:pPr>
          </w:p>
        </w:tc>
        <w:tc>
          <w:tcPr>
            <w:tcW w:w="156" w:type="dxa"/>
          </w:tcPr>
          <w:p w14:paraId="4A0CA021" w14:textId="77777777" w:rsidR="00CB429E" w:rsidRDefault="00CB429E">
            <w:pPr>
              <w:adjustRightInd/>
              <w:spacing w:beforeLines="0" w:before="0" w:afterLines="0" w:after="0"/>
              <w:ind w:leftChars="0" w:left="0"/>
              <w:rPr>
                <w:sz w:val="20"/>
                <w:szCs w:val="20"/>
              </w:rPr>
            </w:pPr>
          </w:p>
        </w:tc>
        <w:tc>
          <w:tcPr>
            <w:tcW w:w="237" w:type="dxa"/>
          </w:tcPr>
          <w:p w14:paraId="6167F185" w14:textId="77777777" w:rsidR="00CB429E" w:rsidRDefault="00CB429E">
            <w:pPr>
              <w:adjustRightInd/>
              <w:spacing w:beforeLines="0" w:before="0" w:afterLines="0" w:after="0"/>
              <w:ind w:leftChars="0" w:left="0"/>
              <w:rPr>
                <w:sz w:val="20"/>
                <w:szCs w:val="20"/>
              </w:rPr>
            </w:pPr>
          </w:p>
        </w:tc>
        <w:tc>
          <w:tcPr>
            <w:tcW w:w="328" w:type="dxa"/>
          </w:tcPr>
          <w:p w14:paraId="6BA96BDB" w14:textId="77777777" w:rsidR="00CB429E" w:rsidRDefault="00CB429E">
            <w:pPr>
              <w:adjustRightInd/>
              <w:spacing w:beforeLines="0" w:before="0" w:afterLines="0" w:after="0"/>
              <w:ind w:leftChars="0" w:left="0"/>
              <w:rPr>
                <w:sz w:val="20"/>
                <w:szCs w:val="20"/>
              </w:rPr>
            </w:pPr>
          </w:p>
        </w:tc>
        <w:tc>
          <w:tcPr>
            <w:tcW w:w="415" w:type="dxa"/>
          </w:tcPr>
          <w:p w14:paraId="5D9BAA04" w14:textId="77777777" w:rsidR="00CB429E" w:rsidRDefault="00CB429E">
            <w:pPr>
              <w:adjustRightInd/>
              <w:spacing w:beforeLines="0" w:before="0" w:afterLines="0" w:after="0"/>
              <w:ind w:leftChars="0" w:left="0"/>
              <w:rPr>
                <w:sz w:val="20"/>
                <w:szCs w:val="20"/>
              </w:rPr>
            </w:pPr>
          </w:p>
        </w:tc>
        <w:tc>
          <w:tcPr>
            <w:tcW w:w="409" w:type="dxa"/>
          </w:tcPr>
          <w:p w14:paraId="37D6463A" w14:textId="77777777" w:rsidR="00CB429E" w:rsidRDefault="00CB429E">
            <w:pPr>
              <w:adjustRightInd/>
              <w:spacing w:beforeLines="0" w:before="0" w:afterLines="0" w:after="0"/>
              <w:ind w:leftChars="0" w:left="0"/>
              <w:rPr>
                <w:sz w:val="20"/>
                <w:szCs w:val="20"/>
              </w:rPr>
            </w:pPr>
          </w:p>
        </w:tc>
        <w:tc>
          <w:tcPr>
            <w:tcW w:w="170" w:type="dxa"/>
          </w:tcPr>
          <w:p w14:paraId="3250F2B1" w14:textId="77777777" w:rsidR="00CB429E" w:rsidRDefault="00CB429E">
            <w:pPr>
              <w:adjustRightInd/>
              <w:spacing w:beforeLines="0" w:before="0" w:afterLines="0" w:after="0"/>
              <w:ind w:leftChars="0" w:left="0"/>
              <w:rPr>
                <w:sz w:val="20"/>
                <w:szCs w:val="20"/>
              </w:rPr>
            </w:pPr>
          </w:p>
        </w:tc>
        <w:tc>
          <w:tcPr>
            <w:tcW w:w="166" w:type="dxa"/>
          </w:tcPr>
          <w:p w14:paraId="667B3F0C" w14:textId="77777777" w:rsidR="00CB429E" w:rsidRDefault="00CB429E">
            <w:pPr>
              <w:adjustRightInd/>
              <w:spacing w:beforeLines="0" w:before="0" w:afterLines="0" w:after="0"/>
              <w:ind w:leftChars="0" w:left="0"/>
              <w:rPr>
                <w:sz w:val="20"/>
                <w:szCs w:val="20"/>
              </w:rPr>
            </w:pPr>
          </w:p>
        </w:tc>
        <w:tc>
          <w:tcPr>
            <w:tcW w:w="169" w:type="dxa"/>
          </w:tcPr>
          <w:p w14:paraId="212EABE4" w14:textId="77777777" w:rsidR="00CB429E" w:rsidRDefault="00CB429E">
            <w:pPr>
              <w:adjustRightInd/>
              <w:spacing w:beforeLines="0" w:before="0" w:afterLines="0" w:after="0"/>
              <w:ind w:leftChars="0" w:left="0"/>
              <w:rPr>
                <w:sz w:val="20"/>
                <w:szCs w:val="20"/>
              </w:rPr>
            </w:pPr>
          </w:p>
        </w:tc>
        <w:tc>
          <w:tcPr>
            <w:tcW w:w="170" w:type="dxa"/>
          </w:tcPr>
          <w:p w14:paraId="16851F53" w14:textId="77777777" w:rsidR="00CB429E" w:rsidRDefault="00CB429E">
            <w:pPr>
              <w:adjustRightInd/>
              <w:spacing w:beforeLines="0" w:before="0" w:afterLines="0" w:after="0"/>
              <w:ind w:leftChars="0" w:left="0"/>
              <w:rPr>
                <w:sz w:val="20"/>
                <w:szCs w:val="20"/>
              </w:rPr>
            </w:pPr>
          </w:p>
        </w:tc>
        <w:tc>
          <w:tcPr>
            <w:tcW w:w="172" w:type="dxa"/>
          </w:tcPr>
          <w:p w14:paraId="0C0F704C" w14:textId="77777777" w:rsidR="00CB429E" w:rsidRDefault="00CB429E">
            <w:pPr>
              <w:adjustRightInd/>
              <w:spacing w:beforeLines="0" w:before="0" w:afterLines="0" w:after="0"/>
              <w:ind w:leftChars="0" w:left="0"/>
              <w:rPr>
                <w:sz w:val="20"/>
                <w:szCs w:val="20"/>
              </w:rPr>
            </w:pPr>
          </w:p>
        </w:tc>
        <w:tc>
          <w:tcPr>
            <w:tcW w:w="176" w:type="dxa"/>
          </w:tcPr>
          <w:p w14:paraId="4753CF7A" w14:textId="77777777" w:rsidR="00CB429E" w:rsidRDefault="00CB429E">
            <w:pPr>
              <w:adjustRightInd/>
              <w:spacing w:beforeLines="0" w:before="0" w:afterLines="0" w:after="0"/>
              <w:ind w:leftChars="0" w:left="0"/>
              <w:rPr>
                <w:sz w:val="20"/>
                <w:szCs w:val="20"/>
              </w:rPr>
            </w:pPr>
          </w:p>
        </w:tc>
        <w:tc>
          <w:tcPr>
            <w:tcW w:w="176" w:type="dxa"/>
          </w:tcPr>
          <w:p w14:paraId="754B5A2D" w14:textId="77777777" w:rsidR="00CB429E" w:rsidRDefault="00CB429E">
            <w:pPr>
              <w:adjustRightInd/>
              <w:spacing w:beforeLines="0" w:before="0" w:afterLines="0" w:after="0"/>
              <w:ind w:leftChars="0" w:left="0"/>
              <w:rPr>
                <w:sz w:val="20"/>
                <w:szCs w:val="20"/>
              </w:rPr>
            </w:pPr>
          </w:p>
        </w:tc>
        <w:tc>
          <w:tcPr>
            <w:tcW w:w="176" w:type="dxa"/>
          </w:tcPr>
          <w:p w14:paraId="66CF6EE6" w14:textId="77777777" w:rsidR="00CB429E" w:rsidRDefault="00CB429E">
            <w:pPr>
              <w:adjustRightInd/>
              <w:spacing w:beforeLines="0" w:before="0" w:afterLines="0" w:after="0"/>
              <w:ind w:leftChars="0" w:left="0"/>
              <w:rPr>
                <w:sz w:val="20"/>
                <w:szCs w:val="20"/>
              </w:rPr>
            </w:pPr>
          </w:p>
        </w:tc>
        <w:tc>
          <w:tcPr>
            <w:tcW w:w="179" w:type="dxa"/>
          </w:tcPr>
          <w:p w14:paraId="3EDE65D1" w14:textId="77777777" w:rsidR="00CB429E" w:rsidRDefault="00CB429E">
            <w:pPr>
              <w:adjustRightInd/>
              <w:spacing w:beforeLines="0" w:before="0" w:afterLines="0" w:after="0"/>
              <w:ind w:leftChars="0" w:left="0"/>
              <w:rPr>
                <w:sz w:val="20"/>
                <w:szCs w:val="20"/>
              </w:rPr>
            </w:pPr>
          </w:p>
        </w:tc>
        <w:tc>
          <w:tcPr>
            <w:tcW w:w="422" w:type="dxa"/>
          </w:tcPr>
          <w:p w14:paraId="74F4CADB" w14:textId="77777777" w:rsidR="00CB429E" w:rsidRDefault="00CB429E">
            <w:pPr>
              <w:adjustRightInd/>
              <w:spacing w:beforeLines="0" w:before="0" w:afterLines="0" w:after="0"/>
              <w:ind w:leftChars="0" w:left="0"/>
              <w:rPr>
                <w:sz w:val="20"/>
                <w:szCs w:val="20"/>
              </w:rPr>
            </w:pPr>
          </w:p>
        </w:tc>
        <w:tc>
          <w:tcPr>
            <w:tcW w:w="424" w:type="dxa"/>
          </w:tcPr>
          <w:p w14:paraId="6E171BC8" w14:textId="77777777" w:rsidR="00CB429E" w:rsidRDefault="00CB429E">
            <w:pPr>
              <w:adjustRightInd/>
              <w:spacing w:beforeLines="0" w:before="0" w:afterLines="0" w:after="0"/>
              <w:ind w:leftChars="0" w:left="0"/>
              <w:rPr>
                <w:sz w:val="20"/>
                <w:szCs w:val="20"/>
              </w:rPr>
            </w:pPr>
          </w:p>
        </w:tc>
        <w:tc>
          <w:tcPr>
            <w:tcW w:w="423" w:type="dxa"/>
          </w:tcPr>
          <w:p w14:paraId="0791BAFA" w14:textId="77777777" w:rsidR="00CB429E" w:rsidRDefault="00CB429E">
            <w:pPr>
              <w:adjustRightInd/>
              <w:spacing w:beforeLines="0" w:before="0" w:afterLines="0" w:after="0"/>
              <w:ind w:leftChars="0" w:left="0"/>
              <w:rPr>
                <w:sz w:val="20"/>
                <w:szCs w:val="20"/>
              </w:rPr>
            </w:pPr>
          </w:p>
        </w:tc>
        <w:tc>
          <w:tcPr>
            <w:tcW w:w="318" w:type="dxa"/>
          </w:tcPr>
          <w:p w14:paraId="7CBEAAE9" w14:textId="77777777" w:rsidR="00CB429E" w:rsidRDefault="00CB429E">
            <w:pPr>
              <w:adjustRightInd/>
              <w:spacing w:beforeLines="0" w:before="0" w:afterLines="0" w:after="0"/>
              <w:ind w:leftChars="0" w:left="0"/>
              <w:rPr>
                <w:sz w:val="20"/>
                <w:szCs w:val="20"/>
              </w:rPr>
            </w:pPr>
          </w:p>
        </w:tc>
        <w:tc>
          <w:tcPr>
            <w:tcW w:w="314" w:type="dxa"/>
          </w:tcPr>
          <w:p w14:paraId="39AF9F49" w14:textId="77777777" w:rsidR="00CB429E" w:rsidRDefault="00CB429E">
            <w:pPr>
              <w:adjustRightInd/>
              <w:spacing w:beforeLines="0" w:before="0" w:afterLines="0" w:after="0"/>
              <w:ind w:leftChars="0" w:left="0"/>
              <w:rPr>
                <w:sz w:val="20"/>
                <w:szCs w:val="20"/>
              </w:rPr>
            </w:pPr>
          </w:p>
        </w:tc>
        <w:tc>
          <w:tcPr>
            <w:tcW w:w="316" w:type="dxa"/>
          </w:tcPr>
          <w:p w14:paraId="217E8A10" w14:textId="77777777" w:rsidR="00CB429E" w:rsidRDefault="00CB429E">
            <w:pPr>
              <w:adjustRightInd/>
              <w:spacing w:beforeLines="0" w:before="0" w:afterLines="0" w:after="0"/>
              <w:ind w:leftChars="0" w:left="0"/>
              <w:rPr>
                <w:sz w:val="20"/>
                <w:szCs w:val="20"/>
              </w:rPr>
            </w:pPr>
          </w:p>
        </w:tc>
        <w:tc>
          <w:tcPr>
            <w:tcW w:w="317" w:type="dxa"/>
          </w:tcPr>
          <w:p w14:paraId="0E8359CA" w14:textId="77777777" w:rsidR="00CB429E" w:rsidRDefault="00CB429E">
            <w:pPr>
              <w:adjustRightInd/>
              <w:spacing w:beforeLines="0" w:before="0" w:afterLines="0" w:after="0"/>
              <w:ind w:leftChars="0" w:left="0"/>
              <w:rPr>
                <w:sz w:val="20"/>
                <w:szCs w:val="20"/>
              </w:rPr>
            </w:pPr>
          </w:p>
        </w:tc>
        <w:tc>
          <w:tcPr>
            <w:tcW w:w="408" w:type="dxa"/>
          </w:tcPr>
          <w:p w14:paraId="601842EB" w14:textId="77777777" w:rsidR="00CB429E" w:rsidRDefault="00CB429E">
            <w:pPr>
              <w:adjustRightInd/>
              <w:spacing w:beforeLines="0" w:before="0" w:afterLines="0" w:after="0"/>
              <w:ind w:leftChars="0" w:left="0"/>
              <w:rPr>
                <w:sz w:val="20"/>
                <w:szCs w:val="20"/>
              </w:rPr>
            </w:pPr>
          </w:p>
        </w:tc>
      </w:tr>
      <w:tr w:rsidR="00CB429E" w14:paraId="7F3FA72C" w14:textId="77777777">
        <w:trPr>
          <w:trHeight w:val="352"/>
        </w:trPr>
        <w:tc>
          <w:tcPr>
            <w:tcW w:w="2922" w:type="dxa"/>
          </w:tcPr>
          <w:p w14:paraId="3960B692" w14:textId="77777777" w:rsidR="00CB429E" w:rsidRDefault="004868D9">
            <w:pPr>
              <w:spacing w:before="120" w:after="120"/>
              <w:ind w:leftChars="0" w:left="0"/>
              <w:jc w:val="center"/>
              <w:rPr>
                <w:szCs w:val="20"/>
              </w:rPr>
            </w:pPr>
            <w:r>
              <w:rPr>
                <w:szCs w:val="20"/>
              </w:rPr>
              <w:t>10.桥梁工程</w:t>
            </w:r>
          </w:p>
        </w:tc>
        <w:tc>
          <w:tcPr>
            <w:tcW w:w="147" w:type="dxa"/>
          </w:tcPr>
          <w:p w14:paraId="4E48E34B" w14:textId="77777777" w:rsidR="00CB429E" w:rsidRDefault="00CB429E">
            <w:pPr>
              <w:adjustRightInd/>
              <w:spacing w:beforeLines="0" w:before="0" w:afterLines="0" w:after="0"/>
              <w:ind w:leftChars="0" w:left="0"/>
              <w:rPr>
                <w:sz w:val="20"/>
                <w:szCs w:val="20"/>
              </w:rPr>
            </w:pPr>
          </w:p>
        </w:tc>
        <w:tc>
          <w:tcPr>
            <w:tcW w:w="150" w:type="dxa"/>
          </w:tcPr>
          <w:p w14:paraId="5D448F6F" w14:textId="77777777" w:rsidR="00CB429E" w:rsidRDefault="00CB429E">
            <w:pPr>
              <w:adjustRightInd/>
              <w:spacing w:beforeLines="0" w:before="0" w:afterLines="0" w:after="0"/>
              <w:ind w:leftChars="0" w:left="0"/>
              <w:rPr>
                <w:sz w:val="20"/>
                <w:szCs w:val="20"/>
              </w:rPr>
            </w:pPr>
          </w:p>
        </w:tc>
        <w:tc>
          <w:tcPr>
            <w:tcW w:w="147" w:type="dxa"/>
          </w:tcPr>
          <w:p w14:paraId="2A3F7156" w14:textId="77777777" w:rsidR="00CB429E" w:rsidRDefault="00CB429E">
            <w:pPr>
              <w:adjustRightInd/>
              <w:spacing w:beforeLines="0" w:before="0" w:afterLines="0" w:after="0"/>
              <w:ind w:leftChars="0" w:left="0"/>
              <w:rPr>
                <w:sz w:val="20"/>
                <w:szCs w:val="20"/>
              </w:rPr>
            </w:pPr>
          </w:p>
        </w:tc>
        <w:tc>
          <w:tcPr>
            <w:tcW w:w="148" w:type="dxa"/>
          </w:tcPr>
          <w:p w14:paraId="5EEBCC2D" w14:textId="77777777" w:rsidR="00CB429E" w:rsidRDefault="00CB429E">
            <w:pPr>
              <w:adjustRightInd/>
              <w:spacing w:beforeLines="0" w:before="0" w:afterLines="0" w:after="0"/>
              <w:ind w:leftChars="0" w:left="0"/>
              <w:rPr>
                <w:sz w:val="20"/>
                <w:szCs w:val="20"/>
              </w:rPr>
            </w:pPr>
          </w:p>
        </w:tc>
        <w:tc>
          <w:tcPr>
            <w:tcW w:w="150" w:type="dxa"/>
          </w:tcPr>
          <w:p w14:paraId="1704D5AF" w14:textId="77777777" w:rsidR="00CB429E" w:rsidRDefault="00CB429E">
            <w:pPr>
              <w:adjustRightInd/>
              <w:spacing w:beforeLines="0" w:before="0" w:afterLines="0" w:after="0"/>
              <w:ind w:leftChars="0" w:left="0"/>
              <w:rPr>
                <w:sz w:val="20"/>
                <w:szCs w:val="20"/>
              </w:rPr>
            </w:pPr>
          </w:p>
        </w:tc>
        <w:tc>
          <w:tcPr>
            <w:tcW w:w="152" w:type="dxa"/>
          </w:tcPr>
          <w:p w14:paraId="2F864D4D" w14:textId="77777777" w:rsidR="00CB429E" w:rsidRDefault="00CB429E">
            <w:pPr>
              <w:adjustRightInd/>
              <w:spacing w:beforeLines="0" w:before="0" w:afterLines="0" w:after="0"/>
              <w:ind w:leftChars="0" w:left="0"/>
              <w:rPr>
                <w:sz w:val="20"/>
                <w:szCs w:val="20"/>
              </w:rPr>
            </w:pPr>
          </w:p>
        </w:tc>
        <w:tc>
          <w:tcPr>
            <w:tcW w:w="157" w:type="dxa"/>
          </w:tcPr>
          <w:p w14:paraId="4E505BB0" w14:textId="77777777" w:rsidR="00CB429E" w:rsidRDefault="00CB429E">
            <w:pPr>
              <w:adjustRightInd/>
              <w:spacing w:beforeLines="0" w:before="0" w:afterLines="0" w:after="0"/>
              <w:ind w:leftChars="0" w:left="0"/>
              <w:rPr>
                <w:sz w:val="20"/>
                <w:szCs w:val="20"/>
              </w:rPr>
            </w:pPr>
          </w:p>
        </w:tc>
        <w:tc>
          <w:tcPr>
            <w:tcW w:w="156" w:type="dxa"/>
          </w:tcPr>
          <w:p w14:paraId="7BDA4B2C" w14:textId="77777777" w:rsidR="00CB429E" w:rsidRDefault="00CB429E">
            <w:pPr>
              <w:adjustRightInd/>
              <w:spacing w:beforeLines="0" w:before="0" w:afterLines="0" w:after="0"/>
              <w:ind w:leftChars="0" w:left="0"/>
              <w:rPr>
                <w:sz w:val="20"/>
                <w:szCs w:val="20"/>
              </w:rPr>
            </w:pPr>
          </w:p>
        </w:tc>
        <w:tc>
          <w:tcPr>
            <w:tcW w:w="237" w:type="dxa"/>
          </w:tcPr>
          <w:p w14:paraId="0082C7D5" w14:textId="77777777" w:rsidR="00CB429E" w:rsidRDefault="00CB429E">
            <w:pPr>
              <w:adjustRightInd/>
              <w:spacing w:beforeLines="0" w:before="0" w:afterLines="0" w:after="0"/>
              <w:ind w:leftChars="0" w:left="0"/>
              <w:rPr>
                <w:sz w:val="20"/>
                <w:szCs w:val="20"/>
              </w:rPr>
            </w:pPr>
          </w:p>
        </w:tc>
        <w:tc>
          <w:tcPr>
            <w:tcW w:w="328" w:type="dxa"/>
          </w:tcPr>
          <w:p w14:paraId="3438D8C6" w14:textId="77777777" w:rsidR="00CB429E" w:rsidRDefault="00CB429E">
            <w:pPr>
              <w:adjustRightInd/>
              <w:spacing w:beforeLines="0" w:before="0" w:afterLines="0" w:after="0"/>
              <w:ind w:leftChars="0" w:left="0"/>
              <w:rPr>
                <w:sz w:val="20"/>
                <w:szCs w:val="20"/>
              </w:rPr>
            </w:pPr>
          </w:p>
        </w:tc>
        <w:tc>
          <w:tcPr>
            <w:tcW w:w="415" w:type="dxa"/>
          </w:tcPr>
          <w:p w14:paraId="03E0E5B9" w14:textId="77777777" w:rsidR="00CB429E" w:rsidRDefault="00CB429E">
            <w:pPr>
              <w:adjustRightInd/>
              <w:spacing w:beforeLines="0" w:before="0" w:afterLines="0" w:after="0"/>
              <w:ind w:leftChars="0" w:left="0"/>
              <w:rPr>
                <w:sz w:val="20"/>
                <w:szCs w:val="20"/>
              </w:rPr>
            </w:pPr>
          </w:p>
        </w:tc>
        <w:tc>
          <w:tcPr>
            <w:tcW w:w="409" w:type="dxa"/>
          </w:tcPr>
          <w:p w14:paraId="65D99540" w14:textId="77777777" w:rsidR="00CB429E" w:rsidRDefault="00CB429E">
            <w:pPr>
              <w:adjustRightInd/>
              <w:spacing w:beforeLines="0" w:before="0" w:afterLines="0" w:after="0"/>
              <w:ind w:leftChars="0" w:left="0"/>
              <w:rPr>
                <w:sz w:val="20"/>
                <w:szCs w:val="20"/>
              </w:rPr>
            </w:pPr>
          </w:p>
        </w:tc>
        <w:tc>
          <w:tcPr>
            <w:tcW w:w="170" w:type="dxa"/>
          </w:tcPr>
          <w:p w14:paraId="673FB2CB" w14:textId="77777777" w:rsidR="00CB429E" w:rsidRDefault="00CB429E">
            <w:pPr>
              <w:adjustRightInd/>
              <w:spacing w:beforeLines="0" w:before="0" w:afterLines="0" w:after="0"/>
              <w:ind w:leftChars="0" w:left="0"/>
              <w:rPr>
                <w:sz w:val="20"/>
                <w:szCs w:val="20"/>
              </w:rPr>
            </w:pPr>
          </w:p>
        </w:tc>
        <w:tc>
          <w:tcPr>
            <w:tcW w:w="166" w:type="dxa"/>
          </w:tcPr>
          <w:p w14:paraId="11BB058B" w14:textId="77777777" w:rsidR="00CB429E" w:rsidRDefault="00CB429E">
            <w:pPr>
              <w:adjustRightInd/>
              <w:spacing w:beforeLines="0" w:before="0" w:afterLines="0" w:after="0"/>
              <w:ind w:leftChars="0" w:left="0"/>
              <w:rPr>
                <w:sz w:val="20"/>
                <w:szCs w:val="20"/>
              </w:rPr>
            </w:pPr>
          </w:p>
        </w:tc>
        <w:tc>
          <w:tcPr>
            <w:tcW w:w="169" w:type="dxa"/>
          </w:tcPr>
          <w:p w14:paraId="4ED05945" w14:textId="77777777" w:rsidR="00CB429E" w:rsidRDefault="00CB429E">
            <w:pPr>
              <w:adjustRightInd/>
              <w:spacing w:beforeLines="0" w:before="0" w:afterLines="0" w:after="0"/>
              <w:ind w:leftChars="0" w:left="0"/>
              <w:rPr>
                <w:sz w:val="20"/>
                <w:szCs w:val="20"/>
              </w:rPr>
            </w:pPr>
          </w:p>
        </w:tc>
        <w:tc>
          <w:tcPr>
            <w:tcW w:w="170" w:type="dxa"/>
          </w:tcPr>
          <w:p w14:paraId="29FD999D" w14:textId="77777777" w:rsidR="00CB429E" w:rsidRDefault="00CB429E">
            <w:pPr>
              <w:adjustRightInd/>
              <w:spacing w:beforeLines="0" w:before="0" w:afterLines="0" w:after="0"/>
              <w:ind w:leftChars="0" w:left="0"/>
              <w:rPr>
                <w:sz w:val="20"/>
                <w:szCs w:val="20"/>
              </w:rPr>
            </w:pPr>
          </w:p>
        </w:tc>
        <w:tc>
          <w:tcPr>
            <w:tcW w:w="172" w:type="dxa"/>
          </w:tcPr>
          <w:p w14:paraId="00FAE4F2" w14:textId="77777777" w:rsidR="00CB429E" w:rsidRDefault="00CB429E">
            <w:pPr>
              <w:adjustRightInd/>
              <w:spacing w:beforeLines="0" w:before="0" w:afterLines="0" w:after="0"/>
              <w:ind w:leftChars="0" w:left="0"/>
              <w:rPr>
                <w:sz w:val="20"/>
                <w:szCs w:val="20"/>
              </w:rPr>
            </w:pPr>
          </w:p>
        </w:tc>
        <w:tc>
          <w:tcPr>
            <w:tcW w:w="176" w:type="dxa"/>
          </w:tcPr>
          <w:p w14:paraId="342DC147" w14:textId="77777777" w:rsidR="00CB429E" w:rsidRDefault="00CB429E">
            <w:pPr>
              <w:adjustRightInd/>
              <w:spacing w:beforeLines="0" w:before="0" w:afterLines="0" w:after="0"/>
              <w:ind w:leftChars="0" w:left="0"/>
              <w:rPr>
                <w:sz w:val="20"/>
                <w:szCs w:val="20"/>
              </w:rPr>
            </w:pPr>
          </w:p>
        </w:tc>
        <w:tc>
          <w:tcPr>
            <w:tcW w:w="176" w:type="dxa"/>
          </w:tcPr>
          <w:p w14:paraId="5A5C7E75" w14:textId="77777777" w:rsidR="00CB429E" w:rsidRDefault="00CB429E">
            <w:pPr>
              <w:adjustRightInd/>
              <w:spacing w:beforeLines="0" w:before="0" w:afterLines="0" w:after="0"/>
              <w:ind w:leftChars="0" w:left="0"/>
              <w:rPr>
                <w:sz w:val="20"/>
                <w:szCs w:val="20"/>
              </w:rPr>
            </w:pPr>
          </w:p>
        </w:tc>
        <w:tc>
          <w:tcPr>
            <w:tcW w:w="176" w:type="dxa"/>
          </w:tcPr>
          <w:p w14:paraId="296C46A7" w14:textId="77777777" w:rsidR="00CB429E" w:rsidRDefault="00CB429E">
            <w:pPr>
              <w:adjustRightInd/>
              <w:spacing w:beforeLines="0" w:before="0" w:afterLines="0" w:after="0"/>
              <w:ind w:leftChars="0" w:left="0"/>
              <w:rPr>
                <w:sz w:val="20"/>
                <w:szCs w:val="20"/>
              </w:rPr>
            </w:pPr>
          </w:p>
        </w:tc>
        <w:tc>
          <w:tcPr>
            <w:tcW w:w="179" w:type="dxa"/>
          </w:tcPr>
          <w:p w14:paraId="39DF454B" w14:textId="77777777" w:rsidR="00CB429E" w:rsidRDefault="00CB429E">
            <w:pPr>
              <w:adjustRightInd/>
              <w:spacing w:beforeLines="0" w:before="0" w:afterLines="0" w:after="0"/>
              <w:ind w:leftChars="0" w:left="0"/>
              <w:rPr>
                <w:sz w:val="20"/>
                <w:szCs w:val="20"/>
              </w:rPr>
            </w:pPr>
          </w:p>
        </w:tc>
        <w:tc>
          <w:tcPr>
            <w:tcW w:w="422" w:type="dxa"/>
          </w:tcPr>
          <w:p w14:paraId="457212CE" w14:textId="77777777" w:rsidR="00CB429E" w:rsidRDefault="00CB429E">
            <w:pPr>
              <w:adjustRightInd/>
              <w:spacing w:beforeLines="0" w:before="0" w:afterLines="0" w:after="0"/>
              <w:ind w:leftChars="0" w:left="0"/>
              <w:rPr>
                <w:sz w:val="20"/>
                <w:szCs w:val="20"/>
              </w:rPr>
            </w:pPr>
          </w:p>
        </w:tc>
        <w:tc>
          <w:tcPr>
            <w:tcW w:w="424" w:type="dxa"/>
          </w:tcPr>
          <w:p w14:paraId="44484A65" w14:textId="77777777" w:rsidR="00CB429E" w:rsidRDefault="00CB429E">
            <w:pPr>
              <w:adjustRightInd/>
              <w:spacing w:beforeLines="0" w:before="0" w:afterLines="0" w:after="0"/>
              <w:ind w:leftChars="0" w:left="0"/>
              <w:rPr>
                <w:sz w:val="20"/>
                <w:szCs w:val="20"/>
              </w:rPr>
            </w:pPr>
          </w:p>
        </w:tc>
        <w:tc>
          <w:tcPr>
            <w:tcW w:w="423" w:type="dxa"/>
          </w:tcPr>
          <w:p w14:paraId="245ACB33" w14:textId="77777777" w:rsidR="00CB429E" w:rsidRDefault="00CB429E">
            <w:pPr>
              <w:adjustRightInd/>
              <w:spacing w:beforeLines="0" w:before="0" w:afterLines="0" w:after="0"/>
              <w:ind w:leftChars="0" w:left="0"/>
              <w:rPr>
                <w:sz w:val="20"/>
                <w:szCs w:val="20"/>
              </w:rPr>
            </w:pPr>
          </w:p>
        </w:tc>
        <w:tc>
          <w:tcPr>
            <w:tcW w:w="318" w:type="dxa"/>
          </w:tcPr>
          <w:p w14:paraId="4A323A72" w14:textId="77777777" w:rsidR="00CB429E" w:rsidRDefault="00CB429E">
            <w:pPr>
              <w:adjustRightInd/>
              <w:spacing w:beforeLines="0" w:before="0" w:afterLines="0" w:after="0"/>
              <w:ind w:leftChars="0" w:left="0"/>
              <w:rPr>
                <w:sz w:val="20"/>
                <w:szCs w:val="20"/>
              </w:rPr>
            </w:pPr>
          </w:p>
        </w:tc>
        <w:tc>
          <w:tcPr>
            <w:tcW w:w="314" w:type="dxa"/>
          </w:tcPr>
          <w:p w14:paraId="03F8F5DE" w14:textId="77777777" w:rsidR="00CB429E" w:rsidRDefault="00CB429E">
            <w:pPr>
              <w:adjustRightInd/>
              <w:spacing w:beforeLines="0" w:before="0" w:afterLines="0" w:after="0"/>
              <w:ind w:leftChars="0" w:left="0"/>
              <w:rPr>
                <w:sz w:val="20"/>
                <w:szCs w:val="20"/>
              </w:rPr>
            </w:pPr>
          </w:p>
        </w:tc>
        <w:tc>
          <w:tcPr>
            <w:tcW w:w="316" w:type="dxa"/>
          </w:tcPr>
          <w:p w14:paraId="00FCFFF2" w14:textId="77777777" w:rsidR="00CB429E" w:rsidRDefault="00CB429E">
            <w:pPr>
              <w:adjustRightInd/>
              <w:spacing w:beforeLines="0" w:before="0" w:afterLines="0" w:after="0"/>
              <w:ind w:leftChars="0" w:left="0"/>
              <w:rPr>
                <w:sz w:val="20"/>
                <w:szCs w:val="20"/>
              </w:rPr>
            </w:pPr>
          </w:p>
        </w:tc>
        <w:tc>
          <w:tcPr>
            <w:tcW w:w="317" w:type="dxa"/>
          </w:tcPr>
          <w:p w14:paraId="04F3A688" w14:textId="77777777" w:rsidR="00CB429E" w:rsidRDefault="00CB429E">
            <w:pPr>
              <w:adjustRightInd/>
              <w:spacing w:beforeLines="0" w:before="0" w:afterLines="0" w:after="0"/>
              <w:ind w:leftChars="0" w:left="0"/>
              <w:rPr>
                <w:sz w:val="20"/>
                <w:szCs w:val="20"/>
              </w:rPr>
            </w:pPr>
          </w:p>
        </w:tc>
        <w:tc>
          <w:tcPr>
            <w:tcW w:w="408" w:type="dxa"/>
          </w:tcPr>
          <w:p w14:paraId="12486B0E" w14:textId="77777777" w:rsidR="00CB429E" w:rsidRDefault="00CB429E">
            <w:pPr>
              <w:adjustRightInd/>
              <w:spacing w:beforeLines="0" w:before="0" w:afterLines="0" w:after="0"/>
              <w:ind w:leftChars="0" w:left="0"/>
              <w:rPr>
                <w:sz w:val="20"/>
                <w:szCs w:val="20"/>
              </w:rPr>
            </w:pPr>
          </w:p>
        </w:tc>
      </w:tr>
      <w:tr w:rsidR="00CB429E" w14:paraId="50738CF1" w14:textId="77777777">
        <w:trPr>
          <w:trHeight w:val="354"/>
        </w:trPr>
        <w:tc>
          <w:tcPr>
            <w:tcW w:w="2922" w:type="dxa"/>
          </w:tcPr>
          <w:p w14:paraId="47FD2E90" w14:textId="77777777" w:rsidR="00CB429E" w:rsidRDefault="004868D9">
            <w:pPr>
              <w:spacing w:before="120" w:after="120"/>
              <w:ind w:leftChars="0" w:left="0"/>
              <w:jc w:val="center"/>
              <w:rPr>
                <w:szCs w:val="20"/>
              </w:rPr>
            </w:pPr>
            <w:r>
              <w:rPr>
                <w:szCs w:val="20"/>
              </w:rPr>
              <w:t>（1）基础工程</w:t>
            </w:r>
          </w:p>
        </w:tc>
        <w:tc>
          <w:tcPr>
            <w:tcW w:w="147" w:type="dxa"/>
          </w:tcPr>
          <w:p w14:paraId="56F025CD" w14:textId="77777777" w:rsidR="00CB429E" w:rsidRDefault="00CB429E">
            <w:pPr>
              <w:adjustRightInd/>
              <w:spacing w:beforeLines="0" w:before="0" w:afterLines="0" w:after="0"/>
              <w:ind w:leftChars="0" w:left="0"/>
              <w:rPr>
                <w:sz w:val="20"/>
                <w:szCs w:val="20"/>
              </w:rPr>
            </w:pPr>
          </w:p>
        </w:tc>
        <w:tc>
          <w:tcPr>
            <w:tcW w:w="150" w:type="dxa"/>
          </w:tcPr>
          <w:p w14:paraId="55E6FAFE" w14:textId="77777777" w:rsidR="00CB429E" w:rsidRDefault="00CB429E">
            <w:pPr>
              <w:adjustRightInd/>
              <w:spacing w:beforeLines="0" w:before="0" w:afterLines="0" w:after="0"/>
              <w:ind w:leftChars="0" w:left="0"/>
              <w:rPr>
                <w:sz w:val="20"/>
                <w:szCs w:val="20"/>
              </w:rPr>
            </w:pPr>
          </w:p>
        </w:tc>
        <w:tc>
          <w:tcPr>
            <w:tcW w:w="147" w:type="dxa"/>
          </w:tcPr>
          <w:p w14:paraId="1937D418" w14:textId="77777777" w:rsidR="00CB429E" w:rsidRDefault="00CB429E">
            <w:pPr>
              <w:adjustRightInd/>
              <w:spacing w:beforeLines="0" w:before="0" w:afterLines="0" w:after="0"/>
              <w:ind w:leftChars="0" w:left="0"/>
              <w:rPr>
                <w:sz w:val="20"/>
                <w:szCs w:val="20"/>
              </w:rPr>
            </w:pPr>
          </w:p>
        </w:tc>
        <w:tc>
          <w:tcPr>
            <w:tcW w:w="148" w:type="dxa"/>
          </w:tcPr>
          <w:p w14:paraId="0DD04CD3" w14:textId="77777777" w:rsidR="00CB429E" w:rsidRDefault="00CB429E">
            <w:pPr>
              <w:adjustRightInd/>
              <w:spacing w:beforeLines="0" w:before="0" w:afterLines="0" w:after="0"/>
              <w:ind w:leftChars="0" w:left="0"/>
              <w:rPr>
                <w:sz w:val="20"/>
                <w:szCs w:val="20"/>
              </w:rPr>
            </w:pPr>
          </w:p>
        </w:tc>
        <w:tc>
          <w:tcPr>
            <w:tcW w:w="150" w:type="dxa"/>
          </w:tcPr>
          <w:p w14:paraId="0B2005A9" w14:textId="77777777" w:rsidR="00CB429E" w:rsidRDefault="00CB429E">
            <w:pPr>
              <w:adjustRightInd/>
              <w:spacing w:beforeLines="0" w:before="0" w:afterLines="0" w:after="0"/>
              <w:ind w:leftChars="0" w:left="0"/>
              <w:rPr>
                <w:sz w:val="20"/>
                <w:szCs w:val="20"/>
              </w:rPr>
            </w:pPr>
          </w:p>
        </w:tc>
        <w:tc>
          <w:tcPr>
            <w:tcW w:w="152" w:type="dxa"/>
          </w:tcPr>
          <w:p w14:paraId="6685D10D" w14:textId="77777777" w:rsidR="00CB429E" w:rsidRDefault="00CB429E">
            <w:pPr>
              <w:adjustRightInd/>
              <w:spacing w:beforeLines="0" w:before="0" w:afterLines="0" w:after="0"/>
              <w:ind w:leftChars="0" w:left="0"/>
              <w:rPr>
                <w:sz w:val="20"/>
                <w:szCs w:val="20"/>
              </w:rPr>
            </w:pPr>
          </w:p>
        </w:tc>
        <w:tc>
          <w:tcPr>
            <w:tcW w:w="157" w:type="dxa"/>
          </w:tcPr>
          <w:p w14:paraId="36B1C374" w14:textId="77777777" w:rsidR="00CB429E" w:rsidRDefault="00CB429E">
            <w:pPr>
              <w:adjustRightInd/>
              <w:spacing w:beforeLines="0" w:before="0" w:afterLines="0" w:after="0"/>
              <w:ind w:leftChars="0" w:left="0"/>
              <w:rPr>
                <w:sz w:val="20"/>
                <w:szCs w:val="20"/>
              </w:rPr>
            </w:pPr>
          </w:p>
        </w:tc>
        <w:tc>
          <w:tcPr>
            <w:tcW w:w="156" w:type="dxa"/>
          </w:tcPr>
          <w:p w14:paraId="5CA409E9" w14:textId="77777777" w:rsidR="00CB429E" w:rsidRDefault="00CB429E">
            <w:pPr>
              <w:adjustRightInd/>
              <w:spacing w:beforeLines="0" w:before="0" w:afterLines="0" w:after="0"/>
              <w:ind w:leftChars="0" w:left="0"/>
              <w:rPr>
                <w:sz w:val="20"/>
                <w:szCs w:val="20"/>
              </w:rPr>
            </w:pPr>
          </w:p>
        </w:tc>
        <w:tc>
          <w:tcPr>
            <w:tcW w:w="237" w:type="dxa"/>
          </w:tcPr>
          <w:p w14:paraId="1C1D2882" w14:textId="77777777" w:rsidR="00CB429E" w:rsidRDefault="00CB429E">
            <w:pPr>
              <w:adjustRightInd/>
              <w:spacing w:beforeLines="0" w:before="0" w:afterLines="0" w:after="0"/>
              <w:ind w:leftChars="0" w:left="0"/>
              <w:rPr>
                <w:sz w:val="20"/>
                <w:szCs w:val="20"/>
              </w:rPr>
            </w:pPr>
          </w:p>
        </w:tc>
        <w:tc>
          <w:tcPr>
            <w:tcW w:w="328" w:type="dxa"/>
          </w:tcPr>
          <w:p w14:paraId="25A7B62E" w14:textId="77777777" w:rsidR="00CB429E" w:rsidRDefault="00CB429E">
            <w:pPr>
              <w:adjustRightInd/>
              <w:spacing w:beforeLines="0" w:before="0" w:afterLines="0" w:after="0"/>
              <w:ind w:leftChars="0" w:left="0"/>
              <w:rPr>
                <w:sz w:val="20"/>
                <w:szCs w:val="20"/>
              </w:rPr>
            </w:pPr>
          </w:p>
        </w:tc>
        <w:tc>
          <w:tcPr>
            <w:tcW w:w="415" w:type="dxa"/>
          </w:tcPr>
          <w:p w14:paraId="2E04C9F8" w14:textId="77777777" w:rsidR="00CB429E" w:rsidRDefault="00CB429E">
            <w:pPr>
              <w:adjustRightInd/>
              <w:spacing w:beforeLines="0" w:before="0" w:afterLines="0" w:after="0"/>
              <w:ind w:leftChars="0" w:left="0"/>
              <w:rPr>
                <w:sz w:val="20"/>
                <w:szCs w:val="20"/>
              </w:rPr>
            </w:pPr>
          </w:p>
        </w:tc>
        <w:tc>
          <w:tcPr>
            <w:tcW w:w="409" w:type="dxa"/>
          </w:tcPr>
          <w:p w14:paraId="08C4FEF9" w14:textId="77777777" w:rsidR="00CB429E" w:rsidRDefault="00CB429E">
            <w:pPr>
              <w:adjustRightInd/>
              <w:spacing w:beforeLines="0" w:before="0" w:afterLines="0" w:after="0"/>
              <w:ind w:leftChars="0" w:left="0"/>
              <w:rPr>
                <w:sz w:val="20"/>
                <w:szCs w:val="20"/>
              </w:rPr>
            </w:pPr>
          </w:p>
        </w:tc>
        <w:tc>
          <w:tcPr>
            <w:tcW w:w="170" w:type="dxa"/>
          </w:tcPr>
          <w:p w14:paraId="08763BB3" w14:textId="77777777" w:rsidR="00CB429E" w:rsidRDefault="00CB429E">
            <w:pPr>
              <w:adjustRightInd/>
              <w:spacing w:beforeLines="0" w:before="0" w:afterLines="0" w:after="0"/>
              <w:ind w:leftChars="0" w:left="0"/>
              <w:rPr>
                <w:sz w:val="20"/>
                <w:szCs w:val="20"/>
              </w:rPr>
            </w:pPr>
          </w:p>
        </w:tc>
        <w:tc>
          <w:tcPr>
            <w:tcW w:w="166" w:type="dxa"/>
          </w:tcPr>
          <w:p w14:paraId="3ADD0012" w14:textId="77777777" w:rsidR="00CB429E" w:rsidRDefault="00CB429E">
            <w:pPr>
              <w:adjustRightInd/>
              <w:spacing w:beforeLines="0" w:before="0" w:afterLines="0" w:after="0"/>
              <w:ind w:leftChars="0" w:left="0"/>
              <w:rPr>
                <w:sz w:val="20"/>
                <w:szCs w:val="20"/>
              </w:rPr>
            </w:pPr>
          </w:p>
        </w:tc>
        <w:tc>
          <w:tcPr>
            <w:tcW w:w="169" w:type="dxa"/>
          </w:tcPr>
          <w:p w14:paraId="4B58754D" w14:textId="77777777" w:rsidR="00CB429E" w:rsidRDefault="00CB429E">
            <w:pPr>
              <w:adjustRightInd/>
              <w:spacing w:beforeLines="0" w:before="0" w:afterLines="0" w:after="0"/>
              <w:ind w:leftChars="0" w:left="0"/>
              <w:rPr>
                <w:sz w:val="20"/>
                <w:szCs w:val="20"/>
              </w:rPr>
            </w:pPr>
          </w:p>
        </w:tc>
        <w:tc>
          <w:tcPr>
            <w:tcW w:w="170" w:type="dxa"/>
          </w:tcPr>
          <w:p w14:paraId="1B98DEBF" w14:textId="77777777" w:rsidR="00CB429E" w:rsidRDefault="00CB429E">
            <w:pPr>
              <w:adjustRightInd/>
              <w:spacing w:beforeLines="0" w:before="0" w:afterLines="0" w:after="0"/>
              <w:ind w:leftChars="0" w:left="0"/>
              <w:rPr>
                <w:sz w:val="20"/>
                <w:szCs w:val="20"/>
              </w:rPr>
            </w:pPr>
          </w:p>
        </w:tc>
        <w:tc>
          <w:tcPr>
            <w:tcW w:w="172" w:type="dxa"/>
          </w:tcPr>
          <w:p w14:paraId="52A5FBB5" w14:textId="77777777" w:rsidR="00CB429E" w:rsidRDefault="00CB429E">
            <w:pPr>
              <w:adjustRightInd/>
              <w:spacing w:beforeLines="0" w:before="0" w:afterLines="0" w:after="0"/>
              <w:ind w:leftChars="0" w:left="0"/>
              <w:rPr>
                <w:sz w:val="20"/>
                <w:szCs w:val="20"/>
              </w:rPr>
            </w:pPr>
          </w:p>
        </w:tc>
        <w:tc>
          <w:tcPr>
            <w:tcW w:w="176" w:type="dxa"/>
          </w:tcPr>
          <w:p w14:paraId="44B6430B" w14:textId="77777777" w:rsidR="00CB429E" w:rsidRDefault="00CB429E">
            <w:pPr>
              <w:adjustRightInd/>
              <w:spacing w:beforeLines="0" w:before="0" w:afterLines="0" w:after="0"/>
              <w:ind w:leftChars="0" w:left="0"/>
              <w:rPr>
                <w:sz w:val="20"/>
                <w:szCs w:val="20"/>
              </w:rPr>
            </w:pPr>
          </w:p>
        </w:tc>
        <w:tc>
          <w:tcPr>
            <w:tcW w:w="176" w:type="dxa"/>
          </w:tcPr>
          <w:p w14:paraId="1F36D33E" w14:textId="77777777" w:rsidR="00CB429E" w:rsidRDefault="00CB429E">
            <w:pPr>
              <w:adjustRightInd/>
              <w:spacing w:beforeLines="0" w:before="0" w:afterLines="0" w:after="0"/>
              <w:ind w:leftChars="0" w:left="0"/>
              <w:rPr>
                <w:sz w:val="20"/>
                <w:szCs w:val="20"/>
              </w:rPr>
            </w:pPr>
          </w:p>
        </w:tc>
        <w:tc>
          <w:tcPr>
            <w:tcW w:w="176" w:type="dxa"/>
          </w:tcPr>
          <w:p w14:paraId="1552A7A0" w14:textId="77777777" w:rsidR="00CB429E" w:rsidRDefault="00CB429E">
            <w:pPr>
              <w:adjustRightInd/>
              <w:spacing w:beforeLines="0" w:before="0" w:afterLines="0" w:after="0"/>
              <w:ind w:leftChars="0" w:left="0"/>
              <w:rPr>
                <w:sz w:val="20"/>
                <w:szCs w:val="20"/>
              </w:rPr>
            </w:pPr>
          </w:p>
        </w:tc>
        <w:tc>
          <w:tcPr>
            <w:tcW w:w="179" w:type="dxa"/>
          </w:tcPr>
          <w:p w14:paraId="1EF55E26" w14:textId="77777777" w:rsidR="00CB429E" w:rsidRDefault="00CB429E">
            <w:pPr>
              <w:adjustRightInd/>
              <w:spacing w:beforeLines="0" w:before="0" w:afterLines="0" w:after="0"/>
              <w:ind w:leftChars="0" w:left="0"/>
              <w:rPr>
                <w:sz w:val="20"/>
                <w:szCs w:val="20"/>
              </w:rPr>
            </w:pPr>
          </w:p>
        </w:tc>
        <w:tc>
          <w:tcPr>
            <w:tcW w:w="422" w:type="dxa"/>
          </w:tcPr>
          <w:p w14:paraId="4629940C" w14:textId="77777777" w:rsidR="00CB429E" w:rsidRDefault="00CB429E">
            <w:pPr>
              <w:adjustRightInd/>
              <w:spacing w:beforeLines="0" w:before="0" w:afterLines="0" w:after="0"/>
              <w:ind w:leftChars="0" w:left="0"/>
              <w:rPr>
                <w:sz w:val="20"/>
                <w:szCs w:val="20"/>
              </w:rPr>
            </w:pPr>
          </w:p>
        </w:tc>
        <w:tc>
          <w:tcPr>
            <w:tcW w:w="424" w:type="dxa"/>
          </w:tcPr>
          <w:p w14:paraId="44216BB2" w14:textId="77777777" w:rsidR="00CB429E" w:rsidRDefault="00CB429E">
            <w:pPr>
              <w:adjustRightInd/>
              <w:spacing w:beforeLines="0" w:before="0" w:afterLines="0" w:after="0"/>
              <w:ind w:leftChars="0" w:left="0"/>
              <w:rPr>
                <w:sz w:val="20"/>
                <w:szCs w:val="20"/>
              </w:rPr>
            </w:pPr>
          </w:p>
        </w:tc>
        <w:tc>
          <w:tcPr>
            <w:tcW w:w="423" w:type="dxa"/>
          </w:tcPr>
          <w:p w14:paraId="512D759D" w14:textId="77777777" w:rsidR="00CB429E" w:rsidRDefault="00CB429E">
            <w:pPr>
              <w:adjustRightInd/>
              <w:spacing w:beforeLines="0" w:before="0" w:afterLines="0" w:after="0"/>
              <w:ind w:leftChars="0" w:left="0"/>
              <w:rPr>
                <w:sz w:val="20"/>
                <w:szCs w:val="20"/>
              </w:rPr>
            </w:pPr>
          </w:p>
        </w:tc>
        <w:tc>
          <w:tcPr>
            <w:tcW w:w="318" w:type="dxa"/>
          </w:tcPr>
          <w:p w14:paraId="5805DBBB" w14:textId="77777777" w:rsidR="00CB429E" w:rsidRDefault="00CB429E">
            <w:pPr>
              <w:adjustRightInd/>
              <w:spacing w:beforeLines="0" w:before="0" w:afterLines="0" w:after="0"/>
              <w:ind w:leftChars="0" w:left="0"/>
              <w:rPr>
                <w:sz w:val="20"/>
                <w:szCs w:val="20"/>
              </w:rPr>
            </w:pPr>
          </w:p>
        </w:tc>
        <w:tc>
          <w:tcPr>
            <w:tcW w:w="314" w:type="dxa"/>
          </w:tcPr>
          <w:p w14:paraId="73CB6AA6" w14:textId="77777777" w:rsidR="00CB429E" w:rsidRDefault="00CB429E">
            <w:pPr>
              <w:adjustRightInd/>
              <w:spacing w:beforeLines="0" w:before="0" w:afterLines="0" w:after="0"/>
              <w:ind w:leftChars="0" w:left="0"/>
              <w:rPr>
                <w:sz w:val="20"/>
                <w:szCs w:val="20"/>
              </w:rPr>
            </w:pPr>
          </w:p>
        </w:tc>
        <w:tc>
          <w:tcPr>
            <w:tcW w:w="316" w:type="dxa"/>
          </w:tcPr>
          <w:p w14:paraId="5DC75AB7" w14:textId="77777777" w:rsidR="00CB429E" w:rsidRDefault="00CB429E">
            <w:pPr>
              <w:adjustRightInd/>
              <w:spacing w:beforeLines="0" w:before="0" w:afterLines="0" w:after="0"/>
              <w:ind w:leftChars="0" w:left="0"/>
              <w:rPr>
                <w:sz w:val="20"/>
                <w:szCs w:val="20"/>
              </w:rPr>
            </w:pPr>
          </w:p>
        </w:tc>
        <w:tc>
          <w:tcPr>
            <w:tcW w:w="317" w:type="dxa"/>
          </w:tcPr>
          <w:p w14:paraId="43EFF46C" w14:textId="77777777" w:rsidR="00CB429E" w:rsidRDefault="00CB429E">
            <w:pPr>
              <w:adjustRightInd/>
              <w:spacing w:beforeLines="0" w:before="0" w:afterLines="0" w:after="0"/>
              <w:ind w:leftChars="0" w:left="0"/>
              <w:rPr>
                <w:sz w:val="20"/>
                <w:szCs w:val="20"/>
              </w:rPr>
            </w:pPr>
          </w:p>
        </w:tc>
        <w:tc>
          <w:tcPr>
            <w:tcW w:w="408" w:type="dxa"/>
          </w:tcPr>
          <w:p w14:paraId="6780BA2F" w14:textId="77777777" w:rsidR="00CB429E" w:rsidRDefault="00CB429E">
            <w:pPr>
              <w:adjustRightInd/>
              <w:spacing w:beforeLines="0" w:before="0" w:afterLines="0" w:after="0"/>
              <w:ind w:leftChars="0" w:left="0"/>
              <w:rPr>
                <w:sz w:val="20"/>
                <w:szCs w:val="20"/>
              </w:rPr>
            </w:pPr>
          </w:p>
        </w:tc>
      </w:tr>
      <w:tr w:rsidR="00CB429E" w14:paraId="4F0B32C0" w14:textId="77777777">
        <w:trPr>
          <w:trHeight w:val="354"/>
        </w:trPr>
        <w:tc>
          <w:tcPr>
            <w:tcW w:w="2922" w:type="dxa"/>
          </w:tcPr>
          <w:p w14:paraId="7BF2DAA8" w14:textId="77777777" w:rsidR="00CB429E" w:rsidRDefault="004868D9">
            <w:pPr>
              <w:spacing w:before="120" w:after="120"/>
              <w:ind w:leftChars="0" w:left="0"/>
              <w:jc w:val="center"/>
              <w:rPr>
                <w:szCs w:val="20"/>
              </w:rPr>
            </w:pPr>
            <w:r>
              <w:rPr>
                <w:szCs w:val="20"/>
              </w:rPr>
              <w:t>（2）墩台工程</w:t>
            </w:r>
          </w:p>
        </w:tc>
        <w:tc>
          <w:tcPr>
            <w:tcW w:w="147" w:type="dxa"/>
          </w:tcPr>
          <w:p w14:paraId="2EBB4875" w14:textId="77777777" w:rsidR="00CB429E" w:rsidRDefault="00CB429E">
            <w:pPr>
              <w:adjustRightInd/>
              <w:spacing w:beforeLines="0" w:before="0" w:afterLines="0" w:after="0"/>
              <w:ind w:leftChars="0" w:left="0"/>
              <w:rPr>
                <w:sz w:val="20"/>
                <w:szCs w:val="20"/>
              </w:rPr>
            </w:pPr>
          </w:p>
        </w:tc>
        <w:tc>
          <w:tcPr>
            <w:tcW w:w="150" w:type="dxa"/>
          </w:tcPr>
          <w:p w14:paraId="61D779DB" w14:textId="77777777" w:rsidR="00CB429E" w:rsidRDefault="00CB429E">
            <w:pPr>
              <w:adjustRightInd/>
              <w:spacing w:beforeLines="0" w:before="0" w:afterLines="0" w:after="0"/>
              <w:ind w:leftChars="0" w:left="0"/>
              <w:rPr>
                <w:sz w:val="20"/>
                <w:szCs w:val="20"/>
              </w:rPr>
            </w:pPr>
          </w:p>
        </w:tc>
        <w:tc>
          <w:tcPr>
            <w:tcW w:w="147" w:type="dxa"/>
          </w:tcPr>
          <w:p w14:paraId="226AC018" w14:textId="77777777" w:rsidR="00CB429E" w:rsidRDefault="00CB429E">
            <w:pPr>
              <w:adjustRightInd/>
              <w:spacing w:beforeLines="0" w:before="0" w:afterLines="0" w:after="0"/>
              <w:ind w:leftChars="0" w:left="0"/>
              <w:rPr>
                <w:sz w:val="20"/>
                <w:szCs w:val="20"/>
              </w:rPr>
            </w:pPr>
          </w:p>
        </w:tc>
        <w:tc>
          <w:tcPr>
            <w:tcW w:w="148" w:type="dxa"/>
          </w:tcPr>
          <w:p w14:paraId="74582405" w14:textId="77777777" w:rsidR="00CB429E" w:rsidRDefault="00CB429E">
            <w:pPr>
              <w:adjustRightInd/>
              <w:spacing w:beforeLines="0" w:before="0" w:afterLines="0" w:after="0"/>
              <w:ind w:leftChars="0" w:left="0"/>
              <w:rPr>
                <w:sz w:val="20"/>
                <w:szCs w:val="20"/>
              </w:rPr>
            </w:pPr>
          </w:p>
        </w:tc>
        <w:tc>
          <w:tcPr>
            <w:tcW w:w="150" w:type="dxa"/>
          </w:tcPr>
          <w:p w14:paraId="746AC2B5" w14:textId="77777777" w:rsidR="00CB429E" w:rsidRDefault="00CB429E">
            <w:pPr>
              <w:adjustRightInd/>
              <w:spacing w:beforeLines="0" w:before="0" w:afterLines="0" w:after="0"/>
              <w:ind w:leftChars="0" w:left="0"/>
              <w:rPr>
                <w:sz w:val="20"/>
                <w:szCs w:val="20"/>
              </w:rPr>
            </w:pPr>
          </w:p>
        </w:tc>
        <w:tc>
          <w:tcPr>
            <w:tcW w:w="152" w:type="dxa"/>
          </w:tcPr>
          <w:p w14:paraId="3EBC935D" w14:textId="77777777" w:rsidR="00CB429E" w:rsidRDefault="00CB429E">
            <w:pPr>
              <w:adjustRightInd/>
              <w:spacing w:beforeLines="0" w:before="0" w:afterLines="0" w:after="0"/>
              <w:ind w:leftChars="0" w:left="0"/>
              <w:rPr>
                <w:sz w:val="20"/>
                <w:szCs w:val="20"/>
              </w:rPr>
            </w:pPr>
          </w:p>
        </w:tc>
        <w:tc>
          <w:tcPr>
            <w:tcW w:w="157" w:type="dxa"/>
          </w:tcPr>
          <w:p w14:paraId="636E2921" w14:textId="77777777" w:rsidR="00CB429E" w:rsidRDefault="00CB429E">
            <w:pPr>
              <w:adjustRightInd/>
              <w:spacing w:beforeLines="0" w:before="0" w:afterLines="0" w:after="0"/>
              <w:ind w:leftChars="0" w:left="0"/>
              <w:rPr>
                <w:sz w:val="20"/>
                <w:szCs w:val="20"/>
              </w:rPr>
            </w:pPr>
          </w:p>
        </w:tc>
        <w:tc>
          <w:tcPr>
            <w:tcW w:w="156" w:type="dxa"/>
          </w:tcPr>
          <w:p w14:paraId="142CC8BC" w14:textId="77777777" w:rsidR="00CB429E" w:rsidRDefault="00CB429E">
            <w:pPr>
              <w:adjustRightInd/>
              <w:spacing w:beforeLines="0" w:before="0" w:afterLines="0" w:after="0"/>
              <w:ind w:leftChars="0" w:left="0"/>
              <w:rPr>
                <w:sz w:val="20"/>
                <w:szCs w:val="20"/>
              </w:rPr>
            </w:pPr>
          </w:p>
        </w:tc>
        <w:tc>
          <w:tcPr>
            <w:tcW w:w="237" w:type="dxa"/>
          </w:tcPr>
          <w:p w14:paraId="151D7D6F" w14:textId="77777777" w:rsidR="00CB429E" w:rsidRDefault="00CB429E">
            <w:pPr>
              <w:adjustRightInd/>
              <w:spacing w:beforeLines="0" w:before="0" w:afterLines="0" w:after="0"/>
              <w:ind w:leftChars="0" w:left="0"/>
              <w:rPr>
                <w:sz w:val="20"/>
                <w:szCs w:val="20"/>
              </w:rPr>
            </w:pPr>
          </w:p>
        </w:tc>
        <w:tc>
          <w:tcPr>
            <w:tcW w:w="328" w:type="dxa"/>
          </w:tcPr>
          <w:p w14:paraId="2761DA73" w14:textId="77777777" w:rsidR="00CB429E" w:rsidRDefault="00CB429E">
            <w:pPr>
              <w:adjustRightInd/>
              <w:spacing w:beforeLines="0" w:before="0" w:afterLines="0" w:after="0"/>
              <w:ind w:leftChars="0" w:left="0"/>
              <w:rPr>
                <w:sz w:val="20"/>
                <w:szCs w:val="20"/>
              </w:rPr>
            </w:pPr>
          </w:p>
        </w:tc>
        <w:tc>
          <w:tcPr>
            <w:tcW w:w="415" w:type="dxa"/>
          </w:tcPr>
          <w:p w14:paraId="7006406C" w14:textId="77777777" w:rsidR="00CB429E" w:rsidRDefault="00CB429E">
            <w:pPr>
              <w:adjustRightInd/>
              <w:spacing w:beforeLines="0" w:before="0" w:afterLines="0" w:after="0"/>
              <w:ind w:leftChars="0" w:left="0"/>
              <w:rPr>
                <w:sz w:val="20"/>
                <w:szCs w:val="20"/>
              </w:rPr>
            </w:pPr>
          </w:p>
        </w:tc>
        <w:tc>
          <w:tcPr>
            <w:tcW w:w="409" w:type="dxa"/>
          </w:tcPr>
          <w:p w14:paraId="3AE2567C" w14:textId="77777777" w:rsidR="00CB429E" w:rsidRDefault="00CB429E">
            <w:pPr>
              <w:adjustRightInd/>
              <w:spacing w:beforeLines="0" w:before="0" w:afterLines="0" w:after="0"/>
              <w:ind w:leftChars="0" w:left="0"/>
              <w:rPr>
                <w:sz w:val="20"/>
                <w:szCs w:val="20"/>
              </w:rPr>
            </w:pPr>
          </w:p>
        </w:tc>
        <w:tc>
          <w:tcPr>
            <w:tcW w:w="170" w:type="dxa"/>
          </w:tcPr>
          <w:p w14:paraId="181CB894" w14:textId="77777777" w:rsidR="00CB429E" w:rsidRDefault="00CB429E">
            <w:pPr>
              <w:adjustRightInd/>
              <w:spacing w:beforeLines="0" w:before="0" w:afterLines="0" w:after="0"/>
              <w:ind w:leftChars="0" w:left="0"/>
              <w:rPr>
                <w:sz w:val="20"/>
                <w:szCs w:val="20"/>
              </w:rPr>
            </w:pPr>
          </w:p>
        </w:tc>
        <w:tc>
          <w:tcPr>
            <w:tcW w:w="166" w:type="dxa"/>
          </w:tcPr>
          <w:p w14:paraId="20E1BDF7" w14:textId="77777777" w:rsidR="00CB429E" w:rsidRDefault="00CB429E">
            <w:pPr>
              <w:adjustRightInd/>
              <w:spacing w:beforeLines="0" w:before="0" w:afterLines="0" w:after="0"/>
              <w:ind w:leftChars="0" w:left="0"/>
              <w:rPr>
                <w:sz w:val="20"/>
                <w:szCs w:val="20"/>
              </w:rPr>
            </w:pPr>
          </w:p>
        </w:tc>
        <w:tc>
          <w:tcPr>
            <w:tcW w:w="169" w:type="dxa"/>
          </w:tcPr>
          <w:p w14:paraId="0F41690D" w14:textId="77777777" w:rsidR="00CB429E" w:rsidRDefault="00CB429E">
            <w:pPr>
              <w:adjustRightInd/>
              <w:spacing w:beforeLines="0" w:before="0" w:afterLines="0" w:after="0"/>
              <w:ind w:leftChars="0" w:left="0"/>
              <w:rPr>
                <w:sz w:val="20"/>
                <w:szCs w:val="20"/>
              </w:rPr>
            </w:pPr>
          </w:p>
        </w:tc>
        <w:tc>
          <w:tcPr>
            <w:tcW w:w="170" w:type="dxa"/>
          </w:tcPr>
          <w:p w14:paraId="5B67D3AA" w14:textId="77777777" w:rsidR="00CB429E" w:rsidRDefault="00CB429E">
            <w:pPr>
              <w:adjustRightInd/>
              <w:spacing w:beforeLines="0" w:before="0" w:afterLines="0" w:after="0"/>
              <w:ind w:leftChars="0" w:left="0"/>
              <w:rPr>
                <w:sz w:val="20"/>
                <w:szCs w:val="20"/>
              </w:rPr>
            </w:pPr>
          </w:p>
        </w:tc>
        <w:tc>
          <w:tcPr>
            <w:tcW w:w="172" w:type="dxa"/>
          </w:tcPr>
          <w:p w14:paraId="39300696" w14:textId="77777777" w:rsidR="00CB429E" w:rsidRDefault="00CB429E">
            <w:pPr>
              <w:adjustRightInd/>
              <w:spacing w:beforeLines="0" w:before="0" w:afterLines="0" w:after="0"/>
              <w:ind w:leftChars="0" w:left="0"/>
              <w:rPr>
                <w:sz w:val="20"/>
                <w:szCs w:val="20"/>
              </w:rPr>
            </w:pPr>
          </w:p>
        </w:tc>
        <w:tc>
          <w:tcPr>
            <w:tcW w:w="176" w:type="dxa"/>
          </w:tcPr>
          <w:p w14:paraId="02797C91" w14:textId="77777777" w:rsidR="00CB429E" w:rsidRDefault="00CB429E">
            <w:pPr>
              <w:adjustRightInd/>
              <w:spacing w:beforeLines="0" w:before="0" w:afterLines="0" w:after="0"/>
              <w:ind w:leftChars="0" w:left="0"/>
              <w:rPr>
                <w:sz w:val="20"/>
                <w:szCs w:val="20"/>
              </w:rPr>
            </w:pPr>
          </w:p>
        </w:tc>
        <w:tc>
          <w:tcPr>
            <w:tcW w:w="176" w:type="dxa"/>
          </w:tcPr>
          <w:p w14:paraId="09AC7283" w14:textId="77777777" w:rsidR="00CB429E" w:rsidRDefault="00CB429E">
            <w:pPr>
              <w:adjustRightInd/>
              <w:spacing w:beforeLines="0" w:before="0" w:afterLines="0" w:after="0"/>
              <w:ind w:leftChars="0" w:left="0"/>
              <w:rPr>
                <w:sz w:val="20"/>
                <w:szCs w:val="20"/>
              </w:rPr>
            </w:pPr>
          </w:p>
        </w:tc>
        <w:tc>
          <w:tcPr>
            <w:tcW w:w="176" w:type="dxa"/>
          </w:tcPr>
          <w:p w14:paraId="37B1C909" w14:textId="77777777" w:rsidR="00CB429E" w:rsidRDefault="00CB429E">
            <w:pPr>
              <w:adjustRightInd/>
              <w:spacing w:beforeLines="0" w:before="0" w:afterLines="0" w:after="0"/>
              <w:ind w:leftChars="0" w:left="0"/>
              <w:rPr>
                <w:sz w:val="20"/>
                <w:szCs w:val="20"/>
              </w:rPr>
            </w:pPr>
          </w:p>
        </w:tc>
        <w:tc>
          <w:tcPr>
            <w:tcW w:w="179" w:type="dxa"/>
          </w:tcPr>
          <w:p w14:paraId="3A7A26A4" w14:textId="77777777" w:rsidR="00CB429E" w:rsidRDefault="00CB429E">
            <w:pPr>
              <w:adjustRightInd/>
              <w:spacing w:beforeLines="0" w:before="0" w:afterLines="0" w:after="0"/>
              <w:ind w:leftChars="0" w:left="0"/>
              <w:rPr>
                <w:sz w:val="20"/>
                <w:szCs w:val="20"/>
              </w:rPr>
            </w:pPr>
          </w:p>
        </w:tc>
        <w:tc>
          <w:tcPr>
            <w:tcW w:w="422" w:type="dxa"/>
          </w:tcPr>
          <w:p w14:paraId="7B293DF6" w14:textId="77777777" w:rsidR="00CB429E" w:rsidRDefault="00CB429E">
            <w:pPr>
              <w:adjustRightInd/>
              <w:spacing w:beforeLines="0" w:before="0" w:afterLines="0" w:after="0"/>
              <w:ind w:leftChars="0" w:left="0"/>
              <w:rPr>
                <w:sz w:val="20"/>
                <w:szCs w:val="20"/>
              </w:rPr>
            </w:pPr>
          </w:p>
        </w:tc>
        <w:tc>
          <w:tcPr>
            <w:tcW w:w="424" w:type="dxa"/>
          </w:tcPr>
          <w:p w14:paraId="783B0525" w14:textId="77777777" w:rsidR="00CB429E" w:rsidRDefault="00CB429E">
            <w:pPr>
              <w:adjustRightInd/>
              <w:spacing w:beforeLines="0" w:before="0" w:afterLines="0" w:after="0"/>
              <w:ind w:leftChars="0" w:left="0"/>
              <w:rPr>
                <w:sz w:val="20"/>
                <w:szCs w:val="20"/>
              </w:rPr>
            </w:pPr>
          </w:p>
        </w:tc>
        <w:tc>
          <w:tcPr>
            <w:tcW w:w="423" w:type="dxa"/>
          </w:tcPr>
          <w:p w14:paraId="0B41432C" w14:textId="77777777" w:rsidR="00CB429E" w:rsidRDefault="00CB429E">
            <w:pPr>
              <w:adjustRightInd/>
              <w:spacing w:beforeLines="0" w:before="0" w:afterLines="0" w:after="0"/>
              <w:ind w:leftChars="0" w:left="0"/>
              <w:rPr>
                <w:sz w:val="20"/>
                <w:szCs w:val="20"/>
              </w:rPr>
            </w:pPr>
          </w:p>
        </w:tc>
        <w:tc>
          <w:tcPr>
            <w:tcW w:w="318" w:type="dxa"/>
          </w:tcPr>
          <w:p w14:paraId="61BAA3A8" w14:textId="77777777" w:rsidR="00CB429E" w:rsidRDefault="00CB429E">
            <w:pPr>
              <w:adjustRightInd/>
              <w:spacing w:beforeLines="0" w:before="0" w:afterLines="0" w:after="0"/>
              <w:ind w:leftChars="0" w:left="0"/>
              <w:rPr>
                <w:sz w:val="20"/>
                <w:szCs w:val="20"/>
              </w:rPr>
            </w:pPr>
          </w:p>
        </w:tc>
        <w:tc>
          <w:tcPr>
            <w:tcW w:w="314" w:type="dxa"/>
          </w:tcPr>
          <w:p w14:paraId="50255878" w14:textId="77777777" w:rsidR="00CB429E" w:rsidRDefault="00CB429E">
            <w:pPr>
              <w:adjustRightInd/>
              <w:spacing w:beforeLines="0" w:before="0" w:afterLines="0" w:after="0"/>
              <w:ind w:leftChars="0" w:left="0"/>
              <w:rPr>
                <w:sz w:val="20"/>
                <w:szCs w:val="20"/>
              </w:rPr>
            </w:pPr>
          </w:p>
        </w:tc>
        <w:tc>
          <w:tcPr>
            <w:tcW w:w="316" w:type="dxa"/>
          </w:tcPr>
          <w:p w14:paraId="43BFD7C6" w14:textId="77777777" w:rsidR="00CB429E" w:rsidRDefault="00CB429E">
            <w:pPr>
              <w:adjustRightInd/>
              <w:spacing w:beforeLines="0" w:before="0" w:afterLines="0" w:after="0"/>
              <w:ind w:leftChars="0" w:left="0"/>
              <w:rPr>
                <w:sz w:val="20"/>
                <w:szCs w:val="20"/>
              </w:rPr>
            </w:pPr>
          </w:p>
        </w:tc>
        <w:tc>
          <w:tcPr>
            <w:tcW w:w="317" w:type="dxa"/>
          </w:tcPr>
          <w:p w14:paraId="31C59B26" w14:textId="77777777" w:rsidR="00CB429E" w:rsidRDefault="00CB429E">
            <w:pPr>
              <w:adjustRightInd/>
              <w:spacing w:beforeLines="0" w:before="0" w:afterLines="0" w:after="0"/>
              <w:ind w:leftChars="0" w:left="0"/>
              <w:rPr>
                <w:sz w:val="20"/>
                <w:szCs w:val="20"/>
              </w:rPr>
            </w:pPr>
          </w:p>
        </w:tc>
        <w:tc>
          <w:tcPr>
            <w:tcW w:w="408" w:type="dxa"/>
          </w:tcPr>
          <w:p w14:paraId="04DDE0F1" w14:textId="77777777" w:rsidR="00CB429E" w:rsidRDefault="00CB429E">
            <w:pPr>
              <w:adjustRightInd/>
              <w:spacing w:beforeLines="0" w:before="0" w:afterLines="0" w:after="0"/>
              <w:ind w:leftChars="0" w:left="0"/>
              <w:rPr>
                <w:sz w:val="20"/>
                <w:szCs w:val="20"/>
              </w:rPr>
            </w:pPr>
          </w:p>
        </w:tc>
      </w:tr>
      <w:tr w:rsidR="00CB429E" w14:paraId="09C45B82" w14:textId="77777777">
        <w:trPr>
          <w:trHeight w:val="352"/>
        </w:trPr>
        <w:tc>
          <w:tcPr>
            <w:tcW w:w="2922" w:type="dxa"/>
          </w:tcPr>
          <w:p w14:paraId="7BA6C83D" w14:textId="77777777" w:rsidR="00CB429E" w:rsidRDefault="004868D9">
            <w:pPr>
              <w:spacing w:before="120" w:after="120"/>
              <w:ind w:leftChars="0" w:left="0"/>
              <w:jc w:val="center"/>
              <w:rPr>
                <w:szCs w:val="20"/>
              </w:rPr>
            </w:pPr>
            <w:r>
              <w:rPr>
                <w:szCs w:val="20"/>
              </w:rPr>
              <w:t>（3）梁体工程</w:t>
            </w:r>
          </w:p>
        </w:tc>
        <w:tc>
          <w:tcPr>
            <w:tcW w:w="147" w:type="dxa"/>
          </w:tcPr>
          <w:p w14:paraId="485CB9DB" w14:textId="77777777" w:rsidR="00CB429E" w:rsidRDefault="00CB429E">
            <w:pPr>
              <w:adjustRightInd/>
              <w:spacing w:beforeLines="0" w:before="0" w:afterLines="0" w:after="0"/>
              <w:ind w:leftChars="0" w:left="0"/>
              <w:rPr>
                <w:sz w:val="20"/>
                <w:szCs w:val="20"/>
              </w:rPr>
            </w:pPr>
          </w:p>
        </w:tc>
        <w:tc>
          <w:tcPr>
            <w:tcW w:w="150" w:type="dxa"/>
          </w:tcPr>
          <w:p w14:paraId="2852DD67" w14:textId="77777777" w:rsidR="00CB429E" w:rsidRDefault="00CB429E">
            <w:pPr>
              <w:adjustRightInd/>
              <w:spacing w:beforeLines="0" w:before="0" w:afterLines="0" w:after="0"/>
              <w:ind w:leftChars="0" w:left="0"/>
              <w:rPr>
                <w:sz w:val="20"/>
                <w:szCs w:val="20"/>
              </w:rPr>
            </w:pPr>
          </w:p>
        </w:tc>
        <w:tc>
          <w:tcPr>
            <w:tcW w:w="147" w:type="dxa"/>
          </w:tcPr>
          <w:p w14:paraId="0E047FE7" w14:textId="77777777" w:rsidR="00CB429E" w:rsidRDefault="00CB429E">
            <w:pPr>
              <w:adjustRightInd/>
              <w:spacing w:beforeLines="0" w:before="0" w:afterLines="0" w:after="0"/>
              <w:ind w:leftChars="0" w:left="0"/>
              <w:rPr>
                <w:sz w:val="20"/>
                <w:szCs w:val="20"/>
              </w:rPr>
            </w:pPr>
          </w:p>
        </w:tc>
        <w:tc>
          <w:tcPr>
            <w:tcW w:w="148" w:type="dxa"/>
          </w:tcPr>
          <w:p w14:paraId="5DAB7F55" w14:textId="77777777" w:rsidR="00CB429E" w:rsidRDefault="00CB429E">
            <w:pPr>
              <w:adjustRightInd/>
              <w:spacing w:beforeLines="0" w:before="0" w:afterLines="0" w:after="0"/>
              <w:ind w:leftChars="0" w:left="0"/>
              <w:rPr>
                <w:sz w:val="20"/>
                <w:szCs w:val="20"/>
              </w:rPr>
            </w:pPr>
          </w:p>
        </w:tc>
        <w:tc>
          <w:tcPr>
            <w:tcW w:w="150" w:type="dxa"/>
          </w:tcPr>
          <w:p w14:paraId="1740C57C" w14:textId="77777777" w:rsidR="00CB429E" w:rsidRDefault="00CB429E">
            <w:pPr>
              <w:adjustRightInd/>
              <w:spacing w:beforeLines="0" w:before="0" w:afterLines="0" w:after="0"/>
              <w:ind w:leftChars="0" w:left="0"/>
              <w:rPr>
                <w:sz w:val="20"/>
                <w:szCs w:val="20"/>
              </w:rPr>
            </w:pPr>
          </w:p>
        </w:tc>
        <w:tc>
          <w:tcPr>
            <w:tcW w:w="152" w:type="dxa"/>
          </w:tcPr>
          <w:p w14:paraId="2AE4E537" w14:textId="77777777" w:rsidR="00CB429E" w:rsidRDefault="00CB429E">
            <w:pPr>
              <w:adjustRightInd/>
              <w:spacing w:beforeLines="0" w:before="0" w:afterLines="0" w:after="0"/>
              <w:ind w:leftChars="0" w:left="0"/>
              <w:rPr>
                <w:sz w:val="20"/>
                <w:szCs w:val="20"/>
              </w:rPr>
            </w:pPr>
          </w:p>
        </w:tc>
        <w:tc>
          <w:tcPr>
            <w:tcW w:w="157" w:type="dxa"/>
          </w:tcPr>
          <w:p w14:paraId="2A3A272E" w14:textId="77777777" w:rsidR="00CB429E" w:rsidRDefault="00CB429E">
            <w:pPr>
              <w:adjustRightInd/>
              <w:spacing w:beforeLines="0" w:before="0" w:afterLines="0" w:after="0"/>
              <w:ind w:leftChars="0" w:left="0"/>
              <w:rPr>
                <w:sz w:val="20"/>
                <w:szCs w:val="20"/>
              </w:rPr>
            </w:pPr>
          </w:p>
        </w:tc>
        <w:tc>
          <w:tcPr>
            <w:tcW w:w="156" w:type="dxa"/>
          </w:tcPr>
          <w:p w14:paraId="13FDCC08" w14:textId="77777777" w:rsidR="00CB429E" w:rsidRDefault="00CB429E">
            <w:pPr>
              <w:adjustRightInd/>
              <w:spacing w:beforeLines="0" w:before="0" w:afterLines="0" w:after="0"/>
              <w:ind w:leftChars="0" w:left="0"/>
              <w:rPr>
                <w:sz w:val="20"/>
                <w:szCs w:val="20"/>
              </w:rPr>
            </w:pPr>
          </w:p>
        </w:tc>
        <w:tc>
          <w:tcPr>
            <w:tcW w:w="237" w:type="dxa"/>
          </w:tcPr>
          <w:p w14:paraId="0A890ADA" w14:textId="77777777" w:rsidR="00CB429E" w:rsidRDefault="00CB429E">
            <w:pPr>
              <w:adjustRightInd/>
              <w:spacing w:beforeLines="0" w:before="0" w:afterLines="0" w:after="0"/>
              <w:ind w:leftChars="0" w:left="0"/>
              <w:rPr>
                <w:sz w:val="20"/>
                <w:szCs w:val="20"/>
              </w:rPr>
            </w:pPr>
          </w:p>
        </w:tc>
        <w:tc>
          <w:tcPr>
            <w:tcW w:w="328" w:type="dxa"/>
          </w:tcPr>
          <w:p w14:paraId="46720CA9" w14:textId="77777777" w:rsidR="00CB429E" w:rsidRDefault="00CB429E">
            <w:pPr>
              <w:adjustRightInd/>
              <w:spacing w:beforeLines="0" w:before="0" w:afterLines="0" w:after="0"/>
              <w:ind w:leftChars="0" w:left="0"/>
              <w:rPr>
                <w:sz w:val="20"/>
                <w:szCs w:val="20"/>
              </w:rPr>
            </w:pPr>
          </w:p>
        </w:tc>
        <w:tc>
          <w:tcPr>
            <w:tcW w:w="415" w:type="dxa"/>
          </w:tcPr>
          <w:p w14:paraId="205C8377" w14:textId="77777777" w:rsidR="00CB429E" w:rsidRDefault="00CB429E">
            <w:pPr>
              <w:adjustRightInd/>
              <w:spacing w:beforeLines="0" w:before="0" w:afterLines="0" w:after="0"/>
              <w:ind w:leftChars="0" w:left="0"/>
              <w:rPr>
                <w:sz w:val="20"/>
                <w:szCs w:val="20"/>
              </w:rPr>
            </w:pPr>
          </w:p>
        </w:tc>
        <w:tc>
          <w:tcPr>
            <w:tcW w:w="409" w:type="dxa"/>
          </w:tcPr>
          <w:p w14:paraId="182C3E6E" w14:textId="77777777" w:rsidR="00CB429E" w:rsidRDefault="00CB429E">
            <w:pPr>
              <w:adjustRightInd/>
              <w:spacing w:beforeLines="0" w:before="0" w:afterLines="0" w:after="0"/>
              <w:ind w:leftChars="0" w:left="0"/>
              <w:rPr>
                <w:sz w:val="20"/>
                <w:szCs w:val="20"/>
              </w:rPr>
            </w:pPr>
          </w:p>
        </w:tc>
        <w:tc>
          <w:tcPr>
            <w:tcW w:w="170" w:type="dxa"/>
          </w:tcPr>
          <w:p w14:paraId="7463BF66" w14:textId="77777777" w:rsidR="00CB429E" w:rsidRDefault="00CB429E">
            <w:pPr>
              <w:adjustRightInd/>
              <w:spacing w:beforeLines="0" w:before="0" w:afterLines="0" w:after="0"/>
              <w:ind w:leftChars="0" w:left="0"/>
              <w:rPr>
                <w:sz w:val="20"/>
                <w:szCs w:val="20"/>
              </w:rPr>
            </w:pPr>
          </w:p>
        </w:tc>
        <w:tc>
          <w:tcPr>
            <w:tcW w:w="166" w:type="dxa"/>
          </w:tcPr>
          <w:p w14:paraId="31B2AA29" w14:textId="77777777" w:rsidR="00CB429E" w:rsidRDefault="00CB429E">
            <w:pPr>
              <w:adjustRightInd/>
              <w:spacing w:beforeLines="0" w:before="0" w:afterLines="0" w:after="0"/>
              <w:ind w:leftChars="0" w:left="0"/>
              <w:rPr>
                <w:sz w:val="20"/>
                <w:szCs w:val="20"/>
              </w:rPr>
            </w:pPr>
          </w:p>
        </w:tc>
        <w:tc>
          <w:tcPr>
            <w:tcW w:w="169" w:type="dxa"/>
          </w:tcPr>
          <w:p w14:paraId="2E36B559" w14:textId="77777777" w:rsidR="00CB429E" w:rsidRDefault="00CB429E">
            <w:pPr>
              <w:adjustRightInd/>
              <w:spacing w:beforeLines="0" w:before="0" w:afterLines="0" w:after="0"/>
              <w:ind w:leftChars="0" w:left="0"/>
              <w:rPr>
                <w:sz w:val="20"/>
                <w:szCs w:val="20"/>
              </w:rPr>
            </w:pPr>
          </w:p>
        </w:tc>
        <w:tc>
          <w:tcPr>
            <w:tcW w:w="170" w:type="dxa"/>
          </w:tcPr>
          <w:p w14:paraId="03D7D1A1" w14:textId="77777777" w:rsidR="00CB429E" w:rsidRDefault="00CB429E">
            <w:pPr>
              <w:adjustRightInd/>
              <w:spacing w:beforeLines="0" w:before="0" w:afterLines="0" w:after="0"/>
              <w:ind w:leftChars="0" w:left="0"/>
              <w:rPr>
                <w:sz w:val="20"/>
                <w:szCs w:val="20"/>
              </w:rPr>
            </w:pPr>
          </w:p>
        </w:tc>
        <w:tc>
          <w:tcPr>
            <w:tcW w:w="172" w:type="dxa"/>
          </w:tcPr>
          <w:p w14:paraId="0991CD1B" w14:textId="77777777" w:rsidR="00CB429E" w:rsidRDefault="00CB429E">
            <w:pPr>
              <w:adjustRightInd/>
              <w:spacing w:beforeLines="0" w:before="0" w:afterLines="0" w:after="0"/>
              <w:ind w:leftChars="0" w:left="0"/>
              <w:rPr>
                <w:sz w:val="20"/>
                <w:szCs w:val="20"/>
              </w:rPr>
            </w:pPr>
          </w:p>
        </w:tc>
        <w:tc>
          <w:tcPr>
            <w:tcW w:w="176" w:type="dxa"/>
          </w:tcPr>
          <w:p w14:paraId="39764074" w14:textId="77777777" w:rsidR="00CB429E" w:rsidRDefault="00CB429E">
            <w:pPr>
              <w:adjustRightInd/>
              <w:spacing w:beforeLines="0" w:before="0" w:afterLines="0" w:after="0"/>
              <w:ind w:leftChars="0" w:left="0"/>
              <w:rPr>
                <w:sz w:val="20"/>
                <w:szCs w:val="20"/>
              </w:rPr>
            </w:pPr>
          </w:p>
        </w:tc>
        <w:tc>
          <w:tcPr>
            <w:tcW w:w="176" w:type="dxa"/>
          </w:tcPr>
          <w:p w14:paraId="08936C19" w14:textId="77777777" w:rsidR="00CB429E" w:rsidRDefault="00CB429E">
            <w:pPr>
              <w:adjustRightInd/>
              <w:spacing w:beforeLines="0" w:before="0" w:afterLines="0" w:after="0"/>
              <w:ind w:leftChars="0" w:left="0"/>
              <w:rPr>
                <w:sz w:val="20"/>
                <w:szCs w:val="20"/>
              </w:rPr>
            </w:pPr>
          </w:p>
        </w:tc>
        <w:tc>
          <w:tcPr>
            <w:tcW w:w="176" w:type="dxa"/>
          </w:tcPr>
          <w:p w14:paraId="1AA6B946" w14:textId="77777777" w:rsidR="00CB429E" w:rsidRDefault="00CB429E">
            <w:pPr>
              <w:adjustRightInd/>
              <w:spacing w:beforeLines="0" w:before="0" w:afterLines="0" w:after="0"/>
              <w:ind w:leftChars="0" w:left="0"/>
              <w:rPr>
                <w:sz w:val="20"/>
                <w:szCs w:val="20"/>
              </w:rPr>
            </w:pPr>
          </w:p>
        </w:tc>
        <w:tc>
          <w:tcPr>
            <w:tcW w:w="179" w:type="dxa"/>
          </w:tcPr>
          <w:p w14:paraId="091E8322" w14:textId="77777777" w:rsidR="00CB429E" w:rsidRDefault="00CB429E">
            <w:pPr>
              <w:adjustRightInd/>
              <w:spacing w:beforeLines="0" w:before="0" w:afterLines="0" w:after="0"/>
              <w:ind w:leftChars="0" w:left="0"/>
              <w:rPr>
                <w:sz w:val="20"/>
                <w:szCs w:val="20"/>
              </w:rPr>
            </w:pPr>
          </w:p>
        </w:tc>
        <w:tc>
          <w:tcPr>
            <w:tcW w:w="422" w:type="dxa"/>
          </w:tcPr>
          <w:p w14:paraId="72995483" w14:textId="77777777" w:rsidR="00CB429E" w:rsidRDefault="00CB429E">
            <w:pPr>
              <w:adjustRightInd/>
              <w:spacing w:beforeLines="0" w:before="0" w:afterLines="0" w:after="0"/>
              <w:ind w:leftChars="0" w:left="0"/>
              <w:rPr>
                <w:sz w:val="20"/>
                <w:szCs w:val="20"/>
              </w:rPr>
            </w:pPr>
          </w:p>
        </w:tc>
        <w:tc>
          <w:tcPr>
            <w:tcW w:w="424" w:type="dxa"/>
          </w:tcPr>
          <w:p w14:paraId="7F4C2963" w14:textId="77777777" w:rsidR="00CB429E" w:rsidRDefault="00CB429E">
            <w:pPr>
              <w:adjustRightInd/>
              <w:spacing w:beforeLines="0" w:before="0" w:afterLines="0" w:after="0"/>
              <w:ind w:leftChars="0" w:left="0"/>
              <w:rPr>
                <w:sz w:val="20"/>
                <w:szCs w:val="20"/>
              </w:rPr>
            </w:pPr>
          </w:p>
        </w:tc>
        <w:tc>
          <w:tcPr>
            <w:tcW w:w="423" w:type="dxa"/>
          </w:tcPr>
          <w:p w14:paraId="27DCA849" w14:textId="77777777" w:rsidR="00CB429E" w:rsidRDefault="00CB429E">
            <w:pPr>
              <w:adjustRightInd/>
              <w:spacing w:beforeLines="0" w:before="0" w:afterLines="0" w:after="0"/>
              <w:ind w:leftChars="0" w:left="0"/>
              <w:rPr>
                <w:sz w:val="20"/>
                <w:szCs w:val="20"/>
              </w:rPr>
            </w:pPr>
          </w:p>
        </w:tc>
        <w:tc>
          <w:tcPr>
            <w:tcW w:w="318" w:type="dxa"/>
          </w:tcPr>
          <w:p w14:paraId="5730D2F5" w14:textId="77777777" w:rsidR="00CB429E" w:rsidRDefault="00CB429E">
            <w:pPr>
              <w:adjustRightInd/>
              <w:spacing w:beforeLines="0" w:before="0" w:afterLines="0" w:after="0"/>
              <w:ind w:leftChars="0" w:left="0"/>
              <w:rPr>
                <w:sz w:val="20"/>
                <w:szCs w:val="20"/>
              </w:rPr>
            </w:pPr>
          </w:p>
        </w:tc>
        <w:tc>
          <w:tcPr>
            <w:tcW w:w="314" w:type="dxa"/>
          </w:tcPr>
          <w:p w14:paraId="0719E410" w14:textId="77777777" w:rsidR="00CB429E" w:rsidRDefault="00CB429E">
            <w:pPr>
              <w:adjustRightInd/>
              <w:spacing w:beforeLines="0" w:before="0" w:afterLines="0" w:after="0"/>
              <w:ind w:leftChars="0" w:left="0"/>
              <w:rPr>
                <w:sz w:val="20"/>
                <w:szCs w:val="20"/>
              </w:rPr>
            </w:pPr>
          </w:p>
        </w:tc>
        <w:tc>
          <w:tcPr>
            <w:tcW w:w="316" w:type="dxa"/>
          </w:tcPr>
          <w:p w14:paraId="074EF23D" w14:textId="77777777" w:rsidR="00CB429E" w:rsidRDefault="00CB429E">
            <w:pPr>
              <w:adjustRightInd/>
              <w:spacing w:beforeLines="0" w:before="0" w:afterLines="0" w:after="0"/>
              <w:ind w:leftChars="0" w:left="0"/>
              <w:rPr>
                <w:sz w:val="20"/>
                <w:szCs w:val="20"/>
              </w:rPr>
            </w:pPr>
          </w:p>
        </w:tc>
        <w:tc>
          <w:tcPr>
            <w:tcW w:w="317" w:type="dxa"/>
          </w:tcPr>
          <w:p w14:paraId="7AAFB904" w14:textId="77777777" w:rsidR="00CB429E" w:rsidRDefault="00CB429E">
            <w:pPr>
              <w:adjustRightInd/>
              <w:spacing w:beforeLines="0" w:before="0" w:afterLines="0" w:after="0"/>
              <w:ind w:leftChars="0" w:left="0"/>
              <w:rPr>
                <w:sz w:val="20"/>
                <w:szCs w:val="20"/>
              </w:rPr>
            </w:pPr>
          </w:p>
        </w:tc>
        <w:tc>
          <w:tcPr>
            <w:tcW w:w="408" w:type="dxa"/>
          </w:tcPr>
          <w:p w14:paraId="4259CAC2" w14:textId="77777777" w:rsidR="00CB429E" w:rsidRDefault="00CB429E">
            <w:pPr>
              <w:adjustRightInd/>
              <w:spacing w:beforeLines="0" w:before="0" w:afterLines="0" w:after="0"/>
              <w:ind w:leftChars="0" w:left="0"/>
              <w:rPr>
                <w:sz w:val="20"/>
                <w:szCs w:val="20"/>
              </w:rPr>
            </w:pPr>
          </w:p>
        </w:tc>
      </w:tr>
      <w:tr w:rsidR="00CB429E" w14:paraId="5E7CF8BB" w14:textId="77777777">
        <w:trPr>
          <w:trHeight w:val="354"/>
        </w:trPr>
        <w:tc>
          <w:tcPr>
            <w:tcW w:w="2922" w:type="dxa"/>
          </w:tcPr>
          <w:p w14:paraId="4CF73456" w14:textId="77777777" w:rsidR="00CB429E" w:rsidRDefault="004868D9">
            <w:pPr>
              <w:spacing w:before="120" w:after="120"/>
              <w:ind w:leftChars="0" w:left="0"/>
              <w:jc w:val="center"/>
              <w:rPr>
                <w:szCs w:val="20"/>
              </w:rPr>
            </w:pPr>
            <w:r>
              <w:rPr>
                <w:szCs w:val="20"/>
              </w:rPr>
              <w:t>（4）梁体安装</w:t>
            </w:r>
          </w:p>
        </w:tc>
        <w:tc>
          <w:tcPr>
            <w:tcW w:w="147" w:type="dxa"/>
          </w:tcPr>
          <w:p w14:paraId="429FA43A" w14:textId="77777777" w:rsidR="00CB429E" w:rsidRDefault="00CB429E">
            <w:pPr>
              <w:adjustRightInd/>
              <w:spacing w:beforeLines="0" w:before="0" w:afterLines="0" w:after="0"/>
              <w:ind w:leftChars="0" w:left="0"/>
              <w:rPr>
                <w:sz w:val="20"/>
                <w:szCs w:val="20"/>
              </w:rPr>
            </w:pPr>
          </w:p>
        </w:tc>
        <w:tc>
          <w:tcPr>
            <w:tcW w:w="150" w:type="dxa"/>
          </w:tcPr>
          <w:p w14:paraId="016C2EE0" w14:textId="77777777" w:rsidR="00CB429E" w:rsidRDefault="00CB429E">
            <w:pPr>
              <w:adjustRightInd/>
              <w:spacing w:beforeLines="0" w:before="0" w:afterLines="0" w:after="0"/>
              <w:ind w:leftChars="0" w:left="0"/>
              <w:rPr>
                <w:sz w:val="20"/>
                <w:szCs w:val="20"/>
              </w:rPr>
            </w:pPr>
          </w:p>
        </w:tc>
        <w:tc>
          <w:tcPr>
            <w:tcW w:w="147" w:type="dxa"/>
          </w:tcPr>
          <w:p w14:paraId="2E4EE6C5" w14:textId="77777777" w:rsidR="00CB429E" w:rsidRDefault="00CB429E">
            <w:pPr>
              <w:adjustRightInd/>
              <w:spacing w:beforeLines="0" w:before="0" w:afterLines="0" w:after="0"/>
              <w:ind w:leftChars="0" w:left="0"/>
              <w:rPr>
                <w:sz w:val="20"/>
                <w:szCs w:val="20"/>
              </w:rPr>
            </w:pPr>
          </w:p>
        </w:tc>
        <w:tc>
          <w:tcPr>
            <w:tcW w:w="148" w:type="dxa"/>
          </w:tcPr>
          <w:p w14:paraId="23F7F188" w14:textId="77777777" w:rsidR="00CB429E" w:rsidRDefault="00CB429E">
            <w:pPr>
              <w:adjustRightInd/>
              <w:spacing w:beforeLines="0" w:before="0" w:afterLines="0" w:after="0"/>
              <w:ind w:leftChars="0" w:left="0"/>
              <w:rPr>
                <w:sz w:val="20"/>
                <w:szCs w:val="20"/>
              </w:rPr>
            </w:pPr>
          </w:p>
        </w:tc>
        <w:tc>
          <w:tcPr>
            <w:tcW w:w="150" w:type="dxa"/>
          </w:tcPr>
          <w:p w14:paraId="79F9A4D7" w14:textId="77777777" w:rsidR="00CB429E" w:rsidRDefault="00CB429E">
            <w:pPr>
              <w:adjustRightInd/>
              <w:spacing w:beforeLines="0" w:before="0" w:afterLines="0" w:after="0"/>
              <w:ind w:leftChars="0" w:left="0"/>
              <w:rPr>
                <w:sz w:val="20"/>
                <w:szCs w:val="20"/>
              </w:rPr>
            </w:pPr>
          </w:p>
        </w:tc>
        <w:tc>
          <w:tcPr>
            <w:tcW w:w="152" w:type="dxa"/>
          </w:tcPr>
          <w:p w14:paraId="7935B7A9" w14:textId="77777777" w:rsidR="00CB429E" w:rsidRDefault="00CB429E">
            <w:pPr>
              <w:adjustRightInd/>
              <w:spacing w:beforeLines="0" w:before="0" w:afterLines="0" w:after="0"/>
              <w:ind w:leftChars="0" w:left="0"/>
              <w:rPr>
                <w:sz w:val="20"/>
                <w:szCs w:val="20"/>
              </w:rPr>
            </w:pPr>
          </w:p>
        </w:tc>
        <w:tc>
          <w:tcPr>
            <w:tcW w:w="157" w:type="dxa"/>
          </w:tcPr>
          <w:p w14:paraId="1CD3D80A" w14:textId="77777777" w:rsidR="00CB429E" w:rsidRDefault="00CB429E">
            <w:pPr>
              <w:adjustRightInd/>
              <w:spacing w:beforeLines="0" w:before="0" w:afterLines="0" w:after="0"/>
              <w:ind w:leftChars="0" w:left="0"/>
              <w:rPr>
                <w:sz w:val="20"/>
                <w:szCs w:val="20"/>
              </w:rPr>
            </w:pPr>
          </w:p>
        </w:tc>
        <w:tc>
          <w:tcPr>
            <w:tcW w:w="156" w:type="dxa"/>
          </w:tcPr>
          <w:p w14:paraId="0613C50A" w14:textId="77777777" w:rsidR="00CB429E" w:rsidRDefault="00CB429E">
            <w:pPr>
              <w:adjustRightInd/>
              <w:spacing w:beforeLines="0" w:before="0" w:afterLines="0" w:after="0"/>
              <w:ind w:leftChars="0" w:left="0"/>
              <w:rPr>
                <w:sz w:val="20"/>
                <w:szCs w:val="20"/>
              </w:rPr>
            </w:pPr>
          </w:p>
        </w:tc>
        <w:tc>
          <w:tcPr>
            <w:tcW w:w="237" w:type="dxa"/>
          </w:tcPr>
          <w:p w14:paraId="3F7AB619" w14:textId="77777777" w:rsidR="00CB429E" w:rsidRDefault="00CB429E">
            <w:pPr>
              <w:adjustRightInd/>
              <w:spacing w:beforeLines="0" w:before="0" w:afterLines="0" w:after="0"/>
              <w:ind w:leftChars="0" w:left="0"/>
              <w:rPr>
                <w:sz w:val="20"/>
                <w:szCs w:val="20"/>
              </w:rPr>
            </w:pPr>
          </w:p>
        </w:tc>
        <w:tc>
          <w:tcPr>
            <w:tcW w:w="328" w:type="dxa"/>
          </w:tcPr>
          <w:p w14:paraId="61A8B007" w14:textId="77777777" w:rsidR="00CB429E" w:rsidRDefault="00CB429E">
            <w:pPr>
              <w:adjustRightInd/>
              <w:spacing w:beforeLines="0" w:before="0" w:afterLines="0" w:after="0"/>
              <w:ind w:leftChars="0" w:left="0"/>
              <w:rPr>
                <w:sz w:val="20"/>
                <w:szCs w:val="20"/>
              </w:rPr>
            </w:pPr>
          </w:p>
        </w:tc>
        <w:tc>
          <w:tcPr>
            <w:tcW w:w="415" w:type="dxa"/>
          </w:tcPr>
          <w:p w14:paraId="1F75D94E" w14:textId="77777777" w:rsidR="00CB429E" w:rsidRDefault="00CB429E">
            <w:pPr>
              <w:adjustRightInd/>
              <w:spacing w:beforeLines="0" w:before="0" w:afterLines="0" w:after="0"/>
              <w:ind w:leftChars="0" w:left="0"/>
              <w:rPr>
                <w:sz w:val="20"/>
                <w:szCs w:val="20"/>
              </w:rPr>
            </w:pPr>
          </w:p>
        </w:tc>
        <w:tc>
          <w:tcPr>
            <w:tcW w:w="409" w:type="dxa"/>
          </w:tcPr>
          <w:p w14:paraId="071E5A3C" w14:textId="77777777" w:rsidR="00CB429E" w:rsidRDefault="00CB429E">
            <w:pPr>
              <w:adjustRightInd/>
              <w:spacing w:beforeLines="0" w:before="0" w:afterLines="0" w:after="0"/>
              <w:ind w:leftChars="0" w:left="0"/>
              <w:rPr>
                <w:sz w:val="20"/>
                <w:szCs w:val="20"/>
              </w:rPr>
            </w:pPr>
          </w:p>
        </w:tc>
        <w:tc>
          <w:tcPr>
            <w:tcW w:w="170" w:type="dxa"/>
          </w:tcPr>
          <w:p w14:paraId="32785B8E" w14:textId="77777777" w:rsidR="00CB429E" w:rsidRDefault="00CB429E">
            <w:pPr>
              <w:adjustRightInd/>
              <w:spacing w:beforeLines="0" w:before="0" w:afterLines="0" w:after="0"/>
              <w:ind w:leftChars="0" w:left="0"/>
              <w:rPr>
                <w:sz w:val="20"/>
                <w:szCs w:val="20"/>
              </w:rPr>
            </w:pPr>
          </w:p>
        </w:tc>
        <w:tc>
          <w:tcPr>
            <w:tcW w:w="166" w:type="dxa"/>
          </w:tcPr>
          <w:p w14:paraId="4E5D336C" w14:textId="77777777" w:rsidR="00CB429E" w:rsidRDefault="00CB429E">
            <w:pPr>
              <w:adjustRightInd/>
              <w:spacing w:beforeLines="0" w:before="0" w:afterLines="0" w:after="0"/>
              <w:ind w:leftChars="0" w:left="0"/>
              <w:rPr>
                <w:sz w:val="20"/>
                <w:szCs w:val="20"/>
              </w:rPr>
            </w:pPr>
          </w:p>
        </w:tc>
        <w:tc>
          <w:tcPr>
            <w:tcW w:w="169" w:type="dxa"/>
          </w:tcPr>
          <w:p w14:paraId="688A9218" w14:textId="77777777" w:rsidR="00CB429E" w:rsidRDefault="00CB429E">
            <w:pPr>
              <w:adjustRightInd/>
              <w:spacing w:beforeLines="0" w:before="0" w:afterLines="0" w:after="0"/>
              <w:ind w:leftChars="0" w:left="0"/>
              <w:rPr>
                <w:sz w:val="20"/>
                <w:szCs w:val="20"/>
              </w:rPr>
            </w:pPr>
          </w:p>
        </w:tc>
        <w:tc>
          <w:tcPr>
            <w:tcW w:w="170" w:type="dxa"/>
          </w:tcPr>
          <w:p w14:paraId="27139716" w14:textId="77777777" w:rsidR="00CB429E" w:rsidRDefault="00CB429E">
            <w:pPr>
              <w:adjustRightInd/>
              <w:spacing w:beforeLines="0" w:before="0" w:afterLines="0" w:after="0"/>
              <w:ind w:leftChars="0" w:left="0"/>
              <w:rPr>
                <w:sz w:val="20"/>
                <w:szCs w:val="20"/>
              </w:rPr>
            </w:pPr>
          </w:p>
        </w:tc>
        <w:tc>
          <w:tcPr>
            <w:tcW w:w="172" w:type="dxa"/>
          </w:tcPr>
          <w:p w14:paraId="3597DDD7" w14:textId="77777777" w:rsidR="00CB429E" w:rsidRDefault="00CB429E">
            <w:pPr>
              <w:adjustRightInd/>
              <w:spacing w:beforeLines="0" w:before="0" w:afterLines="0" w:after="0"/>
              <w:ind w:leftChars="0" w:left="0"/>
              <w:rPr>
                <w:sz w:val="20"/>
                <w:szCs w:val="20"/>
              </w:rPr>
            </w:pPr>
          </w:p>
        </w:tc>
        <w:tc>
          <w:tcPr>
            <w:tcW w:w="176" w:type="dxa"/>
          </w:tcPr>
          <w:p w14:paraId="1E265973" w14:textId="77777777" w:rsidR="00CB429E" w:rsidRDefault="00CB429E">
            <w:pPr>
              <w:adjustRightInd/>
              <w:spacing w:beforeLines="0" w:before="0" w:afterLines="0" w:after="0"/>
              <w:ind w:leftChars="0" w:left="0"/>
              <w:rPr>
                <w:sz w:val="20"/>
                <w:szCs w:val="20"/>
              </w:rPr>
            </w:pPr>
          </w:p>
        </w:tc>
        <w:tc>
          <w:tcPr>
            <w:tcW w:w="176" w:type="dxa"/>
          </w:tcPr>
          <w:p w14:paraId="40424A2C" w14:textId="77777777" w:rsidR="00CB429E" w:rsidRDefault="00CB429E">
            <w:pPr>
              <w:adjustRightInd/>
              <w:spacing w:beforeLines="0" w:before="0" w:afterLines="0" w:after="0"/>
              <w:ind w:leftChars="0" w:left="0"/>
              <w:rPr>
                <w:sz w:val="20"/>
                <w:szCs w:val="20"/>
              </w:rPr>
            </w:pPr>
          </w:p>
        </w:tc>
        <w:tc>
          <w:tcPr>
            <w:tcW w:w="176" w:type="dxa"/>
          </w:tcPr>
          <w:p w14:paraId="4A245911" w14:textId="77777777" w:rsidR="00CB429E" w:rsidRDefault="00CB429E">
            <w:pPr>
              <w:adjustRightInd/>
              <w:spacing w:beforeLines="0" w:before="0" w:afterLines="0" w:after="0"/>
              <w:ind w:leftChars="0" w:left="0"/>
              <w:rPr>
                <w:sz w:val="20"/>
                <w:szCs w:val="20"/>
              </w:rPr>
            </w:pPr>
          </w:p>
        </w:tc>
        <w:tc>
          <w:tcPr>
            <w:tcW w:w="179" w:type="dxa"/>
          </w:tcPr>
          <w:p w14:paraId="6F79CE45" w14:textId="77777777" w:rsidR="00CB429E" w:rsidRDefault="00CB429E">
            <w:pPr>
              <w:adjustRightInd/>
              <w:spacing w:beforeLines="0" w:before="0" w:afterLines="0" w:after="0"/>
              <w:ind w:leftChars="0" w:left="0"/>
              <w:rPr>
                <w:sz w:val="20"/>
                <w:szCs w:val="20"/>
              </w:rPr>
            </w:pPr>
          </w:p>
        </w:tc>
        <w:tc>
          <w:tcPr>
            <w:tcW w:w="422" w:type="dxa"/>
          </w:tcPr>
          <w:p w14:paraId="2EEB18E4" w14:textId="77777777" w:rsidR="00CB429E" w:rsidRDefault="00CB429E">
            <w:pPr>
              <w:adjustRightInd/>
              <w:spacing w:beforeLines="0" w:before="0" w:afterLines="0" w:after="0"/>
              <w:ind w:leftChars="0" w:left="0"/>
              <w:rPr>
                <w:sz w:val="20"/>
                <w:szCs w:val="20"/>
              </w:rPr>
            </w:pPr>
          </w:p>
        </w:tc>
        <w:tc>
          <w:tcPr>
            <w:tcW w:w="424" w:type="dxa"/>
          </w:tcPr>
          <w:p w14:paraId="0C26A4FE" w14:textId="77777777" w:rsidR="00CB429E" w:rsidRDefault="00CB429E">
            <w:pPr>
              <w:adjustRightInd/>
              <w:spacing w:beforeLines="0" w:before="0" w:afterLines="0" w:after="0"/>
              <w:ind w:leftChars="0" w:left="0"/>
              <w:rPr>
                <w:sz w:val="20"/>
                <w:szCs w:val="20"/>
              </w:rPr>
            </w:pPr>
          </w:p>
        </w:tc>
        <w:tc>
          <w:tcPr>
            <w:tcW w:w="423" w:type="dxa"/>
          </w:tcPr>
          <w:p w14:paraId="419466A9" w14:textId="77777777" w:rsidR="00CB429E" w:rsidRDefault="00CB429E">
            <w:pPr>
              <w:adjustRightInd/>
              <w:spacing w:beforeLines="0" w:before="0" w:afterLines="0" w:after="0"/>
              <w:ind w:leftChars="0" w:left="0"/>
              <w:rPr>
                <w:sz w:val="20"/>
                <w:szCs w:val="20"/>
              </w:rPr>
            </w:pPr>
          </w:p>
        </w:tc>
        <w:tc>
          <w:tcPr>
            <w:tcW w:w="318" w:type="dxa"/>
          </w:tcPr>
          <w:p w14:paraId="753338AF" w14:textId="77777777" w:rsidR="00CB429E" w:rsidRDefault="00CB429E">
            <w:pPr>
              <w:adjustRightInd/>
              <w:spacing w:beforeLines="0" w:before="0" w:afterLines="0" w:after="0"/>
              <w:ind w:leftChars="0" w:left="0"/>
              <w:rPr>
                <w:sz w:val="20"/>
                <w:szCs w:val="20"/>
              </w:rPr>
            </w:pPr>
          </w:p>
        </w:tc>
        <w:tc>
          <w:tcPr>
            <w:tcW w:w="314" w:type="dxa"/>
          </w:tcPr>
          <w:p w14:paraId="491282DE" w14:textId="77777777" w:rsidR="00CB429E" w:rsidRDefault="00CB429E">
            <w:pPr>
              <w:adjustRightInd/>
              <w:spacing w:beforeLines="0" w:before="0" w:afterLines="0" w:after="0"/>
              <w:ind w:leftChars="0" w:left="0"/>
              <w:rPr>
                <w:sz w:val="20"/>
                <w:szCs w:val="20"/>
              </w:rPr>
            </w:pPr>
          </w:p>
        </w:tc>
        <w:tc>
          <w:tcPr>
            <w:tcW w:w="316" w:type="dxa"/>
          </w:tcPr>
          <w:p w14:paraId="66334AB3" w14:textId="77777777" w:rsidR="00CB429E" w:rsidRDefault="00CB429E">
            <w:pPr>
              <w:adjustRightInd/>
              <w:spacing w:beforeLines="0" w:before="0" w:afterLines="0" w:after="0"/>
              <w:ind w:leftChars="0" w:left="0"/>
              <w:rPr>
                <w:sz w:val="20"/>
                <w:szCs w:val="20"/>
              </w:rPr>
            </w:pPr>
          </w:p>
        </w:tc>
        <w:tc>
          <w:tcPr>
            <w:tcW w:w="317" w:type="dxa"/>
          </w:tcPr>
          <w:p w14:paraId="58C59CE0" w14:textId="77777777" w:rsidR="00CB429E" w:rsidRDefault="00CB429E">
            <w:pPr>
              <w:adjustRightInd/>
              <w:spacing w:beforeLines="0" w:before="0" w:afterLines="0" w:after="0"/>
              <w:ind w:leftChars="0" w:left="0"/>
              <w:rPr>
                <w:sz w:val="20"/>
                <w:szCs w:val="20"/>
              </w:rPr>
            </w:pPr>
          </w:p>
        </w:tc>
        <w:tc>
          <w:tcPr>
            <w:tcW w:w="408" w:type="dxa"/>
          </w:tcPr>
          <w:p w14:paraId="30203423" w14:textId="77777777" w:rsidR="00CB429E" w:rsidRDefault="00CB429E">
            <w:pPr>
              <w:adjustRightInd/>
              <w:spacing w:beforeLines="0" w:before="0" w:afterLines="0" w:after="0"/>
              <w:ind w:leftChars="0" w:left="0"/>
              <w:rPr>
                <w:sz w:val="20"/>
                <w:szCs w:val="20"/>
              </w:rPr>
            </w:pPr>
          </w:p>
        </w:tc>
      </w:tr>
      <w:tr w:rsidR="00CB429E" w14:paraId="61D717C4" w14:textId="77777777">
        <w:trPr>
          <w:trHeight w:val="355"/>
        </w:trPr>
        <w:tc>
          <w:tcPr>
            <w:tcW w:w="2922" w:type="dxa"/>
          </w:tcPr>
          <w:p w14:paraId="7B5F0BDA" w14:textId="77777777" w:rsidR="00CB429E" w:rsidRDefault="004868D9">
            <w:pPr>
              <w:spacing w:before="120" w:after="120"/>
              <w:ind w:leftChars="0" w:left="0"/>
              <w:jc w:val="center"/>
              <w:rPr>
                <w:szCs w:val="20"/>
              </w:rPr>
            </w:pPr>
            <w:r>
              <w:rPr>
                <w:szCs w:val="20"/>
              </w:rPr>
              <w:t>（5）桥面铺装及人行道</w:t>
            </w:r>
          </w:p>
        </w:tc>
        <w:tc>
          <w:tcPr>
            <w:tcW w:w="147" w:type="dxa"/>
          </w:tcPr>
          <w:p w14:paraId="085695F2" w14:textId="77777777" w:rsidR="00CB429E" w:rsidRDefault="00CB429E">
            <w:pPr>
              <w:adjustRightInd/>
              <w:spacing w:beforeLines="0" w:before="0" w:afterLines="0" w:after="0"/>
              <w:ind w:leftChars="0" w:left="0"/>
              <w:rPr>
                <w:sz w:val="20"/>
                <w:szCs w:val="20"/>
              </w:rPr>
            </w:pPr>
          </w:p>
        </w:tc>
        <w:tc>
          <w:tcPr>
            <w:tcW w:w="150" w:type="dxa"/>
          </w:tcPr>
          <w:p w14:paraId="7CC3202E" w14:textId="77777777" w:rsidR="00CB429E" w:rsidRDefault="00CB429E">
            <w:pPr>
              <w:adjustRightInd/>
              <w:spacing w:beforeLines="0" w:before="0" w:afterLines="0" w:after="0"/>
              <w:ind w:leftChars="0" w:left="0"/>
              <w:rPr>
                <w:sz w:val="20"/>
                <w:szCs w:val="20"/>
              </w:rPr>
            </w:pPr>
          </w:p>
        </w:tc>
        <w:tc>
          <w:tcPr>
            <w:tcW w:w="147" w:type="dxa"/>
          </w:tcPr>
          <w:p w14:paraId="64B6788C" w14:textId="77777777" w:rsidR="00CB429E" w:rsidRDefault="00CB429E">
            <w:pPr>
              <w:adjustRightInd/>
              <w:spacing w:beforeLines="0" w:before="0" w:afterLines="0" w:after="0"/>
              <w:ind w:leftChars="0" w:left="0"/>
              <w:rPr>
                <w:sz w:val="20"/>
                <w:szCs w:val="20"/>
              </w:rPr>
            </w:pPr>
          </w:p>
        </w:tc>
        <w:tc>
          <w:tcPr>
            <w:tcW w:w="148" w:type="dxa"/>
          </w:tcPr>
          <w:p w14:paraId="473B8C2B" w14:textId="77777777" w:rsidR="00CB429E" w:rsidRDefault="00CB429E">
            <w:pPr>
              <w:adjustRightInd/>
              <w:spacing w:beforeLines="0" w:before="0" w:afterLines="0" w:after="0"/>
              <w:ind w:leftChars="0" w:left="0"/>
              <w:rPr>
                <w:sz w:val="20"/>
                <w:szCs w:val="20"/>
              </w:rPr>
            </w:pPr>
          </w:p>
        </w:tc>
        <w:tc>
          <w:tcPr>
            <w:tcW w:w="150" w:type="dxa"/>
          </w:tcPr>
          <w:p w14:paraId="527D2A62" w14:textId="77777777" w:rsidR="00CB429E" w:rsidRDefault="00CB429E">
            <w:pPr>
              <w:adjustRightInd/>
              <w:spacing w:beforeLines="0" w:before="0" w:afterLines="0" w:after="0"/>
              <w:ind w:leftChars="0" w:left="0"/>
              <w:rPr>
                <w:sz w:val="20"/>
                <w:szCs w:val="20"/>
              </w:rPr>
            </w:pPr>
          </w:p>
        </w:tc>
        <w:tc>
          <w:tcPr>
            <w:tcW w:w="152" w:type="dxa"/>
          </w:tcPr>
          <w:p w14:paraId="26CFC67F" w14:textId="77777777" w:rsidR="00CB429E" w:rsidRDefault="00CB429E">
            <w:pPr>
              <w:adjustRightInd/>
              <w:spacing w:beforeLines="0" w:before="0" w:afterLines="0" w:after="0"/>
              <w:ind w:leftChars="0" w:left="0"/>
              <w:rPr>
                <w:sz w:val="20"/>
                <w:szCs w:val="20"/>
              </w:rPr>
            </w:pPr>
          </w:p>
        </w:tc>
        <w:tc>
          <w:tcPr>
            <w:tcW w:w="157" w:type="dxa"/>
          </w:tcPr>
          <w:p w14:paraId="0BFEC843" w14:textId="77777777" w:rsidR="00CB429E" w:rsidRDefault="00CB429E">
            <w:pPr>
              <w:adjustRightInd/>
              <w:spacing w:beforeLines="0" w:before="0" w:afterLines="0" w:after="0"/>
              <w:ind w:leftChars="0" w:left="0"/>
              <w:rPr>
                <w:sz w:val="20"/>
                <w:szCs w:val="20"/>
              </w:rPr>
            </w:pPr>
          </w:p>
        </w:tc>
        <w:tc>
          <w:tcPr>
            <w:tcW w:w="156" w:type="dxa"/>
          </w:tcPr>
          <w:p w14:paraId="485568D0" w14:textId="77777777" w:rsidR="00CB429E" w:rsidRDefault="00CB429E">
            <w:pPr>
              <w:adjustRightInd/>
              <w:spacing w:beforeLines="0" w:before="0" w:afterLines="0" w:after="0"/>
              <w:ind w:leftChars="0" w:left="0"/>
              <w:rPr>
                <w:sz w:val="20"/>
                <w:szCs w:val="20"/>
              </w:rPr>
            </w:pPr>
          </w:p>
        </w:tc>
        <w:tc>
          <w:tcPr>
            <w:tcW w:w="237" w:type="dxa"/>
          </w:tcPr>
          <w:p w14:paraId="0FA2CF6E" w14:textId="77777777" w:rsidR="00CB429E" w:rsidRDefault="00CB429E">
            <w:pPr>
              <w:adjustRightInd/>
              <w:spacing w:beforeLines="0" w:before="0" w:afterLines="0" w:after="0"/>
              <w:ind w:leftChars="0" w:left="0"/>
              <w:rPr>
                <w:sz w:val="20"/>
                <w:szCs w:val="20"/>
              </w:rPr>
            </w:pPr>
          </w:p>
        </w:tc>
        <w:tc>
          <w:tcPr>
            <w:tcW w:w="328" w:type="dxa"/>
          </w:tcPr>
          <w:p w14:paraId="73FC5698" w14:textId="77777777" w:rsidR="00CB429E" w:rsidRDefault="00CB429E">
            <w:pPr>
              <w:adjustRightInd/>
              <w:spacing w:beforeLines="0" w:before="0" w:afterLines="0" w:after="0"/>
              <w:ind w:leftChars="0" w:left="0"/>
              <w:rPr>
                <w:sz w:val="20"/>
                <w:szCs w:val="20"/>
              </w:rPr>
            </w:pPr>
          </w:p>
        </w:tc>
        <w:tc>
          <w:tcPr>
            <w:tcW w:w="415" w:type="dxa"/>
          </w:tcPr>
          <w:p w14:paraId="329308CB" w14:textId="77777777" w:rsidR="00CB429E" w:rsidRDefault="00CB429E">
            <w:pPr>
              <w:adjustRightInd/>
              <w:spacing w:beforeLines="0" w:before="0" w:afterLines="0" w:after="0"/>
              <w:ind w:leftChars="0" w:left="0"/>
              <w:rPr>
                <w:sz w:val="20"/>
                <w:szCs w:val="20"/>
              </w:rPr>
            </w:pPr>
          </w:p>
        </w:tc>
        <w:tc>
          <w:tcPr>
            <w:tcW w:w="409" w:type="dxa"/>
          </w:tcPr>
          <w:p w14:paraId="4DC52C16" w14:textId="77777777" w:rsidR="00CB429E" w:rsidRDefault="00CB429E">
            <w:pPr>
              <w:adjustRightInd/>
              <w:spacing w:beforeLines="0" w:before="0" w:afterLines="0" w:after="0"/>
              <w:ind w:leftChars="0" w:left="0"/>
              <w:rPr>
                <w:sz w:val="20"/>
                <w:szCs w:val="20"/>
              </w:rPr>
            </w:pPr>
          </w:p>
        </w:tc>
        <w:tc>
          <w:tcPr>
            <w:tcW w:w="170" w:type="dxa"/>
          </w:tcPr>
          <w:p w14:paraId="203927C1" w14:textId="77777777" w:rsidR="00CB429E" w:rsidRDefault="00CB429E">
            <w:pPr>
              <w:adjustRightInd/>
              <w:spacing w:beforeLines="0" w:before="0" w:afterLines="0" w:after="0"/>
              <w:ind w:leftChars="0" w:left="0"/>
              <w:rPr>
                <w:sz w:val="20"/>
                <w:szCs w:val="20"/>
              </w:rPr>
            </w:pPr>
          </w:p>
        </w:tc>
        <w:tc>
          <w:tcPr>
            <w:tcW w:w="166" w:type="dxa"/>
          </w:tcPr>
          <w:p w14:paraId="4BB6CFD5" w14:textId="77777777" w:rsidR="00CB429E" w:rsidRDefault="00CB429E">
            <w:pPr>
              <w:adjustRightInd/>
              <w:spacing w:beforeLines="0" w:before="0" w:afterLines="0" w:after="0"/>
              <w:ind w:leftChars="0" w:left="0"/>
              <w:rPr>
                <w:sz w:val="20"/>
                <w:szCs w:val="20"/>
              </w:rPr>
            </w:pPr>
          </w:p>
        </w:tc>
        <w:tc>
          <w:tcPr>
            <w:tcW w:w="169" w:type="dxa"/>
          </w:tcPr>
          <w:p w14:paraId="3F500B7A" w14:textId="77777777" w:rsidR="00CB429E" w:rsidRDefault="00CB429E">
            <w:pPr>
              <w:adjustRightInd/>
              <w:spacing w:beforeLines="0" w:before="0" w:afterLines="0" w:after="0"/>
              <w:ind w:leftChars="0" w:left="0"/>
              <w:rPr>
                <w:sz w:val="20"/>
                <w:szCs w:val="20"/>
              </w:rPr>
            </w:pPr>
          </w:p>
        </w:tc>
        <w:tc>
          <w:tcPr>
            <w:tcW w:w="170" w:type="dxa"/>
          </w:tcPr>
          <w:p w14:paraId="7CD50CC7" w14:textId="77777777" w:rsidR="00CB429E" w:rsidRDefault="00CB429E">
            <w:pPr>
              <w:adjustRightInd/>
              <w:spacing w:beforeLines="0" w:before="0" w:afterLines="0" w:after="0"/>
              <w:ind w:leftChars="0" w:left="0"/>
              <w:rPr>
                <w:sz w:val="20"/>
                <w:szCs w:val="20"/>
              </w:rPr>
            </w:pPr>
          </w:p>
        </w:tc>
        <w:tc>
          <w:tcPr>
            <w:tcW w:w="172" w:type="dxa"/>
          </w:tcPr>
          <w:p w14:paraId="145816BF" w14:textId="77777777" w:rsidR="00CB429E" w:rsidRDefault="00CB429E">
            <w:pPr>
              <w:adjustRightInd/>
              <w:spacing w:beforeLines="0" w:before="0" w:afterLines="0" w:after="0"/>
              <w:ind w:leftChars="0" w:left="0"/>
              <w:rPr>
                <w:sz w:val="20"/>
                <w:szCs w:val="20"/>
              </w:rPr>
            </w:pPr>
          </w:p>
        </w:tc>
        <w:tc>
          <w:tcPr>
            <w:tcW w:w="176" w:type="dxa"/>
          </w:tcPr>
          <w:p w14:paraId="126D58F5" w14:textId="77777777" w:rsidR="00CB429E" w:rsidRDefault="00CB429E">
            <w:pPr>
              <w:adjustRightInd/>
              <w:spacing w:beforeLines="0" w:before="0" w:afterLines="0" w:after="0"/>
              <w:ind w:leftChars="0" w:left="0"/>
              <w:rPr>
                <w:sz w:val="20"/>
                <w:szCs w:val="20"/>
              </w:rPr>
            </w:pPr>
          </w:p>
        </w:tc>
        <w:tc>
          <w:tcPr>
            <w:tcW w:w="176" w:type="dxa"/>
          </w:tcPr>
          <w:p w14:paraId="07FA71FE" w14:textId="77777777" w:rsidR="00CB429E" w:rsidRDefault="00CB429E">
            <w:pPr>
              <w:adjustRightInd/>
              <w:spacing w:beforeLines="0" w:before="0" w:afterLines="0" w:after="0"/>
              <w:ind w:leftChars="0" w:left="0"/>
              <w:rPr>
                <w:sz w:val="20"/>
                <w:szCs w:val="20"/>
              </w:rPr>
            </w:pPr>
          </w:p>
        </w:tc>
        <w:tc>
          <w:tcPr>
            <w:tcW w:w="176" w:type="dxa"/>
          </w:tcPr>
          <w:p w14:paraId="2DF3DF96" w14:textId="77777777" w:rsidR="00CB429E" w:rsidRDefault="00CB429E">
            <w:pPr>
              <w:adjustRightInd/>
              <w:spacing w:beforeLines="0" w:before="0" w:afterLines="0" w:after="0"/>
              <w:ind w:leftChars="0" w:left="0"/>
              <w:rPr>
                <w:sz w:val="20"/>
                <w:szCs w:val="20"/>
              </w:rPr>
            </w:pPr>
          </w:p>
        </w:tc>
        <w:tc>
          <w:tcPr>
            <w:tcW w:w="179" w:type="dxa"/>
          </w:tcPr>
          <w:p w14:paraId="7FD54DD0" w14:textId="77777777" w:rsidR="00CB429E" w:rsidRDefault="00CB429E">
            <w:pPr>
              <w:adjustRightInd/>
              <w:spacing w:beforeLines="0" w:before="0" w:afterLines="0" w:after="0"/>
              <w:ind w:leftChars="0" w:left="0"/>
              <w:rPr>
                <w:sz w:val="20"/>
                <w:szCs w:val="20"/>
              </w:rPr>
            </w:pPr>
          </w:p>
        </w:tc>
        <w:tc>
          <w:tcPr>
            <w:tcW w:w="422" w:type="dxa"/>
          </w:tcPr>
          <w:p w14:paraId="351719FA" w14:textId="77777777" w:rsidR="00CB429E" w:rsidRDefault="00CB429E">
            <w:pPr>
              <w:adjustRightInd/>
              <w:spacing w:beforeLines="0" w:before="0" w:afterLines="0" w:after="0"/>
              <w:ind w:leftChars="0" w:left="0"/>
              <w:rPr>
                <w:sz w:val="20"/>
                <w:szCs w:val="20"/>
              </w:rPr>
            </w:pPr>
          </w:p>
        </w:tc>
        <w:tc>
          <w:tcPr>
            <w:tcW w:w="424" w:type="dxa"/>
          </w:tcPr>
          <w:p w14:paraId="524C5792" w14:textId="77777777" w:rsidR="00CB429E" w:rsidRDefault="00CB429E">
            <w:pPr>
              <w:adjustRightInd/>
              <w:spacing w:beforeLines="0" w:before="0" w:afterLines="0" w:after="0"/>
              <w:ind w:leftChars="0" w:left="0"/>
              <w:rPr>
                <w:sz w:val="20"/>
                <w:szCs w:val="20"/>
              </w:rPr>
            </w:pPr>
          </w:p>
        </w:tc>
        <w:tc>
          <w:tcPr>
            <w:tcW w:w="423" w:type="dxa"/>
          </w:tcPr>
          <w:p w14:paraId="55C86E61" w14:textId="77777777" w:rsidR="00CB429E" w:rsidRDefault="00CB429E">
            <w:pPr>
              <w:adjustRightInd/>
              <w:spacing w:beforeLines="0" w:before="0" w:afterLines="0" w:after="0"/>
              <w:ind w:leftChars="0" w:left="0"/>
              <w:rPr>
                <w:sz w:val="20"/>
                <w:szCs w:val="20"/>
              </w:rPr>
            </w:pPr>
          </w:p>
        </w:tc>
        <w:tc>
          <w:tcPr>
            <w:tcW w:w="318" w:type="dxa"/>
          </w:tcPr>
          <w:p w14:paraId="053F6020" w14:textId="77777777" w:rsidR="00CB429E" w:rsidRDefault="00CB429E">
            <w:pPr>
              <w:adjustRightInd/>
              <w:spacing w:beforeLines="0" w:before="0" w:afterLines="0" w:after="0"/>
              <w:ind w:leftChars="0" w:left="0"/>
              <w:rPr>
                <w:sz w:val="20"/>
                <w:szCs w:val="20"/>
              </w:rPr>
            </w:pPr>
          </w:p>
        </w:tc>
        <w:tc>
          <w:tcPr>
            <w:tcW w:w="314" w:type="dxa"/>
          </w:tcPr>
          <w:p w14:paraId="6B5759C7" w14:textId="77777777" w:rsidR="00CB429E" w:rsidRDefault="00CB429E">
            <w:pPr>
              <w:adjustRightInd/>
              <w:spacing w:beforeLines="0" w:before="0" w:afterLines="0" w:after="0"/>
              <w:ind w:leftChars="0" w:left="0"/>
              <w:rPr>
                <w:sz w:val="20"/>
                <w:szCs w:val="20"/>
              </w:rPr>
            </w:pPr>
          </w:p>
        </w:tc>
        <w:tc>
          <w:tcPr>
            <w:tcW w:w="316" w:type="dxa"/>
          </w:tcPr>
          <w:p w14:paraId="111C234D" w14:textId="77777777" w:rsidR="00CB429E" w:rsidRDefault="00CB429E">
            <w:pPr>
              <w:adjustRightInd/>
              <w:spacing w:beforeLines="0" w:before="0" w:afterLines="0" w:after="0"/>
              <w:ind w:leftChars="0" w:left="0"/>
              <w:rPr>
                <w:sz w:val="20"/>
                <w:szCs w:val="20"/>
              </w:rPr>
            </w:pPr>
          </w:p>
        </w:tc>
        <w:tc>
          <w:tcPr>
            <w:tcW w:w="317" w:type="dxa"/>
          </w:tcPr>
          <w:p w14:paraId="7F830C1F" w14:textId="77777777" w:rsidR="00CB429E" w:rsidRDefault="00CB429E">
            <w:pPr>
              <w:adjustRightInd/>
              <w:spacing w:beforeLines="0" w:before="0" w:afterLines="0" w:after="0"/>
              <w:ind w:leftChars="0" w:left="0"/>
              <w:rPr>
                <w:sz w:val="20"/>
                <w:szCs w:val="20"/>
              </w:rPr>
            </w:pPr>
          </w:p>
        </w:tc>
        <w:tc>
          <w:tcPr>
            <w:tcW w:w="408" w:type="dxa"/>
          </w:tcPr>
          <w:p w14:paraId="61750895" w14:textId="77777777" w:rsidR="00CB429E" w:rsidRDefault="00CB429E">
            <w:pPr>
              <w:adjustRightInd/>
              <w:spacing w:beforeLines="0" w:before="0" w:afterLines="0" w:after="0"/>
              <w:ind w:leftChars="0" w:left="0"/>
              <w:rPr>
                <w:sz w:val="20"/>
                <w:szCs w:val="20"/>
              </w:rPr>
            </w:pPr>
          </w:p>
        </w:tc>
      </w:tr>
      <w:tr w:rsidR="00CB429E" w14:paraId="61AC8B87" w14:textId="77777777">
        <w:trPr>
          <w:trHeight w:val="352"/>
        </w:trPr>
        <w:tc>
          <w:tcPr>
            <w:tcW w:w="2922" w:type="dxa"/>
          </w:tcPr>
          <w:p w14:paraId="13B799AA" w14:textId="77777777" w:rsidR="00CB429E" w:rsidRDefault="004868D9">
            <w:pPr>
              <w:spacing w:before="120" w:after="120"/>
              <w:ind w:leftChars="0" w:left="0"/>
              <w:jc w:val="center"/>
              <w:rPr>
                <w:szCs w:val="20"/>
              </w:rPr>
            </w:pPr>
            <w:r>
              <w:rPr>
                <w:szCs w:val="20"/>
              </w:rPr>
              <w:t>11.隧道</w:t>
            </w:r>
          </w:p>
        </w:tc>
        <w:tc>
          <w:tcPr>
            <w:tcW w:w="147" w:type="dxa"/>
          </w:tcPr>
          <w:p w14:paraId="058ED1F9" w14:textId="77777777" w:rsidR="00CB429E" w:rsidRDefault="00CB429E">
            <w:pPr>
              <w:adjustRightInd/>
              <w:spacing w:beforeLines="0" w:before="0" w:afterLines="0" w:after="0"/>
              <w:ind w:leftChars="0" w:left="0"/>
              <w:rPr>
                <w:sz w:val="20"/>
                <w:szCs w:val="20"/>
              </w:rPr>
            </w:pPr>
          </w:p>
        </w:tc>
        <w:tc>
          <w:tcPr>
            <w:tcW w:w="150" w:type="dxa"/>
          </w:tcPr>
          <w:p w14:paraId="5319EE4F" w14:textId="77777777" w:rsidR="00CB429E" w:rsidRDefault="00CB429E">
            <w:pPr>
              <w:adjustRightInd/>
              <w:spacing w:beforeLines="0" w:before="0" w:afterLines="0" w:after="0"/>
              <w:ind w:leftChars="0" w:left="0"/>
              <w:rPr>
                <w:sz w:val="20"/>
                <w:szCs w:val="20"/>
              </w:rPr>
            </w:pPr>
          </w:p>
        </w:tc>
        <w:tc>
          <w:tcPr>
            <w:tcW w:w="147" w:type="dxa"/>
          </w:tcPr>
          <w:p w14:paraId="24D83706" w14:textId="77777777" w:rsidR="00CB429E" w:rsidRDefault="00CB429E">
            <w:pPr>
              <w:adjustRightInd/>
              <w:spacing w:beforeLines="0" w:before="0" w:afterLines="0" w:after="0"/>
              <w:ind w:leftChars="0" w:left="0"/>
              <w:rPr>
                <w:sz w:val="20"/>
                <w:szCs w:val="20"/>
              </w:rPr>
            </w:pPr>
          </w:p>
        </w:tc>
        <w:tc>
          <w:tcPr>
            <w:tcW w:w="148" w:type="dxa"/>
          </w:tcPr>
          <w:p w14:paraId="15C3B15B" w14:textId="77777777" w:rsidR="00CB429E" w:rsidRDefault="00CB429E">
            <w:pPr>
              <w:adjustRightInd/>
              <w:spacing w:beforeLines="0" w:before="0" w:afterLines="0" w:after="0"/>
              <w:ind w:leftChars="0" w:left="0"/>
              <w:rPr>
                <w:sz w:val="20"/>
                <w:szCs w:val="20"/>
              </w:rPr>
            </w:pPr>
          </w:p>
        </w:tc>
        <w:tc>
          <w:tcPr>
            <w:tcW w:w="150" w:type="dxa"/>
          </w:tcPr>
          <w:p w14:paraId="0F77B12D" w14:textId="77777777" w:rsidR="00CB429E" w:rsidRDefault="00CB429E">
            <w:pPr>
              <w:adjustRightInd/>
              <w:spacing w:beforeLines="0" w:before="0" w:afterLines="0" w:after="0"/>
              <w:ind w:leftChars="0" w:left="0"/>
              <w:rPr>
                <w:sz w:val="20"/>
                <w:szCs w:val="20"/>
              </w:rPr>
            </w:pPr>
          </w:p>
        </w:tc>
        <w:tc>
          <w:tcPr>
            <w:tcW w:w="152" w:type="dxa"/>
          </w:tcPr>
          <w:p w14:paraId="7DD4B8E7" w14:textId="77777777" w:rsidR="00CB429E" w:rsidRDefault="00CB429E">
            <w:pPr>
              <w:adjustRightInd/>
              <w:spacing w:beforeLines="0" w:before="0" w:afterLines="0" w:after="0"/>
              <w:ind w:leftChars="0" w:left="0"/>
              <w:rPr>
                <w:sz w:val="20"/>
                <w:szCs w:val="20"/>
              </w:rPr>
            </w:pPr>
          </w:p>
        </w:tc>
        <w:tc>
          <w:tcPr>
            <w:tcW w:w="157" w:type="dxa"/>
          </w:tcPr>
          <w:p w14:paraId="64C6608A" w14:textId="77777777" w:rsidR="00CB429E" w:rsidRDefault="00CB429E">
            <w:pPr>
              <w:adjustRightInd/>
              <w:spacing w:beforeLines="0" w:before="0" w:afterLines="0" w:after="0"/>
              <w:ind w:leftChars="0" w:left="0"/>
              <w:rPr>
                <w:sz w:val="20"/>
                <w:szCs w:val="20"/>
              </w:rPr>
            </w:pPr>
          </w:p>
        </w:tc>
        <w:tc>
          <w:tcPr>
            <w:tcW w:w="156" w:type="dxa"/>
          </w:tcPr>
          <w:p w14:paraId="29727A42" w14:textId="77777777" w:rsidR="00CB429E" w:rsidRDefault="00CB429E">
            <w:pPr>
              <w:adjustRightInd/>
              <w:spacing w:beforeLines="0" w:before="0" w:afterLines="0" w:after="0"/>
              <w:ind w:leftChars="0" w:left="0"/>
              <w:rPr>
                <w:sz w:val="20"/>
                <w:szCs w:val="20"/>
              </w:rPr>
            </w:pPr>
          </w:p>
        </w:tc>
        <w:tc>
          <w:tcPr>
            <w:tcW w:w="237" w:type="dxa"/>
          </w:tcPr>
          <w:p w14:paraId="27C8ED93" w14:textId="77777777" w:rsidR="00CB429E" w:rsidRDefault="00CB429E">
            <w:pPr>
              <w:adjustRightInd/>
              <w:spacing w:beforeLines="0" w:before="0" w:afterLines="0" w:after="0"/>
              <w:ind w:leftChars="0" w:left="0"/>
              <w:rPr>
                <w:sz w:val="20"/>
                <w:szCs w:val="20"/>
              </w:rPr>
            </w:pPr>
          </w:p>
        </w:tc>
        <w:tc>
          <w:tcPr>
            <w:tcW w:w="328" w:type="dxa"/>
          </w:tcPr>
          <w:p w14:paraId="624EF1B3" w14:textId="77777777" w:rsidR="00CB429E" w:rsidRDefault="00CB429E">
            <w:pPr>
              <w:adjustRightInd/>
              <w:spacing w:beforeLines="0" w:before="0" w:afterLines="0" w:after="0"/>
              <w:ind w:leftChars="0" w:left="0"/>
              <w:rPr>
                <w:sz w:val="20"/>
                <w:szCs w:val="20"/>
              </w:rPr>
            </w:pPr>
          </w:p>
        </w:tc>
        <w:tc>
          <w:tcPr>
            <w:tcW w:w="415" w:type="dxa"/>
          </w:tcPr>
          <w:p w14:paraId="099B3CF1" w14:textId="77777777" w:rsidR="00CB429E" w:rsidRDefault="00CB429E">
            <w:pPr>
              <w:adjustRightInd/>
              <w:spacing w:beforeLines="0" w:before="0" w:afterLines="0" w:after="0"/>
              <w:ind w:leftChars="0" w:left="0"/>
              <w:rPr>
                <w:sz w:val="20"/>
                <w:szCs w:val="20"/>
              </w:rPr>
            </w:pPr>
          </w:p>
        </w:tc>
        <w:tc>
          <w:tcPr>
            <w:tcW w:w="409" w:type="dxa"/>
          </w:tcPr>
          <w:p w14:paraId="237DA605" w14:textId="77777777" w:rsidR="00CB429E" w:rsidRDefault="00CB429E">
            <w:pPr>
              <w:adjustRightInd/>
              <w:spacing w:beforeLines="0" w:before="0" w:afterLines="0" w:after="0"/>
              <w:ind w:leftChars="0" w:left="0"/>
              <w:rPr>
                <w:sz w:val="20"/>
                <w:szCs w:val="20"/>
              </w:rPr>
            </w:pPr>
          </w:p>
        </w:tc>
        <w:tc>
          <w:tcPr>
            <w:tcW w:w="170" w:type="dxa"/>
          </w:tcPr>
          <w:p w14:paraId="2656D7B3" w14:textId="77777777" w:rsidR="00CB429E" w:rsidRDefault="00CB429E">
            <w:pPr>
              <w:adjustRightInd/>
              <w:spacing w:beforeLines="0" w:before="0" w:afterLines="0" w:after="0"/>
              <w:ind w:leftChars="0" w:left="0"/>
              <w:rPr>
                <w:sz w:val="20"/>
                <w:szCs w:val="20"/>
              </w:rPr>
            </w:pPr>
          </w:p>
        </w:tc>
        <w:tc>
          <w:tcPr>
            <w:tcW w:w="166" w:type="dxa"/>
          </w:tcPr>
          <w:p w14:paraId="6C9DA53F" w14:textId="77777777" w:rsidR="00CB429E" w:rsidRDefault="00CB429E">
            <w:pPr>
              <w:adjustRightInd/>
              <w:spacing w:beforeLines="0" w:before="0" w:afterLines="0" w:after="0"/>
              <w:ind w:leftChars="0" w:left="0"/>
              <w:rPr>
                <w:sz w:val="20"/>
                <w:szCs w:val="20"/>
              </w:rPr>
            </w:pPr>
          </w:p>
        </w:tc>
        <w:tc>
          <w:tcPr>
            <w:tcW w:w="169" w:type="dxa"/>
          </w:tcPr>
          <w:p w14:paraId="76D95D11" w14:textId="77777777" w:rsidR="00CB429E" w:rsidRDefault="00CB429E">
            <w:pPr>
              <w:adjustRightInd/>
              <w:spacing w:beforeLines="0" w:before="0" w:afterLines="0" w:after="0"/>
              <w:ind w:leftChars="0" w:left="0"/>
              <w:rPr>
                <w:sz w:val="20"/>
                <w:szCs w:val="20"/>
              </w:rPr>
            </w:pPr>
          </w:p>
        </w:tc>
        <w:tc>
          <w:tcPr>
            <w:tcW w:w="170" w:type="dxa"/>
          </w:tcPr>
          <w:p w14:paraId="0BD446B2" w14:textId="77777777" w:rsidR="00CB429E" w:rsidRDefault="00CB429E">
            <w:pPr>
              <w:adjustRightInd/>
              <w:spacing w:beforeLines="0" w:before="0" w:afterLines="0" w:after="0"/>
              <w:ind w:leftChars="0" w:left="0"/>
              <w:rPr>
                <w:sz w:val="20"/>
                <w:szCs w:val="20"/>
              </w:rPr>
            </w:pPr>
          </w:p>
        </w:tc>
        <w:tc>
          <w:tcPr>
            <w:tcW w:w="172" w:type="dxa"/>
          </w:tcPr>
          <w:p w14:paraId="69A8D555" w14:textId="77777777" w:rsidR="00CB429E" w:rsidRDefault="00CB429E">
            <w:pPr>
              <w:adjustRightInd/>
              <w:spacing w:beforeLines="0" w:before="0" w:afterLines="0" w:after="0"/>
              <w:ind w:leftChars="0" w:left="0"/>
              <w:rPr>
                <w:sz w:val="20"/>
                <w:szCs w:val="20"/>
              </w:rPr>
            </w:pPr>
          </w:p>
        </w:tc>
        <w:tc>
          <w:tcPr>
            <w:tcW w:w="176" w:type="dxa"/>
          </w:tcPr>
          <w:p w14:paraId="0D0D0057" w14:textId="77777777" w:rsidR="00CB429E" w:rsidRDefault="00CB429E">
            <w:pPr>
              <w:adjustRightInd/>
              <w:spacing w:beforeLines="0" w:before="0" w:afterLines="0" w:after="0"/>
              <w:ind w:leftChars="0" w:left="0"/>
              <w:rPr>
                <w:sz w:val="20"/>
                <w:szCs w:val="20"/>
              </w:rPr>
            </w:pPr>
          </w:p>
        </w:tc>
        <w:tc>
          <w:tcPr>
            <w:tcW w:w="176" w:type="dxa"/>
          </w:tcPr>
          <w:p w14:paraId="46D2B0A5" w14:textId="77777777" w:rsidR="00CB429E" w:rsidRDefault="00CB429E">
            <w:pPr>
              <w:adjustRightInd/>
              <w:spacing w:beforeLines="0" w:before="0" w:afterLines="0" w:after="0"/>
              <w:ind w:leftChars="0" w:left="0"/>
              <w:rPr>
                <w:sz w:val="20"/>
                <w:szCs w:val="20"/>
              </w:rPr>
            </w:pPr>
          </w:p>
        </w:tc>
        <w:tc>
          <w:tcPr>
            <w:tcW w:w="176" w:type="dxa"/>
          </w:tcPr>
          <w:p w14:paraId="1BCF75C5" w14:textId="77777777" w:rsidR="00CB429E" w:rsidRDefault="00CB429E">
            <w:pPr>
              <w:adjustRightInd/>
              <w:spacing w:beforeLines="0" w:before="0" w:afterLines="0" w:after="0"/>
              <w:ind w:leftChars="0" w:left="0"/>
              <w:rPr>
                <w:sz w:val="20"/>
                <w:szCs w:val="20"/>
              </w:rPr>
            </w:pPr>
          </w:p>
        </w:tc>
        <w:tc>
          <w:tcPr>
            <w:tcW w:w="179" w:type="dxa"/>
          </w:tcPr>
          <w:p w14:paraId="00E5D984" w14:textId="77777777" w:rsidR="00CB429E" w:rsidRDefault="00CB429E">
            <w:pPr>
              <w:adjustRightInd/>
              <w:spacing w:beforeLines="0" w:before="0" w:afterLines="0" w:after="0"/>
              <w:ind w:leftChars="0" w:left="0"/>
              <w:rPr>
                <w:sz w:val="20"/>
                <w:szCs w:val="20"/>
              </w:rPr>
            </w:pPr>
          </w:p>
        </w:tc>
        <w:tc>
          <w:tcPr>
            <w:tcW w:w="422" w:type="dxa"/>
          </w:tcPr>
          <w:p w14:paraId="0CD6535B" w14:textId="77777777" w:rsidR="00CB429E" w:rsidRDefault="00CB429E">
            <w:pPr>
              <w:adjustRightInd/>
              <w:spacing w:beforeLines="0" w:before="0" w:afterLines="0" w:after="0"/>
              <w:ind w:leftChars="0" w:left="0"/>
              <w:rPr>
                <w:sz w:val="20"/>
                <w:szCs w:val="20"/>
              </w:rPr>
            </w:pPr>
          </w:p>
        </w:tc>
        <w:tc>
          <w:tcPr>
            <w:tcW w:w="424" w:type="dxa"/>
          </w:tcPr>
          <w:p w14:paraId="15487898" w14:textId="77777777" w:rsidR="00CB429E" w:rsidRDefault="00CB429E">
            <w:pPr>
              <w:adjustRightInd/>
              <w:spacing w:beforeLines="0" w:before="0" w:afterLines="0" w:after="0"/>
              <w:ind w:leftChars="0" w:left="0"/>
              <w:rPr>
                <w:sz w:val="20"/>
                <w:szCs w:val="20"/>
              </w:rPr>
            </w:pPr>
          </w:p>
        </w:tc>
        <w:tc>
          <w:tcPr>
            <w:tcW w:w="423" w:type="dxa"/>
          </w:tcPr>
          <w:p w14:paraId="1847167B" w14:textId="77777777" w:rsidR="00CB429E" w:rsidRDefault="00CB429E">
            <w:pPr>
              <w:adjustRightInd/>
              <w:spacing w:beforeLines="0" w:before="0" w:afterLines="0" w:after="0"/>
              <w:ind w:leftChars="0" w:left="0"/>
              <w:rPr>
                <w:sz w:val="20"/>
                <w:szCs w:val="20"/>
              </w:rPr>
            </w:pPr>
          </w:p>
        </w:tc>
        <w:tc>
          <w:tcPr>
            <w:tcW w:w="318" w:type="dxa"/>
          </w:tcPr>
          <w:p w14:paraId="7A3631CD" w14:textId="77777777" w:rsidR="00CB429E" w:rsidRDefault="00CB429E">
            <w:pPr>
              <w:adjustRightInd/>
              <w:spacing w:beforeLines="0" w:before="0" w:afterLines="0" w:after="0"/>
              <w:ind w:leftChars="0" w:left="0"/>
              <w:rPr>
                <w:sz w:val="20"/>
                <w:szCs w:val="20"/>
              </w:rPr>
            </w:pPr>
          </w:p>
        </w:tc>
        <w:tc>
          <w:tcPr>
            <w:tcW w:w="314" w:type="dxa"/>
          </w:tcPr>
          <w:p w14:paraId="0C21881D" w14:textId="77777777" w:rsidR="00CB429E" w:rsidRDefault="00CB429E">
            <w:pPr>
              <w:adjustRightInd/>
              <w:spacing w:beforeLines="0" w:before="0" w:afterLines="0" w:after="0"/>
              <w:ind w:leftChars="0" w:left="0"/>
              <w:rPr>
                <w:sz w:val="20"/>
                <w:szCs w:val="20"/>
              </w:rPr>
            </w:pPr>
          </w:p>
        </w:tc>
        <w:tc>
          <w:tcPr>
            <w:tcW w:w="316" w:type="dxa"/>
          </w:tcPr>
          <w:p w14:paraId="7D6F7B5A" w14:textId="77777777" w:rsidR="00CB429E" w:rsidRDefault="00CB429E">
            <w:pPr>
              <w:adjustRightInd/>
              <w:spacing w:beforeLines="0" w:before="0" w:afterLines="0" w:after="0"/>
              <w:ind w:leftChars="0" w:left="0"/>
              <w:rPr>
                <w:sz w:val="20"/>
                <w:szCs w:val="20"/>
              </w:rPr>
            </w:pPr>
          </w:p>
        </w:tc>
        <w:tc>
          <w:tcPr>
            <w:tcW w:w="317" w:type="dxa"/>
          </w:tcPr>
          <w:p w14:paraId="38DC1C17" w14:textId="77777777" w:rsidR="00CB429E" w:rsidRDefault="00CB429E">
            <w:pPr>
              <w:adjustRightInd/>
              <w:spacing w:beforeLines="0" w:before="0" w:afterLines="0" w:after="0"/>
              <w:ind w:leftChars="0" w:left="0"/>
              <w:rPr>
                <w:sz w:val="20"/>
                <w:szCs w:val="20"/>
              </w:rPr>
            </w:pPr>
          </w:p>
        </w:tc>
        <w:tc>
          <w:tcPr>
            <w:tcW w:w="408" w:type="dxa"/>
          </w:tcPr>
          <w:p w14:paraId="6F2E6383" w14:textId="77777777" w:rsidR="00CB429E" w:rsidRDefault="00CB429E">
            <w:pPr>
              <w:adjustRightInd/>
              <w:spacing w:beforeLines="0" w:before="0" w:afterLines="0" w:after="0"/>
              <w:ind w:leftChars="0" w:left="0"/>
              <w:rPr>
                <w:sz w:val="20"/>
                <w:szCs w:val="20"/>
              </w:rPr>
            </w:pPr>
          </w:p>
        </w:tc>
      </w:tr>
      <w:tr w:rsidR="00CB429E" w14:paraId="4E155055" w14:textId="77777777">
        <w:trPr>
          <w:trHeight w:val="354"/>
        </w:trPr>
        <w:tc>
          <w:tcPr>
            <w:tcW w:w="2922" w:type="dxa"/>
          </w:tcPr>
          <w:p w14:paraId="3371AC76" w14:textId="77777777" w:rsidR="00CB429E" w:rsidRDefault="004868D9">
            <w:pPr>
              <w:spacing w:before="120" w:after="120"/>
              <w:ind w:leftChars="0" w:left="0"/>
              <w:jc w:val="center"/>
              <w:rPr>
                <w:szCs w:val="20"/>
              </w:rPr>
            </w:pPr>
            <w:r>
              <w:rPr>
                <w:szCs w:val="20"/>
              </w:rPr>
              <w:t>12.其他</w:t>
            </w:r>
          </w:p>
        </w:tc>
        <w:tc>
          <w:tcPr>
            <w:tcW w:w="147" w:type="dxa"/>
          </w:tcPr>
          <w:p w14:paraId="2AF1EC5B" w14:textId="77777777" w:rsidR="00CB429E" w:rsidRDefault="00CB429E">
            <w:pPr>
              <w:adjustRightInd/>
              <w:spacing w:beforeLines="0" w:before="0" w:afterLines="0" w:after="0"/>
              <w:ind w:leftChars="0" w:left="0"/>
              <w:rPr>
                <w:sz w:val="20"/>
                <w:szCs w:val="20"/>
              </w:rPr>
            </w:pPr>
          </w:p>
        </w:tc>
        <w:tc>
          <w:tcPr>
            <w:tcW w:w="150" w:type="dxa"/>
          </w:tcPr>
          <w:p w14:paraId="1E052F76" w14:textId="77777777" w:rsidR="00CB429E" w:rsidRDefault="00CB429E">
            <w:pPr>
              <w:adjustRightInd/>
              <w:spacing w:beforeLines="0" w:before="0" w:afterLines="0" w:after="0"/>
              <w:ind w:leftChars="0" w:left="0"/>
              <w:rPr>
                <w:sz w:val="20"/>
                <w:szCs w:val="20"/>
              </w:rPr>
            </w:pPr>
          </w:p>
        </w:tc>
        <w:tc>
          <w:tcPr>
            <w:tcW w:w="147" w:type="dxa"/>
          </w:tcPr>
          <w:p w14:paraId="47FA7185" w14:textId="77777777" w:rsidR="00CB429E" w:rsidRDefault="00CB429E">
            <w:pPr>
              <w:adjustRightInd/>
              <w:spacing w:beforeLines="0" w:before="0" w:afterLines="0" w:after="0"/>
              <w:ind w:leftChars="0" w:left="0"/>
              <w:rPr>
                <w:sz w:val="20"/>
                <w:szCs w:val="20"/>
              </w:rPr>
            </w:pPr>
          </w:p>
        </w:tc>
        <w:tc>
          <w:tcPr>
            <w:tcW w:w="148" w:type="dxa"/>
          </w:tcPr>
          <w:p w14:paraId="6DE1E93C" w14:textId="77777777" w:rsidR="00CB429E" w:rsidRDefault="00CB429E">
            <w:pPr>
              <w:adjustRightInd/>
              <w:spacing w:beforeLines="0" w:before="0" w:afterLines="0" w:after="0"/>
              <w:ind w:leftChars="0" w:left="0"/>
              <w:rPr>
                <w:sz w:val="20"/>
                <w:szCs w:val="20"/>
              </w:rPr>
            </w:pPr>
          </w:p>
        </w:tc>
        <w:tc>
          <w:tcPr>
            <w:tcW w:w="150" w:type="dxa"/>
          </w:tcPr>
          <w:p w14:paraId="0EBD8E8C" w14:textId="77777777" w:rsidR="00CB429E" w:rsidRDefault="00CB429E">
            <w:pPr>
              <w:adjustRightInd/>
              <w:spacing w:beforeLines="0" w:before="0" w:afterLines="0" w:after="0"/>
              <w:ind w:leftChars="0" w:left="0"/>
              <w:rPr>
                <w:sz w:val="20"/>
                <w:szCs w:val="20"/>
              </w:rPr>
            </w:pPr>
          </w:p>
        </w:tc>
        <w:tc>
          <w:tcPr>
            <w:tcW w:w="152" w:type="dxa"/>
          </w:tcPr>
          <w:p w14:paraId="19124C21" w14:textId="77777777" w:rsidR="00CB429E" w:rsidRDefault="00CB429E">
            <w:pPr>
              <w:adjustRightInd/>
              <w:spacing w:beforeLines="0" w:before="0" w:afterLines="0" w:after="0"/>
              <w:ind w:leftChars="0" w:left="0"/>
              <w:rPr>
                <w:sz w:val="20"/>
                <w:szCs w:val="20"/>
              </w:rPr>
            </w:pPr>
          </w:p>
        </w:tc>
        <w:tc>
          <w:tcPr>
            <w:tcW w:w="157" w:type="dxa"/>
          </w:tcPr>
          <w:p w14:paraId="6DFF5B76" w14:textId="77777777" w:rsidR="00CB429E" w:rsidRDefault="00CB429E">
            <w:pPr>
              <w:adjustRightInd/>
              <w:spacing w:beforeLines="0" w:before="0" w:afterLines="0" w:after="0"/>
              <w:ind w:leftChars="0" w:left="0"/>
              <w:rPr>
                <w:sz w:val="20"/>
                <w:szCs w:val="20"/>
              </w:rPr>
            </w:pPr>
          </w:p>
        </w:tc>
        <w:tc>
          <w:tcPr>
            <w:tcW w:w="156" w:type="dxa"/>
          </w:tcPr>
          <w:p w14:paraId="7864B706" w14:textId="77777777" w:rsidR="00CB429E" w:rsidRDefault="00CB429E">
            <w:pPr>
              <w:adjustRightInd/>
              <w:spacing w:beforeLines="0" w:before="0" w:afterLines="0" w:after="0"/>
              <w:ind w:leftChars="0" w:left="0"/>
              <w:rPr>
                <w:sz w:val="20"/>
                <w:szCs w:val="20"/>
              </w:rPr>
            </w:pPr>
          </w:p>
        </w:tc>
        <w:tc>
          <w:tcPr>
            <w:tcW w:w="237" w:type="dxa"/>
          </w:tcPr>
          <w:p w14:paraId="4ACE5671" w14:textId="77777777" w:rsidR="00CB429E" w:rsidRDefault="00CB429E">
            <w:pPr>
              <w:adjustRightInd/>
              <w:spacing w:beforeLines="0" w:before="0" w:afterLines="0" w:after="0"/>
              <w:ind w:leftChars="0" w:left="0"/>
              <w:rPr>
                <w:sz w:val="20"/>
                <w:szCs w:val="20"/>
              </w:rPr>
            </w:pPr>
          </w:p>
        </w:tc>
        <w:tc>
          <w:tcPr>
            <w:tcW w:w="328" w:type="dxa"/>
          </w:tcPr>
          <w:p w14:paraId="68D7113A" w14:textId="77777777" w:rsidR="00CB429E" w:rsidRDefault="00CB429E">
            <w:pPr>
              <w:adjustRightInd/>
              <w:spacing w:beforeLines="0" w:before="0" w:afterLines="0" w:after="0"/>
              <w:ind w:leftChars="0" w:left="0"/>
              <w:rPr>
                <w:sz w:val="20"/>
                <w:szCs w:val="20"/>
              </w:rPr>
            </w:pPr>
          </w:p>
        </w:tc>
        <w:tc>
          <w:tcPr>
            <w:tcW w:w="415" w:type="dxa"/>
          </w:tcPr>
          <w:p w14:paraId="1DBCD8A8" w14:textId="77777777" w:rsidR="00CB429E" w:rsidRDefault="00CB429E">
            <w:pPr>
              <w:adjustRightInd/>
              <w:spacing w:beforeLines="0" w:before="0" w:afterLines="0" w:after="0"/>
              <w:ind w:leftChars="0" w:left="0"/>
              <w:rPr>
                <w:sz w:val="20"/>
                <w:szCs w:val="20"/>
              </w:rPr>
            </w:pPr>
          </w:p>
        </w:tc>
        <w:tc>
          <w:tcPr>
            <w:tcW w:w="409" w:type="dxa"/>
          </w:tcPr>
          <w:p w14:paraId="70D05ECC" w14:textId="77777777" w:rsidR="00CB429E" w:rsidRDefault="00CB429E">
            <w:pPr>
              <w:adjustRightInd/>
              <w:spacing w:beforeLines="0" w:before="0" w:afterLines="0" w:after="0"/>
              <w:ind w:leftChars="0" w:left="0"/>
              <w:rPr>
                <w:sz w:val="20"/>
                <w:szCs w:val="20"/>
              </w:rPr>
            </w:pPr>
          </w:p>
        </w:tc>
        <w:tc>
          <w:tcPr>
            <w:tcW w:w="170" w:type="dxa"/>
          </w:tcPr>
          <w:p w14:paraId="04D1BA0A" w14:textId="77777777" w:rsidR="00CB429E" w:rsidRDefault="00CB429E">
            <w:pPr>
              <w:adjustRightInd/>
              <w:spacing w:beforeLines="0" w:before="0" w:afterLines="0" w:after="0"/>
              <w:ind w:leftChars="0" w:left="0"/>
              <w:rPr>
                <w:sz w:val="20"/>
                <w:szCs w:val="20"/>
              </w:rPr>
            </w:pPr>
          </w:p>
        </w:tc>
        <w:tc>
          <w:tcPr>
            <w:tcW w:w="166" w:type="dxa"/>
          </w:tcPr>
          <w:p w14:paraId="7CDAC3E8" w14:textId="77777777" w:rsidR="00CB429E" w:rsidRDefault="00CB429E">
            <w:pPr>
              <w:adjustRightInd/>
              <w:spacing w:beforeLines="0" w:before="0" w:afterLines="0" w:after="0"/>
              <w:ind w:leftChars="0" w:left="0"/>
              <w:rPr>
                <w:sz w:val="20"/>
                <w:szCs w:val="20"/>
              </w:rPr>
            </w:pPr>
          </w:p>
        </w:tc>
        <w:tc>
          <w:tcPr>
            <w:tcW w:w="169" w:type="dxa"/>
          </w:tcPr>
          <w:p w14:paraId="6F9A96E9" w14:textId="77777777" w:rsidR="00CB429E" w:rsidRDefault="00CB429E">
            <w:pPr>
              <w:adjustRightInd/>
              <w:spacing w:beforeLines="0" w:before="0" w:afterLines="0" w:after="0"/>
              <w:ind w:leftChars="0" w:left="0"/>
              <w:rPr>
                <w:sz w:val="20"/>
                <w:szCs w:val="20"/>
              </w:rPr>
            </w:pPr>
          </w:p>
        </w:tc>
        <w:tc>
          <w:tcPr>
            <w:tcW w:w="170" w:type="dxa"/>
          </w:tcPr>
          <w:p w14:paraId="189C5DC3" w14:textId="77777777" w:rsidR="00CB429E" w:rsidRDefault="00CB429E">
            <w:pPr>
              <w:adjustRightInd/>
              <w:spacing w:beforeLines="0" w:before="0" w:afterLines="0" w:after="0"/>
              <w:ind w:leftChars="0" w:left="0"/>
              <w:rPr>
                <w:sz w:val="20"/>
                <w:szCs w:val="20"/>
              </w:rPr>
            </w:pPr>
          </w:p>
        </w:tc>
        <w:tc>
          <w:tcPr>
            <w:tcW w:w="172" w:type="dxa"/>
          </w:tcPr>
          <w:p w14:paraId="41C5B1B8" w14:textId="77777777" w:rsidR="00CB429E" w:rsidRDefault="00CB429E">
            <w:pPr>
              <w:adjustRightInd/>
              <w:spacing w:beforeLines="0" w:before="0" w:afterLines="0" w:after="0"/>
              <w:ind w:leftChars="0" w:left="0"/>
              <w:rPr>
                <w:sz w:val="20"/>
                <w:szCs w:val="20"/>
              </w:rPr>
            </w:pPr>
          </w:p>
        </w:tc>
        <w:tc>
          <w:tcPr>
            <w:tcW w:w="176" w:type="dxa"/>
          </w:tcPr>
          <w:p w14:paraId="583FBC4E" w14:textId="77777777" w:rsidR="00CB429E" w:rsidRDefault="00CB429E">
            <w:pPr>
              <w:adjustRightInd/>
              <w:spacing w:beforeLines="0" w:before="0" w:afterLines="0" w:after="0"/>
              <w:ind w:leftChars="0" w:left="0"/>
              <w:rPr>
                <w:sz w:val="20"/>
                <w:szCs w:val="20"/>
              </w:rPr>
            </w:pPr>
          </w:p>
        </w:tc>
        <w:tc>
          <w:tcPr>
            <w:tcW w:w="176" w:type="dxa"/>
          </w:tcPr>
          <w:p w14:paraId="2027DBB9" w14:textId="77777777" w:rsidR="00CB429E" w:rsidRDefault="00CB429E">
            <w:pPr>
              <w:adjustRightInd/>
              <w:spacing w:beforeLines="0" w:before="0" w:afterLines="0" w:after="0"/>
              <w:ind w:leftChars="0" w:left="0"/>
              <w:rPr>
                <w:sz w:val="20"/>
                <w:szCs w:val="20"/>
              </w:rPr>
            </w:pPr>
          </w:p>
        </w:tc>
        <w:tc>
          <w:tcPr>
            <w:tcW w:w="176" w:type="dxa"/>
          </w:tcPr>
          <w:p w14:paraId="34250473" w14:textId="77777777" w:rsidR="00CB429E" w:rsidRDefault="00CB429E">
            <w:pPr>
              <w:adjustRightInd/>
              <w:spacing w:beforeLines="0" w:before="0" w:afterLines="0" w:after="0"/>
              <w:ind w:leftChars="0" w:left="0"/>
              <w:rPr>
                <w:sz w:val="20"/>
                <w:szCs w:val="20"/>
              </w:rPr>
            </w:pPr>
          </w:p>
        </w:tc>
        <w:tc>
          <w:tcPr>
            <w:tcW w:w="179" w:type="dxa"/>
          </w:tcPr>
          <w:p w14:paraId="0B288B1E" w14:textId="77777777" w:rsidR="00CB429E" w:rsidRDefault="00CB429E">
            <w:pPr>
              <w:adjustRightInd/>
              <w:spacing w:beforeLines="0" w:before="0" w:afterLines="0" w:after="0"/>
              <w:ind w:leftChars="0" w:left="0"/>
              <w:rPr>
                <w:sz w:val="20"/>
                <w:szCs w:val="20"/>
              </w:rPr>
            </w:pPr>
          </w:p>
        </w:tc>
        <w:tc>
          <w:tcPr>
            <w:tcW w:w="422" w:type="dxa"/>
          </w:tcPr>
          <w:p w14:paraId="2D6DC17C" w14:textId="77777777" w:rsidR="00CB429E" w:rsidRDefault="00CB429E">
            <w:pPr>
              <w:adjustRightInd/>
              <w:spacing w:beforeLines="0" w:before="0" w:afterLines="0" w:after="0"/>
              <w:ind w:leftChars="0" w:left="0"/>
              <w:rPr>
                <w:sz w:val="20"/>
                <w:szCs w:val="20"/>
              </w:rPr>
            </w:pPr>
          </w:p>
        </w:tc>
        <w:tc>
          <w:tcPr>
            <w:tcW w:w="424" w:type="dxa"/>
          </w:tcPr>
          <w:p w14:paraId="66A485BD" w14:textId="77777777" w:rsidR="00CB429E" w:rsidRDefault="00CB429E">
            <w:pPr>
              <w:adjustRightInd/>
              <w:spacing w:beforeLines="0" w:before="0" w:afterLines="0" w:after="0"/>
              <w:ind w:leftChars="0" w:left="0"/>
              <w:rPr>
                <w:sz w:val="20"/>
                <w:szCs w:val="20"/>
              </w:rPr>
            </w:pPr>
          </w:p>
        </w:tc>
        <w:tc>
          <w:tcPr>
            <w:tcW w:w="423" w:type="dxa"/>
          </w:tcPr>
          <w:p w14:paraId="50AB9FBE" w14:textId="77777777" w:rsidR="00CB429E" w:rsidRDefault="00CB429E">
            <w:pPr>
              <w:adjustRightInd/>
              <w:spacing w:beforeLines="0" w:before="0" w:afterLines="0" w:after="0"/>
              <w:ind w:leftChars="0" w:left="0"/>
              <w:rPr>
                <w:sz w:val="20"/>
                <w:szCs w:val="20"/>
              </w:rPr>
            </w:pPr>
          </w:p>
        </w:tc>
        <w:tc>
          <w:tcPr>
            <w:tcW w:w="318" w:type="dxa"/>
          </w:tcPr>
          <w:p w14:paraId="631C0E11" w14:textId="77777777" w:rsidR="00CB429E" w:rsidRDefault="00CB429E">
            <w:pPr>
              <w:adjustRightInd/>
              <w:spacing w:beforeLines="0" w:before="0" w:afterLines="0" w:after="0"/>
              <w:ind w:leftChars="0" w:left="0"/>
              <w:rPr>
                <w:sz w:val="20"/>
                <w:szCs w:val="20"/>
              </w:rPr>
            </w:pPr>
          </w:p>
        </w:tc>
        <w:tc>
          <w:tcPr>
            <w:tcW w:w="314" w:type="dxa"/>
          </w:tcPr>
          <w:p w14:paraId="46549E68" w14:textId="77777777" w:rsidR="00CB429E" w:rsidRDefault="00CB429E">
            <w:pPr>
              <w:adjustRightInd/>
              <w:spacing w:beforeLines="0" w:before="0" w:afterLines="0" w:after="0"/>
              <w:ind w:leftChars="0" w:left="0"/>
              <w:rPr>
                <w:sz w:val="20"/>
                <w:szCs w:val="20"/>
              </w:rPr>
            </w:pPr>
          </w:p>
        </w:tc>
        <w:tc>
          <w:tcPr>
            <w:tcW w:w="316" w:type="dxa"/>
          </w:tcPr>
          <w:p w14:paraId="374DDBC4" w14:textId="77777777" w:rsidR="00CB429E" w:rsidRDefault="00CB429E">
            <w:pPr>
              <w:adjustRightInd/>
              <w:spacing w:beforeLines="0" w:before="0" w:afterLines="0" w:after="0"/>
              <w:ind w:leftChars="0" w:left="0"/>
              <w:rPr>
                <w:sz w:val="20"/>
                <w:szCs w:val="20"/>
              </w:rPr>
            </w:pPr>
          </w:p>
        </w:tc>
        <w:tc>
          <w:tcPr>
            <w:tcW w:w="317" w:type="dxa"/>
          </w:tcPr>
          <w:p w14:paraId="40F4BBD4" w14:textId="77777777" w:rsidR="00CB429E" w:rsidRDefault="00CB429E">
            <w:pPr>
              <w:adjustRightInd/>
              <w:spacing w:beforeLines="0" w:before="0" w:afterLines="0" w:after="0"/>
              <w:ind w:leftChars="0" w:left="0"/>
              <w:rPr>
                <w:sz w:val="20"/>
                <w:szCs w:val="20"/>
              </w:rPr>
            </w:pPr>
          </w:p>
        </w:tc>
        <w:tc>
          <w:tcPr>
            <w:tcW w:w="408" w:type="dxa"/>
          </w:tcPr>
          <w:p w14:paraId="07D694C0" w14:textId="77777777" w:rsidR="00CB429E" w:rsidRDefault="00CB429E">
            <w:pPr>
              <w:adjustRightInd/>
              <w:spacing w:beforeLines="0" w:before="0" w:afterLines="0" w:after="0"/>
              <w:ind w:leftChars="0" w:left="0"/>
              <w:rPr>
                <w:sz w:val="20"/>
                <w:szCs w:val="20"/>
              </w:rPr>
            </w:pPr>
          </w:p>
        </w:tc>
      </w:tr>
    </w:tbl>
    <w:p w14:paraId="22B7AAC4" w14:textId="77777777" w:rsidR="00CB429E" w:rsidRDefault="00CB429E">
      <w:pPr>
        <w:adjustRightInd/>
        <w:spacing w:beforeLines="0" w:before="2" w:afterLines="0" w:after="0"/>
        <w:ind w:leftChars="0" w:left="0"/>
        <w:rPr>
          <w:sz w:val="16"/>
          <w:szCs w:val="24"/>
        </w:rPr>
      </w:pPr>
    </w:p>
    <w:p w14:paraId="7B1EEB87" w14:textId="77777777" w:rsidR="00CB429E" w:rsidRDefault="004868D9">
      <w:pPr>
        <w:adjustRightInd/>
        <w:spacing w:beforeLines="0" w:before="239" w:afterLines="0" w:after="0"/>
        <w:ind w:leftChars="0" w:left="413"/>
        <w:rPr>
          <w:sz w:val="28"/>
        </w:rPr>
      </w:pPr>
      <w:r>
        <w:rPr>
          <w:rFonts w:hint="eastAsia"/>
          <w:sz w:val="28"/>
        </w:rPr>
        <w:lastRenderedPageBreak/>
        <w:t>附表二 分项工程进度率计划（斜率图）</w:t>
      </w:r>
    </w:p>
    <w:p w14:paraId="6C3EA170" w14:textId="77777777" w:rsidR="00CB429E" w:rsidRDefault="00CB429E">
      <w:pPr>
        <w:spacing w:before="120" w:after="120"/>
        <w:ind w:left="480"/>
      </w:pPr>
    </w:p>
    <w:tbl>
      <w:tblPr>
        <w:tblStyle w:val="TableNormal"/>
        <w:tblpPr w:leftFromText="180" w:rightFromText="180" w:vertAnchor="text" w:horzAnchor="page" w:tblpX="414" w:tblpY="104"/>
        <w:tblW w:w="5242"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40"/>
        <w:gridCol w:w="417"/>
        <w:gridCol w:w="241"/>
        <w:gridCol w:w="243"/>
        <w:gridCol w:w="253"/>
        <w:gridCol w:w="244"/>
        <w:gridCol w:w="244"/>
        <w:gridCol w:w="252"/>
        <w:gridCol w:w="250"/>
        <w:gridCol w:w="248"/>
        <w:gridCol w:w="250"/>
        <w:gridCol w:w="414"/>
        <w:gridCol w:w="420"/>
        <w:gridCol w:w="414"/>
        <w:gridCol w:w="6"/>
        <w:gridCol w:w="246"/>
        <w:gridCol w:w="250"/>
        <w:gridCol w:w="250"/>
        <w:gridCol w:w="248"/>
        <w:gridCol w:w="248"/>
        <w:gridCol w:w="250"/>
        <w:gridCol w:w="248"/>
        <w:gridCol w:w="248"/>
        <w:gridCol w:w="250"/>
        <w:gridCol w:w="412"/>
        <w:gridCol w:w="369"/>
      </w:tblGrid>
      <w:tr w:rsidR="00CB429E" w14:paraId="6CC312A5" w14:textId="77777777">
        <w:trPr>
          <w:trHeight w:val="439"/>
        </w:trPr>
        <w:tc>
          <w:tcPr>
            <w:tcW w:w="1702" w:type="pct"/>
            <w:gridSpan w:val="2"/>
          </w:tcPr>
          <w:p w14:paraId="39C42838" w14:textId="77777777" w:rsidR="00CB429E" w:rsidRDefault="004868D9">
            <w:pPr>
              <w:pStyle w:val="Normal0"/>
              <w:jc w:val="center"/>
              <w:rPr>
                <w:rFonts w:ascii="宋体" w:eastAsia="宋体" w:hAnsi="宋体"/>
              </w:rPr>
            </w:pPr>
            <w:r>
              <w:rPr>
                <w:rFonts w:ascii="宋体" w:eastAsia="宋体" w:hAnsi="宋体" w:cs="宋体" w:hint="eastAsia"/>
              </w:rPr>
              <w:t>年</w:t>
            </w:r>
            <w:r>
              <w:rPr>
                <w:rFonts w:ascii="宋体" w:eastAsia="宋体" w:hAnsi="宋体"/>
              </w:rPr>
              <w:tab/>
            </w:r>
            <w:r>
              <w:rPr>
                <w:rFonts w:ascii="宋体" w:eastAsia="宋体" w:hAnsi="宋体" w:cs="宋体" w:hint="eastAsia"/>
              </w:rPr>
              <w:t>度</w:t>
            </w:r>
          </w:p>
        </w:tc>
        <w:tc>
          <w:tcPr>
            <w:tcW w:w="1765" w:type="pct"/>
            <w:gridSpan w:val="13"/>
          </w:tcPr>
          <w:p w14:paraId="3547C0CA" w14:textId="77777777" w:rsidR="00CB429E" w:rsidRDefault="004868D9">
            <w:pPr>
              <w:pStyle w:val="Normal0"/>
              <w:rPr>
                <w:rFonts w:ascii="宋体" w:eastAsia="宋体" w:hAnsi="宋体"/>
              </w:rPr>
            </w:pPr>
            <w:r>
              <w:rPr>
                <w:rFonts w:ascii="宋体" w:eastAsia="宋体" w:hAnsi="宋体"/>
                <w:w w:val="99"/>
                <w:u w:val="single"/>
              </w:rPr>
              <w:t xml:space="preserve"> </w:t>
            </w:r>
            <w:r>
              <w:rPr>
                <w:rFonts w:ascii="宋体" w:eastAsia="宋体" w:hAnsi="宋体"/>
                <w:u w:val="single"/>
              </w:rPr>
              <w:tab/>
            </w:r>
            <w:r>
              <w:rPr>
                <w:rFonts w:ascii="宋体" w:eastAsia="宋体" w:hAnsi="宋体" w:cs="宋体" w:hint="eastAsia"/>
              </w:rPr>
              <w:t>年</w:t>
            </w:r>
          </w:p>
        </w:tc>
        <w:tc>
          <w:tcPr>
            <w:tcW w:w="1533" w:type="pct"/>
            <w:gridSpan w:val="11"/>
          </w:tcPr>
          <w:p w14:paraId="1CBBD40F" w14:textId="77777777" w:rsidR="00CB429E" w:rsidRDefault="004868D9">
            <w:pPr>
              <w:pStyle w:val="Normal0"/>
              <w:rPr>
                <w:rFonts w:ascii="宋体" w:eastAsia="宋体" w:hAnsi="宋体"/>
              </w:rPr>
            </w:pPr>
            <w:r>
              <w:rPr>
                <w:rFonts w:ascii="宋体" w:eastAsia="宋体" w:hAnsi="宋体"/>
                <w:w w:val="99"/>
                <w:u w:val="single"/>
              </w:rPr>
              <w:t xml:space="preserve"> </w:t>
            </w:r>
            <w:r>
              <w:rPr>
                <w:rFonts w:ascii="宋体" w:eastAsia="宋体" w:hAnsi="宋体"/>
                <w:u w:val="single"/>
              </w:rPr>
              <w:tab/>
            </w:r>
            <w:r>
              <w:rPr>
                <w:rFonts w:ascii="宋体" w:eastAsia="宋体" w:hAnsi="宋体" w:cs="宋体" w:hint="eastAsia"/>
              </w:rPr>
              <w:t>年</w:t>
            </w:r>
          </w:p>
        </w:tc>
      </w:tr>
      <w:tr w:rsidR="00CB429E" w14:paraId="38EC2D51" w14:textId="77777777">
        <w:trPr>
          <w:trHeight w:val="442"/>
        </w:trPr>
        <w:tc>
          <w:tcPr>
            <w:tcW w:w="1702" w:type="pct"/>
            <w:gridSpan w:val="2"/>
          </w:tcPr>
          <w:p w14:paraId="12AF43EC" w14:textId="77777777" w:rsidR="00CB429E" w:rsidRDefault="004868D9">
            <w:pPr>
              <w:pStyle w:val="Normal0"/>
              <w:jc w:val="center"/>
              <w:rPr>
                <w:rFonts w:ascii="宋体" w:eastAsia="宋体" w:hAnsi="宋体"/>
              </w:rPr>
            </w:pPr>
            <w:r>
              <w:rPr>
                <w:rFonts w:ascii="宋体" w:eastAsia="宋体" w:hAnsi="宋体" w:cs="宋体" w:hint="eastAsia"/>
              </w:rPr>
              <w:t>季</w:t>
            </w:r>
            <w:r>
              <w:rPr>
                <w:rFonts w:ascii="宋体" w:eastAsia="宋体" w:hAnsi="宋体"/>
              </w:rPr>
              <w:tab/>
            </w:r>
            <w:r>
              <w:rPr>
                <w:rFonts w:ascii="宋体" w:eastAsia="宋体" w:hAnsi="宋体" w:cs="宋体" w:hint="eastAsia"/>
              </w:rPr>
              <w:t>度</w:t>
            </w:r>
          </w:p>
        </w:tc>
        <w:tc>
          <w:tcPr>
            <w:tcW w:w="373" w:type="pct"/>
            <w:gridSpan w:val="3"/>
          </w:tcPr>
          <w:p w14:paraId="68CD7180" w14:textId="77777777" w:rsidR="00CB429E" w:rsidRDefault="004868D9">
            <w:pPr>
              <w:pStyle w:val="Normal0"/>
              <w:rPr>
                <w:rFonts w:ascii="宋体" w:eastAsia="宋体" w:hAnsi="宋体"/>
              </w:rPr>
            </w:pPr>
            <w:r>
              <w:rPr>
                <w:rFonts w:ascii="宋体" w:eastAsia="宋体" w:hAnsi="宋体" w:cs="宋体" w:hint="eastAsia"/>
                <w:w w:val="99"/>
              </w:rPr>
              <w:t>一</w:t>
            </w:r>
          </w:p>
        </w:tc>
        <w:tc>
          <w:tcPr>
            <w:tcW w:w="376" w:type="pct"/>
            <w:gridSpan w:val="3"/>
          </w:tcPr>
          <w:p w14:paraId="2C882141" w14:textId="77777777" w:rsidR="00CB429E" w:rsidRDefault="004868D9">
            <w:pPr>
              <w:pStyle w:val="Normal0"/>
              <w:rPr>
                <w:rFonts w:ascii="宋体" w:eastAsia="宋体" w:hAnsi="宋体"/>
              </w:rPr>
            </w:pPr>
            <w:r>
              <w:rPr>
                <w:rFonts w:ascii="宋体" w:eastAsia="宋体" w:hAnsi="宋体" w:cs="宋体" w:hint="eastAsia"/>
                <w:w w:val="99"/>
              </w:rPr>
              <w:t>二</w:t>
            </w:r>
          </w:p>
        </w:tc>
        <w:tc>
          <w:tcPr>
            <w:tcW w:w="380" w:type="pct"/>
            <w:gridSpan w:val="3"/>
          </w:tcPr>
          <w:p w14:paraId="7D7087B6" w14:textId="77777777" w:rsidR="00CB429E" w:rsidRDefault="004868D9">
            <w:pPr>
              <w:pStyle w:val="Normal0"/>
              <w:rPr>
                <w:rFonts w:ascii="宋体" w:eastAsia="宋体" w:hAnsi="宋体"/>
              </w:rPr>
            </w:pPr>
            <w:r>
              <w:rPr>
                <w:rFonts w:ascii="宋体" w:eastAsia="宋体" w:hAnsi="宋体" w:cs="宋体" w:hint="eastAsia"/>
                <w:w w:val="99"/>
              </w:rPr>
              <w:t>三</w:t>
            </w:r>
          </w:p>
        </w:tc>
        <w:tc>
          <w:tcPr>
            <w:tcW w:w="636" w:type="pct"/>
            <w:gridSpan w:val="4"/>
          </w:tcPr>
          <w:p w14:paraId="61134DCC" w14:textId="77777777" w:rsidR="00CB429E" w:rsidRDefault="004868D9">
            <w:pPr>
              <w:pStyle w:val="Normal0"/>
              <w:rPr>
                <w:rFonts w:ascii="宋体" w:eastAsia="宋体" w:hAnsi="宋体"/>
              </w:rPr>
            </w:pPr>
            <w:r>
              <w:rPr>
                <w:rFonts w:ascii="宋体" w:eastAsia="宋体" w:hAnsi="宋体" w:cs="宋体" w:hint="eastAsia"/>
                <w:w w:val="99"/>
              </w:rPr>
              <w:t>四</w:t>
            </w:r>
          </w:p>
        </w:tc>
        <w:tc>
          <w:tcPr>
            <w:tcW w:w="379" w:type="pct"/>
            <w:gridSpan w:val="3"/>
          </w:tcPr>
          <w:p w14:paraId="3C9C6E8A" w14:textId="77777777" w:rsidR="00CB429E" w:rsidRDefault="004868D9">
            <w:pPr>
              <w:pStyle w:val="Normal0"/>
              <w:rPr>
                <w:rFonts w:ascii="宋体" w:eastAsia="宋体" w:hAnsi="宋体"/>
              </w:rPr>
            </w:pPr>
            <w:r>
              <w:rPr>
                <w:rFonts w:ascii="宋体" w:eastAsia="宋体" w:hAnsi="宋体" w:cs="宋体" w:hint="eastAsia"/>
                <w:w w:val="99"/>
              </w:rPr>
              <w:t>一</w:t>
            </w:r>
          </w:p>
        </w:tc>
        <w:tc>
          <w:tcPr>
            <w:tcW w:w="379" w:type="pct"/>
            <w:gridSpan w:val="3"/>
          </w:tcPr>
          <w:p w14:paraId="58497F65" w14:textId="77777777" w:rsidR="00CB429E" w:rsidRDefault="004868D9">
            <w:pPr>
              <w:pStyle w:val="Normal0"/>
              <w:rPr>
                <w:rFonts w:ascii="宋体" w:eastAsia="宋体" w:hAnsi="宋体"/>
              </w:rPr>
            </w:pPr>
            <w:r>
              <w:rPr>
                <w:rFonts w:ascii="宋体" w:eastAsia="宋体" w:hAnsi="宋体" w:cs="宋体" w:hint="eastAsia"/>
                <w:w w:val="99"/>
              </w:rPr>
              <w:t>二</w:t>
            </w:r>
          </w:p>
        </w:tc>
        <w:tc>
          <w:tcPr>
            <w:tcW w:w="379" w:type="pct"/>
            <w:gridSpan w:val="3"/>
          </w:tcPr>
          <w:p w14:paraId="16A928AD" w14:textId="77777777" w:rsidR="00CB429E" w:rsidRDefault="004868D9">
            <w:pPr>
              <w:pStyle w:val="Normal0"/>
              <w:rPr>
                <w:rFonts w:ascii="宋体" w:eastAsia="宋体" w:hAnsi="宋体"/>
              </w:rPr>
            </w:pPr>
            <w:r>
              <w:rPr>
                <w:rFonts w:ascii="宋体" w:eastAsia="宋体" w:hAnsi="宋体" w:cs="宋体" w:hint="eastAsia"/>
                <w:w w:val="99"/>
              </w:rPr>
              <w:t>三</w:t>
            </w:r>
          </w:p>
        </w:tc>
        <w:tc>
          <w:tcPr>
            <w:tcW w:w="396" w:type="pct"/>
            <w:gridSpan w:val="2"/>
          </w:tcPr>
          <w:p w14:paraId="728A264C" w14:textId="77777777" w:rsidR="00CB429E" w:rsidRDefault="004868D9">
            <w:pPr>
              <w:pStyle w:val="Normal0"/>
              <w:rPr>
                <w:rFonts w:ascii="宋体" w:eastAsia="宋体" w:hAnsi="宋体"/>
              </w:rPr>
            </w:pPr>
            <w:r>
              <w:rPr>
                <w:rFonts w:ascii="宋体" w:eastAsia="宋体" w:hAnsi="宋体" w:cs="宋体" w:hint="eastAsia"/>
                <w:w w:val="99"/>
              </w:rPr>
              <w:t>四</w:t>
            </w:r>
          </w:p>
        </w:tc>
      </w:tr>
      <w:tr w:rsidR="00CB429E" w14:paraId="7FCE6A3A" w14:textId="77777777">
        <w:trPr>
          <w:trHeight w:val="442"/>
        </w:trPr>
        <w:tc>
          <w:tcPr>
            <w:tcW w:w="1702" w:type="pct"/>
            <w:gridSpan w:val="2"/>
          </w:tcPr>
          <w:p w14:paraId="57935211" w14:textId="77777777" w:rsidR="00CB429E" w:rsidRDefault="004868D9">
            <w:pPr>
              <w:pStyle w:val="Normal0"/>
              <w:jc w:val="center"/>
              <w:rPr>
                <w:rFonts w:ascii="宋体" w:eastAsia="宋体" w:hAnsi="宋体"/>
              </w:rPr>
            </w:pPr>
            <w:r>
              <w:rPr>
                <w:rFonts w:ascii="宋体" w:eastAsia="宋体" w:hAnsi="宋体" w:cs="宋体" w:hint="eastAsia"/>
              </w:rPr>
              <w:t>月</w:t>
            </w:r>
            <w:r>
              <w:rPr>
                <w:rFonts w:ascii="宋体" w:eastAsia="宋体" w:hAnsi="宋体"/>
              </w:rPr>
              <w:tab/>
            </w:r>
            <w:r>
              <w:rPr>
                <w:rFonts w:ascii="宋体" w:eastAsia="宋体" w:hAnsi="宋体" w:cs="宋体" w:hint="eastAsia"/>
              </w:rPr>
              <w:t>份</w:t>
            </w:r>
          </w:p>
        </w:tc>
        <w:tc>
          <w:tcPr>
            <w:tcW w:w="122" w:type="pct"/>
          </w:tcPr>
          <w:p w14:paraId="49C0479E" w14:textId="77777777" w:rsidR="00CB429E" w:rsidRDefault="004868D9">
            <w:pPr>
              <w:pStyle w:val="Normal0"/>
              <w:rPr>
                <w:rFonts w:ascii="宋体" w:eastAsia="宋体" w:hAnsi="宋体"/>
              </w:rPr>
            </w:pPr>
            <w:r>
              <w:rPr>
                <w:rFonts w:ascii="宋体" w:eastAsia="宋体" w:hAnsi="宋体"/>
                <w:w w:val="99"/>
              </w:rPr>
              <w:t>1</w:t>
            </w:r>
          </w:p>
        </w:tc>
        <w:tc>
          <w:tcPr>
            <w:tcW w:w="123" w:type="pct"/>
          </w:tcPr>
          <w:p w14:paraId="70885262" w14:textId="77777777" w:rsidR="00CB429E" w:rsidRDefault="004868D9">
            <w:pPr>
              <w:pStyle w:val="Normal0"/>
              <w:rPr>
                <w:rFonts w:ascii="宋体" w:eastAsia="宋体" w:hAnsi="宋体"/>
              </w:rPr>
            </w:pPr>
            <w:r>
              <w:rPr>
                <w:rFonts w:ascii="宋体" w:eastAsia="宋体" w:hAnsi="宋体"/>
                <w:w w:val="99"/>
              </w:rPr>
              <w:t>2</w:t>
            </w:r>
          </w:p>
        </w:tc>
        <w:tc>
          <w:tcPr>
            <w:tcW w:w="128" w:type="pct"/>
          </w:tcPr>
          <w:p w14:paraId="38CD7F93" w14:textId="77777777" w:rsidR="00CB429E" w:rsidRDefault="004868D9">
            <w:pPr>
              <w:pStyle w:val="Normal0"/>
              <w:rPr>
                <w:rFonts w:ascii="宋体" w:eastAsia="宋体" w:hAnsi="宋体"/>
              </w:rPr>
            </w:pPr>
            <w:r>
              <w:rPr>
                <w:rFonts w:ascii="宋体" w:eastAsia="宋体" w:hAnsi="宋体"/>
                <w:w w:val="99"/>
              </w:rPr>
              <w:t>3</w:t>
            </w:r>
          </w:p>
        </w:tc>
        <w:tc>
          <w:tcPr>
            <w:tcW w:w="124" w:type="pct"/>
          </w:tcPr>
          <w:p w14:paraId="3EA3FB8D" w14:textId="77777777" w:rsidR="00CB429E" w:rsidRDefault="004868D9">
            <w:pPr>
              <w:pStyle w:val="Normal0"/>
              <w:rPr>
                <w:rFonts w:ascii="宋体" w:eastAsia="宋体" w:hAnsi="宋体"/>
              </w:rPr>
            </w:pPr>
            <w:r>
              <w:rPr>
                <w:rFonts w:ascii="宋体" w:eastAsia="宋体" w:hAnsi="宋体"/>
                <w:w w:val="99"/>
              </w:rPr>
              <w:t>4</w:t>
            </w:r>
          </w:p>
        </w:tc>
        <w:tc>
          <w:tcPr>
            <w:tcW w:w="124" w:type="pct"/>
          </w:tcPr>
          <w:p w14:paraId="33F61F33" w14:textId="77777777" w:rsidR="00CB429E" w:rsidRDefault="004868D9">
            <w:pPr>
              <w:pStyle w:val="Normal0"/>
              <w:rPr>
                <w:rFonts w:ascii="宋体" w:eastAsia="宋体" w:hAnsi="宋体"/>
              </w:rPr>
            </w:pPr>
            <w:r>
              <w:rPr>
                <w:rFonts w:ascii="宋体" w:eastAsia="宋体" w:hAnsi="宋体"/>
                <w:w w:val="99"/>
              </w:rPr>
              <w:t>5</w:t>
            </w:r>
          </w:p>
        </w:tc>
        <w:tc>
          <w:tcPr>
            <w:tcW w:w="128" w:type="pct"/>
          </w:tcPr>
          <w:p w14:paraId="0417AC3E" w14:textId="77777777" w:rsidR="00CB429E" w:rsidRDefault="004868D9">
            <w:pPr>
              <w:pStyle w:val="Normal0"/>
              <w:rPr>
                <w:rFonts w:ascii="宋体" w:eastAsia="宋体" w:hAnsi="宋体"/>
              </w:rPr>
            </w:pPr>
            <w:r>
              <w:rPr>
                <w:rFonts w:ascii="宋体" w:eastAsia="宋体" w:hAnsi="宋体"/>
                <w:w w:val="99"/>
              </w:rPr>
              <w:t>6</w:t>
            </w:r>
          </w:p>
        </w:tc>
        <w:tc>
          <w:tcPr>
            <w:tcW w:w="127" w:type="pct"/>
          </w:tcPr>
          <w:p w14:paraId="1B37694B" w14:textId="77777777" w:rsidR="00CB429E" w:rsidRDefault="004868D9">
            <w:pPr>
              <w:pStyle w:val="Normal0"/>
              <w:rPr>
                <w:rFonts w:ascii="宋体" w:eastAsia="宋体" w:hAnsi="宋体"/>
              </w:rPr>
            </w:pPr>
            <w:r>
              <w:rPr>
                <w:rFonts w:ascii="宋体" w:eastAsia="宋体" w:hAnsi="宋体"/>
                <w:w w:val="99"/>
              </w:rPr>
              <w:t>7</w:t>
            </w:r>
          </w:p>
        </w:tc>
        <w:tc>
          <w:tcPr>
            <w:tcW w:w="126" w:type="pct"/>
          </w:tcPr>
          <w:p w14:paraId="37CF2083" w14:textId="77777777" w:rsidR="00CB429E" w:rsidRDefault="004868D9">
            <w:pPr>
              <w:pStyle w:val="Normal0"/>
              <w:rPr>
                <w:rFonts w:ascii="宋体" w:eastAsia="宋体" w:hAnsi="宋体"/>
              </w:rPr>
            </w:pPr>
            <w:r>
              <w:rPr>
                <w:rFonts w:ascii="宋体" w:eastAsia="宋体" w:hAnsi="宋体"/>
                <w:w w:val="99"/>
              </w:rPr>
              <w:t>8</w:t>
            </w:r>
          </w:p>
        </w:tc>
        <w:tc>
          <w:tcPr>
            <w:tcW w:w="127" w:type="pct"/>
          </w:tcPr>
          <w:p w14:paraId="201F1942" w14:textId="77777777" w:rsidR="00CB429E" w:rsidRDefault="004868D9">
            <w:pPr>
              <w:pStyle w:val="Normal0"/>
              <w:rPr>
                <w:rFonts w:ascii="宋体" w:eastAsia="宋体" w:hAnsi="宋体"/>
              </w:rPr>
            </w:pPr>
            <w:r>
              <w:rPr>
                <w:rFonts w:ascii="宋体" w:eastAsia="宋体" w:hAnsi="宋体"/>
                <w:w w:val="99"/>
              </w:rPr>
              <w:t>9</w:t>
            </w:r>
          </w:p>
        </w:tc>
        <w:tc>
          <w:tcPr>
            <w:tcW w:w="210" w:type="pct"/>
          </w:tcPr>
          <w:p w14:paraId="6418C062" w14:textId="77777777" w:rsidR="00CB429E" w:rsidRDefault="004868D9">
            <w:pPr>
              <w:pStyle w:val="Normal0"/>
              <w:rPr>
                <w:rFonts w:ascii="宋体" w:eastAsia="宋体" w:hAnsi="宋体"/>
              </w:rPr>
            </w:pPr>
            <w:r>
              <w:rPr>
                <w:rFonts w:ascii="宋体" w:eastAsia="宋体" w:hAnsi="宋体"/>
              </w:rPr>
              <w:t>10</w:t>
            </w:r>
          </w:p>
        </w:tc>
        <w:tc>
          <w:tcPr>
            <w:tcW w:w="213" w:type="pct"/>
          </w:tcPr>
          <w:p w14:paraId="24994D6A" w14:textId="77777777" w:rsidR="00CB429E" w:rsidRDefault="004868D9">
            <w:pPr>
              <w:pStyle w:val="Normal0"/>
              <w:rPr>
                <w:rFonts w:ascii="宋体" w:eastAsia="宋体" w:hAnsi="宋体"/>
              </w:rPr>
            </w:pPr>
            <w:r>
              <w:rPr>
                <w:rFonts w:ascii="宋体" w:eastAsia="宋体" w:hAnsi="宋体"/>
              </w:rPr>
              <w:t>11</w:t>
            </w:r>
          </w:p>
        </w:tc>
        <w:tc>
          <w:tcPr>
            <w:tcW w:w="210" w:type="pct"/>
          </w:tcPr>
          <w:p w14:paraId="283B9EDF" w14:textId="77777777" w:rsidR="00CB429E" w:rsidRDefault="004868D9">
            <w:pPr>
              <w:pStyle w:val="Normal0"/>
              <w:rPr>
                <w:rFonts w:ascii="宋体" w:eastAsia="宋体" w:hAnsi="宋体"/>
              </w:rPr>
            </w:pPr>
            <w:r>
              <w:rPr>
                <w:rFonts w:ascii="宋体" w:eastAsia="宋体" w:hAnsi="宋体"/>
              </w:rPr>
              <w:t>12</w:t>
            </w:r>
          </w:p>
        </w:tc>
        <w:tc>
          <w:tcPr>
            <w:tcW w:w="128" w:type="pct"/>
            <w:gridSpan w:val="2"/>
          </w:tcPr>
          <w:p w14:paraId="124A8FCE" w14:textId="77777777" w:rsidR="00CB429E" w:rsidRDefault="004868D9">
            <w:pPr>
              <w:pStyle w:val="Normal0"/>
              <w:rPr>
                <w:rFonts w:ascii="宋体" w:eastAsia="宋体" w:hAnsi="宋体"/>
              </w:rPr>
            </w:pPr>
            <w:r>
              <w:rPr>
                <w:rFonts w:ascii="宋体" w:eastAsia="宋体" w:hAnsi="宋体"/>
                <w:w w:val="99"/>
              </w:rPr>
              <w:t>1</w:t>
            </w:r>
          </w:p>
        </w:tc>
        <w:tc>
          <w:tcPr>
            <w:tcW w:w="127" w:type="pct"/>
          </w:tcPr>
          <w:p w14:paraId="517B8D8E" w14:textId="77777777" w:rsidR="00CB429E" w:rsidRDefault="004868D9">
            <w:pPr>
              <w:pStyle w:val="Normal0"/>
              <w:rPr>
                <w:rFonts w:ascii="宋体" w:eastAsia="宋体" w:hAnsi="宋体"/>
              </w:rPr>
            </w:pPr>
            <w:r>
              <w:rPr>
                <w:rFonts w:ascii="宋体" w:eastAsia="宋体" w:hAnsi="宋体"/>
                <w:w w:val="99"/>
              </w:rPr>
              <w:t>2</w:t>
            </w:r>
          </w:p>
        </w:tc>
        <w:tc>
          <w:tcPr>
            <w:tcW w:w="127" w:type="pct"/>
          </w:tcPr>
          <w:p w14:paraId="0BF25183" w14:textId="77777777" w:rsidR="00CB429E" w:rsidRDefault="004868D9">
            <w:pPr>
              <w:pStyle w:val="Normal0"/>
              <w:rPr>
                <w:rFonts w:ascii="宋体" w:eastAsia="宋体" w:hAnsi="宋体"/>
              </w:rPr>
            </w:pPr>
            <w:r>
              <w:rPr>
                <w:rFonts w:ascii="宋体" w:eastAsia="宋体" w:hAnsi="宋体"/>
                <w:w w:val="99"/>
              </w:rPr>
              <w:t>3</w:t>
            </w:r>
          </w:p>
        </w:tc>
        <w:tc>
          <w:tcPr>
            <w:tcW w:w="126" w:type="pct"/>
          </w:tcPr>
          <w:p w14:paraId="6A2DC8A8" w14:textId="77777777" w:rsidR="00CB429E" w:rsidRDefault="004868D9">
            <w:pPr>
              <w:pStyle w:val="Normal0"/>
              <w:rPr>
                <w:rFonts w:ascii="宋体" w:eastAsia="宋体" w:hAnsi="宋体"/>
              </w:rPr>
            </w:pPr>
            <w:r>
              <w:rPr>
                <w:rFonts w:ascii="宋体" w:eastAsia="宋体" w:hAnsi="宋体"/>
                <w:w w:val="99"/>
              </w:rPr>
              <w:t>4</w:t>
            </w:r>
          </w:p>
        </w:tc>
        <w:tc>
          <w:tcPr>
            <w:tcW w:w="126" w:type="pct"/>
          </w:tcPr>
          <w:p w14:paraId="7977CC77" w14:textId="77777777" w:rsidR="00CB429E" w:rsidRDefault="004868D9">
            <w:pPr>
              <w:pStyle w:val="Normal0"/>
              <w:rPr>
                <w:rFonts w:ascii="宋体" w:eastAsia="宋体" w:hAnsi="宋体"/>
              </w:rPr>
            </w:pPr>
            <w:r>
              <w:rPr>
                <w:rFonts w:ascii="宋体" w:eastAsia="宋体" w:hAnsi="宋体"/>
                <w:w w:val="99"/>
              </w:rPr>
              <w:t>5</w:t>
            </w:r>
          </w:p>
        </w:tc>
        <w:tc>
          <w:tcPr>
            <w:tcW w:w="127" w:type="pct"/>
          </w:tcPr>
          <w:p w14:paraId="03EBDF9B" w14:textId="77777777" w:rsidR="00CB429E" w:rsidRDefault="004868D9">
            <w:pPr>
              <w:pStyle w:val="Normal0"/>
              <w:rPr>
                <w:rFonts w:ascii="宋体" w:eastAsia="宋体" w:hAnsi="宋体"/>
              </w:rPr>
            </w:pPr>
            <w:r>
              <w:rPr>
                <w:rFonts w:ascii="宋体" w:eastAsia="宋体" w:hAnsi="宋体"/>
                <w:w w:val="99"/>
              </w:rPr>
              <w:t>6</w:t>
            </w:r>
          </w:p>
        </w:tc>
        <w:tc>
          <w:tcPr>
            <w:tcW w:w="126" w:type="pct"/>
          </w:tcPr>
          <w:p w14:paraId="0AEDDFDB" w14:textId="77777777" w:rsidR="00CB429E" w:rsidRDefault="004868D9">
            <w:pPr>
              <w:pStyle w:val="Normal0"/>
              <w:rPr>
                <w:rFonts w:ascii="宋体" w:eastAsia="宋体" w:hAnsi="宋体"/>
              </w:rPr>
            </w:pPr>
            <w:r>
              <w:rPr>
                <w:rFonts w:ascii="宋体" w:eastAsia="宋体" w:hAnsi="宋体"/>
                <w:w w:val="99"/>
              </w:rPr>
              <w:t>7</w:t>
            </w:r>
          </w:p>
        </w:tc>
        <w:tc>
          <w:tcPr>
            <w:tcW w:w="126" w:type="pct"/>
          </w:tcPr>
          <w:p w14:paraId="62B17DEB" w14:textId="77777777" w:rsidR="00CB429E" w:rsidRDefault="004868D9">
            <w:pPr>
              <w:pStyle w:val="Normal0"/>
              <w:rPr>
                <w:rFonts w:ascii="宋体" w:eastAsia="宋体" w:hAnsi="宋体"/>
              </w:rPr>
            </w:pPr>
            <w:r>
              <w:rPr>
                <w:rFonts w:ascii="宋体" w:eastAsia="宋体" w:hAnsi="宋体"/>
                <w:w w:val="99"/>
              </w:rPr>
              <w:t>8</w:t>
            </w:r>
          </w:p>
        </w:tc>
        <w:tc>
          <w:tcPr>
            <w:tcW w:w="127" w:type="pct"/>
          </w:tcPr>
          <w:p w14:paraId="4E388466" w14:textId="77777777" w:rsidR="00CB429E" w:rsidRDefault="004868D9">
            <w:pPr>
              <w:pStyle w:val="Normal0"/>
              <w:rPr>
                <w:rFonts w:ascii="宋体" w:eastAsia="宋体" w:hAnsi="宋体"/>
              </w:rPr>
            </w:pPr>
            <w:r>
              <w:rPr>
                <w:rFonts w:ascii="宋体" w:eastAsia="宋体" w:hAnsi="宋体"/>
                <w:w w:val="99"/>
              </w:rPr>
              <w:t>9</w:t>
            </w:r>
          </w:p>
        </w:tc>
        <w:tc>
          <w:tcPr>
            <w:tcW w:w="209" w:type="pct"/>
          </w:tcPr>
          <w:p w14:paraId="693C29B3" w14:textId="77777777" w:rsidR="00CB429E" w:rsidRDefault="004868D9">
            <w:pPr>
              <w:pStyle w:val="Normal0"/>
              <w:rPr>
                <w:rFonts w:ascii="宋体" w:eastAsia="宋体" w:hAnsi="宋体"/>
              </w:rPr>
            </w:pPr>
            <w:r>
              <w:rPr>
                <w:rFonts w:ascii="宋体" w:eastAsia="宋体" w:hAnsi="宋体"/>
              </w:rPr>
              <w:t>10</w:t>
            </w:r>
          </w:p>
        </w:tc>
        <w:tc>
          <w:tcPr>
            <w:tcW w:w="187" w:type="pct"/>
          </w:tcPr>
          <w:p w14:paraId="4418A067" w14:textId="77777777" w:rsidR="00CB429E" w:rsidRDefault="004868D9">
            <w:pPr>
              <w:pStyle w:val="Normal0"/>
              <w:rPr>
                <w:rFonts w:ascii="宋体" w:eastAsia="宋体" w:hAnsi="宋体"/>
              </w:rPr>
            </w:pPr>
            <w:r>
              <w:rPr>
                <w:rFonts w:ascii="宋体" w:eastAsia="宋体" w:hAnsi="宋体"/>
              </w:rPr>
              <w:t>…</w:t>
            </w:r>
          </w:p>
        </w:tc>
      </w:tr>
      <w:tr w:rsidR="00CB429E" w14:paraId="684B4487" w14:textId="77777777">
        <w:trPr>
          <w:trHeight w:val="364"/>
        </w:trPr>
        <w:tc>
          <w:tcPr>
            <w:tcW w:w="1491" w:type="pct"/>
            <w:vMerge w:val="restart"/>
            <w:tcBorders>
              <w:right w:val="nil"/>
            </w:tcBorders>
          </w:tcPr>
          <w:p w14:paraId="2CCE38F8" w14:textId="77777777" w:rsidR="00CB429E" w:rsidRDefault="004868D9">
            <w:pPr>
              <w:pStyle w:val="Normal0"/>
              <w:jc w:val="center"/>
              <w:rPr>
                <w:rFonts w:ascii="宋体" w:eastAsia="宋体" w:hAnsi="宋体"/>
              </w:rPr>
            </w:pPr>
            <w:r>
              <w:rPr>
                <w:rFonts w:ascii="宋体" w:eastAsia="宋体" w:hAnsi="宋体" w:cs="宋体" w:hint="eastAsia"/>
              </w:rPr>
              <w:t>图例：</w:t>
            </w:r>
          </w:p>
        </w:tc>
        <w:tc>
          <w:tcPr>
            <w:tcW w:w="211" w:type="pct"/>
            <w:tcBorders>
              <w:left w:val="nil"/>
              <w:bottom w:val="nil"/>
            </w:tcBorders>
          </w:tcPr>
          <w:p w14:paraId="7E6C4C58" w14:textId="77777777" w:rsidR="00CB429E" w:rsidRDefault="004868D9">
            <w:pPr>
              <w:pStyle w:val="Normal0"/>
              <w:jc w:val="center"/>
              <w:rPr>
                <w:rFonts w:ascii="宋体" w:eastAsia="宋体" w:hAnsi="宋体"/>
              </w:rPr>
            </w:pPr>
            <w:r>
              <w:rPr>
                <w:rFonts w:ascii="宋体" w:eastAsia="宋体" w:hAnsi="宋体"/>
              </w:rPr>
              <w:t>100</w:t>
            </w:r>
          </w:p>
        </w:tc>
        <w:tc>
          <w:tcPr>
            <w:tcW w:w="122" w:type="pct"/>
          </w:tcPr>
          <w:p w14:paraId="1BB9CC66" w14:textId="77777777" w:rsidR="00CB429E" w:rsidRDefault="00CB429E">
            <w:pPr>
              <w:pStyle w:val="Normal0"/>
              <w:rPr>
                <w:rFonts w:ascii="宋体" w:eastAsia="宋体" w:hAnsi="宋体"/>
              </w:rPr>
            </w:pPr>
          </w:p>
        </w:tc>
        <w:tc>
          <w:tcPr>
            <w:tcW w:w="123" w:type="pct"/>
          </w:tcPr>
          <w:p w14:paraId="41E3256B" w14:textId="77777777" w:rsidR="00CB429E" w:rsidRDefault="00CB429E">
            <w:pPr>
              <w:pStyle w:val="Normal0"/>
              <w:rPr>
                <w:rFonts w:ascii="宋体" w:eastAsia="宋体" w:hAnsi="宋体"/>
              </w:rPr>
            </w:pPr>
          </w:p>
        </w:tc>
        <w:tc>
          <w:tcPr>
            <w:tcW w:w="128" w:type="pct"/>
          </w:tcPr>
          <w:p w14:paraId="421F54D6" w14:textId="77777777" w:rsidR="00CB429E" w:rsidRDefault="00CB429E">
            <w:pPr>
              <w:pStyle w:val="Normal0"/>
              <w:rPr>
                <w:rFonts w:ascii="宋体" w:eastAsia="宋体" w:hAnsi="宋体"/>
              </w:rPr>
            </w:pPr>
          </w:p>
        </w:tc>
        <w:tc>
          <w:tcPr>
            <w:tcW w:w="124" w:type="pct"/>
          </w:tcPr>
          <w:p w14:paraId="47065CD9" w14:textId="77777777" w:rsidR="00CB429E" w:rsidRDefault="00CB429E">
            <w:pPr>
              <w:pStyle w:val="Normal0"/>
              <w:rPr>
                <w:rFonts w:ascii="宋体" w:eastAsia="宋体" w:hAnsi="宋体"/>
              </w:rPr>
            </w:pPr>
          </w:p>
        </w:tc>
        <w:tc>
          <w:tcPr>
            <w:tcW w:w="124" w:type="pct"/>
          </w:tcPr>
          <w:p w14:paraId="5A24D922" w14:textId="77777777" w:rsidR="00CB429E" w:rsidRDefault="00CB429E">
            <w:pPr>
              <w:pStyle w:val="Normal0"/>
              <w:rPr>
                <w:rFonts w:ascii="宋体" w:eastAsia="宋体" w:hAnsi="宋体"/>
              </w:rPr>
            </w:pPr>
          </w:p>
        </w:tc>
        <w:tc>
          <w:tcPr>
            <w:tcW w:w="128" w:type="pct"/>
          </w:tcPr>
          <w:p w14:paraId="52AAC132" w14:textId="77777777" w:rsidR="00CB429E" w:rsidRDefault="00CB429E">
            <w:pPr>
              <w:pStyle w:val="Normal0"/>
              <w:rPr>
                <w:rFonts w:ascii="宋体" w:eastAsia="宋体" w:hAnsi="宋体"/>
              </w:rPr>
            </w:pPr>
          </w:p>
        </w:tc>
        <w:tc>
          <w:tcPr>
            <w:tcW w:w="127" w:type="pct"/>
          </w:tcPr>
          <w:p w14:paraId="7BC27ED1" w14:textId="77777777" w:rsidR="00CB429E" w:rsidRDefault="00CB429E">
            <w:pPr>
              <w:pStyle w:val="Normal0"/>
              <w:rPr>
                <w:rFonts w:ascii="宋体" w:eastAsia="宋体" w:hAnsi="宋体"/>
              </w:rPr>
            </w:pPr>
          </w:p>
        </w:tc>
        <w:tc>
          <w:tcPr>
            <w:tcW w:w="126" w:type="pct"/>
          </w:tcPr>
          <w:p w14:paraId="6F880817" w14:textId="77777777" w:rsidR="00CB429E" w:rsidRDefault="00CB429E">
            <w:pPr>
              <w:pStyle w:val="Normal0"/>
              <w:rPr>
                <w:rFonts w:ascii="宋体" w:eastAsia="宋体" w:hAnsi="宋体"/>
              </w:rPr>
            </w:pPr>
          </w:p>
        </w:tc>
        <w:tc>
          <w:tcPr>
            <w:tcW w:w="127" w:type="pct"/>
          </w:tcPr>
          <w:p w14:paraId="50AB5769" w14:textId="77777777" w:rsidR="00CB429E" w:rsidRDefault="00CB429E">
            <w:pPr>
              <w:pStyle w:val="Normal0"/>
              <w:rPr>
                <w:rFonts w:ascii="宋体" w:eastAsia="宋体" w:hAnsi="宋体"/>
              </w:rPr>
            </w:pPr>
          </w:p>
        </w:tc>
        <w:tc>
          <w:tcPr>
            <w:tcW w:w="210" w:type="pct"/>
          </w:tcPr>
          <w:p w14:paraId="58453720" w14:textId="77777777" w:rsidR="00CB429E" w:rsidRDefault="00CB429E">
            <w:pPr>
              <w:pStyle w:val="Normal0"/>
              <w:rPr>
                <w:rFonts w:ascii="宋体" w:eastAsia="宋体" w:hAnsi="宋体"/>
              </w:rPr>
            </w:pPr>
          </w:p>
        </w:tc>
        <w:tc>
          <w:tcPr>
            <w:tcW w:w="213" w:type="pct"/>
          </w:tcPr>
          <w:p w14:paraId="7260BA9C" w14:textId="77777777" w:rsidR="00CB429E" w:rsidRDefault="00CB429E">
            <w:pPr>
              <w:pStyle w:val="Normal0"/>
              <w:rPr>
                <w:rFonts w:ascii="宋体" w:eastAsia="宋体" w:hAnsi="宋体"/>
              </w:rPr>
            </w:pPr>
          </w:p>
        </w:tc>
        <w:tc>
          <w:tcPr>
            <w:tcW w:w="210" w:type="pct"/>
          </w:tcPr>
          <w:p w14:paraId="03E3F9C6" w14:textId="77777777" w:rsidR="00CB429E" w:rsidRDefault="00CB429E">
            <w:pPr>
              <w:pStyle w:val="Normal0"/>
              <w:rPr>
                <w:rFonts w:ascii="宋体" w:eastAsia="宋体" w:hAnsi="宋体"/>
              </w:rPr>
            </w:pPr>
          </w:p>
        </w:tc>
        <w:tc>
          <w:tcPr>
            <w:tcW w:w="128" w:type="pct"/>
            <w:gridSpan w:val="2"/>
          </w:tcPr>
          <w:p w14:paraId="5BF1C139" w14:textId="77777777" w:rsidR="00CB429E" w:rsidRDefault="00CB429E">
            <w:pPr>
              <w:pStyle w:val="Normal0"/>
              <w:rPr>
                <w:rFonts w:ascii="宋体" w:eastAsia="宋体" w:hAnsi="宋体"/>
              </w:rPr>
            </w:pPr>
          </w:p>
        </w:tc>
        <w:tc>
          <w:tcPr>
            <w:tcW w:w="127" w:type="pct"/>
          </w:tcPr>
          <w:p w14:paraId="648E8C8F" w14:textId="77777777" w:rsidR="00CB429E" w:rsidRDefault="00CB429E">
            <w:pPr>
              <w:pStyle w:val="Normal0"/>
              <w:rPr>
                <w:rFonts w:ascii="宋体" w:eastAsia="宋体" w:hAnsi="宋体"/>
              </w:rPr>
            </w:pPr>
          </w:p>
        </w:tc>
        <w:tc>
          <w:tcPr>
            <w:tcW w:w="127" w:type="pct"/>
          </w:tcPr>
          <w:p w14:paraId="4BB33685" w14:textId="77777777" w:rsidR="00CB429E" w:rsidRDefault="00CB429E">
            <w:pPr>
              <w:pStyle w:val="Normal0"/>
              <w:rPr>
                <w:rFonts w:ascii="宋体" w:eastAsia="宋体" w:hAnsi="宋体"/>
              </w:rPr>
            </w:pPr>
          </w:p>
        </w:tc>
        <w:tc>
          <w:tcPr>
            <w:tcW w:w="126" w:type="pct"/>
          </w:tcPr>
          <w:p w14:paraId="353F6DB9" w14:textId="77777777" w:rsidR="00CB429E" w:rsidRDefault="00CB429E">
            <w:pPr>
              <w:pStyle w:val="Normal0"/>
              <w:rPr>
                <w:rFonts w:ascii="宋体" w:eastAsia="宋体" w:hAnsi="宋体"/>
              </w:rPr>
            </w:pPr>
          </w:p>
        </w:tc>
        <w:tc>
          <w:tcPr>
            <w:tcW w:w="126" w:type="pct"/>
          </w:tcPr>
          <w:p w14:paraId="5D613124" w14:textId="77777777" w:rsidR="00CB429E" w:rsidRDefault="00CB429E">
            <w:pPr>
              <w:pStyle w:val="Normal0"/>
              <w:rPr>
                <w:rFonts w:ascii="宋体" w:eastAsia="宋体" w:hAnsi="宋体"/>
              </w:rPr>
            </w:pPr>
          </w:p>
        </w:tc>
        <w:tc>
          <w:tcPr>
            <w:tcW w:w="127" w:type="pct"/>
          </w:tcPr>
          <w:p w14:paraId="74A7113C" w14:textId="77777777" w:rsidR="00CB429E" w:rsidRDefault="00CB429E">
            <w:pPr>
              <w:pStyle w:val="Normal0"/>
              <w:rPr>
                <w:rFonts w:ascii="宋体" w:eastAsia="宋体" w:hAnsi="宋体"/>
              </w:rPr>
            </w:pPr>
          </w:p>
        </w:tc>
        <w:tc>
          <w:tcPr>
            <w:tcW w:w="126" w:type="pct"/>
          </w:tcPr>
          <w:p w14:paraId="484D1EDC" w14:textId="77777777" w:rsidR="00CB429E" w:rsidRDefault="00CB429E">
            <w:pPr>
              <w:pStyle w:val="Normal0"/>
              <w:rPr>
                <w:rFonts w:ascii="宋体" w:eastAsia="宋体" w:hAnsi="宋体"/>
              </w:rPr>
            </w:pPr>
          </w:p>
        </w:tc>
        <w:tc>
          <w:tcPr>
            <w:tcW w:w="126" w:type="pct"/>
          </w:tcPr>
          <w:p w14:paraId="51A5C5B2" w14:textId="77777777" w:rsidR="00CB429E" w:rsidRDefault="00CB429E">
            <w:pPr>
              <w:pStyle w:val="Normal0"/>
              <w:rPr>
                <w:rFonts w:ascii="宋体" w:eastAsia="宋体" w:hAnsi="宋体"/>
              </w:rPr>
            </w:pPr>
          </w:p>
        </w:tc>
        <w:tc>
          <w:tcPr>
            <w:tcW w:w="127" w:type="pct"/>
          </w:tcPr>
          <w:p w14:paraId="5F9E2D75" w14:textId="77777777" w:rsidR="00CB429E" w:rsidRDefault="00CB429E">
            <w:pPr>
              <w:pStyle w:val="Normal0"/>
              <w:rPr>
                <w:rFonts w:ascii="宋体" w:eastAsia="宋体" w:hAnsi="宋体"/>
              </w:rPr>
            </w:pPr>
          </w:p>
        </w:tc>
        <w:tc>
          <w:tcPr>
            <w:tcW w:w="209" w:type="pct"/>
          </w:tcPr>
          <w:p w14:paraId="5242BBA4" w14:textId="77777777" w:rsidR="00CB429E" w:rsidRDefault="00CB429E">
            <w:pPr>
              <w:pStyle w:val="Normal0"/>
              <w:rPr>
                <w:rFonts w:ascii="宋体" w:eastAsia="宋体" w:hAnsi="宋体"/>
              </w:rPr>
            </w:pPr>
          </w:p>
        </w:tc>
        <w:tc>
          <w:tcPr>
            <w:tcW w:w="187" w:type="pct"/>
          </w:tcPr>
          <w:p w14:paraId="6525701F" w14:textId="77777777" w:rsidR="00CB429E" w:rsidRDefault="00CB429E">
            <w:pPr>
              <w:pStyle w:val="Normal0"/>
              <w:rPr>
                <w:rFonts w:ascii="宋体" w:eastAsia="宋体" w:hAnsi="宋体"/>
              </w:rPr>
            </w:pPr>
          </w:p>
        </w:tc>
      </w:tr>
      <w:tr w:rsidR="00CB429E" w14:paraId="34362001" w14:textId="77777777">
        <w:trPr>
          <w:trHeight w:val="364"/>
        </w:trPr>
        <w:tc>
          <w:tcPr>
            <w:tcW w:w="1491" w:type="pct"/>
            <w:vMerge/>
            <w:tcBorders>
              <w:top w:val="nil"/>
              <w:right w:val="nil"/>
            </w:tcBorders>
          </w:tcPr>
          <w:p w14:paraId="2A90E522" w14:textId="77777777" w:rsidR="00CB429E" w:rsidRDefault="00CB429E">
            <w:pPr>
              <w:pStyle w:val="Normal0"/>
              <w:jc w:val="center"/>
              <w:rPr>
                <w:rFonts w:ascii="宋体" w:eastAsia="宋体" w:hAnsi="宋体"/>
                <w:sz w:val="2"/>
                <w:szCs w:val="2"/>
              </w:rPr>
            </w:pPr>
          </w:p>
        </w:tc>
        <w:tc>
          <w:tcPr>
            <w:tcW w:w="211" w:type="pct"/>
            <w:tcBorders>
              <w:top w:val="nil"/>
              <w:left w:val="nil"/>
              <w:bottom w:val="nil"/>
            </w:tcBorders>
          </w:tcPr>
          <w:p w14:paraId="13B30705" w14:textId="77777777" w:rsidR="00CB429E" w:rsidRDefault="00CB429E">
            <w:pPr>
              <w:pStyle w:val="Normal0"/>
              <w:jc w:val="center"/>
              <w:rPr>
                <w:rFonts w:ascii="宋体" w:eastAsia="宋体" w:hAnsi="宋体"/>
              </w:rPr>
            </w:pPr>
          </w:p>
        </w:tc>
        <w:tc>
          <w:tcPr>
            <w:tcW w:w="122" w:type="pct"/>
          </w:tcPr>
          <w:p w14:paraId="56211119" w14:textId="77777777" w:rsidR="00CB429E" w:rsidRDefault="00CB429E">
            <w:pPr>
              <w:pStyle w:val="Normal0"/>
              <w:rPr>
                <w:rFonts w:ascii="宋体" w:eastAsia="宋体" w:hAnsi="宋体"/>
              </w:rPr>
            </w:pPr>
          </w:p>
        </w:tc>
        <w:tc>
          <w:tcPr>
            <w:tcW w:w="123" w:type="pct"/>
          </w:tcPr>
          <w:p w14:paraId="4D99D475" w14:textId="77777777" w:rsidR="00CB429E" w:rsidRDefault="00CB429E">
            <w:pPr>
              <w:pStyle w:val="Normal0"/>
              <w:rPr>
                <w:rFonts w:ascii="宋体" w:eastAsia="宋体" w:hAnsi="宋体"/>
              </w:rPr>
            </w:pPr>
          </w:p>
        </w:tc>
        <w:tc>
          <w:tcPr>
            <w:tcW w:w="128" w:type="pct"/>
          </w:tcPr>
          <w:p w14:paraId="21786752" w14:textId="77777777" w:rsidR="00CB429E" w:rsidRDefault="00CB429E">
            <w:pPr>
              <w:pStyle w:val="Normal0"/>
              <w:rPr>
                <w:rFonts w:ascii="宋体" w:eastAsia="宋体" w:hAnsi="宋体"/>
              </w:rPr>
            </w:pPr>
          </w:p>
        </w:tc>
        <w:tc>
          <w:tcPr>
            <w:tcW w:w="124" w:type="pct"/>
          </w:tcPr>
          <w:p w14:paraId="23206DF6" w14:textId="77777777" w:rsidR="00CB429E" w:rsidRDefault="00CB429E">
            <w:pPr>
              <w:pStyle w:val="Normal0"/>
              <w:rPr>
                <w:rFonts w:ascii="宋体" w:eastAsia="宋体" w:hAnsi="宋体"/>
              </w:rPr>
            </w:pPr>
          </w:p>
        </w:tc>
        <w:tc>
          <w:tcPr>
            <w:tcW w:w="124" w:type="pct"/>
          </w:tcPr>
          <w:p w14:paraId="2E27408C" w14:textId="77777777" w:rsidR="00CB429E" w:rsidRDefault="00CB429E">
            <w:pPr>
              <w:pStyle w:val="Normal0"/>
              <w:rPr>
                <w:rFonts w:ascii="宋体" w:eastAsia="宋体" w:hAnsi="宋体"/>
              </w:rPr>
            </w:pPr>
          </w:p>
        </w:tc>
        <w:tc>
          <w:tcPr>
            <w:tcW w:w="128" w:type="pct"/>
          </w:tcPr>
          <w:p w14:paraId="32E40DF5" w14:textId="77777777" w:rsidR="00CB429E" w:rsidRDefault="00CB429E">
            <w:pPr>
              <w:pStyle w:val="Normal0"/>
              <w:rPr>
                <w:rFonts w:ascii="宋体" w:eastAsia="宋体" w:hAnsi="宋体"/>
              </w:rPr>
            </w:pPr>
          </w:p>
        </w:tc>
        <w:tc>
          <w:tcPr>
            <w:tcW w:w="127" w:type="pct"/>
          </w:tcPr>
          <w:p w14:paraId="71F83456" w14:textId="77777777" w:rsidR="00CB429E" w:rsidRDefault="00CB429E">
            <w:pPr>
              <w:pStyle w:val="Normal0"/>
              <w:rPr>
                <w:rFonts w:ascii="宋体" w:eastAsia="宋体" w:hAnsi="宋体"/>
              </w:rPr>
            </w:pPr>
          </w:p>
        </w:tc>
        <w:tc>
          <w:tcPr>
            <w:tcW w:w="126" w:type="pct"/>
          </w:tcPr>
          <w:p w14:paraId="59FCBA42" w14:textId="77777777" w:rsidR="00CB429E" w:rsidRDefault="00CB429E">
            <w:pPr>
              <w:pStyle w:val="Normal0"/>
              <w:rPr>
                <w:rFonts w:ascii="宋体" w:eastAsia="宋体" w:hAnsi="宋体"/>
              </w:rPr>
            </w:pPr>
          </w:p>
        </w:tc>
        <w:tc>
          <w:tcPr>
            <w:tcW w:w="127" w:type="pct"/>
          </w:tcPr>
          <w:p w14:paraId="4F8248EC" w14:textId="77777777" w:rsidR="00CB429E" w:rsidRDefault="00CB429E">
            <w:pPr>
              <w:pStyle w:val="Normal0"/>
              <w:rPr>
                <w:rFonts w:ascii="宋体" w:eastAsia="宋体" w:hAnsi="宋体"/>
              </w:rPr>
            </w:pPr>
          </w:p>
        </w:tc>
        <w:tc>
          <w:tcPr>
            <w:tcW w:w="210" w:type="pct"/>
          </w:tcPr>
          <w:p w14:paraId="5434627F" w14:textId="77777777" w:rsidR="00CB429E" w:rsidRDefault="00CB429E">
            <w:pPr>
              <w:pStyle w:val="Normal0"/>
              <w:rPr>
                <w:rFonts w:ascii="宋体" w:eastAsia="宋体" w:hAnsi="宋体"/>
              </w:rPr>
            </w:pPr>
          </w:p>
        </w:tc>
        <w:tc>
          <w:tcPr>
            <w:tcW w:w="213" w:type="pct"/>
          </w:tcPr>
          <w:p w14:paraId="78B37707" w14:textId="77777777" w:rsidR="00CB429E" w:rsidRDefault="00CB429E">
            <w:pPr>
              <w:pStyle w:val="Normal0"/>
              <w:rPr>
                <w:rFonts w:ascii="宋体" w:eastAsia="宋体" w:hAnsi="宋体"/>
              </w:rPr>
            </w:pPr>
          </w:p>
        </w:tc>
        <w:tc>
          <w:tcPr>
            <w:tcW w:w="210" w:type="pct"/>
          </w:tcPr>
          <w:p w14:paraId="17EA4008" w14:textId="77777777" w:rsidR="00CB429E" w:rsidRDefault="00CB429E">
            <w:pPr>
              <w:pStyle w:val="Normal0"/>
              <w:rPr>
                <w:rFonts w:ascii="宋体" w:eastAsia="宋体" w:hAnsi="宋体"/>
              </w:rPr>
            </w:pPr>
          </w:p>
        </w:tc>
        <w:tc>
          <w:tcPr>
            <w:tcW w:w="128" w:type="pct"/>
            <w:gridSpan w:val="2"/>
          </w:tcPr>
          <w:p w14:paraId="10A72962" w14:textId="77777777" w:rsidR="00CB429E" w:rsidRDefault="00CB429E">
            <w:pPr>
              <w:pStyle w:val="Normal0"/>
              <w:rPr>
                <w:rFonts w:ascii="宋体" w:eastAsia="宋体" w:hAnsi="宋体"/>
              </w:rPr>
            </w:pPr>
          </w:p>
        </w:tc>
        <w:tc>
          <w:tcPr>
            <w:tcW w:w="127" w:type="pct"/>
          </w:tcPr>
          <w:p w14:paraId="77EB4A19" w14:textId="77777777" w:rsidR="00CB429E" w:rsidRDefault="00CB429E">
            <w:pPr>
              <w:pStyle w:val="Normal0"/>
              <w:rPr>
                <w:rFonts w:ascii="宋体" w:eastAsia="宋体" w:hAnsi="宋体"/>
              </w:rPr>
            </w:pPr>
          </w:p>
        </w:tc>
        <w:tc>
          <w:tcPr>
            <w:tcW w:w="127" w:type="pct"/>
          </w:tcPr>
          <w:p w14:paraId="18869573" w14:textId="77777777" w:rsidR="00CB429E" w:rsidRDefault="00CB429E">
            <w:pPr>
              <w:pStyle w:val="Normal0"/>
              <w:rPr>
                <w:rFonts w:ascii="宋体" w:eastAsia="宋体" w:hAnsi="宋体"/>
              </w:rPr>
            </w:pPr>
          </w:p>
        </w:tc>
        <w:tc>
          <w:tcPr>
            <w:tcW w:w="126" w:type="pct"/>
          </w:tcPr>
          <w:p w14:paraId="7E2013B2" w14:textId="77777777" w:rsidR="00CB429E" w:rsidRDefault="00CB429E">
            <w:pPr>
              <w:pStyle w:val="Normal0"/>
              <w:rPr>
                <w:rFonts w:ascii="宋体" w:eastAsia="宋体" w:hAnsi="宋体"/>
              </w:rPr>
            </w:pPr>
          </w:p>
        </w:tc>
        <w:tc>
          <w:tcPr>
            <w:tcW w:w="126" w:type="pct"/>
          </w:tcPr>
          <w:p w14:paraId="2FA09956" w14:textId="77777777" w:rsidR="00CB429E" w:rsidRDefault="00CB429E">
            <w:pPr>
              <w:pStyle w:val="Normal0"/>
              <w:rPr>
                <w:rFonts w:ascii="宋体" w:eastAsia="宋体" w:hAnsi="宋体"/>
              </w:rPr>
            </w:pPr>
          </w:p>
        </w:tc>
        <w:tc>
          <w:tcPr>
            <w:tcW w:w="127" w:type="pct"/>
          </w:tcPr>
          <w:p w14:paraId="3F2753E1" w14:textId="77777777" w:rsidR="00CB429E" w:rsidRDefault="00CB429E">
            <w:pPr>
              <w:pStyle w:val="Normal0"/>
              <w:rPr>
                <w:rFonts w:ascii="宋体" w:eastAsia="宋体" w:hAnsi="宋体"/>
              </w:rPr>
            </w:pPr>
          </w:p>
        </w:tc>
        <w:tc>
          <w:tcPr>
            <w:tcW w:w="126" w:type="pct"/>
          </w:tcPr>
          <w:p w14:paraId="62C9BE32" w14:textId="77777777" w:rsidR="00CB429E" w:rsidRDefault="00CB429E">
            <w:pPr>
              <w:pStyle w:val="Normal0"/>
              <w:rPr>
                <w:rFonts w:ascii="宋体" w:eastAsia="宋体" w:hAnsi="宋体"/>
              </w:rPr>
            </w:pPr>
          </w:p>
        </w:tc>
        <w:tc>
          <w:tcPr>
            <w:tcW w:w="126" w:type="pct"/>
          </w:tcPr>
          <w:p w14:paraId="70926DBC" w14:textId="77777777" w:rsidR="00CB429E" w:rsidRDefault="00CB429E">
            <w:pPr>
              <w:pStyle w:val="Normal0"/>
              <w:rPr>
                <w:rFonts w:ascii="宋体" w:eastAsia="宋体" w:hAnsi="宋体"/>
              </w:rPr>
            </w:pPr>
          </w:p>
        </w:tc>
        <w:tc>
          <w:tcPr>
            <w:tcW w:w="127" w:type="pct"/>
          </w:tcPr>
          <w:p w14:paraId="3C88C2E1" w14:textId="77777777" w:rsidR="00CB429E" w:rsidRDefault="00CB429E">
            <w:pPr>
              <w:pStyle w:val="Normal0"/>
              <w:rPr>
                <w:rFonts w:ascii="宋体" w:eastAsia="宋体" w:hAnsi="宋体"/>
              </w:rPr>
            </w:pPr>
          </w:p>
        </w:tc>
        <w:tc>
          <w:tcPr>
            <w:tcW w:w="209" w:type="pct"/>
          </w:tcPr>
          <w:p w14:paraId="65A8F5B2" w14:textId="77777777" w:rsidR="00CB429E" w:rsidRDefault="00CB429E">
            <w:pPr>
              <w:pStyle w:val="Normal0"/>
              <w:rPr>
                <w:rFonts w:ascii="宋体" w:eastAsia="宋体" w:hAnsi="宋体"/>
              </w:rPr>
            </w:pPr>
          </w:p>
        </w:tc>
        <w:tc>
          <w:tcPr>
            <w:tcW w:w="187" w:type="pct"/>
          </w:tcPr>
          <w:p w14:paraId="1DE6A434" w14:textId="77777777" w:rsidR="00CB429E" w:rsidRDefault="00CB429E">
            <w:pPr>
              <w:pStyle w:val="Normal0"/>
              <w:rPr>
                <w:rFonts w:ascii="宋体" w:eastAsia="宋体" w:hAnsi="宋体"/>
              </w:rPr>
            </w:pPr>
          </w:p>
        </w:tc>
      </w:tr>
      <w:tr w:rsidR="00CB429E" w14:paraId="25AF4832" w14:textId="77777777">
        <w:trPr>
          <w:trHeight w:val="354"/>
        </w:trPr>
        <w:tc>
          <w:tcPr>
            <w:tcW w:w="1491" w:type="pct"/>
            <w:vMerge w:val="restart"/>
            <w:tcBorders>
              <w:bottom w:val="double" w:sz="0" w:space="0" w:color="000000"/>
              <w:right w:val="nil"/>
            </w:tcBorders>
          </w:tcPr>
          <w:p w14:paraId="1B769A49" w14:textId="77777777" w:rsidR="00CB429E" w:rsidRDefault="004868D9">
            <w:pPr>
              <w:pStyle w:val="Normal0"/>
              <w:jc w:val="center"/>
              <w:rPr>
                <w:rFonts w:ascii="宋体" w:eastAsia="宋体" w:hAnsi="宋体"/>
              </w:rPr>
            </w:pPr>
            <w:r>
              <w:rPr>
                <w:rFonts w:ascii="宋体" w:eastAsia="宋体" w:hAnsi="宋体" w:cs="宋体" w:hint="eastAsia"/>
              </w:rPr>
              <w:t>施工准备</w:t>
            </w:r>
          </w:p>
        </w:tc>
        <w:tc>
          <w:tcPr>
            <w:tcW w:w="211" w:type="pct"/>
            <w:tcBorders>
              <w:top w:val="nil"/>
              <w:left w:val="nil"/>
              <w:bottom w:val="nil"/>
            </w:tcBorders>
          </w:tcPr>
          <w:p w14:paraId="3009A6C8" w14:textId="77777777" w:rsidR="00CB429E" w:rsidRDefault="004868D9">
            <w:pPr>
              <w:pStyle w:val="Normal0"/>
              <w:jc w:val="center"/>
              <w:rPr>
                <w:rFonts w:ascii="宋体" w:eastAsia="宋体" w:hAnsi="宋体"/>
              </w:rPr>
            </w:pPr>
            <w:r>
              <w:rPr>
                <w:rFonts w:ascii="宋体" w:eastAsia="宋体" w:hAnsi="宋体"/>
              </w:rPr>
              <w:t>90</w:t>
            </w:r>
          </w:p>
        </w:tc>
        <w:tc>
          <w:tcPr>
            <w:tcW w:w="122" w:type="pct"/>
          </w:tcPr>
          <w:p w14:paraId="7D500C56" w14:textId="77777777" w:rsidR="00CB429E" w:rsidRDefault="00CB429E">
            <w:pPr>
              <w:pStyle w:val="Normal0"/>
              <w:rPr>
                <w:rFonts w:ascii="宋体" w:eastAsia="宋体" w:hAnsi="宋体"/>
                <w:sz w:val="18"/>
              </w:rPr>
            </w:pPr>
          </w:p>
        </w:tc>
        <w:tc>
          <w:tcPr>
            <w:tcW w:w="123" w:type="pct"/>
          </w:tcPr>
          <w:p w14:paraId="02F63C9A" w14:textId="77777777" w:rsidR="00CB429E" w:rsidRDefault="00CB429E">
            <w:pPr>
              <w:pStyle w:val="Normal0"/>
              <w:rPr>
                <w:rFonts w:ascii="宋体" w:eastAsia="宋体" w:hAnsi="宋体"/>
              </w:rPr>
            </w:pPr>
          </w:p>
        </w:tc>
        <w:tc>
          <w:tcPr>
            <w:tcW w:w="128" w:type="pct"/>
          </w:tcPr>
          <w:p w14:paraId="3B7F8F13" w14:textId="77777777" w:rsidR="00CB429E" w:rsidRDefault="00CB429E">
            <w:pPr>
              <w:pStyle w:val="Normal0"/>
              <w:rPr>
                <w:rFonts w:ascii="宋体" w:eastAsia="宋体" w:hAnsi="宋体"/>
                <w:sz w:val="18"/>
              </w:rPr>
            </w:pPr>
          </w:p>
        </w:tc>
        <w:tc>
          <w:tcPr>
            <w:tcW w:w="124" w:type="pct"/>
          </w:tcPr>
          <w:p w14:paraId="27A0AF69" w14:textId="77777777" w:rsidR="00CB429E" w:rsidRDefault="00CB429E">
            <w:pPr>
              <w:pStyle w:val="Normal0"/>
              <w:rPr>
                <w:rFonts w:ascii="宋体" w:eastAsia="宋体" w:hAnsi="宋体"/>
                <w:sz w:val="18"/>
              </w:rPr>
            </w:pPr>
          </w:p>
        </w:tc>
        <w:tc>
          <w:tcPr>
            <w:tcW w:w="124" w:type="pct"/>
          </w:tcPr>
          <w:p w14:paraId="5A762204" w14:textId="77777777" w:rsidR="00CB429E" w:rsidRDefault="00CB429E">
            <w:pPr>
              <w:pStyle w:val="Normal0"/>
              <w:rPr>
                <w:rFonts w:ascii="宋体" w:eastAsia="宋体" w:hAnsi="宋体"/>
                <w:sz w:val="18"/>
              </w:rPr>
            </w:pPr>
          </w:p>
        </w:tc>
        <w:tc>
          <w:tcPr>
            <w:tcW w:w="128" w:type="pct"/>
          </w:tcPr>
          <w:p w14:paraId="0103C940" w14:textId="77777777" w:rsidR="00CB429E" w:rsidRDefault="00CB429E">
            <w:pPr>
              <w:pStyle w:val="Normal0"/>
              <w:rPr>
                <w:rFonts w:ascii="宋体" w:eastAsia="宋体" w:hAnsi="宋体"/>
                <w:sz w:val="18"/>
              </w:rPr>
            </w:pPr>
          </w:p>
        </w:tc>
        <w:tc>
          <w:tcPr>
            <w:tcW w:w="127" w:type="pct"/>
          </w:tcPr>
          <w:p w14:paraId="094C4EE8" w14:textId="77777777" w:rsidR="00CB429E" w:rsidRDefault="00CB429E">
            <w:pPr>
              <w:pStyle w:val="Normal0"/>
              <w:rPr>
                <w:rFonts w:ascii="宋体" w:eastAsia="宋体" w:hAnsi="宋体"/>
                <w:sz w:val="18"/>
              </w:rPr>
            </w:pPr>
          </w:p>
        </w:tc>
        <w:tc>
          <w:tcPr>
            <w:tcW w:w="126" w:type="pct"/>
          </w:tcPr>
          <w:p w14:paraId="4F7BC5AA" w14:textId="77777777" w:rsidR="00CB429E" w:rsidRDefault="00CB429E">
            <w:pPr>
              <w:pStyle w:val="Normal0"/>
              <w:rPr>
                <w:rFonts w:ascii="宋体" w:eastAsia="宋体" w:hAnsi="宋体"/>
                <w:sz w:val="18"/>
              </w:rPr>
            </w:pPr>
          </w:p>
        </w:tc>
        <w:tc>
          <w:tcPr>
            <w:tcW w:w="127" w:type="pct"/>
          </w:tcPr>
          <w:p w14:paraId="5A5AF69E" w14:textId="77777777" w:rsidR="00CB429E" w:rsidRDefault="00CB429E">
            <w:pPr>
              <w:pStyle w:val="Normal0"/>
              <w:rPr>
                <w:rFonts w:ascii="宋体" w:eastAsia="宋体" w:hAnsi="宋体"/>
                <w:sz w:val="18"/>
              </w:rPr>
            </w:pPr>
          </w:p>
        </w:tc>
        <w:tc>
          <w:tcPr>
            <w:tcW w:w="210" w:type="pct"/>
          </w:tcPr>
          <w:p w14:paraId="6EB3E41C" w14:textId="77777777" w:rsidR="00CB429E" w:rsidRDefault="00CB429E">
            <w:pPr>
              <w:pStyle w:val="Normal0"/>
              <w:rPr>
                <w:rFonts w:ascii="宋体" w:eastAsia="宋体" w:hAnsi="宋体"/>
                <w:sz w:val="18"/>
              </w:rPr>
            </w:pPr>
          </w:p>
        </w:tc>
        <w:tc>
          <w:tcPr>
            <w:tcW w:w="213" w:type="pct"/>
          </w:tcPr>
          <w:p w14:paraId="064308C7" w14:textId="77777777" w:rsidR="00CB429E" w:rsidRDefault="00CB429E">
            <w:pPr>
              <w:pStyle w:val="Normal0"/>
              <w:rPr>
                <w:rFonts w:ascii="宋体" w:eastAsia="宋体" w:hAnsi="宋体"/>
                <w:sz w:val="18"/>
              </w:rPr>
            </w:pPr>
          </w:p>
        </w:tc>
        <w:tc>
          <w:tcPr>
            <w:tcW w:w="210" w:type="pct"/>
          </w:tcPr>
          <w:p w14:paraId="54B45E7B" w14:textId="77777777" w:rsidR="00CB429E" w:rsidRDefault="00CB429E">
            <w:pPr>
              <w:pStyle w:val="Normal0"/>
              <w:rPr>
                <w:rFonts w:ascii="宋体" w:eastAsia="宋体" w:hAnsi="宋体"/>
                <w:sz w:val="18"/>
              </w:rPr>
            </w:pPr>
          </w:p>
        </w:tc>
        <w:tc>
          <w:tcPr>
            <w:tcW w:w="128" w:type="pct"/>
            <w:gridSpan w:val="2"/>
          </w:tcPr>
          <w:p w14:paraId="26998A9F" w14:textId="77777777" w:rsidR="00CB429E" w:rsidRDefault="00CB429E">
            <w:pPr>
              <w:pStyle w:val="Normal0"/>
              <w:rPr>
                <w:rFonts w:ascii="宋体" w:eastAsia="宋体" w:hAnsi="宋体"/>
                <w:sz w:val="18"/>
              </w:rPr>
            </w:pPr>
          </w:p>
        </w:tc>
        <w:tc>
          <w:tcPr>
            <w:tcW w:w="127" w:type="pct"/>
          </w:tcPr>
          <w:p w14:paraId="6B67CBDA" w14:textId="77777777" w:rsidR="00CB429E" w:rsidRDefault="00CB429E">
            <w:pPr>
              <w:pStyle w:val="Normal0"/>
              <w:rPr>
                <w:rFonts w:ascii="宋体" w:eastAsia="宋体" w:hAnsi="宋体"/>
                <w:sz w:val="18"/>
              </w:rPr>
            </w:pPr>
          </w:p>
        </w:tc>
        <w:tc>
          <w:tcPr>
            <w:tcW w:w="127" w:type="pct"/>
          </w:tcPr>
          <w:p w14:paraId="08045F16" w14:textId="77777777" w:rsidR="00CB429E" w:rsidRDefault="00CB429E">
            <w:pPr>
              <w:pStyle w:val="Normal0"/>
              <w:rPr>
                <w:rFonts w:ascii="宋体" w:eastAsia="宋体" w:hAnsi="宋体"/>
                <w:sz w:val="18"/>
              </w:rPr>
            </w:pPr>
          </w:p>
        </w:tc>
        <w:tc>
          <w:tcPr>
            <w:tcW w:w="126" w:type="pct"/>
          </w:tcPr>
          <w:p w14:paraId="2AC09042" w14:textId="77777777" w:rsidR="00CB429E" w:rsidRDefault="00CB429E">
            <w:pPr>
              <w:pStyle w:val="Normal0"/>
              <w:rPr>
                <w:rFonts w:ascii="宋体" w:eastAsia="宋体" w:hAnsi="宋体"/>
                <w:sz w:val="18"/>
              </w:rPr>
            </w:pPr>
          </w:p>
        </w:tc>
        <w:tc>
          <w:tcPr>
            <w:tcW w:w="126" w:type="pct"/>
          </w:tcPr>
          <w:p w14:paraId="386AEF78" w14:textId="77777777" w:rsidR="00CB429E" w:rsidRDefault="00CB429E">
            <w:pPr>
              <w:pStyle w:val="Normal0"/>
              <w:rPr>
                <w:rFonts w:ascii="宋体" w:eastAsia="宋体" w:hAnsi="宋体"/>
                <w:sz w:val="18"/>
              </w:rPr>
            </w:pPr>
          </w:p>
        </w:tc>
        <w:tc>
          <w:tcPr>
            <w:tcW w:w="127" w:type="pct"/>
          </w:tcPr>
          <w:p w14:paraId="7971B0F9" w14:textId="77777777" w:rsidR="00CB429E" w:rsidRDefault="00CB429E">
            <w:pPr>
              <w:pStyle w:val="Normal0"/>
              <w:rPr>
                <w:rFonts w:ascii="宋体" w:eastAsia="宋体" w:hAnsi="宋体"/>
                <w:sz w:val="18"/>
              </w:rPr>
            </w:pPr>
          </w:p>
        </w:tc>
        <w:tc>
          <w:tcPr>
            <w:tcW w:w="126" w:type="pct"/>
          </w:tcPr>
          <w:p w14:paraId="199F2D41" w14:textId="77777777" w:rsidR="00CB429E" w:rsidRDefault="00CB429E">
            <w:pPr>
              <w:pStyle w:val="Normal0"/>
              <w:rPr>
                <w:rFonts w:ascii="宋体" w:eastAsia="宋体" w:hAnsi="宋体"/>
                <w:sz w:val="18"/>
              </w:rPr>
            </w:pPr>
          </w:p>
        </w:tc>
        <w:tc>
          <w:tcPr>
            <w:tcW w:w="126" w:type="pct"/>
          </w:tcPr>
          <w:p w14:paraId="0A97E691" w14:textId="77777777" w:rsidR="00CB429E" w:rsidRDefault="00CB429E">
            <w:pPr>
              <w:pStyle w:val="Normal0"/>
              <w:rPr>
                <w:rFonts w:ascii="宋体" w:eastAsia="宋体" w:hAnsi="宋体"/>
                <w:sz w:val="18"/>
              </w:rPr>
            </w:pPr>
          </w:p>
        </w:tc>
        <w:tc>
          <w:tcPr>
            <w:tcW w:w="127" w:type="pct"/>
          </w:tcPr>
          <w:p w14:paraId="0074F4E3" w14:textId="77777777" w:rsidR="00CB429E" w:rsidRDefault="00CB429E">
            <w:pPr>
              <w:pStyle w:val="Normal0"/>
              <w:rPr>
                <w:rFonts w:ascii="宋体" w:eastAsia="宋体" w:hAnsi="宋体"/>
                <w:sz w:val="18"/>
              </w:rPr>
            </w:pPr>
          </w:p>
        </w:tc>
        <w:tc>
          <w:tcPr>
            <w:tcW w:w="209" w:type="pct"/>
          </w:tcPr>
          <w:p w14:paraId="21E36263" w14:textId="77777777" w:rsidR="00CB429E" w:rsidRDefault="00CB429E">
            <w:pPr>
              <w:pStyle w:val="Normal0"/>
              <w:rPr>
                <w:rFonts w:ascii="宋体" w:eastAsia="宋体" w:hAnsi="宋体"/>
                <w:sz w:val="18"/>
              </w:rPr>
            </w:pPr>
          </w:p>
        </w:tc>
        <w:tc>
          <w:tcPr>
            <w:tcW w:w="187" w:type="pct"/>
          </w:tcPr>
          <w:p w14:paraId="2B42331A" w14:textId="77777777" w:rsidR="00CB429E" w:rsidRDefault="00CB429E">
            <w:pPr>
              <w:pStyle w:val="Normal0"/>
              <w:rPr>
                <w:rFonts w:ascii="宋体" w:eastAsia="宋体" w:hAnsi="宋体"/>
                <w:sz w:val="18"/>
              </w:rPr>
            </w:pPr>
          </w:p>
        </w:tc>
      </w:tr>
      <w:tr w:rsidR="00CB429E" w14:paraId="3ABAC61B" w14:textId="77777777">
        <w:trPr>
          <w:trHeight w:val="340"/>
        </w:trPr>
        <w:tc>
          <w:tcPr>
            <w:tcW w:w="1491" w:type="pct"/>
            <w:vMerge/>
            <w:tcBorders>
              <w:top w:val="nil"/>
              <w:bottom w:val="double" w:sz="0" w:space="0" w:color="000000"/>
              <w:right w:val="nil"/>
            </w:tcBorders>
          </w:tcPr>
          <w:p w14:paraId="50717CE5" w14:textId="77777777" w:rsidR="00CB429E" w:rsidRDefault="00CB429E">
            <w:pPr>
              <w:pStyle w:val="Normal0"/>
              <w:jc w:val="center"/>
              <w:rPr>
                <w:rFonts w:ascii="宋体" w:eastAsia="宋体" w:hAnsi="宋体"/>
              </w:rPr>
            </w:pPr>
          </w:p>
        </w:tc>
        <w:tc>
          <w:tcPr>
            <w:tcW w:w="211" w:type="pct"/>
            <w:tcBorders>
              <w:top w:val="nil"/>
              <w:left w:val="nil"/>
              <w:bottom w:val="nil"/>
            </w:tcBorders>
          </w:tcPr>
          <w:p w14:paraId="2CD12D67" w14:textId="77777777" w:rsidR="00CB429E" w:rsidRDefault="00CB429E">
            <w:pPr>
              <w:pStyle w:val="Normal0"/>
              <w:jc w:val="center"/>
              <w:rPr>
                <w:rFonts w:ascii="宋体" w:eastAsia="宋体" w:hAnsi="宋体"/>
                <w:sz w:val="18"/>
              </w:rPr>
            </w:pPr>
          </w:p>
        </w:tc>
        <w:tc>
          <w:tcPr>
            <w:tcW w:w="122" w:type="pct"/>
          </w:tcPr>
          <w:p w14:paraId="6FC7A03B" w14:textId="77777777" w:rsidR="00CB429E" w:rsidRDefault="00CB429E">
            <w:pPr>
              <w:pStyle w:val="Normal0"/>
              <w:rPr>
                <w:rFonts w:ascii="宋体" w:eastAsia="宋体" w:hAnsi="宋体"/>
                <w:sz w:val="18"/>
              </w:rPr>
            </w:pPr>
          </w:p>
        </w:tc>
        <w:tc>
          <w:tcPr>
            <w:tcW w:w="123" w:type="pct"/>
          </w:tcPr>
          <w:p w14:paraId="585AF324" w14:textId="77777777" w:rsidR="00CB429E" w:rsidRDefault="00CB429E">
            <w:pPr>
              <w:pStyle w:val="Normal0"/>
              <w:rPr>
                <w:rFonts w:ascii="宋体" w:eastAsia="宋体" w:hAnsi="宋体"/>
                <w:sz w:val="18"/>
              </w:rPr>
            </w:pPr>
          </w:p>
        </w:tc>
        <w:tc>
          <w:tcPr>
            <w:tcW w:w="128" w:type="pct"/>
          </w:tcPr>
          <w:p w14:paraId="342E81B9" w14:textId="77777777" w:rsidR="00CB429E" w:rsidRDefault="00CB429E">
            <w:pPr>
              <w:pStyle w:val="Normal0"/>
              <w:rPr>
                <w:rFonts w:ascii="宋体" w:eastAsia="宋体" w:hAnsi="宋体"/>
                <w:sz w:val="18"/>
              </w:rPr>
            </w:pPr>
          </w:p>
        </w:tc>
        <w:tc>
          <w:tcPr>
            <w:tcW w:w="124" w:type="pct"/>
          </w:tcPr>
          <w:p w14:paraId="77336148" w14:textId="77777777" w:rsidR="00CB429E" w:rsidRDefault="00CB429E">
            <w:pPr>
              <w:pStyle w:val="Normal0"/>
              <w:rPr>
                <w:rFonts w:ascii="宋体" w:eastAsia="宋体" w:hAnsi="宋体"/>
                <w:sz w:val="18"/>
              </w:rPr>
            </w:pPr>
          </w:p>
        </w:tc>
        <w:tc>
          <w:tcPr>
            <w:tcW w:w="124" w:type="pct"/>
          </w:tcPr>
          <w:p w14:paraId="09280783" w14:textId="77777777" w:rsidR="00CB429E" w:rsidRDefault="00CB429E">
            <w:pPr>
              <w:pStyle w:val="Normal0"/>
              <w:rPr>
                <w:rFonts w:ascii="宋体" w:eastAsia="宋体" w:hAnsi="宋体"/>
                <w:sz w:val="18"/>
              </w:rPr>
            </w:pPr>
          </w:p>
        </w:tc>
        <w:tc>
          <w:tcPr>
            <w:tcW w:w="128" w:type="pct"/>
          </w:tcPr>
          <w:p w14:paraId="5FB4E5E9" w14:textId="77777777" w:rsidR="00CB429E" w:rsidRDefault="00CB429E">
            <w:pPr>
              <w:pStyle w:val="Normal0"/>
              <w:rPr>
                <w:rFonts w:ascii="宋体" w:eastAsia="宋体" w:hAnsi="宋体"/>
                <w:sz w:val="18"/>
              </w:rPr>
            </w:pPr>
          </w:p>
        </w:tc>
        <w:tc>
          <w:tcPr>
            <w:tcW w:w="127" w:type="pct"/>
          </w:tcPr>
          <w:p w14:paraId="39E4F3C3" w14:textId="77777777" w:rsidR="00CB429E" w:rsidRDefault="00CB429E">
            <w:pPr>
              <w:pStyle w:val="Normal0"/>
              <w:rPr>
                <w:rFonts w:ascii="宋体" w:eastAsia="宋体" w:hAnsi="宋体"/>
                <w:sz w:val="18"/>
              </w:rPr>
            </w:pPr>
          </w:p>
        </w:tc>
        <w:tc>
          <w:tcPr>
            <w:tcW w:w="126" w:type="pct"/>
          </w:tcPr>
          <w:p w14:paraId="1F684AB2" w14:textId="77777777" w:rsidR="00CB429E" w:rsidRDefault="00CB429E">
            <w:pPr>
              <w:pStyle w:val="Normal0"/>
              <w:rPr>
                <w:rFonts w:ascii="宋体" w:eastAsia="宋体" w:hAnsi="宋体"/>
                <w:sz w:val="18"/>
              </w:rPr>
            </w:pPr>
          </w:p>
        </w:tc>
        <w:tc>
          <w:tcPr>
            <w:tcW w:w="127" w:type="pct"/>
          </w:tcPr>
          <w:p w14:paraId="7F0653BF" w14:textId="77777777" w:rsidR="00CB429E" w:rsidRDefault="00CB429E">
            <w:pPr>
              <w:pStyle w:val="Normal0"/>
              <w:rPr>
                <w:rFonts w:ascii="宋体" w:eastAsia="宋体" w:hAnsi="宋体"/>
                <w:sz w:val="18"/>
              </w:rPr>
            </w:pPr>
          </w:p>
        </w:tc>
        <w:tc>
          <w:tcPr>
            <w:tcW w:w="210" w:type="pct"/>
          </w:tcPr>
          <w:p w14:paraId="30C7B25C" w14:textId="77777777" w:rsidR="00CB429E" w:rsidRDefault="00CB429E">
            <w:pPr>
              <w:pStyle w:val="Normal0"/>
              <w:rPr>
                <w:rFonts w:ascii="宋体" w:eastAsia="宋体" w:hAnsi="宋体"/>
                <w:sz w:val="18"/>
              </w:rPr>
            </w:pPr>
          </w:p>
        </w:tc>
        <w:tc>
          <w:tcPr>
            <w:tcW w:w="213" w:type="pct"/>
          </w:tcPr>
          <w:p w14:paraId="78124384" w14:textId="77777777" w:rsidR="00CB429E" w:rsidRDefault="00CB429E">
            <w:pPr>
              <w:pStyle w:val="Normal0"/>
              <w:rPr>
                <w:rFonts w:ascii="宋体" w:eastAsia="宋体" w:hAnsi="宋体"/>
                <w:sz w:val="18"/>
              </w:rPr>
            </w:pPr>
          </w:p>
        </w:tc>
        <w:tc>
          <w:tcPr>
            <w:tcW w:w="210" w:type="pct"/>
          </w:tcPr>
          <w:p w14:paraId="6FB525D2" w14:textId="77777777" w:rsidR="00CB429E" w:rsidRDefault="00CB429E">
            <w:pPr>
              <w:pStyle w:val="Normal0"/>
              <w:rPr>
                <w:rFonts w:ascii="宋体" w:eastAsia="宋体" w:hAnsi="宋体"/>
                <w:sz w:val="18"/>
              </w:rPr>
            </w:pPr>
          </w:p>
        </w:tc>
        <w:tc>
          <w:tcPr>
            <w:tcW w:w="128" w:type="pct"/>
            <w:gridSpan w:val="2"/>
          </w:tcPr>
          <w:p w14:paraId="1378E7B2" w14:textId="77777777" w:rsidR="00CB429E" w:rsidRDefault="00CB429E">
            <w:pPr>
              <w:pStyle w:val="Normal0"/>
              <w:rPr>
                <w:rFonts w:ascii="宋体" w:eastAsia="宋体" w:hAnsi="宋体"/>
                <w:sz w:val="18"/>
              </w:rPr>
            </w:pPr>
          </w:p>
        </w:tc>
        <w:tc>
          <w:tcPr>
            <w:tcW w:w="127" w:type="pct"/>
          </w:tcPr>
          <w:p w14:paraId="205D5BA0" w14:textId="77777777" w:rsidR="00CB429E" w:rsidRDefault="00CB429E">
            <w:pPr>
              <w:pStyle w:val="Normal0"/>
              <w:rPr>
                <w:rFonts w:ascii="宋体" w:eastAsia="宋体" w:hAnsi="宋体"/>
                <w:sz w:val="18"/>
              </w:rPr>
            </w:pPr>
          </w:p>
        </w:tc>
        <w:tc>
          <w:tcPr>
            <w:tcW w:w="127" w:type="pct"/>
          </w:tcPr>
          <w:p w14:paraId="3890D94D" w14:textId="77777777" w:rsidR="00CB429E" w:rsidRDefault="00CB429E">
            <w:pPr>
              <w:pStyle w:val="Normal0"/>
              <w:rPr>
                <w:rFonts w:ascii="宋体" w:eastAsia="宋体" w:hAnsi="宋体"/>
                <w:sz w:val="18"/>
              </w:rPr>
            </w:pPr>
          </w:p>
        </w:tc>
        <w:tc>
          <w:tcPr>
            <w:tcW w:w="126" w:type="pct"/>
          </w:tcPr>
          <w:p w14:paraId="27ED2016" w14:textId="77777777" w:rsidR="00CB429E" w:rsidRDefault="00CB429E">
            <w:pPr>
              <w:pStyle w:val="Normal0"/>
              <w:rPr>
                <w:rFonts w:ascii="宋体" w:eastAsia="宋体" w:hAnsi="宋体"/>
                <w:sz w:val="18"/>
              </w:rPr>
            </w:pPr>
          </w:p>
        </w:tc>
        <w:tc>
          <w:tcPr>
            <w:tcW w:w="126" w:type="pct"/>
          </w:tcPr>
          <w:p w14:paraId="4EF4BFE9" w14:textId="77777777" w:rsidR="00CB429E" w:rsidRDefault="00CB429E">
            <w:pPr>
              <w:pStyle w:val="Normal0"/>
              <w:rPr>
                <w:rFonts w:ascii="宋体" w:eastAsia="宋体" w:hAnsi="宋体"/>
                <w:sz w:val="18"/>
              </w:rPr>
            </w:pPr>
          </w:p>
        </w:tc>
        <w:tc>
          <w:tcPr>
            <w:tcW w:w="127" w:type="pct"/>
          </w:tcPr>
          <w:p w14:paraId="1E733845" w14:textId="77777777" w:rsidR="00CB429E" w:rsidRDefault="00CB429E">
            <w:pPr>
              <w:pStyle w:val="Normal0"/>
              <w:rPr>
                <w:rFonts w:ascii="宋体" w:eastAsia="宋体" w:hAnsi="宋体"/>
                <w:sz w:val="18"/>
              </w:rPr>
            </w:pPr>
          </w:p>
        </w:tc>
        <w:tc>
          <w:tcPr>
            <w:tcW w:w="126" w:type="pct"/>
          </w:tcPr>
          <w:p w14:paraId="454274C0" w14:textId="77777777" w:rsidR="00CB429E" w:rsidRDefault="00CB429E">
            <w:pPr>
              <w:pStyle w:val="Normal0"/>
              <w:rPr>
                <w:rFonts w:ascii="宋体" w:eastAsia="宋体" w:hAnsi="宋体"/>
                <w:sz w:val="18"/>
              </w:rPr>
            </w:pPr>
          </w:p>
        </w:tc>
        <w:tc>
          <w:tcPr>
            <w:tcW w:w="126" w:type="pct"/>
          </w:tcPr>
          <w:p w14:paraId="2185C0BE" w14:textId="77777777" w:rsidR="00CB429E" w:rsidRDefault="00CB429E">
            <w:pPr>
              <w:pStyle w:val="Normal0"/>
              <w:rPr>
                <w:rFonts w:ascii="宋体" w:eastAsia="宋体" w:hAnsi="宋体"/>
                <w:sz w:val="18"/>
              </w:rPr>
            </w:pPr>
          </w:p>
        </w:tc>
        <w:tc>
          <w:tcPr>
            <w:tcW w:w="127" w:type="pct"/>
          </w:tcPr>
          <w:p w14:paraId="23400E72" w14:textId="77777777" w:rsidR="00CB429E" w:rsidRDefault="00CB429E">
            <w:pPr>
              <w:pStyle w:val="Normal0"/>
              <w:rPr>
                <w:rFonts w:ascii="宋体" w:eastAsia="宋体" w:hAnsi="宋体"/>
                <w:sz w:val="18"/>
              </w:rPr>
            </w:pPr>
          </w:p>
        </w:tc>
        <w:tc>
          <w:tcPr>
            <w:tcW w:w="209" w:type="pct"/>
          </w:tcPr>
          <w:p w14:paraId="6B76E196" w14:textId="77777777" w:rsidR="00CB429E" w:rsidRDefault="00CB429E">
            <w:pPr>
              <w:pStyle w:val="Normal0"/>
              <w:rPr>
                <w:rFonts w:ascii="宋体" w:eastAsia="宋体" w:hAnsi="宋体"/>
                <w:sz w:val="18"/>
              </w:rPr>
            </w:pPr>
          </w:p>
        </w:tc>
        <w:tc>
          <w:tcPr>
            <w:tcW w:w="187" w:type="pct"/>
          </w:tcPr>
          <w:p w14:paraId="4AB91DD8" w14:textId="77777777" w:rsidR="00CB429E" w:rsidRDefault="00CB429E">
            <w:pPr>
              <w:pStyle w:val="Normal0"/>
              <w:rPr>
                <w:rFonts w:ascii="宋体" w:eastAsia="宋体" w:hAnsi="宋体"/>
                <w:sz w:val="18"/>
              </w:rPr>
            </w:pPr>
          </w:p>
        </w:tc>
      </w:tr>
      <w:tr w:rsidR="00CB429E" w14:paraId="7875A56A" w14:textId="77777777">
        <w:trPr>
          <w:trHeight w:val="351"/>
        </w:trPr>
        <w:tc>
          <w:tcPr>
            <w:tcW w:w="1491" w:type="pct"/>
            <w:tcBorders>
              <w:top w:val="double" w:sz="0" w:space="0" w:color="000000"/>
              <w:bottom w:val="nil"/>
              <w:right w:val="nil"/>
            </w:tcBorders>
          </w:tcPr>
          <w:p w14:paraId="2A4EBD19" w14:textId="77777777" w:rsidR="00CB429E" w:rsidRDefault="004868D9">
            <w:pPr>
              <w:pStyle w:val="Normal0"/>
              <w:jc w:val="center"/>
              <w:rPr>
                <w:rFonts w:ascii="宋体" w:eastAsia="宋体" w:hAnsi="宋体"/>
              </w:rPr>
            </w:pPr>
            <w:r>
              <w:rPr>
                <w:rFonts w:ascii="宋体" w:eastAsia="宋体" w:hAnsi="宋体" w:cs="宋体" w:hint="eastAsia"/>
              </w:rPr>
              <w:t>路基填筑</w:t>
            </w:r>
          </w:p>
        </w:tc>
        <w:tc>
          <w:tcPr>
            <w:tcW w:w="211" w:type="pct"/>
            <w:tcBorders>
              <w:top w:val="nil"/>
              <w:left w:val="nil"/>
              <w:bottom w:val="nil"/>
            </w:tcBorders>
          </w:tcPr>
          <w:p w14:paraId="29B91FE8" w14:textId="77777777" w:rsidR="00CB429E" w:rsidRDefault="004868D9">
            <w:pPr>
              <w:pStyle w:val="Normal0"/>
              <w:jc w:val="center"/>
              <w:rPr>
                <w:rFonts w:ascii="宋体" w:eastAsia="宋体" w:hAnsi="宋体"/>
              </w:rPr>
            </w:pPr>
            <w:r>
              <w:rPr>
                <w:rFonts w:ascii="宋体" w:eastAsia="宋体" w:hAnsi="宋体"/>
              </w:rPr>
              <w:t>80</w:t>
            </w:r>
          </w:p>
        </w:tc>
        <w:tc>
          <w:tcPr>
            <w:tcW w:w="122" w:type="pct"/>
          </w:tcPr>
          <w:p w14:paraId="3E09C71F" w14:textId="77777777" w:rsidR="00CB429E" w:rsidRDefault="00CB429E">
            <w:pPr>
              <w:pStyle w:val="Normal0"/>
              <w:rPr>
                <w:rFonts w:ascii="宋体" w:eastAsia="宋体" w:hAnsi="宋体"/>
                <w:sz w:val="18"/>
              </w:rPr>
            </w:pPr>
          </w:p>
        </w:tc>
        <w:tc>
          <w:tcPr>
            <w:tcW w:w="123" w:type="pct"/>
          </w:tcPr>
          <w:p w14:paraId="1828C0D0" w14:textId="77777777" w:rsidR="00CB429E" w:rsidRDefault="00CB429E">
            <w:pPr>
              <w:pStyle w:val="Normal0"/>
              <w:rPr>
                <w:rFonts w:ascii="宋体" w:eastAsia="宋体" w:hAnsi="宋体"/>
                <w:sz w:val="18"/>
              </w:rPr>
            </w:pPr>
          </w:p>
        </w:tc>
        <w:tc>
          <w:tcPr>
            <w:tcW w:w="128" w:type="pct"/>
          </w:tcPr>
          <w:p w14:paraId="6E79A927" w14:textId="77777777" w:rsidR="00CB429E" w:rsidRDefault="00CB429E">
            <w:pPr>
              <w:pStyle w:val="Normal0"/>
              <w:rPr>
                <w:rFonts w:ascii="宋体" w:eastAsia="宋体" w:hAnsi="宋体"/>
                <w:sz w:val="18"/>
              </w:rPr>
            </w:pPr>
          </w:p>
        </w:tc>
        <w:tc>
          <w:tcPr>
            <w:tcW w:w="124" w:type="pct"/>
          </w:tcPr>
          <w:p w14:paraId="4C5B22D8" w14:textId="77777777" w:rsidR="00CB429E" w:rsidRDefault="00CB429E">
            <w:pPr>
              <w:pStyle w:val="Normal0"/>
              <w:rPr>
                <w:rFonts w:ascii="宋体" w:eastAsia="宋体" w:hAnsi="宋体"/>
                <w:sz w:val="18"/>
              </w:rPr>
            </w:pPr>
          </w:p>
        </w:tc>
        <w:tc>
          <w:tcPr>
            <w:tcW w:w="124" w:type="pct"/>
          </w:tcPr>
          <w:p w14:paraId="5F54A50A" w14:textId="77777777" w:rsidR="00CB429E" w:rsidRDefault="00CB429E">
            <w:pPr>
              <w:pStyle w:val="Normal0"/>
              <w:rPr>
                <w:rFonts w:ascii="宋体" w:eastAsia="宋体" w:hAnsi="宋体"/>
                <w:sz w:val="18"/>
              </w:rPr>
            </w:pPr>
          </w:p>
        </w:tc>
        <w:tc>
          <w:tcPr>
            <w:tcW w:w="128" w:type="pct"/>
          </w:tcPr>
          <w:p w14:paraId="4D4C520A" w14:textId="77777777" w:rsidR="00CB429E" w:rsidRDefault="00CB429E">
            <w:pPr>
              <w:pStyle w:val="Normal0"/>
              <w:rPr>
                <w:rFonts w:ascii="宋体" w:eastAsia="宋体" w:hAnsi="宋体"/>
                <w:sz w:val="18"/>
              </w:rPr>
            </w:pPr>
          </w:p>
        </w:tc>
        <w:tc>
          <w:tcPr>
            <w:tcW w:w="127" w:type="pct"/>
          </w:tcPr>
          <w:p w14:paraId="03F42892" w14:textId="77777777" w:rsidR="00CB429E" w:rsidRDefault="00CB429E">
            <w:pPr>
              <w:pStyle w:val="Normal0"/>
              <w:rPr>
                <w:rFonts w:ascii="宋体" w:eastAsia="宋体" w:hAnsi="宋体"/>
                <w:sz w:val="18"/>
              </w:rPr>
            </w:pPr>
          </w:p>
        </w:tc>
        <w:tc>
          <w:tcPr>
            <w:tcW w:w="126" w:type="pct"/>
          </w:tcPr>
          <w:p w14:paraId="48C521D6" w14:textId="77777777" w:rsidR="00CB429E" w:rsidRDefault="00CB429E">
            <w:pPr>
              <w:pStyle w:val="Normal0"/>
              <w:rPr>
                <w:rFonts w:ascii="宋体" w:eastAsia="宋体" w:hAnsi="宋体"/>
                <w:sz w:val="18"/>
              </w:rPr>
            </w:pPr>
          </w:p>
        </w:tc>
        <w:tc>
          <w:tcPr>
            <w:tcW w:w="127" w:type="pct"/>
          </w:tcPr>
          <w:p w14:paraId="4DAFDC71" w14:textId="77777777" w:rsidR="00CB429E" w:rsidRDefault="00CB429E">
            <w:pPr>
              <w:pStyle w:val="Normal0"/>
              <w:rPr>
                <w:rFonts w:ascii="宋体" w:eastAsia="宋体" w:hAnsi="宋体"/>
                <w:sz w:val="18"/>
              </w:rPr>
            </w:pPr>
          </w:p>
        </w:tc>
        <w:tc>
          <w:tcPr>
            <w:tcW w:w="210" w:type="pct"/>
          </w:tcPr>
          <w:p w14:paraId="6EA8C2C0" w14:textId="77777777" w:rsidR="00CB429E" w:rsidRDefault="00CB429E">
            <w:pPr>
              <w:pStyle w:val="Normal0"/>
              <w:rPr>
                <w:rFonts w:ascii="宋体" w:eastAsia="宋体" w:hAnsi="宋体"/>
                <w:sz w:val="18"/>
              </w:rPr>
            </w:pPr>
          </w:p>
        </w:tc>
        <w:tc>
          <w:tcPr>
            <w:tcW w:w="213" w:type="pct"/>
          </w:tcPr>
          <w:p w14:paraId="5B442893" w14:textId="77777777" w:rsidR="00CB429E" w:rsidRDefault="00CB429E">
            <w:pPr>
              <w:pStyle w:val="Normal0"/>
              <w:rPr>
                <w:rFonts w:ascii="宋体" w:eastAsia="宋体" w:hAnsi="宋体"/>
                <w:sz w:val="18"/>
              </w:rPr>
            </w:pPr>
          </w:p>
        </w:tc>
        <w:tc>
          <w:tcPr>
            <w:tcW w:w="210" w:type="pct"/>
          </w:tcPr>
          <w:p w14:paraId="60D56DBC" w14:textId="77777777" w:rsidR="00CB429E" w:rsidRDefault="00CB429E">
            <w:pPr>
              <w:pStyle w:val="Normal0"/>
              <w:rPr>
                <w:rFonts w:ascii="宋体" w:eastAsia="宋体" w:hAnsi="宋体"/>
                <w:sz w:val="18"/>
              </w:rPr>
            </w:pPr>
          </w:p>
        </w:tc>
        <w:tc>
          <w:tcPr>
            <w:tcW w:w="128" w:type="pct"/>
            <w:gridSpan w:val="2"/>
          </w:tcPr>
          <w:p w14:paraId="76DFB96F" w14:textId="77777777" w:rsidR="00CB429E" w:rsidRDefault="00CB429E">
            <w:pPr>
              <w:pStyle w:val="Normal0"/>
              <w:rPr>
                <w:rFonts w:ascii="宋体" w:eastAsia="宋体" w:hAnsi="宋体"/>
                <w:sz w:val="18"/>
              </w:rPr>
            </w:pPr>
          </w:p>
        </w:tc>
        <w:tc>
          <w:tcPr>
            <w:tcW w:w="127" w:type="pct"/>
          </w:tcPr>
          <w:p w14:paraId="7FD9C5FD" w14:textId="77777777" w:rsidR="00CB429E" w:rsidRDefault="00CB429E">
            <w:pPr>
              <w:pStyle w:val="Normal0"/>
              <w:rPr>
                <w:rFonts w:ascii="宋体" w:eastAsia="宋体" w:hAnsi="宋体"/>
                <w:sz w:val="18"/>
              </w:rPr>
            </w:pPr>
          </w:p>
        </w:tc>
        <w:tc>
          <w:tcPr>
            <w:tcW w:w="127" w:type="pct"/>
          </w:tcPr>
          <w:p w14:paraId="608D860D" w14:textId="77777777" w:rsidR="00CB429E" w:rsidRDefault="00CB429E">
            <w:pPr>
              <w:pStyle w:val="Normal0"/>
              <w:rPr>
                <w:rFonts w:ascii="宋体" w:eastAsia="宋体" w:hAnsi="宋体"/>
                <w:sz w:val="18"/>
              </w:rPr>
            </w:pPr>
          </w:p>
        </w:tc>
        <w:tc>
          <w:tcPr>
            <w:tcW w:w="126" w:type="pct"/>
          </w:tcPr>
          <w:p w14:paraId="305C8667" w14:textId="77777777" w:rsidR="00CB429E" w:rsidRDefault="00CB429E">
            <w:pPr>
              <w:pStyle w:val="Normal0"/>
              <w:rPr>
                <w:rFonts w:ascii="宋体" w:eastAsia="宋体" w:hAnsi="宋体"/>
                <w:sz w:val="18"/>
              </w:rPr>
            </w:pPr>
          </w:p>
        </w:tc>
        <w:tc>
          <w:tcPr>
            <w:tcW w:w="126" w:type="pct"/>
          </w:tcPr>
          <w:p w14:paraId="689CE38C" w14:textId="77777777" w:rsidR="00CB429E" w:rsidRDefault="00CB429E">
            <w:pPr>
              <w:pStyle w:val="Normal0"/>
              <w:rPr>
                <w:rFonts w:ascii="宋体" w:eastAsia="宋体" w:hAnsi="宋体"/>
                <w:sz w:val="18"/>
              </w:rPr>
            </w:pPr>
          </w:p>
        </w:tc>
        <w:tc>
          <w:tcPr>
            <w:tcW w:w="127" w:type="pct"/>
          </w:tcPr>
          <w:p w14:paraId="65D272A9" w14:textId="77777777" w:rsidR="00CB429E" w:rsidRDefault="00CB429E">
            <w:pPr>
              <w:pStyle w:val="Normal0"/>
              <w:rPr>
                <w:rFonts w:ascii="宋体" w:eastAsia="宋体" w:hAnsi="宋体"/>
                <w:sz w:val="18"/>
              </w:rPr>
            </w:pPr>
          </w:p>
        </w:tc>
        <w:tc>
          <w:tcPr>
            <w:tcW w:w="126" w:type="pct"/>
          </w:tcPr>
          <w:p w14:paraId="5585A073" w14:textId="77777777" w:rsidR="00CB429E" w:rsidRDefault="00CB429E">
            <w:pPr>
              <w:pStyle w:val="Normal0"/>
              <w:rPr>
                <w:rFonts w:ascii="宋体" w:eastAsia="宋体" w:hAnsi="宋体"/>
                <w:sz w:val="18"/>
              </w:rPr>
            </w:pPr>
          </w:p>
        </w:tc>
        <w:tc>
          <w:tcPr>
            <w:tcW w:w="126" w:type="pct"/>
          </w:tcPr>
          <w:p w14:paraId="02693A91" w14:textId="77777777" w:rsidR="00CB429E" w:rsidRDefault="00CB429E">
            <w:pPr>
              <w:pStyle w:val="Normal0"/>
              <w:rPr>
                <w:rFonts w:ascii="宋体" w:eastAsia="宋体" w:hAnsi="宋体"/>
                <w:sz w:val="18"/>
              </w:rPr>
            </w:pPr>
          </w:p>
        </w:tc>
        <w:tc>
          <w:tcPr>
            <w:tcW w:w="127" w:type="pct"/>
          </w:tcPr>
          <w:p w14:paraId="19F8778A" w14:textId="77777777" w:rsidR="00CB429E" w:rsidRDefault="00CB429E">
            <w:pPr>
              <w:pStyle w:val="Normal0"/>
              <w:rPr>
                <w:rFonts w:ascii="宋体" w:eastAsia="宋体" w:hAnsi="宋体"/>
                <w:sz w:val="18"/>
              </w:rPr>
            </w:pPr>
          </w:p>
        </w:tc>
        <w:tc>
          <w:tcPr>
            <w:tcW w:w="209" w:type="pct"/>
          </w:tcPr>
          <w:p w14:paraId="6C0E98B6" w14:textId="77777777" w:rsidR="00CB429E" w:rsidRDefault="00CB429E">
            <w:pPr>
              <w:pStyle w:val="Normal0"/>
              <w:rPr>
                <w:rFonts w:ascii="宋体" w:eastAsia="宋体" w:hAnsi="宋体"/>
                <w:sz w:val="18"/>
              </w:rPr>
            </w:pPr>
          </w:p>
        </w:tc>
        <w:tc>
          <w:tcPr>
            <w:tcW w:w="187" w:type="pct"/>
          </w:tcPr>
          <w:p w14:paraId="07057C13" w14:textId="77777777" w:rsidR="00CB429E" w:rsidRDefault="00CB429E">
            <w:pPr>
              <w:pStyle w:val="Normal0"/>
              <w:rPr>
                <w:rFonts w:ascii="宋体" w:eastAsia="宋体" w:hAnsi="宋体"/>
                <w:sz w:val="18"/>
              </w:rPr>
            </w:pPr>
          </w:p>
        </w:tc>
      </w:tr>
      <w:tr w:rsidR="00CB429E" w14:paraId="3F23ED44" w14:textId="77777777">
        <w:trPr>
          <w:trHeight w:val="368"/>
        </w:trPr>
        <w:tc>
          <w:tcPr>
            <w:tcW w:w="1491" w:type="pct"/>
            <w:tcBorders>
              <w:top w:val="nil"/>
              <w:bottom w:val="nil"/>
              <w:right w:val="nil"/>
            </w:tcBorders>
          </w:tcPr>
          <w:p w14:paraId="5457BC68" w14:textId="77777777" w:rsidR="00CB429E" w:rsidRDefault="00CB429E">
            <w:pPr>
              <w:pStyle w:val="Normal0"/>
              <w:jc w:val="center"/>
              <w:rPr>
                <w:rFonts w:ascii="宋体" w:eastAsia="宋体" w:hAnsi="宋体"/>
              </w:rPr>
            </w:pPr>
          </w:p>
        </w:tc>
        <w:tc>
          <w:tcPr>
            <w:tcW w:w="211" w:type="pct"/>
            <w:tcBorders>
              <w:top w:val="nil"/>
              <w:left w:val="nil"/>
              <w:bottom w:val="nil"/>
            </w:tcBorders>
          </w:tcPr>
          <w:p w14:paraId="44E3C702" w14:textId="77777777" w:rsidR="00CB429E" w:rsidRDefault="00CB429E">
            <w:pPr>
              <w:pStyle w:val="Normal0"/>
              <w:jc w:val="center"/>
              <w:rPr>
                <w:rFonts w:ascii="宋体" w:eastAsia="宋体" w:hAnsi="宋体"/>
              </w:rPr>
            </w:pPr>
          </w:p>
        </w:tc>
        <w:tc>
          <w:tcPr>
            <w:tcW w:w="122" w:type="pct"/>
          </w:tcPr>
          <w:p w14:paraId="715680C6" w14:textId="77777777" w:rsidR="00CB429E" w:rsidRDefault="00CB429E">
            <w:pPr>
              <w:pStyle w:val="Normal0"/>
              <w:rPr>
                <w:rFonts w:ascii="宋体" w:eastAsia="宋体" w:hAnsi="宋体"/>
              </w:rPr>
            </w:pPr>
          </w:p>
        </w:tc>
        <w:tc>
          <w:tcPr>
            <w:tcW w:w="123" w:type="pct"/>
          </w:tcPr>
          <w:p w14:paraId="1E971F19" w14:textId="77777777" w:rsidR="00CB429E" w:rsidRDefault="00CB429E">
            <w:pPr>
              <w:pStyle w:val="Normal0"/>
              <w:rPr>
                <w:rFonts w:ascii="宋体" w:eastAsia="宋体" w:hAnsi="宋体"/>
              </w:rPr>
            </w:pPr>
          </w:p>
        </w:tc>
        <w:tc>
          <w:tcPr>
            <w:tcW w:w="128" w:type="pct"/>
          </w:tcPr>
          <w:p w14:paraId="2690BC9A" w14:textId="77777777" w:rsidR="00CB429E" w:rsidRDefault="00CB429E">
            <w:pPr>
              <w:pStyle w:val="Normal0"/>
              <w:rPr>
                <w:rFonts w:ascii="宋体" w:eastAsia="宋体" w:hAnsi="宋体"/>
              </w:rPr>
            </w:pPr>
          </w:p>
        </w:tc>
        <w:tc>
          <w:tcPr>
            <w:tcW w:w="124" w:type="pct"/>
          </w:tcPr>
          <w:p w14:paraId="19A03478" w14:textId="77777777" w:rsidR="00CB429E" w:rsidRDefault="00CB429E">
            <w:pPr>
              <w:pStyle w:val="Normal0"/>
              <w:rPr>
                <w:rFonts w:ascii="宋体" w:eastAsia="宋体" w:hAnsi="宋体"/>
              </w:rPr>
            </w:pPr>
          </w:p>
        </w:tc>
        <w:tc>
          <w:tcPr>
            <w:tcW w:w="124" w:type="pct"/>
          </w:tcPr>
          <w:p w14:paraId="32098EE0" w14:textId="77777777" w:rsidR="00CB429E" w:rsidRDefault="00CB429E">
            <w:pPr>
              <w:pStyle w:val="Normal0"/>
              <w:rPr>
                <w:rFonts w:ascii="宋体" w:eastAsia="宋体" w:hAnsi="宋体"/>
              </w:rPr>
            </w:pPr>
          </w:p>
        </w:tc>
        <w:tc>
          <w:tcPr>
            <w:tcW w:w="128" w:type="pct"/>
          </w:tcPr>
          <w:p w14:paraId="33BAF274" w14:textId="77777777" w:rsidR="00CB429E" w:rsidRDefault="00CB429E">
            <w:pPr>
              <w:pStyle w:val="Normal0"/>
              <w:rPr>
                <w:rFonts w:ascii="宋体" w:eastAsia="宋体" w:hAnsi="宋体"/>
              </w:rPr>
            </w:pPr>
          </w:p>
        </w:tc>
        <w:tc>
          <w:tcPr>
            <w:tcW w:w="127" w:type="pct"/>
          </w:tcPr>
          <w:p w14:paraId="25F42622" w14:textId="77777777" w:rsidR="00CB429E" w:rsidRDefault="00CB429E">
            <w:pPr>
              <w:pStyle w:val="Normal0"/>
              <w:rPr>
                <w:rFonts w:ascii="宋体" w:eastAsia="宋体" w:hAnsi="宋体"/>
              </w:rPr>
            </w:pPr>
          </w:p>
        </w:tc>
        <w:tc>
          <w:tcPr>
            <w:tcW w:w="126" w:type="pct"/>
          </w:tcPr>
          <w:p w14:paraId="22679F99" w14:textId="77777777" w:rsidR="00CB429E" w:rsidRDefault="00CB429E">
            <w:pPr>
              <w:pStyle w:val="Normal0"/>
              <w:rPr>
                <w:rFonts w:ascii="宋体" w:eastAsia="宋体" w:hAnsi="宋体"/>
              </w:rPr>
            </w:pPr>
          </w:p>
        </w:tc>
        <w:tc>
          <w:tcPr>
            <w:tcW w:w="127" w:type="pct"/>
          </w:tcPr>
          <w:p w14:paraId="7C6281BA" w14:textId="77777777" w:rsidR="00CB429E" w:rsidRDefault="00CB429E">
            <w:pPr>
              <w:pStyle w:val="Normal0"/>
              <w:rPr>
                <w:rFonts w:ascii="宋体" w:eastAsia="宋体" w:hAnsi="宋体"/>
              </w:rPr>
            </w:pPr>
          </w:p>
        </w:tc>
        <w:tc>
          <w:tcPr>
            <w:tcW w:w="210" w:type="pct"/>
          </w:tcPr>
          <w:p w14:paraId="6A17B1E8" w14:textId="77777777" w:rsidR="00CB429E" w:rsidRDefault="00CB429E">
            <w:pPr>
              <w:pStyle w:val="Normal0"/>
              <w:rPr>
                <w:rFonts w:ascii="宋体" w:eastAsia="宋体" w:hAnsi="宋体"/>
              </w:rPr>
            </w:pPr>
          </w:p>
        </w:tc>
        <w:tc>
          <w:tcPr>
            <w:tcW w:w="213" w:type="pct"/>
          </w:tcPr>
          <w:p w14:paraId="2A10FC81" w14:textId="77777777" w:rsidR="00CB429E" w:rsidRDefault="00CB429E">
            <w:pPr>
              <w:pStyle w:val="Normal0"/>
              <w:rPr>
                <w:rFonts w:ascii="宋体" w:eastAsia="宋体" w:hAnsi="宋体"/>
              </w:rPr>
            </w:pPr>
          </w:p>
        </w:tc>
        <w:tc>
          <w:tcPr>
            <w:tcW w:w="210" w:type="pct"/>
          </w:tcPr>
          <w:p w14:paraId="68B3B7EE" w14:textId="77777777" w:rsidR="00CB429E" w:rsidRDefault="00CB429E">
            <w:pPr>
              <w:pStyle w:val="Normal0"/>
              <w:rPr>
                <w:rFonts w:ascii="宋体" w:eastAsia="宋体" w:hAnsi="宋体"/>
              </w:rPr>
            </w:pPr>
          </w:p>
        </w:tc>
        <w:tc>
          <w:tcPr>
            <w:tcW w:w="128" w:type="pct"/>
            <w:gridSpan w:val="2"/>
          </w:tcPr>
          <w:p w14:paraId="51A401D9" w14:textId="77777777" w:rsidR="00CB429E" w:rsidRDefault="00CB429E">
            <w:pPr>
              <w:pStyle w:val="Normal0"/>
              <w:rPr>
                <w:rFonts w:ascii="宋体" w:eastAsia="宋体" w:hAnsi="宋体"/>
              </w:rPr>
            </w:pPr>
          </w:p>
        </w:tc>
        <w:tc>
          <w:tcPr>
            <w:tcW w:w="127" w:type="pct"/>
          </w:tcPr>
          <w:p w14:paraId="1BE7BA40" w14:textId="77777777" w:rsidR="00CB429E" w:rsidRDefault="00CB429E">
            <w:pPr>
              <w:pStyle w:val="Normal0"/>
              <w:rPr>
                <w:rFonts w:ascii="宋体" w:eastAsia="宋体" w:hAnsi="宋体"/>
              </w:rPr>
            </w:pPr>
          </w:p>
        </w:tc>
        <w:tc>
          <w:tcPr>
            <w:tcW w:w="127" w:type="pct"/>
          </w:tcPr>
          <w:p w14:paraId="23E0E99E" w14:textId="77777777" w:rsidR="00CB429E" w:rsidRDefault="00CB429E">
            <w:pPr>
              <w:pStyle w:val="Normal0"/>
              <w:rPr>
                <w:rFonts w:ascii="宋体" w:eastAsia="宋体" w:hAnsi="宋体"/>
              </w:rPr>
            </w:pPr>
          </w:p>
        </w:tc>
        <w:tc>
          <w:tcPr>
            <w:tcW w:w="126" w:type="pct"/>
          </w:tcPr>
          <w:p w14:paraId="066F0700" w14:textId="77777777" w:rsidR="00CB429E" w:rsidRDefault="00CB429E">
            <w:pPr>
              <w:pStyle w:val="Normal0"/>
              <w:rPr>
                <w:rFonts w:ascii="宋体" w:eastAsia="宋体" w:hAnsi="宋体"/>
              </w:rPr>
            </w:pPr>
          </w:p>
        </w:tc>
        <w:tc>
          <w:tcPr>
            <w:tcW w:w="126" w:type="pct"/>
          </w:tcPr>
          <w:p w14:paraId="6C6C521B" w14:textId="77777777" w:rsidR="00CB429E" w:rsidRDefault="00CB429E">
            <w:pPr>
              <w:pStyle w:val="Normal0"/>
              <w:rPr>
                <w:rFonts w:ascii="宋体" w:eastAsia="宋体" w:hAnsi="宋体"/>
              </w:rPr>
            </w:pPr>
          </w:p>
        </w:tc>
        <w:tc>
          <w:tcPr>
            <w:tcW w:w="127" w:type="pct"/>
          </w:tcPr>
          <w:p w14:paraId="1296BE1D" w14:textId="77777777" w:rsidR="00CB429E" w:rsidRDefault="00CB429E">
            <w:pPr>
              <w:pStyle w:val="Normal0"/>
              <w:rPr>
                <w:rFonts w:ascii="宋体" w:eastAsia="宋体" w:hAnsi="宋体"/>
              </w:rPr>
            </w:pPr>
          </w:p>
        </w:tc>
        <w:tc>
          <w:tcPr>
            <w:tcW w:w="126" w:type="pct"/>
          </w:tcPr>
          <w:p w14:paraId="3C080C04" w14:textId="77777777" w:rsidR="00CB429E" w:rsidRDefault="00CB429E">
            <w:pPr>
              <w:pStyle w:val="Normal0"/>
              <w:rPr>
                <w:rFonts w:ascii="宋体" w:eastAsia="宋体" w:hAnsi="宋体"/>
              </w:rPr>
            </w:pPr>
          </w:p>
        </w:tc>
        <w:tc>
          <w:tcPr>
            <w:tcW w:w="126" w:type="pct"/>
          </w:tcPr>
          <w:p w14:paraId="1BC1D91C" w14:textId="77777777" w:rsidR="00CB429E" w:rsidRDefault="00CB429E">
            <w:pPr>
              <w:pStyle w:val="Normal0"/>
              <w:rPr>
                <w:rFonts w:ascii="宋体" w:eastAsia="宋体" w:hAnsi="宋体"/>
              </w:rPr>
            </w:pPr>
          </w:p>
        </w:tc>
        <w:tc>
          <w:tcPr>
            <w:tcW w:w="127" w:type="pct"/>
          </w:tcPr>
          <w:p w14:paraId="76B2D0F9" w14:textId="77777777" w:rsidR="00CB429E" w:rsidRDefault="00CB429E">
            <w:pPr>
              <w:pStyle w:val="Normal0"/>
              <w:rPr>
                <w:rFonts w:ascii="宋体" w:eastAsia="宋体" w:hAnsi="宋体"/>
              </w:rPr>
            </w:pPr>
          </w:p>
        </w:tc>
        <w:tc>
          <w:tcPr>
            <w:tcW w:w="209" w:type="pct"/>
          </w:tcPr>
          <w:p w14:paraId="4507DD70" w14:textId="77777777" w:rsidR="00CB429E" w:rsidRDefault="00CB429E">
            <w:pPr>
              <w:pStyle w:val="Normal0"/>
              <w:rPr>
                <w:rFonts w:ascii="宋体" w:eastAsia="宋体" w:hAnsi="宋体"/>
              </w:rPr>
            </w:pPr>
          </w:p>
        </w:tc>
        <w:tc>
          <w:tcPr>
            <w:tcW w:w="187" w:type="pct"/>
          </w:tcPr>
          <w:p w14:paraId="59C6EAA0" w14:textId="77777777" w:rsidR="00CB429E" w:rsidRDefault="00CB429E">
            <w:pPr>
              <w:pStyle w:val="Normal0"/>
              <w:rPr>
                <w:rFonts w:ascii="宋体" w:eastAsia="宋体" w:hAnsi="宋体"/>
              </w:rPr>
            </w:pPr>
          </w:p>
        </w:tc>
      </w:tr>
      <w:tr w:rsidR="00CB429E" w14:paraId="0EC5D567" w14:textId="77777777">
        <w:trPr>
          <w:trHeight w:val="364"/>
        </w:trPr>
        <w:tc>
          <w:tcPr>
            <w:tcW w:w="1491" w:type="pct"/>
            <w:tcBorders>
              <w:top w:val="nil"/>
              <w:bottom w:val="nil"/>
              <w:right w:val="nil"/>
            </w:tcBorders>
          </w:tcPr>
          <w:p w14:paraId="60522E2E" w14:textId="77777777" w:rsidR="00CB429E" w:rsidRDefault="004868D9">
            <w:pPr>
              <w:pStyle w:val="Normal0"/>
              <w:jc w:val="center"/>
              <w:rPr>
                <w:rFonts w:ascii="宋体" w:eastAsia="宋体" w:hAnsi="宋体"/>
              </w:rPr>
            </w:pPr>
            <w:r>
              <w:rPr>
                <w:rFonts w:ascii="宋体" w:eastAsia="宋体" w:hAnsi="宋体"/>
                <w:noProof/>
              </w:rPr>
              <mc:AlternateContent>
                <mc:Choice Requires="wpg">
                  <w:drawing>
                    <wp:inline distT="0" distB="0" distL="114300" distR="114300" wp14:anchorId="454CED0C" wp14:editId="332EB024">
                      <wp:extent cx="1570355" cy="38100"/>
                      <wp:effectExtent l="0" t="0" r="0" b="0"/>
                      <wp:docPr id="31" name="组合 12"/>
                      <wp:cNvGraphicFramePr/>
                      <a:graphic xmlns:a="http://schemas.openxmlformats.org/drawingml/2006/main">
                        <a:graphicData uri="http://schemas.microsoft.com/office/word/2010/wordprocessingGroup">
                          <wpg:wgp>
                            <wpg:cNvGrpSpPr/>
                            <wpg:grpSpPr>
                              <a:xfrm>
                                <a:off x="0" y="0"/>
                                <a:ext cx="1570355" cy="38100"/>
                                <a:chOff x="0" y="0"/>
                                <a:chExt cx="2473" cy="60"/>
                              </a:xfrm>
                            </wpg:grpSpPr>
                            <pic:pic xmlns:pic="http://schemas.openxmlformats.org/drawingml/2006/picture">
                              <pic:nvPicPr>
                                <pic:cNvPr id="29" name="图片 14"/>
                                <pic:cNvPicPr>
                                  <a:picLocks noChangeAspect="1"/>
                                </pic:cNvPicPr>
                              </pic:nvPicPr>
                              <pic:blipFill>
                                <a:blip r:embed="rId44"/>
                                <a:stretch>
                                  <a:fillRect/>
                                </a:stretch>
                              </pic:blipFill>
                              <pic:spPr>
                                <a:xfrm>
                                  <a:off x="0" y="0"/>
                                  <a:ext cx="2473" cy="60"/>
                                </a:xfrm>
                                <a:prstGeom prst="rect">
                                  <a:avLst/>
                                </a:prstGeom>
                                <a:noFill/>
                                <a:ln>
                                  <a:noFill/>
                                </a:ln>
                              </pic:spPr>
                            </pic:pic>
                            <wps:wsp>
                              <wps:cNvPr id="30" name="直线 13"/>
                              <wps:cNvCnPr/>
                              <wps:spPr>
                                <a:xfrm>
                                  <a:off x="1241" y="19"/>
                                  <a:ext cx="0" cy="0"/>
                                </a:xfrm>
                                <a:prstGeom prst="line">
                                  <a:avLst/>
                                </a:prstGeom>
                                <a:ln w="9525" cap="flat" cmpd="sng">
                                  <a:solidFill>
                                    <a:srgbClr val="000000"/>
                                  </a:solidFill>
                                  <a:prstDash val="solid"/>
                                  <a:headEnd type="none" w="med" len="med"/>
                                  <a:tailEnd type="none" w="med" len="med"/>
                                </a:ln>
                              </wps:spPr>
                              <wps:bodyPr/>
                            </wps:wsp>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53F6F4D" id="组合 12" o:spid="_x0000_s1026" style="width:123.65pt;height:3pt;mso-position-horizontal-relative:char;mso-position-vertical-relative:line" coordsize="2473,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4" o:spid="_x0000_s1027" type="#_x0000_t75" style="position:absolute;width:2473;height: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">
                        <v:imagedata r:id="rId45" o:title=""/>
                      </v:shape>
                      <v:line id="直线 13" o:spid="_x0000_s1028" style="position:absolute;visibility:visible;mso-wrap-style:square" from="1241,19" to="1241,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"/>
                      <w10:anchorlock/>
                    </v:group>
                  </w:pict>
                </mc:Fallback>
              </mc:AlternateContent>
            </w:r>
          </w:p>
          <w:p w14:paraId="4BC28ACE" w14:textId="77777777" w:rsidR="00CB429E" w:rsidRDefault="004868D9">
            <w:pPr>
              <w:pStyle w:val="Normal0"/>
              <w:jc w:val="center"/>
              <w:rPr>
                <w:rFonts w:ascii="宋体" w:eastAsia="宋体" w:hAnsi="宋体"/>
              </w:rPr>
            </w:pPr>
            <w:r>
              <w:rPr>
                <w:rFonts w:ascii="宋体" w:eastAsia="宋体" w:hAnsi="宋体" w:cs="宋体" w:hint="eastAsia"/>
              </w:rPr>
              <w:t>路面基层</w:t>
            </w:r>
          </w:p>
        </w:tc>
        <w:tc>
          <w:tcPr>
            <w:tcW w:w="211" w:type="pct"/>
            <w:tcBorders>
              <w:top w:val="nil"/>
              <w:left w:val="nil"/>
              <w:bottom w:val="nil"/>
            </w:tcBorders>
          </w:tcPr>
          <w:p w14:paraId="0153D07D" w14:textId="77777777" w:rsidR="00CB429E" w:rsidRDefault="004868D9">
            <w:pPr>
              <w:pStyle w:val="Normal0"/>
              <w:jc w:val="center"/>
              <w:rPr>
                <w:rFonts w:ascii="宋体" w:eastAsia="宋体" w:hAnsi="宋体"/>
              </w:rPr>
            </w:pPr>
            <w:r>
              <w:rPr>
                <w:rFonts w:ascii="宋体" w:eastAsia="宋体" w:hAnsi="宋体"/>
              </w:rPr>
              <w:t>70</w:t>
            </w:r>
          </w:p>
        </w:tc>
        <w:tc>
          <w:tcPr>
            <w:tcW w:w="122" w:type="pct"/>
          </w:tcPr>
          <w:p w14:paraId="0772021D" w14:textId="77777777" w:rsidR="00CB429E" w:rsidRDefault="00CB429E">
            <w:pPr>
              <w:pStyle w:val="Normal0"/>
              <w:rPr>
                <w:rFonts w:ascii="宋体" w:eastAsia="宋体" w:hAnsi="宋体"/>
              </w:rPr>
            </w:pPr>
          </w:p>
        </w:tc>
        <w:tc>
          <w:tcPr>
            <w:tcW w:w="123" w:type="pct"/>
          </w:tcPr>
          <w:p w14:paraId="3BC7B694" w14:textId="77777777" w:rsidR="00CB429E" w:rsidRDefault="00CB429E">
            <w:pPr>
              <w:pStyle w:val="Normal0"/>
              <w:rPr>
                <w:rFonts w:ascii="宋体" w:eastAsia="宋体" w:hAnsi="宋体"/>
              </w:rPr>
            </w:pPr>
          </w:p>
        </w:tc>
        <w:tc>
          <w:tcPr>
            <w:tcW w:w="128" w:type="pct"/>
          </w:tcPr>
          <w:p w14:paraId="77B418E7" w14:textId="77777777" w:rsidR="00CB429E" w:rsidRDefault="00CB429E">
            <w:pPr>
              <w:pStyle w:val="Normal0"/>
              <w:rPr>
                <w:rFonts w:ascii="宋体" w:eastAsia="宋体" w:hAnsi="宋体"/>
              </w:rPr>
            </w:pPr>
          </w:p>
        </w:tc>
        <w:tc>
          <w:tcPr>
            <w:tcW w:w="124" w:type="pct"/>
          </w:tcPr>
          <w:p w14:paraId="532C42DD" w14:textId="77777777" w:rsidR="00CB429E" w:rsidRDefault="00CB429E">
            <w:pPr>
              <w:pStyle w:val="Normal0"/>
              <w:rPr>
                <w:rFonts w:ascii="宋体" w:eastAsia="宋体" w:hAnsi="宋体"/>
              </w:rPr>
            </w:pPr>
          </w:p>
        </w:tc>
        <w:tc>
          <w:tcPr>
            <w:tcW w:w="124" w:type="pct"/>
          </w:tcPr>
          <w:p w14:paraId="640DF651" w14:textId="77777777" w:rsidR="00CB429E" w:rsidRDefault="00CB429E">
            <w:pPr>
              <w:pStyle w:val="Normal0"/>
              <w:rPr>
                <w:rFonts w:ascii="宋体" w:eastAsia="宋体" w:hAnsi="宋体"/>
              </w:rPr>
            </w:pPr>
          </w:p>
        </w:tc>
        <w:tc>
          <w:tcPr>
            <w:tcW w:w="128" w:type="pct"/>
          </w:tcPr>
          <w:p w14:paraId="06AF800F" w14:textId="77777777" w:rsidR="00CB429E" w:rsidRDefault="00CB429E">
            <w:pPr>
              <w:pStyle w:val="Normal0"/>
              <w:rPr>
                <w:rFonts w:ascii="宋体" w:eastAsia="宋体" w:hAnsi="宋体"/>
              </w:rPr>
            </w:pPr>
          </w:p>
        </w:tc>
        <w:tc>
          <w:tcPr>
            <w:tcW w:w="127" w:type="pct"/>
          </w:tcPr>
          <w:p w14:paraId="15D071E1" w14:textId="77777777" w:rsidR="00CB429E" w:rsidRDefault="00CB429E">
            <w:pPr>
              <w:pStyle w:val="Normal0"/>
              <w:rPr>
                <w:rFonts w:ascii="宋体" w:eastAsia="宋体" w:hAnsi="宋体"/>
              </w:rPr>
            </w:pPr>
          </w:p>
        </w:tc>
        <w:tc>
          <w:tcPr>
            <w:tcW w:w="126" w:type="pct"/>
          </w:tcPr>
          <w:p w14:paraId="78AD8194" w14:textId="77777777" w:rsidR="00CB429E" w:rsidRDefault="00CB429E">
            <w:pPr>
              <w:pStyle w:val="Normal0"/>
              <w:rPr>
                <w:rFonts w:ascii="宋体" w:eastAsia="宋体" w:hAnsi="宋体"/>
              </w:rPr>
            </w:pPr>
          </w:p>
        </w:tc>
        <w:tc>
          <w:tcPr>
            <w:tcW w:w="127" w:type="pct"/>
          </w:tcPr>
          <w:p w14:paraId="3350F77D" w14:textId="77777777" w:rsidR="00CB429E" w:rsidRDefault="00CB429E">
            <w:pPr>
              <w:pStyle w:val="Normal0"/>
              <w:rPr>
                <w:rFonts w:ascii="宋体" w:eastAsia="宋体" w:hAnsi="宋体"/>
              </w:rPr>
            </w:pPr>
          </w:p>
        </w:tc>
        <w:tc>
          <w:tcPr>
            <w:tcW w:w="210" w:type="pct"/>
          </w:tcPr>
          <w:p w14:paraId="44333F77" w14:textId="77777777" w:rsidR="00CB429E" w:rsidRDefault="00CB429E">
            <w:pPr>
              <w:pStyle w:val="Normal0"/>
              <w:rPr>
                <w:rFonts w:ascii="宋体" w:eastAsia="宋体" w:hAnsi="宋体"/>
              </w:rPr>
            </w:pPr>
          </w:p>
        </w:tc>
        <w:tc>
          <w:tcPr>
            <w:tcW w:w="213" w:type="pct"/>
          </w:tcPr>
          <w:p w14:paraId="7D1695E3" w14:textId="77777777" w:rsidR="00CB429E" w:rsidRDefault="00CB429E">
            <w:pPr>
              <w:pStyle w:val="Normal0"/>
              <w:rPr>
                <w:rFonts w:ascii="宋体" w:eastAsia="宋体" w:hAnsi="宋体"/>
              </w:rPr>
            </w:pPr>
          </w:p>
        </w:tc>
        <w:tc>
          <w:tcPr>
            <w:tcW w:w="210" w:type="pct"/>
          </w:tcPr>
          <w:p w14:paraId="6681279D" w14:textId="77777777" w:rsidR="00CB429E" w:rsidRDefault="00CB429E">
            <w:pPr>
              <w:pStyle w:val="Normal0"/>
              <w:rPr>
                <w:rFonts w:ascii="宋体" w:eastAsia="宋体" w:hAnsi="宋体"/>
              </w:rPr>
            </w:pPr>
          </w:p>
        </w:tc>
        <w:tc>
          <w:tcPr>
            <w:tcW w:w="128" w:type="pct"/>
            <w:gridSpan w:val="2"/>
          </w:tcPr>
          <w:p w14:paraId="03D99F82" w14:textId="77777777" w:rsidR="00CB429E" w:rsidRDefault="00CB429E">
            <w:pPr>
              <w:pStyle w:val="Normal0"/>
              <w:rPr>
                <w:rFonts w:ascii="宋体" w:eastAsia="宋体" w:hAnsi="宋体"/>
              </w:rPr>
            </w:pPr>
          </w:p>
        </w:tc>
        <w:tc>
          <w:tcPr>
            <w:tcW w:w="127" w:type="pct"/>
          </w:tcPr>
          <w:p w14:paraId="4EC9002A" w14:textId="77777777" w:rsidR="00CB429E" w:rsidRDefault="00CB429E">
            <w:pPr>
              <w:pStyle w:val="Normal0"/>
              <w:rPr>
                <w:rFonts w:ascii="宋体" w:eastAsia="宋体" w:hAnsi="宋体"/>
              </w:rPr>
            </w:pPr>
          </w:p>
        </w:tc>
        <w:tc>
          <w:tcPr>
            <w:tcW w:w="127" w:type="pct"/>
          </w:tcPr>
          <w:p w14:paraId="10181F1B" w14:textId="77777777" w:rsidR="00CB429E" w:rsidRDefault="00CB429E">
            <w:pPr>
              <w:pStyle w:val="Normal0"/>
              <w:rPr>
                <w:rFonts w:ascii="宋体" w:eastAsia="宋体" w:hAnsi="宋体"/>
              </w:rPr>
            </w:pPr>
          </w:p>
        </w:tc>
        <w:tc>
          <w:tcPr>
            <w:tcW w:w="126" w:type="pct"/>
          </w:tcPr>
          <w:p w14:paraId="086E0C1B" w14:textId="77777777" w:rsidR="00CB429E" w:rsidRDefault="00CB429E">
            <w:pPr>
              <w:pStyle w:val="Normal0"/>
              <w:rPr>
                <w:rFonts w:ascii="宋体" w:eastAsia="宋体" w:hAnsi="宋体"/>
              </w:rPr>
            </w:pPr>
          </w:p>
        </w:tc>
        <w:tc>
          <w:tcPr>
            <w:tcW w:w="126" w:type="pct"/>
          </w:tcPr>
          <w:p w14:paraId="00D30B41" w14:textId="77777777" w:rsidR="00CB429E" w:rsidRDefault="00CB429E">
            <w:pPr>
              <w:pStyle w:val="Normal0"/>
              <w:rPr>
                <w:rFonts w:ascii="宋体" w:eastAsia="宋体" w:hAnsi="宋体"/>
              </w:rPr>
            </w:pPr>
          </w:p>
        </w:tc>
        <w:tc>
          <w:tcPr>
            <w:tcW w:w="127" w:type="pct"/>
          </w:tcPr>
          <w:p w14:paraId="3B636CDE" w14:textId="77777777" w:rsidR="00CB429E" w:rsidRDefault="00CB429E">
            <w:pPr>
              <w:pStyle w:val="Normal0"/>
              <w:rPr>
                <w:rFonts w:ascii="宋体" w:eastAsia="宋体" w:hAnsi="宋体"/>
              </w:rPr>
            </w:pPr>
          </w:p>
        </w:tc>
        <w:tc>
          <w:tcPr>
            <w:tcW w:w="126" w:type="pct"/>
          </w:tcPr>
          <w:p w14:paraId="70545996" w14:textId="77777777" w:rsidR="00CB429E" w:rsidRDefault="00CB429E">
            <w:pPr>
              <w:pStyle w:val="Normal0"/>
              <w:rPr>
                <w:rFonts w:ascii="宋体" w:eastAsia="宋体" w:hAnsi="宋体"/>
              </w:rPr>
            </w:pPr>
          </w:p>
        </w:tc>
        <w:tc>
          <w:tcPr>
            <w:tcW w:w="126" w:type="pct"/>
          </w:tcPr>
          <w:p w14:paraId="6EFDCC18" w14:textId="77777777" w:rsidR="00CB429E" w:rsidRDefault="00CB429E">
            <w:pPr>
              <w:pStyle w:val="Normal0"/>
              <w:rPr>
                <w:rFonts w:ascii="宋体" w:eastAsia="宋体" w:hAnsi="宋体"/>
              </w:rPr>
            </w:pPr>
          </w:p>
        </w:tc>
        <w:tc>
          <w:tcPr>
            <w:tcW w:w="127" w:type="pct"/>
          </w:tcPr>
          <w:p w14:paraId="198BB79F" w14:textId="77777777" w:rsidR="00CB429E" w:rsidRDefault="00CB429E">
            <w:pPr>
              <w:pStyle w:val="Normal0"/>
              <w:rPr>
                <w:rFonts w:ascii="宋体" w:eastAsia="宋体" w:hAnsi="宋体"/>
              </w:rPr>
            </w:pPr>
          </w:p>
        </w:tc>
        <w:tc>
          <w:tcPr>
            <w:tcW w:w="209" w:type="pct"/>
          </w:tcPr>
          <w:p w14:paraId="20100ED4" w14:textId="77777777" w:rsidR="00CB429E" w:rsidRDefault="00CB429E">
            <w:pPr>
              <w:pStyle w:val="Normal0"/>
              <w:rPr>
                <w:rFonts w:ascii="宋体" w:eastAsia="宋体" w:hAnsi="宋体"/>
              </w:rPr>
            </w:pPr>
          </w:p>
        </w:tc>
        <w:tc>
          <w:tcPr>
            <w:tcW w:w="187" w:type="pct"/>
          </w:tcPr>
          <w:p w14:paraId="23159A1B" w14:textId="77777777" w:rsidR="00CB429E" w:rsidRDefault="00CB429E">
            <w:pPr>
              <w:pStyle w:val="Normal0"/>
              <w:rPr>
                <w:rFonts w:ascii="宋体" w:eastAsia="宋体" w:hAnsi="宋体"/>
              </w:rPr>
            </w:pPr>
          </w:p>
        </w:tc>
      </w:tr>
      <w:tr w:rsidR="00CB429E" w14:paraId="04B11C0C" w14:textId="77777777">
        <w:trPr>
          <w:trHeight w:val="332"/>
        </w:trPr>
        <w:tc>
          <w:tcPr>
            <w:tcW w:w="1491" w:type="pct"/>
            <w:tcBorders>
              <w:top w:val="nil"/>
              <w:bottom w:val="thinThickThinSmallGap" w:sz="12" w:space="0" w:color="000000"/>
              <w:right w:val="nil"/>
            </w:tcBorders>
          </w:tcPr>
          <w:p w14:paraId="569890DB" w14:textId="77777777" w:rsidR="00CB429E" w:rsidRDefault="00CB429E">
            <w:pPr>
              <w:pStyle w:val="Normal0"/>
              <w:jc w:val="center"/>
              <w:rPr>
                <w:rFonts w:ascii="宋体" w:eastAsia="宋体" w:hAnsi="宋体"/>
              </w:rPr>
            </w:pPr>
          </w:p>
        </w:tc>
        <w:tc>
          <w:tcPr>
            <w:tcW w:w="211" w:type="pct"/>
            <w:tcBorders>
              <w:top w:val="nil"/>
              <w:left w:val="nil"/>
              <w:bottom w:val="nil"/>
            </w:tcBorders>
          </w:tcPr>
          <w:p w14:paraId="35FA037E" w14:textId="77777777" w:rsidR="00CB429E" w:rsidRDefault="00CB429E">
            <w:pPr>
              <w:pStyle w:val="Normal0"/>
              <w:jc w:val="center"/>
              <w:rPr>
                <w:rFonts w:ascii="宋体" w:eastAsia="宋体" w:hAnsi="宋体"/>
                <w:sz w:val="18"/>
              </w:rPr>
            </w:pPr>
          </w:p>
        </w:tc>
        <w:tc>
          <w:tcPr>
            <w:tcW w:w="122" w:type="pct"/>
          </w:tcPr>
          <w:p w14:paraId="5364BBC2" w14:textId="77777777" w:rsidR="00CB429E" w:rsidRDefault="00CB429E">
            <w:pPr>
              <w:pStyle w:val="Normal0"/>
              <w:rPr>
                <w:rFonts w:ascii="宋体" w:eastAsia="宋体" w:hAnsi="宋体"/>
                <w:sz w:val="18"/>
              </w:rPr>
            </w:pPr>
          </w:p>
        </w:tc>
        <w:tc>
          <w:tcPr>
            <w:tcW w:w="123" w:type="pct"/>
          </w:tcPr>
          <w:p w14:paraId="5A83EA26" w14:textId="77777777" w:rsidR="00CB429E" w:rsidRDefault="00CB429E">
            <w:pPr>
              <w:pStyle w:val="Normal0"/>
              <w:rPr>
                <w:rFonts w:ascii="宋体" w:eastAsia="宋体" w:hAnsi="宋体"/>
                <w:sz w:val="18"/>
              </w:rPr>
            </w:pPr>
          </w:p>
        </w:tc>
        <w:tc>
          <w:tcPr>
            <w:tcW w:w="128" w:type="pct"/>
          </w:tcPr>
          <w:p w14:paraId="11BAAA7F" w14:textId="77777777" w:rsidR="00CB429E" w:rsidRDefault="00CB429E">
            <w:pPr>
              <w:pStyle w:val="Normal0"/>
              <w:rPr>
                <w:rFonts w:ascii="宋体" w:eastAsia="宋体" w:hAnsi="宋体"/>
                <w:sz w:val="18"/>
              </w:rPr>
            </w:pPr>
          </w:p>
        </w:tc>
        <w:tc>
          <w:tcPr>
            <w:tcW w:w="124" w:type="pct"/>
          </w:tcPr>
          <w:p w14:paraId="412B72D3" w14:textId="77777777" w:rsidR="00CB429E" w:rsidRDefault="00CB429E">
            <w:pPr>
              <w:pStyle w:val="Normal0"/>
              <w:rPr>
                <w:rFonts w:ascii="宋体" w:eastAsia="宋体" w:hAnsi="宋体"/>
                <w:sz w:val="18"/>
              </w:rPr>
            </w:pPr>
          </w:p>
        </w:tc>
        <w:tc>
          <w:tcPr>
            <w:tcW w:w="124" w:type="pct"/>
          </w:tcPr>
          <w:p w14:paraId="3AE0D455" w14:textId="77777777" w:rsidR="00CB429E" w:rsidRDefault="00CB429E">
            <w:pPr>
              <w:pStyle w:val="Normal0"/>
              <w:rPr>
                <w:rFonts w:ascii="宋体" w:eastAsia="宋体" w:hAnsi="宋体"/>
                <w:sz w:val="18"/>
              </w:rPr>
            </w:pPr>
          </w:p>
        </w:tc>
        <w:tc>
          <w:tcPr>
            <w:tcW w:w="128" w:type="pct"/>
          </w:tcPr>
          <w:p w14:paraId="5E3E85E3" w14:textId="77777777" w:rsidR="00CB429E" w:rsidRDefault="00CB429E">
            <w:pPr>
              <w:pStyle w:val="Normal0"/>
              <w:rPr>
                <w:rFonts w:ascii="宋体" w:eastAsia="宋体" w:hAnsi="宋体"/>
                <w:sz w:val="18"/>
              </w:rPr>
            </w:pPr>
          </w:p>
        </w:tc>
        <w:tc>
          <w:tcPr>
            <w:tcW w:w="127" w:type="pct"/>
          </w:tcPr>
          <w:p w14:paraId="1FA33A78" w14:textId="77777777" w:rsidR="00CB429E" w:rsidRDefault="00CB429E">
            <w:pPr>
              <w:pStyle w:val="Normal0"/>
              <w:rPr>
                <w:rFonts w:ascii="宋体" w:eastAsia="宋体" w:hAnsi="宋体"/>
                <w:sz w:val="18"/>
              </w:rPr>
            </w:pPr>
          </w:p>
        </w:tc>
        <w:tc>
          <w:tcPr>
            <w:tcW w:w="126" w:type="pct"/>
          </w:tcPr>
          <w:p w14:paraId="5406E1BD" w14:textId="77777777" w:rsidR="00CB429E" w:rsidRDefault="00CB429E">
            <w:pPr>
              <w:pStyle w:val="Normal0"/>
              <w:rPr>
                <w:rFonts w:ascii="宋体" w:eastAsia="宋体" w:hAnsi="宋体"/>
                <w:sz w:val="18"/>
              </w:rPr>
            </w:pPr>
          </w:p>
        </w:tc>
        <w:tc>
          <w:tcPr>
            <w:tcW w:w="127" w:type="pct"/>
          </w:tcPr>
          <w:p w14:paraId="270EE8D4" w14:textId="77777777" w:rsidR="00CB429E" w:rsidRDefault="00CB429E">
            <w:pPr>
              <w:pStyle w:val="Normal0"/>
              <w:rPr>
                <w:rFonts w:ascii="宋体" w:eastAsia="宋体" w:hAnsi="宋体"/>
                <w:sz w:val="18"/>
              </w:rPr>
            </w:pPr>
          </w:p>
        </w:tc>
        <w:tc>
          <w:tcPr>
            <w:tcW w:w="210" w:type="pct"/>
          </w:tcPr>
          <w:p w14:paraId="0206C657" w14:textId="77777777" w:rsidR="00CB429E" w:rsidRDefault="00CB429E">
            <w:pPr>
              <w:pStyle w:val="Normal0"/>
              <w:rPr>
                <w:rFonts w:ascii="宋体" w:eastAsia="宋体" w:hAnsi="宋体"/>
                <w:sz w:val="18"/>
              </w:rPr>
            </w:pPr>
          </w:p>
        </w:tc>
        <w:tc>
          <w:tcPr>
            <w:tcW w:w="213" w:type="pct"/>
          </w:tcPr>
          <w:p w14:paraId="58F3A95B" w14:textId="77777777" w:rsidR="00CB429E" w:rsidRDefault="00CB429E">
            <w:pPr>
              <w:pStyle w:val="Normal0"/>
              <w:rPr>
                <w:rFonts w:ascii="宋体" w:eastAsia="宋体" w:hAnsi="宋体"/>
                <w:sz w:val="18"/>
              </w:rPr>
            </w:pPr>
          </w:p>
        </w:tc>
        <w:tc>
          <w:tcPr>
            <w:tcW w:w="210" w:type="pct"/>
          </w:tcPr>
          <w:p w14:paraId="16B4F948" w14:textId="77777777" w:rsidR="00CB429E" w:rsidRDefault="00CB429E">
            <w:pPr>
              <w:pStyle w:val="Normal0"/>
              <w:rPr>
                <w:rFonts w:ascii="宋体" w:eastAsia="宋体" w:hAnsi="宋体"/>
                <w:sz w:val="18"/>
              </w:rPr>
            </w:pPr>
          </w:p>
        </w:tc>
        <w:tc>
          <w:tcPr>
            <w:tcW w:w="128" w:type="pct"/>
            <w:gridSpan w:val="2"/>
          </w:tcPr>
          <w:p w14:paraId="37CBF4E1" w14:textId="77777777" w:rsidR="00CB429E" w:rsidRDefault="00CB429E">
            <w:pPr>
              <w:pStyle w:val="Normal0"/>
              <w:rPr>
                <w:rFonts w:ascii="宋体" w:eastAsia="宋体" w:hAnsi="宋体"/>
                <w:sz w:val="18"/>
              </w:rPr>
            </w:pPr>
          </w:p>
        </w:tc>
        <w:tc>
          <w:tcPr>
            <w:tcW w:w="127" w:type="pct"/>
          </w:tcPr>
          <w:p w14:paraId="267E3EA5" w14:textId="77777777" w:rsidR="00CB429E" w:rsidRDefault="00CB429E">
            <w:pPr>
              <w:pStyle w:val="Normal0"/>
              <w:rPr>
                <w:rFonts w:ascii="宋体" w:eastAsia="宋体" w:hAnsi="宋体"/>
                <w:sz w:val="18"/>
              </w:rPr>
            </w:pPr>
          </w:p>
        </w:tc>
        <w:tc>
          <w:tcPr>
            <w:tcW w:w="127" w:type="pct"/>
          </w:tcPr>
          <w:p w14:paraId="543610CA" w14:textId="77777777" w:rsidR="00CB429E" w:rsidRDefault="00CB429E">
            <w:pPr>
              <w:pStyle w:val="Normal0"/>
              <w:rPr>
                <w:rFonts w:ascii="宋体" w:eastAsia="宋体" w:hAnsi="宋体"/>
                <w:sz w:val="18"/>
              </w:rPr>
            </w:pPr>
          </w:p>
        </w:tc>
        <w:tc>
          <w:tcPr>
            <w:tcW w:w="126" w:type="pct"/>
          </w:tcPr>
          <w:p w14:paraId="392EEED9" w14:textId="77777777" w:rsidR="00CB429E" w:rsidRDefault="00CB429E">
            <w:pPr>
              <w:pStyle w:val="Normal0"/>
              <w:rPr>
                <w:rFonts w:ascii="宋体" w:eastAsia="宋体" w:hAnsi="宋体"/>
                <w:sz w:val="18"/>
              </w:rPr>
            </w:pPr>
          </w:p>
        </w:tc>
        <w:tc>
          <w:tcPr>
            <w:tcW w:w="126" w:type="pct"/>
          </w:tcPr>
          <w:p w14:paraId="588DD006" w14:textId="77777777" w:rsidR="00CB429E" w:rsidRDefault="00CB429E">
            <w:pPr>
              <w:pStyle w:val="Normal0"/>
              <w:rPr>
                <w:rFonts w:ascii="宋体" w:eastAsia="宋体" w:hAnsi="宋体"/>
                <w:sz w:val="18"/>
              </w:rPr>
            </w:pPr>
          </w:p>
        </w:tc>
        <w:tc>
          <w:tcPr>
            <w:tcW w:w="127" w:type="pct"/>
          </w:tcPr>
          <w:p w14:paraId="5372642C" w14:textId="77777777" w:rsidR="00CB429E" w:rsidRDefault="00CB429E">
            <w:pPr>
              <w:pStyle w:val="Normal0"/>
              <w:rPr>
                <w:rFonts w:ascii="宋体" w:eastAsia="宋体" w:hAnsi="宋体"/>
                <w:sz w:val="18"/>
              </w:rPr>
            </w:pPr>
          </w:p>
        </w:tc>
        <w:tc>
          <w:tcPr>
            <w:tcW w:w="126" w:type="pct"/>
          </w:tcPr>
          <w:p w14:paraId="6679DEB3" w14:textId="77777777" w:rsidR="00CB429E" w:rsidRDefault="00CB429E">
            <w:pPr>
              <w:pStyle w:val="Normal0"/>
              <w:rPr>
                <w:rFonts w:ascii="宋体" w:eastAsia="宋体" w:hAnsi="宋体"/>
                <w:sz w:val="18"/>
              </w:rPr>
            </w:pPr>
          </w:p>
        </w:tc>
        <w:tc>
          <w:tcPr>
            <w:tcW w:w="126" w:type="pct"/>
          </w:tcPr>
          <w:p w14:paraId="6C615663" w14:textId="77777777" w:rsidR="00CB429E" w:rsidRDefault="00CB429E">
            <w:pPr>
              <w:pStyle w:val="Normal0"/>
              <w:rPr>
                <w:rFonts w:ascii="宋体" w:eastAsia="宋体" w:hAnsi="宋体"/>
                <w:sz w:val="18"/>
              </w:rPr>
            </w:pPr>
          </w:p>
        </w:tc>
        <w:tc>
          <w:tcPr>
            <w:tcW w:w="127" w:type="pct"/>
          </w:tcPr>
          <w:p w14:paraId="6D3BFA3D" w14:textId="77777777" w:rsidR="00CB429E" w:rsidRDefault="00CB429E">
            <w:pPr>
              <w:pStyle w:val="Normal0"/>
              <w:rPr>
                <w:rFonts w:ascii="宋体" w:eastAsia="宋体" w:hAnsi="宋体"/>
                <w:sz w:val="18"/>
              </w:rPr>
            </w:pPr>
          </w:p>
        </w:tc>
        <w:tc>
          <w:tcPr>
            <w:tcW w:w="209" w:type="pct"/>
          </w:tcPr>
          <w:p w14:paraId="30FBF41E" w14:textId="77777777" w:rsidR="00CB429E" w:rsidRDefault="00CB429E">
            <w:pPr>
              <w:pStyle w:val="Normal0"/>
              <w:rPr>
                <w:rFonts w:ascii="宋体" w:eastAsia="宋体" w:hAnsi="宋体"/>
                <w:sz w:val="18"/>
              </w:rPr>
            </w:pPr>
          </w:p>
        </w:tc>
        <w:tc>
          <w:tcPr>
            <w:tcW w:w="187" w:type="pct"/>
          </w:tcPr>
          <w:p w14:paraId="4CD0E369" w14:textId="77777777" w:rsidR="00CB429E" w:rsidRDefault="00CB429E">
            <w:pPr>
              <w:pStyle w:val="Normal0"/>
              <w:rPr>
                <w:rFonts w:ascii="宋体" w:eastAsia="宋体" w:hAnsi="宋体"/>
                <w:sz w:val="18"/>
              </w:rPr>
            </w:pPr>
          </w:p>
        </w:tc>
      </w:tr>
      <w:tr w:rsidR="00CB429E" w14:paraId="0395083E" w14:textId="77777777">
        <w:trPr>
          <w:trHeight w:val="334"/>
        </w:trPr>
        <w:tc>
          <w:tcPr>
            <w:tcW w:w="1491" w:type="pct"/>
            <w:vMerge w:val="restart"/>
            <w:tcBorders>
              <w:top w:val="thinThickThinSmallGap" w:sz="12" w:space="0" w:color="000000"/>
              <w:bottom w:val="nil"/>
              <w:right w:val="nil"/>
            </w:tcBorders>
          </w:tcPr>
          <w:p w14:paraId="198DB73A" w14:textId="77777777" w:rsidR="00CB429E" w:rsidRDefault="004868D9">
            <w:pPr>
              <w:pStyle w:val="Normal0"/>
              <w:jc w:val="center"/>
              <w:rPr>
                <w:rFonts w:ascii="宋体" w:eastAsia="宋体" w:hAnsi="宋体"/>
              </w:rPr>
            </w:pPr>
            <w:r>
              <w:rPr>
                <w:rFonts w:ascii="宋体" w:eastAsia="宋体" w:hAnsi="宋体" w:cs="宋体" w:hint="eastAsia"/>
              </w:rPr>
              <w:t>路面面层</w:t>
            </w:r>
          </w:p>
          <w:p w14:paraId="6CBAEEC1" w14:textId="77777777" w:rsidR="00CB429E" w:rsidRDefault="00CB429E">
            <w:pPr>
              <w:pStyle w:val="Normal0"/>
              <w:jc w:val="center"/>
              <w:rPr>
                <w:rFonts w:ascii="宋体" w:eastAsia="宋体" w:hAnsi="宋体"/>
              </w:rPr>
            </w:pPr>
          </w:p>
          <w:p w14:paraId="5A665547" w14:textId="77777777" w:rsidR="00CB429E" w:rsidRDefault="004868D9">
            <w:pPr>
              <w:pStyle w:val="Normal0"/>
              <w:jc w:val="center"/>
              <w:rPr>
                <w:rFonts w:ascii="宋体" w:eastAsia="宋体" w:hAnsi="宋体"/>
              </w:rPr>
            </w:pPr>
            <w:r>
              <w:rPr>
                <w:rFonts w:ascii="宋体" w:eastAsia="宋体" w:hAnsi="宋体"/>
                <w:noProof/>
              </w:rPr>
              <w:drawing>
                <wp:inline distT="0" distB="0" distL="0" distR="0" wp14:anchorId="21281332" wp14:editId="19752EE5">
                  <wp:extent cx="1540510" cy="46355"/>
                  <wp:effectExtent l="0" t="0" r="0" b="0"/>
                  <wp:docPr id="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png"/>
                          <pic:cNvPicPr>
                            <a:picLocks noChangeAspect="1"/>
                          </pic:cNvPicPr>
                        </pic:nvPicPr>
                        <pic:blipFill>
                          <a:blip r:embed="rId46" cstate="print"/>
                          <a:stretch>
                            <a:fillRect/>
                          </a:stretch>
                        </pic:blipFill>
                        <pic:spPr>
                          <a:xfrm>
                            <a:off x="0" y="0"/>
                            <a:ext cx="1541040" cy="46672"/>
                          </a:xfrm>
                          <a:prstGeom prst="rect">
                            <a:avLst/>
                          </a:prstGeom>
                        </pic:spPr>
                      </pic:pic>
                    </a:graphicData>
                  </a:graphic>
                </wp:inline>
              </w:drawing>
            </w:r>
          </w:p>
        </w:tc>
        <w:tc>
          <w:tcPr>
            <w:tcW w:w="211" w:type="pct"/>
            <w:tcBorders>
              <w:top w:val="nil"/>
              <w:left w:val="nil"/>
              <w:bottom w:val="nil"/>
            </w:tcBorders>
          </w:tcPr>
          <w:p w14:paraId="22E265AD" w14:textId="77777777" w:rsidR="00CB429E" w:rsidRDefault="004868D9">
            <w:pPr>
              <w:pStyle w:val="Normal0"/>
              <w:jc w:val="center"/>
              <w:rPr>
                <w:rFonts w:ascii="宋体" w:eastAsia="宋体" w:hAnsi="宋体"/>
              </w:rPr>
            </w:pPr>
            <w:r>
              <w:rPr>
                <w:rFonts w:ascii="宋体" w:eastAsia="宋体" w:hAnsi="宋体"/>
              </w:rPr>
              <w:t>60</w:t>
            </w:r>
          </w:p>
        </w:tc>
        <w:tc>
          <w:tcPr>
            <w:tcW w:w="122" w:type="pct"/>
          </w:tcPr>
          <w:p w14:paraId="6263725D" w14:textId="77777777" w:rsidR="00CB429E" w:rsidRDefault="00CB429E">
            <w:pPr>
              <w:pStyle w:val="Normal0"/>
              <w:rPr>
                <w:rFonts w:ascii="宋体" w:eastAsia="宋体" w:hAnsi="宋体"/>
                <w:sz w:val="18"/>
              </w:rPr>
            </w:pPr>
          </w:p>
        </w:tc>
        <w:tc>
          <w:tcPr>
            <w:tcW w:w="123" w:type="pct"/>
          </w:tcPr>
          <w:p w14:paraId="1C2755CB" w14:textId="77777777" w:rsidR="00CB429E" w:rsidRDefault="00CB429E">
            <w:pPr>
              <w:pStyle w:val="Normal0"/>
              <w:rPr>
                <w:rFonts w:ascii="宋体" w:eastAsia="宋体" w:hAnsi="宋体"/>
                <w:sz w:val="18"/>
              </w:rPr>
            </w:pPr>
          </w:p>
        </w:tc>
        <w:tc>
          <w:tcPr>
            <w:tcW w:w="128" w:type="pct"/>
          </w:tcPr>
          <w:p w14:paraId="2C1317D3" w14:textId="77777777" w:rsidR="00CB429E" w:rsidRDefault="00CB429E">
            <w:pPr>
              <w:pStyle w:val="Normal0"/>
              <w:rPr>
                <w:rFonts w:ascii="宋体" w:eastAsia="宋体" w:hAnsi="宋体"/>
                <w:sz w:val="18"/>
              </w:rPr>
            </w:pPr>
          </w:p>
        </w:tc>
        <w:tc>
          <w:tcPr>
            <w:tcW w:w="124" w:type="pct"/>
          </w:tcPr>
          <w:p w14:paraId="7385D3A3" w14:textId="77777777" w:rsidR="00CB429E" w:rsidRDefault="00CB429E">
            <w:pPr>
              <w:pStyle w:val="Normal0"/>
              <w:rPr>
                <w:rFonts w:ascii="宋体" w:eastAsia="宋体" w:hAnsi="宋体"/>
                <w:sz w:val="18"/>
              </w:rPr>
            </w:pPr>
          </w:p>
        </w:tc>
        <w:tc>
          <w:tcPr>
            <w:tcW w:w="124" w:type="pct"/>
          </w:tcPr>
          <w:p w14:paraId="70151A2F" w14:textId="77777777" w:rsidR="00CB429E" w:rsidRDefault="00CB429E">
            <w:pPr>
              <w:pStyle w:val="Normal0"/>
              <w:rPr>
                <w:rFonts w:ascii="宋体" w:eastAsia="宋体" w:hAnsi="宋体"/>
                <w:sz w:val="18"/>
              </w:rPr>
            </w:pPr>
          </w:p>
        </w:tc>
        <w:tc>
          <w:tcPr>
            <w:tcW w:w="128" w:type="pct"/>
          </w:tcPr>
          <w:p w14:paraId="749A7495" w14:textId="77777777" w:rsidR="00CB429E" w:rsidRDefault="00CB429E">
            <w:pPr>
              <w:pStyle w:val="Normal0"/>
              <w:rPr>
                <w:rFonts w:ascii="宋体" w:eastAsia="宋体" w:hAnsi="宋体"/>
                <w:sz w:val="18"/>
              </w:rPr>
            </w:pPr>
          </w:p>
        </w:tc>
        <w:tc>
          <w:tcPr>
            <w:tcW w:w="127" w:type="pct"/>
          </w:tcPr>
          <w:p w14:paraId="64776D8A" w14:textId="77777777" w:rsidR="00CB429E" w:rsidRDefault="00CB429E">
            <w:pPr>
              <w:pStyle w:val="Normal0"/>
              <w:rPr>
                <w:rFonts w:ascii="宋体" w:eastAsia="宋体" w:hAnsi="宋体"/>
                <w:sz w:val="18"/>
              </w:rPr>
            </w:pPr>
          </w:p>
        </w:tc>
        <w:tc>
          <w:tcPr>
            <w:tcW w:w="126" w:type="pct"/>
          </w:tcPr>
          <w:p w14:paraId="54B2393F" w14:textId="77777777" w:rsidR="00CB429E" w:rsidRDefault="00CB429E">
            <w:pPr>
              <w:pStyle w:val="Normal0"/>
              <w:rPr>
                <w:rFonts w:ascii="宋体" w:eastAsia="宋体" w:hAnsi="宋体"/>
                <w:sz w:val="18"/>
              </w:rPr>
            </w:pPr>
          </w:p>
        </w:tc>
        <w:tc>
          <w:tcPr>
            <w:tcW w:w="127" w:type="pct"/>
          </w:tcPr>
          <w:p w14:paraId="544B183A" w14:textId="77777777" w:rsidR="00CB429E" w:rsidRDefault="00CB429E">
            <w:pPr>
              <w:pStyle w:val="Normal0"/>
              <w:rPr>
                <w:rFonts w:ascii="宋体" w:eastAsia="宋体" w:hAnsi="宋体"/>
                <w:sz w:val="18"/>
              </w:rPr>
            </w:pPr>
          </w:p>
        </w:tc>
        <w:tc>
          <w:tcPr>
            <w:tcW w:w="210" w:type="pct"/>
          </w:tcPr>
          <w:p w14:paraId="5FED49F3" w14:textId="77777777" w:rsidR="00CB429E" w:rsidRDefault="00CB429E">
            <w:pPr>
              <w:pStyle w:val="Normal0"/>
              <w:rPr>
                <w:rFonts w:ascii="宋体" w:eastAsia="宋体" w:hAnsi="宋体"/>
                <w:sz w:val="18"/>
              </w:rPr>
            </w:pPr>
          </w:p>
        </w:tc>
        <w:tc>
          <w:tcPr>
            <w:tcW w:w="213" w:type="pct"/>
          </w:tcPr>
          <w:p w14:paraId="2D3AEA29" w14:textId="77777777" w:rsidR="00CB429E" w:rsidRDefault="00CB429E">
            <w:pPr>
              <w:pStyle w:val="Normal0"/>
              <w:rPr>
                <w:rFonts w:ascii="宋体" w:eastAsia="宋体" w:hAnsi="宋体"/>
                <w:sz w:val="18"/>
              </w:rPr>
            </w:pPr>
          </w:p>
        </w:tc>
        <w:tc>
          <w:tcPr>
            <w:tcW w:w="210" w:type="pct"/>
          </w:tcPr>
          <w:p w14:paraId="4835FC8A" w14:textId="77777777" w:rsidR="00CB429E" w:rsidRDefault="00CB429E">
            <w:pPr>
              <w:pStyle w:val="Normal0"/>
              <w:rPr>
                <w:rFonts w:ascii="宋体" w:eastAsia="宋体" w:hAnsi="宋体"/>
                <w:sz w:val="18"/>
              </w:rPr>
            </w:pPr>
          </w:p>
        </w:tc>
        <w:tc>
          <w:tcPr>
            <w:tcW w:w="128" w:type="pct"/>
            <w:gridSpan w:val="2"/>
          </w:tcPr>
          <w:p w14:paraId="5A260536" w14:textId="77777777" w:rsidR="00CB429E" w:rsidRDefault="00CB429E">
            <w:pPr>
              <w:pStyle w:val="Normal0"/>
              <w:rPr>
                <w:rFonts w:ascii="宋体" w:eastAsia="宋体" w:hAnsi="宋体"/>
                <w:sz w:val="18"/>
              </w:rPr>
            </w:pPr>
          </w:p>
        </w:tc>
        <w:tc>
          <w:tcPr>
            <w:tcW w:w="127" w:type="pct"/>
          </w:tcPr>
          <w:p w14:paraId="7FA2C29A" w14:textId="77777777" w:rsidR="00CB429E" w:rsidRDefault="00CB429E">
            <w:pPr>
              <w:pStyle w:val="Normal0"/>
              <w:rPr>
                <w:rFonts w:ascii="宋体" w:eastAsia="宋体" w:hAnsi="宋体"/>
                <w:sz w:val="18"/>
              </w:rPr>
            </w:pPr>
          </w:p>
        </w:tc>
        <w:tc>
          <w:tcPr>
            <w:tcW w:w="127" w:type="pct"/>
          </w:tcPr>
          <w:p w14:paraId="221093EB" w14:textId="77777777" w:rsidR="00CB429E" w:rsidRDefault="00CB429E">
            <w:pPr>
              <w:pStyle w:val="Normal0"/>
              <w:rPr>
                <w:rFonts w:ascii="宋体" w:eastAsia="宋体" w:hAnsi="宋体"/>
                <w:sz w:val="18"/>
              </w:rPr>
            </w:pPr>
          </w:p>
        </w:tc>
        <w:tc>
          <w:tcPr>
            <w:tcW w:w="126" w:type="pct"/>
          </w:tcPr>
          <w:p w14:paraId="71076F84" w14:textId="77777777" w:rsidR="00CB429E" w:rsidRDefault="00CB429E">
            <w:pPr>
              <w:pStyle w:val="Normal0"/>
              <w:rPr>
                <w:rFonts w:ascii="宋体" w:eastAsia="宋体" w:hAnsi="宋体"/>
                <w:sz w:val="18"/>
              </w:rPr>
            </w:pPr>
          </w:p>
        </w:tc>
        <w:tc>
          <w:tcPr>
            <w:tcW w:w="126" w:type="pct"/>
          </w:tcPr>
          <w:p w14:paraId="454E104A" w14:textId="77777777" w:rsidR="00CB429E" w:rsidRDefault="00CB429E">
            <w:pPr>
              <w:pStyle w:val="Normal0"/>
              <w:rPr>
                <w:rFonts w:ascii="宋体" w:eastAsia="宋体" w:hAnsi="宋体"/>
                <w:sz w:val="18"/>
              </w:rPr>
            </w:pPr>
          </w:p>
        </w:tc>
        <w:tc>
          <w:tcPr>
            <w:tcW w:w="127" w:type="pct"/>
          </w:tcPr>
          <w:p w14:paraId="5ED3D21B" w14:textId="77777777" w:rsidR="00CB429E" w:rsidRDefault="00CB429E">
            <w:pPr>
              <w:pStyle w:val="Normal0"/>
              <w:rPr>
                <w:rFonts w:ascii="宋体" w:eastAsia="宋体" w:hAnsi="宋体"/>
                <w:sz w:val="18"/>
              </w:rPr>
            </w:pPr>
          </w:p>
        </w:tc>
        <w:tc>
          <w:tcPr>
            <w:tcW w:w="126" w:type="pct"/>
          </w:tcPr>
          <w:p w14:paraId="7F302CDF" w14:textId="77777777" w:rsidR="00CB429E" w:rsidRDefault="00CB429E">
            <w:pPr>
              <w:pStyle w:val="Normal0"/>
              <w:rPr>
                <w:rFonts w:ascii="宋体" w:eastAsia="宋体" w:hAnsi="宋体"/>
                <w:sz w:val="18"/>
              </w:rPr>
            </w:pPr>
          </w:p>
        </w:tc>
        <w:tc>
          <w:tcPr>
            <w:tcW w:w="126" w:type="pct"/>
          </w:tcPr>
          <w:p w14:paraId="763669C2" w14:textId="77777777" w:rsidR="00CB429E" w:rsidRDefault="00CB429E">
            <w:pPr>
              <w:pStyle w:val="Normal0"/>
              <w:rPr>
                <w:rFonts w:ascii="宋体" w:eastAsia="宋体" w:hAnsi="宋体"/>
                <w:sz w:val="18"/>
              </w:rPr>
            </w:pPr>
          </w:p>
        </w:tc>
        <w:tc>
          <w:tcPr>
            <w:tcW w:w="127" w:type="pct"/>
          </w:tcPr>
          <w:p w14:paraId="20843655" w14:textId="77777777" w:rsidR="00CB429E" w:rsidRDefault="00CB429E">
            <w:pPr>
              <w:pStyle w:val="Normal0"/>
              <w:rPr>
                <w:rFonts w:ascii="宋体" w:eastAsia="宋体" w:hAnsi="宋体"/>
                <w:sz w:val="18"/>
              </w:rPr>
            </w:pPr>
          </w:p>
        </w:tc>
        <w:tc>
          <w:tcPr>
            <w:tcW w:w="209" w:type="pct"/>
          </w:tcPr>
          <w:p w14:paraId="0B25224A" w14:textId="77777777" w:rsidR="00CB429E" w:rsidRDefault="00CB429E">
            <w:pPr>
              <w:pStyle w:val="Normal0"/>
              <w:rPr>
                <w:rFonts w:ascii="宋体" w:eastAsia="宋体" w:hAnsi="宋体"/>
                <w:sz w:val="18"/>
              </w:rPr>
            </w:pPr>
          </w:p>
        </w:tc>
        <w:tc>
          <w:tcPr>
            <w:tcW w:w="187" w:type="pct"/>
          </w:tcPr>
          <w:p w14:paraId="2AA12855" w14:textId="77777777" w:rsidR="00CB429E" w:rsidRDefault="00CB429E">
            <w:pPr>
              <w:pStyle w:val="Normal0"/>
              <w:rPr>
                <w:rFonts w:ascii="宋体" w:eastAsia="宋体" w:hAnsi="宋体"/>
                <w:sz w:val="18"/>
              </w:rPr>
            </w:pPr>
          </w:p>
        </w:tc>
      </w:tr>
      <w:tr w:rsidR="00CB429E" w14:paraId="2177F170" w14:textId="77777777">
        <w:trPr>
          <w:trHeight w:val="364"/>
        </w:trPr>
        <w:tc>
          <w:tcPr>
            <w:tcW w:w="1491" w:type="pct"/>
            <w:vMerge/>
            <w:tcBorders>
              <w:top w:val="nil"/>
              <w:bottom w:val="nil"/>
              <w:right w:val="nil"/>
            </w:tcBorders>
          </w:tcPr>
          <w:p w14:paraId="0769F151" w14:textId="77777777" w:rsidR="00CB429E" w:rsidRDefault="00CB429E">
            <w:pPr>
              <w:pStyle w:val="Normal0"/>
              <w:jc w:val="center"/>
              <w:rPr>
                <w:rFonts w:ascii="宋体" w:eastAsia="宋体" w:hAnsi="宋体"/>
              </w:rPr>
            </w:pPr>
          </w:p>
        </w:tc>
        <w:tc>
          <w:tcPr>
            <w:tcW w:w="211" w:type="pct"/>
            <w:tcBorders>
              <w:top w:val="nil"/>
              <w:left w:val="nil"/>
              <w:bottom w:val="nil"/>
            </w:tcBorders>
          </w:tcPr>
          <w:p w14:paraId="065B6C26" w14:textId="77777777" w:rsidR="00CB429E" w:rsidRDefault="00CB429E">
            <w:pPr>
              <w:pStyle w:val="Normal0"/>
              <w:jc w:val="center"/>
              <w:rPr>
                <w:rFonts w:ascii="宋体" w:eastAsia="宋体" w:hAnsi="宋体"/>
              </w:rPr>
            </w:pPr>
          </w:p>
        </w:tc>
        <w:tc>
          <w:tcPr>
            <w:tcW w:w="122" w:type="pct"/>
          </w:tcPr>
          <w:p w14:paraId="7C50985C" w14:textId="77777777" w:rsidR="00CB429E" w:rsidRDefault="00CB429E">
            <w:pPr>
              <w:pStyle w:val="Normal0"/>
              <w:rPr>
                <w:rFonts w:ascii="宋体" w:eastAsia="宋体" w:hAnsi="宋体"/>
              </w:rPr>
            </w:pPr>
          </w:p>
        </w:tc>
        <w:tc>
          <w:tcPr>
            <w:tcW w:w="123" w:type="pct"/>
          </w:tcPr>
          <w:p w14:paraId="3AF20838" w14:textId="77777777" w:rsidR="00CB429E" w:rsidRDefault="00CB429E">
            <w:pPr>
              <w:pStyle w:val="Normal0"/>
              <w:rPr>
                <w:rFonts w:ascii="宋体" w:eastAsia="宋体" w:hAnsi="宋体"/>
              </w:rPr>
            </w:pPr>
          </w:p>
        </w:tc>
        <w:tc>
          <w:tcPr>
            <w:tcW w:w="128" w:type="pct"/>
          </w:tcPr>
          <w:p w14:paraId="72321D7D" w14:textId="77777777" w:rsidR="00CB429E" w:rsidRDefault="00CB429E">
            <w:pPr>
              <w:pStyle w:val="Normal0"/>
              <w:rPr>
                <w:rFonts w:ascii="宋体" w:eastAsia="宋体" w:hAnsi="宋体"/>
              </w:rPr>
            </w:pPr>
          </w:p>
        </w:tc>
        <w:tc>
          <w:tcPr>
            <w:tcW w:w="124" w:type="pct"/>
          </w:tcPr>
          <w:p w14:paraId="07A239C0" w14:textId="77777777" w:rsidR="00CB429E" w:rsidRDefault="00CB429E">
            <w:pPr>
              <w:pStyle w:val="Normal0"/>
              <w:rPr>
                <w:rFonts w:ascii="宋体" w:eastAsia="宋体" w:hAnsi="宋体"/>
              </w:rPr>
            </w:pPr>
          </w:p>
        </w:tc>
        <w:tc>
          <w:tcPr>
            <w:tcW w:w="124" w:type="pct"/>
          </w:tcPr>
          <w:p w14:paraId="758E3F9B" w14:textId="77777777" w:rsidR="00CB429E" w:rsidRDefault="00CB429E">
            <w:pPr>
              <w:pStyle w:val="Normal0"/>
              <w:rPr>
                <w:rFonts w:ascii="宋体" w:eastAsia="宋体" w:hAnsi="宋体"/>
              </w:rPr>
            </w:pPr>
          </w:p>
        </w:tc>
        <w:tc>
          <w:tcPr>
            <w:tcW w:w="128" w:type="pct"/>
          </w:tcPr>
          <w:p w14:paraId="6D2B1ABC" w14:textId="77777777" w:rsidR="00CB429E" w:rsidRDefault="00CB429E">
            <w:pPr>
              <w:pStyle w:val="Normal0"/>
              <w:rPr>
                <w:rFonts w:ascii="宋体" w:eastAsia="宋体" w:hAnsi="宋体"/>
              </w:rPr>
            </w:pPr>
          </w:p>
        </w:tc>
        <w:tc>
          <w:tcPr>
            <w:tcW w:w="127" w:type="pct"/>
          </w:tcPr>
          <w:p w14:paraId="29ADA133" w14:textId="77777777" w:rsidR="00CB429E" w:rsidRDefault="00CB429E">
            <w:pPr>
              <w:pStyle w:val="Normal0"/>
              <w:rPr>
                <w:rFonts w:ascii="宋体" w:eastAsia="宋体" w:hAnsi="宋体"/>
              </w:rPr>
            </w:pPr>
          </w:p>
        </w:tc>
        <w:tc>
          <w:tcPr>
            <w:tcW w:w="126" w:type="pct"/>
          </w:tcPr>
          <w:p w14:paraId="050DE198" w14:textId="77777777" w:rsidR="00CB429E" w:rsidRDefault="00CB429E">
            <w:pPr>
              <w:pStyle w:val="Normal0"/>
              <w:rPr>
                <w:rFonts w:ascii="宋体" w:eastAsia="宋体" w:hAnsi="宋体"/>
              </w:rPr>
            </w:pPr>
          </w:p>
        </w:tc>
        <w:tc>
          <w:tcPr>
            <w:tcW w:w="127" w:type="pct"/>
          </w:tcPr>
          <w:p w14:paraId="00944350" w14:textId="77777777" w:rsidR="00CB429E" w:rsidRDefault="00CB429E">
            <w:pPr>
              <w:pStyle w:val="Normal0"/>
              <w:rPr>
                <w:rFonts w:ascii="宋体" w:eastAsia="宋体" w:hAnsi="宋体"/>
              </w:rPr>
            </w:pPr>
          </w:p>
        </w:tc>
        <w:tc>
          <w:tcPr>
            <w:tcW w:w="210" w:type="pct"/>
          </w:tcPr>
          <w:p w14:paraId="52E7054A" w14:textId="77777777" w:rsidR="00CB429E" w:rsidRDefault="00CB429E">
            <w:pPr>
              <w:pStyle w:val="Normal0"/>
              <w:rPr>
                <w:rFonts w:ascii="宋体" w:eastAsia="宋体" w:hAnsi="宋体"/>
              </w:rPr>
            </w:pPr>
          </w:p>
        </w:tc>
        <w:tc>
          <w:tcPr>
            <w:tcW w:w="213" w:type="pct"/>
          </w:tcPr>
          <w:p w14:paraId="03C2CEB1" w14:textId="77777777" w:rsidR="00CB429E" w:rsidRDefault="00CB429E">
            <w:pPr>
              <w:pStyle w:val="Normal0"/>
              <w:rPr>
                <w:rFonts w:ascii="宋体" w:eastAsia="宋体" w:hAnsi="宋体"/>
              </w:rPr>
            </w:pPr>
          </w:p>
        </w:tc>
        <w:tc>
          <w:tcPr>
            <w:tcW w:w="210" w:type="pct"/>
          </w:tcPr>
          <w:p w14:paraId="637FFCF8" w14:textId="77777777" w:rsidR="00CB429E" w:rsidRDefault="00CB429E">
            <w:pPr>
              <w:pStyle w:val="Normal0"/>
              <w:rPr>
                <w:rFonts w:ascii="宋体" w:eastAsia="宋体" w:hAnsi="宋体"/>
              </w:rPr>
            </w:pPr>
          </w:p>
        </w:tc>
        <w:tc>
          <w:tcPr>
            <w:tcW w:w="128" w:type="pct"/>
            <w:gridSpan w:val="2"/>
          </w:tcPr>
          <w:p w14:paraId="4018976D" w14:textId="77777777" w:rsidR="00CB429E" w:rsidRDefault="00CB429E">
            <w:pPr>
              <w:pStyle w:val="Normal0"/>
              <w:rPr>
                <w:rFonts w:ascii="宋体" w:eastAsia="宋体" w:hAnsi="宋体"/>
              </w:rPr>
            </w:pPr>
          </w:p>
        </w:tc>
        <w:tc>
          <w:tcPr>
            <w:tcW w:w="127" w:type="pct"/>
          </w:tcPr>
          <w:p w14:paraId="0A760891" w14:textId="77777777" w:rsidR="00CB429E" w:rsidRDefault="00CB429E">
            <w:pPr>
              <w:pStyle w:val="Normal0"/>
              <w:rPr>
                <w:rFonts w:ascii="宋体" w:eastAsia="宋体" w:hAnsi="宋体"/>
              </w:rPr>
            </w:pPr>
          </w:p>
        </w:tc>
        <w:tc>
          <w:tcPr>
            <w:tcW w:w="127" w:type="pct"/>
          </w:tcPr>
          <w:p w14:paraId="6D335F97" w14:textId="77777777" w:rsidR="00CB429E" w:rsidRDefault="00CB429E">
            <w:pPr>
              <w:pStyle w:val="Normal0"/>
              <w:rPr>
                <w:rFonts w:ascii="宋体" w:eastAsia="宋体" w:hAnsi="宋体"/>
              </w:rPr>
            </w:pPr>
          </w:p>
        </w:tc>
        <w:tc>
          <w:tcPr>
            <w:tcW w:w="126" w:type="pct"/>
          </w:tcPr>
          <w:p w14:paraId="66E7178B" w14:textId="77777777" w:rsidR="00CB429E" w:rsidRDefault="00CB429E">
            <w:pPr>
              <w:pStyle w:val="Normal0"/>
              <w:rPr>
                <w:rFonts w:ascii="宋体" w:eastAsia="宋体" w:hAnsi="宋体"/>
              </w:rPr>
            </w:pPr>
          </w:p>
        </w:tc>
        <w:tc>
          <w:tcPr>
            <w:tcW w:w="126" w:type="pct"/>
          </w:tcPr>
          <w:p w14:paraId="4A7F1AB8" w14:textId="77777777" w:rsidR="00CB429E" w:rsidRDefault="00CB429E">
            <w:pPr>
              <w:pStyle w:val="Normal0"/>
              <w:rPr>
                <w:rFonts w:ascii="宋体" w:eastAsia="宋体" w:hAnsi="宋体"/>
              </w:rPr>
            </w:pPr>
          </w:p>
        </w:tc>
        <w:tc>
          <w:tcPr>
            <w:tcW w:w="127" w:type="pct"/>
          </w:tcPr>
          <w:p w14:paraId="0930DBEA" w14:textId="77777777" w:rsidR="00CB429E" w:rsidRDefault="00CB429E">
            <w:pPr>
              <w:pStyle w:val="Normal0"/>
              <w:rPr>
                <w:rFonts w:ascii="宋体" w:eastAsia="宋体" w:hAnsi="宋体"/>
              </w:rPr>
            </w:pPr>
          </w:p>
        </w:tc>
        <w:tc>
          <w:tcPr>
            <w:tcW w:w="126" w:type="pct"/>
          </w:tcPr>
          <w:p w14:paraId="32715608" w14:textId="77777777" w:rsidR="00CB429E" w:rsidRDefault="00CB429E">
            <w:pPr>
              <w:pStyle w:val="Normal0"/>
              <w:rPr>
                <w:rFonts w:ascii="宋体" w:eastAsia="宋体" w:hAnsi="宋体"/>
              </w:rPr>
            </w:pPr>
          </w:p>
        </w:tc>
        <w:tc>
          <w:tcPr>
            <w:tcW w:w="126" w:type="pct"/>
          </w:tcPr>
          <w:p w14:paraId="40FE4952" w14:textId="77777777" w:rsidR="00CB429E" w:rsidRDefault="00CB429E">
            <w:pPr>
              <w:pStyle w:val="Normal0"/>
              <w:rPr>
                <w:rFonts w:ascii="宋体" w:eastAsia="宋体" w:hAnsi="宋体"/>
              </w:rPr>
            </w:pPr>
          </w:p>
        </w:tc>
        <w:tc>
          <w:tcPr>
            <w:tcW w:w="127" w:type="pct"/>
          </w:tcPr>
          <w:p w14:paraId="764FB583" w14:textId="77777777" w:rsidR="00CB429E" w:rsidRDefault="00CB429E">
            <w:pPr>
              <w:pStyle w:val="Normal0"/>
              <w:rPr>
                <w:rFonts w:ascii="宋体" w:eastAsia="宋体" w:hAnsi="宋体"/>
              </w:rPr>
            </w:pPr>
          </w:p>
        </w:tc>
        <w:tc>
          <w:tcPr>
            <w:tcW w:w="209" w:type="pct"/>
          </w:tcPr>
          <w:p w14:paraId="6AF363EA" w14:textId="77777777" w:rsidR="00CB429E" w:rsidRDefault="00CB429E">
            <w:pPr>
              <w:pStyle w:val="Normal0"/>
              <w:rPr>
                <w:rFonts w:ascii="宋体" w:eastAsia="宋体" w:hAnsi="宋体"/>
              </w:rPr>
            </w:pPr>
          </w:p>
        </w:tc>
        <w:tc>
          <w:tcPr>
            <w:tcW w:w="187" w:type="pct"/>
          </w:tcPr>
          <w:p w14:paraId="164CF5A1" w14:textId="77777777" w:rsidR="00CB429E" w:rsidRDefault="00CB429E">
            <w:pPr>
              <w:pStyle w:val="Normal0"/>
              <w:rPr>
                <w:rFonts w:ascii="宋体" w:eastAsia="宋体" w:hAnsi="宋体"/>
              </w:rPr>
            </w:pPr>
          </w:p>
        </w:tc>
      </w:tr>
      <w:tr w:rsidR="00CB429E" w14:paraId="7BC4E89E" w14:textId="77777777">
        <w:trPr>
          <w:trHeight w:val="89"/>
        </w:trPr>
        <w:tc>
          <w:tcPr>
            <w:tcW w:w="1491" w:type="pct"/>
            <w:vMerge/>
            <w:tcBorders>
              <w:top w:val="nil"/>
              <w:bottom w:val="nil"/>
              <w:right w:val="nil"/>
            </w:tcBorders>
          </w:tcPr>
          <w:p w14:paraId="11762843" w14:textId="77777777" w:rsidR="00CB429E" w:rsidRDefault="00CB429E">
            <w:pPr>
              <w:pStyle w:val="Normal0"/>
              <w:jc w:val="center"/>
              <w:rPr>
                <w:rFonts w:ascii="宋体" w:eastAsia="宋体" w:hAnsi="宋体"/>
              </w:rPr>
            </w:pPr>
          </w:p>
        </w:tc>
        <w:tc>
          <w:tcPr>
            <w:tcW w:w="211" w:type="pct"/>
            <w:tcBorders>
              <w:top w:val="nil"/>
              <w:left w:val="nil"/>
              <w:bottom w:val="nil"/>
            </w:tcBorders>
          </w:tcPr>
          <w:p w14:paraId="7CF34C42" w14:textId="77777777" w:rsidR="00CB429E" w:rsidRDefault="00CB429E">
            <w:pPr>
              <w:pStyle w:val="Normal0"/>
              <w:jc w:val="center"/>
              <w:rPr>
                <w:rFonts w:ascii="宋体" w:eastAsia="宋体" w:hAnsi="宋体"/>
                <w:sz w:val="2"/>
              </w:rPr>
            </w:pPr>
          </w:p>
        </w:tc>
        <w:tc>
          <w:tcPr>
            <w:tcW w:w="122" w:type="pct"/>
            <w:vMerge w:val="restart"/>
          </w:tcPr>
          <w:p w14:paraId="1CC1697A" w14:textId="77777777" w:rsidR="00CB429E" w:rsidRDefault="00CB429E">
            <w:pPr>
              <w:pStyle w:val="Normal0"/>
              <w:rPr>
                <w:rFonts w:ascii="宋体" w:eastAsia="宋体" w:hAnsi="宋体"/>
              </w:rPr>
            </w:pPr>
          </w:p>
        </w:tc>
        <w:tc>
          <w:tcPr>
            <w:tcW w:w="123" w:type="pct"/>
            <w:vMerge w:val="restart"/>
          </w:tcPr>
          <w:p w14:paraId="42F83D92" w14:textId="77777777" w:rsidR="00CB429E" w:rsidRDefault="00CB429E">
            <w:pPr>
              <w:pStyle w:val="Normal0"/>
              <w:rPr>
                <w:rFonts w:ascii="宋体" w:eastAsia="宋体" w:hAnsi="宋体"/>
              </w:rPr>
            </w:pPr>
          </w:p>
        </w:tc>
        <w:tc>
          <w:tcPr>
            <w:tcW w:w="128" w:type="pct"/>
            <w:vMerge w:val="restart"/>
          </w:tcPr>
          <w:p w14:paraId="485ED21F" w14:textId="77777777" w:rsidR="00CB429E" w:rsidRDefault="00CB429E">
            <w:pPr>
              <w:pStyle w:val="Normal0"/>
              <w:rPr>
                <w:rFonts w:ascii="宋体" w:eastAsia="宋体" w:hAnsi="宋体"/>
              </w:rPr>
            </w:pPr>
          </w:p>
        </w:tc>
        <w:tc>
          <w:tcPr>
            <w:tcW w:w="124" w:type="pct"/>
            <w:vMerge w:val="restart"/>
          </w:tcPr>
          <w:p w14:paraId="78AFBF0F" w14:textId="77777777" w:rsidR="00CB429E" w:rsidRDefault="00CB429E">
            <w:pPr>
              <w:pStyle w:val="Normal0"/>
              <w:rPr>
                <w:rFonts w:ascii="宋体" w:eastAsia="宋体" w:hAnsi="宋体"/>
              </w:rPr>
            </w:pPr>
          </w:p>
        </w:tc>
        <w:tc>
          <w:tcPr>
            <w:tcW w:w="124" w:type="pct"/>
            <w:vMerge w:val="restart"/>
          </w:tcPr>
          <w:p w14:paraId="09418D73" w14:textId="77777777" w:rsidR="00CB429E" w:rsidRDefault="00CB429E">
            <w:pPr>
              <w:pStyle w:val="Normal0"/>
              <w:rPr>
                <w:rFonts w:ascii="宋体" w:eastAsia="宋体" w:hAnsi="宋体"/>
              </w:rPr>
            </w:pPr>
          </w:p>
        </w:tc>
        <w:tc>
          <w:tcPr>
            <w:tcW w:w="128" w:type="pct"/>
            <w:vMerge w:val="restart"/>
          </w:tcPr>
          <w:p w14:paraId="32DC36F1" w14:textId="77777777" w:rsidR="00CB429E" w:rsidRDefault="00CB429E">
            <w:pPr>
              <w:pStyle w:val="Normal0"/>
              <w:rPr>
                <w:rFonts w:ascii="宋体" w:eastAsia="宋体" w:hAnsi="宋体"/>
              </w:rPr>
            </w:pPr>
          </w:p>
        </w:tc>
        <w:tc>
          <w:tcPr>
            <w:tcW w:w="127" w:type="pct"/>
            <w:vMerge w:val="restart"/>
          </w:tcPr>
          <w:p w14:paraId="45347DF0" w14:textId="77777777" w:rsidR="00CB429E" w:rsidRDefault="00CB429E">
            <w:pPr>
              <w:pStyle w:val="Normal0"/>
              <w:rPr>
                <w:rFonts w:ascii="宋体" w:eastAsia="宋体" w:hAnsi="宋体"/>
              </w:rPr>
            </w:pPr>
          </w:p>
        </w:tc>
        <w:tc>
          <w:tcPr>
            <w:tcW w:w="126" w:type="pct"/>
            <w:vMerge w:val="restart"/>
          </w:tcPr>
          <w:p w14:paraId="09D0377C" w14:textId="77777777" w:rsidR="00CB429E" w:rsidRDefault="00CB429E">
            <w:pPr>
              <w:pStyle w:val="Normal0"/>
              <w:rPr>
                <w:rFonts w:ascii="宋体" w:eastAsia="宋体" w:hAnsi="宋体"/>
              </w:rPr>
            </w:pPr>
          </w:p>
        </w:tc>
        <w:tc>
          <w:tcPr>
            <w:tcW w:w="127" w:type="pct"/>
            <w:vMerge w:val="restart"/>
          </w:tcPr>
          <w:p w14:paraId="13ED349D" w14:textId="77777777" w:rsidR="00CB429E" w:rsidRDefault="00CB429E">
            <w:pPr>
              <w:pStyle w:val="Normal0"/>
              <w:rPr>
                <w:rFonts w:ascii="宋体" w:eastAsia="宋体" w:hAnsi="宋体"/>
              </w:rPr>
            </w:pPr>
          </w:p>
        </w:tc>
        <w:tc>
          <w:tcPr>
            <w:tcW w:w="210" w:type="pct"/>
            <w:vMerge w:val="restart"/>
          </w:tcPr>
          <w:p w14:paraId="0E083717" w14:textId="77777777" w:rsidR="00CB429E" w:rsidRDefault="00CB429E">
            <w:pPr>
              <w:pStyle w:val="Normal0"/>
              <w:rPr>
                <w:rFonts w:ascii="宋体" w:eastAsia="宋体" w:hAnsi="宋体"/>
              </w:rPr>
            </w:pPr>
          </w:p>
        </w:tc>
        <w:tc>
          <w:tcPr>
            <w:tcW w:w="213" w:type="pct"/>
            <w:vMerge w:val="restart"/>
          </w:tcPr>
          <w:p w14:paraId="6C362ED7" w14:textId="77777777" w:rsidR="00CB429E" w:rsidRDefault="00CB429E">
            <w:pPr>
              <w:pStyle w:val="Normal0"/>
              <w:rPr>
                <w:rFonts w:ascii="宋体" w:eastAsia="宋体" w:hAnsi="宋体"/>
              </w:rPr>
            </w:pPr>
          </w:p>
        </w:tc>
        <w:tc>
          <w:tcPr>
            <w:tcW w:w="210" w:type="pct"/>
            <w:vMerge w:val="restart"/>
          </w:tcPr>
          <w:p w14:paraId="75AFE4DD" w14:textId="77777777" w:rsidR="00CB429E" w:rsidRDefault="00CB429E">
            <w:pPr>
              <w:pStyle w:val="Normal0"/>
              <w:rPr>
                <w:rFonts w:ascii="宋体" w:eastAsia="宋体" w:hAnsi="宋体"/>
              </w:rPr>
            </w:pPr>
          </w:p>
        </w:tc>
        <w:tc>
          <w:tcPr>
            <w:tcW w:w="128" w:type="pct"/>
            <w:gridSpan w:val="2"/>
            <w:vMerge w:val="restart"/>
          </w:tcPr>
          <w:p w14:paraId="77EBEEBD" w14:textId="77777777" w:rsidR="00CB429E" w:rsidRDefault="00CB429E">
            <w:pPr>
              <w:pStyle w:val="Normal0"/>
              <w:rPr>
                <w:rFonts w:ascii="宋体" w:eastAsia="宋体" w:hAnsi="宋体"/>
              </w:rPr>
            </w:pPr>
          </w:p>
        </w:tc>
        <w:tc>
          <w:tcPr>
            <w:tcW w:w="127" w:type="pct"/>
            <w:vMerge w:val="restart"/>
          </w:tcPr>
          <w:p w14:paraId="3132BDA0" w14:textId="77777777" w:rsidR="00CB429E" w:rsidRDefault="00CB429E">
            <w:pPr>
              <w:pStyle w:val="Normal0"/>
              <w:rPr>
                <w:rFonts w:ascii="宋体" w:eastAsia="宋体" w:hAnsi="宋体"/>
              </w:rPr>
            </w:pPr>
          </w:p>
        </w:tc>
        <w:tc>
          <w:tcPr>
            <w:tcW w:w="127" w:type="pct"/>
            <w:vMerge w:val="restart"/>
          </w:tcPr>
          <w:p w14:paraId="02A16B6F" w14:textId="77777777" w:rsidR="00CB429E" w:rsidRDefault="00CB429E">
            <w:pPr>
              <w:pStyle w:val="Normal0"/>
              <w:rPr>
                <w:rFonts w:ascii="宋体" w:eastAsia="宋体" w:hAnsi="宋体"/>
              </w:rPr>
            </w:pPr>
          </w:p>
        </w:tc>
        <w:tc>
          <w:tcPr>
            <w:tcW w:w="126" w:type="pct"/>
            <w:vMerge w:val="restart"/>
          </w:tcPr>
          <w:p w14:paraId="05A33FAB" w14:textId="77777777" w:rsidR="00CB429E" w:rsidRDefault="00CB429E">
            <w:pPr>
              <w:pStyle w:val="Normal0"/>
              <w:rPr>
                <w:rFonts w:ascii="宋体" w:eastAsia="宋体" w:hAnsi="宋体"/>
              </w:rPr>
            </w:pPr>
          </w:p>
        </w:tc>
        <w:tc>
          <w:tcPr>
            <w:tcW w:w="126" w:type="pct"/>
            <w:vMerge w:val="restart"/>
          </w:tcPr>
          <w:p w14:paraId="62CE3B65" w14:textId="77777777" w:rsidR="00CB429E" w:rsidRDefault="00CB429E">
            <w:pPr>
              <w:pStyle w:val="Normal0"/>
              <w:rPr>
                <w:rFonts w:ascii="宋体" w:eastAsia="宋体" w:hAnsi="宋体"/>
              </w:rPr>
            </w:pPr>
          </w:p>
        </w:tc>
        <w:tc>
          <w:tcPr>
            <w:tcW w:w="127" w:type="pct"/>
            <w:vMerge w:val="restart"/>
          </w:tcPr>
          <w:p w14:paraId="1CC96BF9" w14:textId="77777777" w:rsidR="00CB429E" w:rsidRDefault="00CB429E">
            <w:pPr>
              <w:pStyle w:val="Normal0"/>
              <w:rPr>
                <w:rFonts w:ascii="宋体" w:eastAsia="宋体" w:hAnsi="宋体"/>
              </w:rPr>
            </w:pPr>
          </w:p>
        </w:tc>
        <w:tc>
          <w:tcPr>
            <w:tcW w:w="126" w:type="pct"/>
            <w:vMerge w:val="restart"/>
          </w:tcPr>
          <w:p w14:paraId="763FF54A" w14:textId="77777777" w:rsidR="00CB429E" w:rsidRDefault="00CB429E">
            <w:pPr>
              <w:pStyle w:val="Normal0"/>
              <w:rPr>
                <w:rFonts w:ascii="宋体" w:eastAsia="宋体" w:hAnsi="宋体"/>
              </w:rPr>
            </w:pPr>
          </w:p>
        </w:tc>
        <w:tc>
          <w:tcPr>
            <w:tcW w:w="126" w:type="pct"/>
            <w:vMerge w:val="restart"/>
          </w:tcPr>
          <w:p w14:paraId="0EB1FCD1" w14:textId="77777777" w:rsidR="00CB429E" w:rsidRDefault="00CB429E">
            <w:pPr>
              <w:pStyle w:val="Normal0"/>
              <w:rPr>
                <w:rFonts w:ascii="宋体" w:eastAsia="宋体" w:hAnsi="宋体"/>
              </w:rPr>
            </w:pPr>
          </w:p>
        </w:tc>
        <w:tc>
          <w:tcPr>
            <w:tcW w:w="127" w:type="pct"/>
            <w:vMerge w:val="restart"/>
          </w:tcPr>
          <w:p w14:paraId="5D3C84D0" w14:textId="77777777" w:rsidR="00CB429E" w:rsidRDefault="00CB429E">
            <w:pPr>
              <w:pStyle w:val="Normal0"/>
              <w:rPr>
                <w:rFonts w:ascii="宋体" w:eastAsia="宋体" w:hAnsi="宋体"/>
              </w:rPr>
            </w:pPr>
          </w:p>
        </w:tc>
        <w:tc>
          <w:tcPr>
            <w:tcW w:w="209" w:type="pct"/>
            <w:vMerge w:val="restart"/>
          </w:tcPr>
          <w:p w14:paraId="75C003D0" w14:textId="77777777" w:rsidR="00CB429E" w:rsidRDefault="00CB429E">
            <w:pPr>
              <w:pStyle w:val="Normal0"/>
              <w:rPr>
                <w:rFonts w:ascii="宋体" w:eastAsia="宋体" w:hAnsi="宋体"/>
              </w:rPr>
            </w:pPr>
          </w:p>
        </w:tc>
        <w:tc>
          <w:tcPr>
            <w:tcW w:w="187" w:type="pct"/>
            <w:vMerge w:val="restart"/>
          </w:tcPr>
          <w:p w14:paraId="625F441D" w14:textId="77777777" w:rsidR="00CB429E" w:rsidRDefault="00CB429E">
            <w:pPr>
              <w:pStyle w:val="Normal0"/>
              <w:rPr>
                <w:rFonts w:ascii="宋体" w:eastAsia="宋体" w:hAnsi="宋体"/>
              </w:rPr>
            </w:pPr>
          </w:p>
        </w:tc>
      </w:tr>
      <w:tr w:rsidR="00CB429E" w14:paraId="7A9F9CD0" w14:textId="77777777">
        <w:trPr>
          <w:trHeight w:val="267"/>
        </w:trPr>
        <w:tc>
          <w:tcPr>
            <w:tcW w:w="1491" w:type="pct"/>
            <w:tcBorders>
              <w:top w:val="nil"/>
              <w:bottom w:val="nil"/>
              <w:right w:val="nil"/>
            </w:tcBorders>
          </w:tcPr>
          <w:p w14:paraId="4C1CFEAB" w14:textId="77777777" w:rsidR="00CB429E" w:rsidRDefault="004868D9">
            <w:pPr>
              <w:pStyle w:val="Normal0"/>
              <w:jc w:val="center"/>
              <w:rPr>
                <w:rFonts w:ascii="宋体" w:eastAsia="宋体" w:hAnsi="宋体"/>
              </w:rPr>
            </w:pPr>
            <w:r>
              <w:rPr>
                <w:rFonts w:ascii="宋体" w:eastAsia="宋体" w:hAnsi="宋体" w:cs="宋体" w:hint="eastAsia"/>
              </w:rPr>
              <w:t>防护及排水</w:t>
            </w:r>
          </w:p>
        </w:tc>
        <w:tc>
          <w:tcPr>
            <w:tcW w:w="211" w:type="pct"/>
            <w:tcBorders>
              <w:top w:val="nil"/>
              <w:left w:val="nil"/>
              <w:bottom w:val="nil"/>
            </w:tcBorders>
          </w:tcPr>
          <w:p w14:paraId="0F62B6F9" w14:textId="77777777" w:rsidR="00CB429E" w:rsidRDefault="004868D9">
            <w:pPr>
              <w:pStyle w:val="Normal0"/>
              <w:jc w:val="center"/>
              <w:rPr>
                <w:rFonts w:ascii="宋体" w:eastAsia="宋体" w:hAnsi="宋体"/>
              </w:rPr>
            </w:pPr>
            <w:r>
              <w:rPr>
                <w:rFonts w:ascii="宋体" w:eastAsia="宋体" w:hAnsi="宋体"/>
              </w:rPr>
              <w:t>50</w:t>
            </w:r>
          </w:p>
        </w:tc>
        <w:tc>
          <w:tcPr>
            <w:tcW w:w="122" w:type="pct"/>
            <w:vMerge/>
            <w:tcBorders>
              <w:top w:val="nil"/>
            </w:tcBorders>
          </w:tcPr>
          <w:p w14:paraId="5912218F" w14:textId="77777777" w:rsidR="00CB429E" w:rsidRDefault="00CB429E">
            <w:pPr>
              <w:pStyle w:val="Normal0"/>
              <w:rPr>
                <w:rFonts w:ascii="宋体" w:eastAsia="宋体" w:hAnsi="宋体"/>
                <w:sz w:val="2"/>
                <w:szCs w:val="2"/>
              </w:rPr>
            </w:pPr>
          </w:p>
        </w:tc>
        <w:tc>
          <w:tcPr>
            <w:tcW w:w="123" w:type="pct"/>
            <w:vMerge/>
            <w:tcBorders>
              <w:top w:val="nil"/>
            </w:tcBorders>
          </w:tcPr>
          <w:p w14:paraId="279E4025" w14:textId="77777777" w:rsidR="00CB429E" w:rsidRDefault="00CB429E">
            <w:pPr>
              <w:pStyle w:val="Normal0"/>
              <w:rPr>
                <w:rFonts w:ascii="宋体" w:eastAsia="宋体" w:hAnsi="宋体"/>
                <w:sz w:val="2"/>
                <w:szCs w:val="2"/>
              </w:rPr>
            </w:pPr>
          </w:p>
        </w:tc>
        <w:tc>
          <w:tcPr>
            <w:tcW w:w="128" w:type="pct"/>
            <w:vMerge/>
            <w:tcBorders>
              <w:top w:val="nil"/>
            </w:tcBorders>
          </w:tcPr>
          <w:p w14:paraId="7D0F9312" w14:textId="77777777" w:rsidR="00CB429E" w:rsidRDefault="00CB429E">
            <w:pPr>
              <w:pStyle w:val="Normal0"/>
              <w:rPr>
                <w:rFonts w:ascii="宋体" w:eastAsia="宋体" w:hAnsi="宋体"/>
                <w:sz w:val="2"/>
                <w:szCs w:val="2"/>
              </w:rPr>
            </w:pPr>
          </w:p>
        </w:tc>
        <w:tc>
          <w:tcPr>
            <w:tcW w:w="124" w:type="pct"/>
            <w:vMerge/>
            <w:tcBorders>
              <w:top w:val="nil"/>
            </w:tcBorders>
          </w:tcPr>
          <w:p w14:paraId="598A0C41" w14:textId="77777777" w:rsidR="00CB429E" w:rsidRDefault="00CB429E">
            <w:pPr>
              <w:pStyle w:val="Normal0"/>
              <w:rPr>
                <w:rFonts w:ascii="宋体" w:eastAsia="宋体" w:hAnsi="宋体"/>
                <w:sz w:val="2"/>
                <w:szCs w:val="2"/>
              </w:rPr>
            </w:pPr>
          </w:p>
        </w:tc>
        <w:tc>
          <w:tcPr>
            <w:tcW w:w="124" w:type="pct"/>
            <w:vMerge/>
            <w:tcBorders>
              <w:top w:val="nil"/>
            </w:tcBorders>
          </w:tcPr>
          <w:p w14:paraId="2004F70D" w14:textId="77777777" w:rsidR="00CB429E" w:rsidRDefault="00CB429E">
            <w:pPr>
              <w:pStyle w:val="Normal0"/>
              <w:rPr>
                <w:rFonts w:ascii="宋体" w:eastAsia="宋体" w:hAnsi="宋体"/>
                <w:sz w:val="2"/>
                <w:szCs w:val="2"/>
              </w:rPr>
            </w:pPr>
          </w:p>
        </w:tc>
        <w:tc>
          <w:tcPr>
            <w:tcW w:w="128" w:type="pct"/>
            <w:vMerge/>
            <w:tcBorders>
              <w:top w:val="nil"/>
            </w:tcBorders>
          </w:tcPr>
          <w:p w14:paraId="7986749A" w14:textId="77777777" w:rsidR="00CB429E" w:rsidRDefault="00CB429E">
            <w:pPr>
              <w:pStyle w:val="Normal0"/>
              <w:rPr>
                <w:rFonts w:ascii="宋体" w:eastAsia="宋体" w:hAnsi="宋体"/>
                <w:sz w:val="2"/>
                <w:szCs w:val="2"/>
              </w:rPr>
            </w:pPr>
          </w:p>
        </w:tc>
        <w:tc>
          <w:tcPr>
            <w:tcW w:w="127" w:type="pct"/>
            <w:vMerge/>
            <w:tcBorders>
              <w:top w:val="nil"/>
            </w:tcBorders>
          </w:tcPr>
          <w:p w14:paraId="363431B4" w14:textId="77777777" w:rsidR="00CB429E" w:rsidRDefault="00CB429E">
            <w:pPr>
              <w:pStyle w:val="Normal0"/>
              <w:rPr>
                <w:rFonts w:ascii="宋体" w:eastAsia="宋体" w:hAnsi="宋体"/>
                <w:sz w:val="2"/>
                <w:szCs w:val="2"/>
              </w:rPr>
            </w:pPr>
          </w:p>
        </w:tc>
        <w:tc>
          <w:tcPr>
            <w:tcW w:w="126" w:type="pct"/>
            <w:vMerge/>
            <w:tcBorders>
              <w:top w:val="nil"/>
            </w:tcBorders>
          </w:tcPr>
          <w:p w14:paraId="0B63A6AD" w14:textId="77777777" w:rsidR="00CB429E" w:rsidRDefault="00CB429E">
            <w:pPr>
              <w:pStyle w:val="Normal0"/>
              <w:rPr>
                <w:rFonts w:ascii="宋体" w:eastAsia="宋体" w:hAnsi="宋体"/>
                <w:sz w:val="2"/>
                <w:szCs w:val="2"/>
              </w:rPr>
            </w:pPr>
          </w:p>
        </w:tc>
        <w:tc>
          <w:tcPr>
            <w:tcW w:w="127" w:type="pct"/>
            <w:vMerge/>
            <w:tcBorders>
              <w:top w:val="nil"/>
            </w:tcBorders>
          </w:tcPr>
          <w:p w14:paraId="08FDFDFD" w14:textId="77777777" w:rsidR="00CB429E" w:rsidRDefault="00CB429E">
            <w:pPr>
              <w:pStyle w:val="Normal0"/>
              <w:rPr>
                <w:rFonts w:ascii="宋体" w:eastAsia="宋体" w:hAnsi="宋体"/>
                <w:sz w:val="2"/>
                <w:szCs w:val="2"/>
              </w:rPr>
            </w:pPr>
          </w:p>
        </w:tc>
        <w:tc>
          <w:tcPr>
            <w:tcW w:w="210" w:type="pct"/>
            <w:vMerge/>
            <w:tcBorders>
              <w:top w:val="nil"/>
            </w:tcBorders>
          </w:tcPr>
          <w:p w14:paraId="13057CCC" w14:textId="77777777" w:rsidR="00CB429E" w:rsidRDefault="00CB429E">
            <w:pPr>
              <w:pStyle w:val="Normal0"/>
              <w:rPr>
                <w:rFonts w:ascii="宋体" w:eastAsia="宋体" w:hAnsi="宋体"/>
                <w:sz w:val="2"/>
                <w:szCs w:val="2"/>
              </w:rPr>
            </w:pPr>
          </w:p>
        </w:tc>
        <w:tc>
          <w:tcPr>
            <w:tcW w:w="213" w:type="pct"/>
            <w:vMerge/>
            <w:tcBorders>
              <w:top w:val="nil"/>
            </w:tcBorders>
          </w:tcPr>
          <w:p w14:paraId="54916631" w14:textId="77777777" w:rsidR="00CB429E" w:rsidRDefault="00CB429E">
            <w:pPr>
              <w:pStyle w:val="Normal0"/>
              <w:rPr>
                <w:rFonts w:ascii="宋体" w:eastAsia="宋体" w:hAnsi="宋体"/>
                <w:sz w:val="2"/>
                <w:szCs w:val="2"/>
              </w:rPr>
            </w:pPr>
          </w:p>
        </w:tc>
        <w:tc>
          <w:tcPr>
            <w:tcW w:w="210" w:type="pct"/>
            <w:vMerge/>
            <w:tcBorders>
              <w:top w:val="nil"/>
            </w:tcBorders>
          </w:tcPr>
          <w:p w14:paraId="690A3599" w14:textId="77777777" w:rsidR="00CB429E" w:rsidRDefault="00CB429E">
            <w:pPr>
              <w:pStyle w:val="Normal0"/>
              <w:rPr>
                <w:rFonts w:ascii="宋体" w:eastAsia="宋体" w:hAnsi="宋体"/>
                <w:sz w:val="2"/>
                <w:szCs w:val="2"/>
              </w:rPr>
            </w:pPr>
          </w:p>
        </w:tc>
        <w:tc>
          <w:tcPr>
            <w:tcW w:w="128" w:type="pct"/>
            <w:gridSpan w:val="2"/>
            <w:vMerge/>
            <w:tcBorders>
              <w:top w:val="nil"/>
            </w:tcBorders>
          </w:tcPr>
          <w:p w14:paraId="47B71994" w14:textId="77777777" w:rsidR="00CB429E" w:rsidRDefault="00CB429E">
            <w:pPr>
              <w:pStyle w:val="Normal0"/>
              <w:rPr>
                <w:rFonts w:ascii="宋体" w:eastAsia="宋体" w:hAnsi="宋体"/>
                <w:sz w:val="2"/>
                <w:szCs w:val="2"/>
              </w:rPr>
            </w:pPr>
          </w:p>
        </w:tc>
        <w:tc>
          <w:tcPr>
            <w:tcW w:w="127" w:type="pct"/>
            <w:vMerge/>
            <w:tcBorders>
              <w:top w:val="nil"/>
            </w:tcBorders>
          </w:tcPr>
          <w:p w14:paraId="565D2B4A" w14:textId="77777777" w:rsidR="00CB429E" w:rsidRDefault="00CB429E">
            <w:pPr>
              <w:pStyle w:val="Normal0"/>
              <w:rPr>
                <w:rFonts w:ascii="宋体" w:eastAsia="宋体" w:hAnsi="宋体"/>
                <w:sz w:val="2"/>
                <w:szCs w:val="2"/>
              </w:rPr>
            </w:pPr>
          </w:p>
        </w:tc>
        <w:tc>
          <w:tcPr>
            <w:tcW w:w="127" w:type="pct"/>
            <w:vMerge/>
            <w:tcBorders>
              <w:top w:val="nil"/>
            </w:tcBorders>
          </w:tcPr>
          <w:p w14:paraId="4F529EA2" w14:textId="77777777" w:rsidR="00CB429E" w:rsidRDefault="00CB429E">
            <w:pPr>
              <w:pStyle w:val="Normal0"/>
              <w:rPr>
                <w:rFonts w:ascii="宋体" w:eastAsia="宋体" w:hAnsi="宋体"/>
                <w:sz w:val="2"/>
                <w:szCs w:val="2"/>
              </w:rPr>
            </w:pPr>
          </w:p>
        </w:tc>
        <w:tc>
          <w:tcPr>
            <w:tcW w:w="126" w:type="pct"/>
            <w:vMerge/>
            <w:tcBorders>
              <w:top w:val="nil"/>
            </w:tcBorders>
          </w:tcPr>
          <w:p w14:paraId="2F9C8425" w14:textId="77777777" w:rsidR="00CB429E" w:rsidRDefault="00CB429E">
            <w:pPr>
              <w:pStyle w:val="Normal0"/>
              <w:rPr>
                <w:rFonts w:ascii="宋体" w:eastAsia="宋体" w:hAnsi="宋体"/>
                <w:sz w:val="2"/>
                <w:szCs w:val="2"/>
              </w:rPr>
            </w:pPr>
          </w:p>
        </w:tc>
        <w:tc>
          <w:tcPr>
            <w:tcW w:w="126" w:type="pct"/>
            <w:vMerge/>
            <w:tcBorders>
              <w:top w:val="nil"/>
            </w:tcBorders>
          </w:tcPr>
          <w:p w14:paraId="22864A5F" w14:textId="77777777" w:rsidR="00CB429E" w:rsidRDefault="00CB429E">
            <w:pPr>
              <w:pStyle w:val="Normal0"/>
              <w:rPr>
                <w:rFonts w:ascii="宋体" w:eastAsia="宋体" w:hAnsi="宋体"/>
                <w:sz w:val="2"/>
                <w:szCs w:val="2"/>
              </w:rPr>
            </w:pPr>
          </w:p>
        </w:tc>
        <w:tc>
          <w:tcPr>
            <w:tcW w:w="127" w:type="pct"/>
            <w:vMerge/>
            <w:tcBorders>
              <w:top w:val="nil"/>
            </w:tcBorders>
          </w:tcPr>
          <w:p w14:paraId="14DFEA91" w14:textId="77777777" w:rsidR="00CB429E" w:rsidRDefault="00CB429E">
            <w:pPr>
              <w:pStyle w:val="Normal0"/>
              <w:rPr>
                <w:rFonts w:ascii="宋体" w:eastAsia="宋体" w:hAnsi="宋体"/>
                <w:sz w:val="2"/>
                <w:szCs w:val="2"/>
              </w:rPr>
            </w:pPr>
          </w:p>
        </w:tc>
        <w:tc>
          <w:tcPr>
            <w:tcW w:w="126" w:type="pct"/>
            <w:vMerge/>
            <w:tcBorders>
              <w:top w:val="nil"/>
            </w:tcBorders>
          </w:tcPr>
          <w:p w14:paraId="6D367E29" w14:textId="77777777" w:rsidR="00CB429E" w:rsidRDefault="00CB429E">
            <w:pPr>
              <w:pStyle w:val="Normal0"/>
              <w:rPr>
                <w:rFonts w:ascii="宋体" w:eastAsia="宋体" w:hAnsi="宋体"/>
                <w:sz w:val="2"/>
                <w:szCs w:val="2"/>
              </w:rPr>
            </w:pPr>
          </w:p>
        </w:tc>
        <w:tc>
          <w:tcPr>
            <w:tcW w:w="126" w:type="pct"/>
            <w:vMerge/>
            <w:tcBorders>
              <w:top w:val="nil"/>
            </w:tcBorders>
          </w:tcPr>
          <w:p w14:paraId="5E92E1A8" w14:textId="77777777" w:rsidR="00CB429E" w:rsidRDefault="00CB429E">
            <w:pPr>
              <w:pStyle w:val="Normal0"/>
              <w:rPr>
                <w:rFonts w:ascii="宋体" w:eastAsia="宋体" w:hAnsi="宋体"/>
                <w:sz w:val="2"/>
                <w:szCs w:val="2"/>
              </w:rPr>
            </w:pPr>
          </w:p>
        </w:tc>
        <w:tc>
          <w:tcPr>
            <w:tcW w:w="127" w:type="pct"/>
            <w:vMerge/>
            <w:tcBorders>
              <w:top w:val="nil"/>
            </w:tcBorders>
          </w:tcPr>
          <w:p w14:paraId="43E7C020" w14:textId="77777777" w:rsidR="00CB429E" w:rsidRDefault="00CB429E">
            <w:pPr>
              <w:pStyle w:val="Normal0"/>
              <w:rPr>
                <w:rFonts w:ascii="宋体" w:eastAsia="宋体" w:hAnsi="宋体"/>
                <w:sz w:val="2"/>
                <w:szCs w:val="2"/>
              </w:rPr>
            </w:pPr>
          </w:p>
        </w:tc>
        <w:tc>
          <w:tcPr>
            <w:tcW w:w="209" w:type="pct"/>
            <w:vMerge/>
            <w:tcBorders>
              <w:top w:val="nil"/>
            </w:tcBorders>
          </w:tcPr>
          <w:p w14:paraId="2CC25A27" w14:textId="77777777" w:rsidR="00CB429E" w:rsidRDefault="00CB429E">
            <w:pPr>
              <w:pStyle w:val="Normal0"/>
              <w:rPr>
                <w:rFonts w:ascii="宋体" w:eastAsia="宋体" w:hAnsi="宋体"/>
                <w:sz w:val="2"/>
                <w:szCs w:val="2"/>
              </w:rPr>
            </w:pPr>
          </w:p>
        </w:tc>
        <w:tc>
          <w:tcPr>
            <w:tcW w:w="187" w:type="pct"/>
            <w:vMerge/>
            <w:tcBorders>
              <w:top w:val="nil"/>
            </w:tcBorders>
          </w:tcPr>
          <w:p w14:paraId="37094B6E" w14:textId="77777777" w:rsidR="00CB429E" w:rsidRDefault="00CB429E">
            <w:pPr>
              <w:pStyle w:val="Normal0"/>
              <w:rPr>
                <w:rFonts w:ascii="宋体" w:eastAsia="宋体" w:hAnsi="宋体"/>
                <w:sz w:val="2"/>
                <w:szCs w:val="2"/>
              </w:rPr>
            </w:pPr>
          </w:p>
        </w:tc>
      </w:tr>
      <w:tr w:rsidR="00CB429E" w14:paraId="478CC317" w14:textId="77777777">
        <w:trPr>
          <w:trHeight w:val="368"/>
        </w:trPr>
        <w:tc>
          <w:tcPr>
            <w:tcW w:w="1491" w:type="pct"/>
            <w:tcBorders>
              <w:top w:val="nil"/>
              <w:bottom w:val="nil"/>
              <w:right w:val="nil"/>
            </w:tcBorders>
          </w:tcPr>
          <w:p w14:paraId="584FE04E" w14:textId="77777777" w:rsidR="00CB429E" w:rsidRDefault="00CB429E">
            <w:pPr>
              <w:pStyle w:val="Normal0"/>
              <w:jc w:val="center"/>
              <w:rPr>
                <w:rFonts w:ascii="宋体" w:eastAsia="宋体" w:hAnsi="宋体"/>
              </w:rPr>
            </w:pPr>
          </w:p>
          <w:p w14:paraId="0B5CFD36" w14:textId="77777777" w:rsidR="00CB429E" w:rsidRDefault="004868D9">
            <w:pPr>
              <w:pStyle w:val="Normal0"/>
              <w:jc w:val="center"/>
              <w:rPr>
                <w:rFonts w:ascii="宋体" w:eastAsia="宋体" w:hAnsi="宋体"/>
              </w:rPr>
            </w:pPr>
            <w:r>
              <w:rPr>
                <w:rFonts w:ascii="宋体" w:eastAsia="宋体" w:hAnsi="宋体"/>
                <w:noProof/>
              </w:rPr>
              <w:drawing>
                <wp:inline distT="0" distB="0" distL="0" distR="0" wp14:anchorId="3F94D6D7" wp14:editId="4C02D32A">
                  <wp:extent cx="1569720" cy="19685"/>
                  <wp:effectExtent l="0" t="0" r="0" b="0"/>
                  <wp:docPr id="6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3.png"/>
                          <pic:cNvPicPr>
                            <a:picLocks noChangeAspect="1"/>
                          </pic:cNvPicPr>
                        </pic:nvPicPr>
                        <pic:blipFill>
                          <a:blip r:embed="rId47" cstate="print"/>
                          <a:stretch>
                            <a:fillRect/>
                          </a:stretch>
                        </pic:blipFill>
                        <pic:spPr>
                          <a:xfrm>
                            <a:off x="0" y="0"/>
                            <a:ext cx="1569973" cy="19812"/>
                          </a:xfrm>
                          <a:prstGeom prst="rect">
                            <a:avLst/>
                          </a:prstGeom>
                        </pic:spPr>
                      </pic:pic>
                    </a:graphicData>
                  </a:graphic>
                </wp:inline>
              </w:drawing>
            </w:r>
          </w:p>
        </w:tc>
        <w:tc>
          <w:tcPr>
            <w:tcW w:w="211" w:type="pct"/>
            <w:tcBorders>
              <w:top w:val="nil"/>
              <w:left w:val="nil"/>
              <w:bottom w:val="nil"/>
            </w:tcBorders>
          </w:tcPr>
          <w:p w14:paraId="096AB12D" w14:textId="77777777" w:rsidR="00CB429E" w:rsidRDefault="00CB429E">
            <w:pPr>
              <w:pStyle w:val="Normal0"/>
              <w:jc w:val="center"/>
              <w:rPr>
                <w:rFonts w:ascii="宋体" w:eastAsia="宋体" w:hAnsi="宋体"/>
              </w:rPr>
            </w:pPr>
          </w:p>
        </w:tc>
        <w:tc>
          <w:tcPr>
            <w:tcW w:w="122" w:type="pct"/>
          </w:tcPr>
          <w:p w14:paraId="5D1BB36F" w14:textId="77777777" w:rsidR="00CB429E" w:rsidRDefault="00CB429E">
            <w:pPr>
              <w:pStyle w:val="Normal0"/>
              <w:rPr>
                <w:rFonts w:ascii="宋体" w:eastAsia="宋体" w:hAnsi="宋体"/>
              </w:rPr>
            </w:pPr>
          </w:p>
        </w:tc>
        <w:tc>
          <w:tcPr>
            <w:tcW w:w="123" w:type="pct"/>
          </w:tcPr>
          <w:p w14:paraId="0ABF89FC" w14:textId="77777777" w:rsidR="00CB429E" w:rsidRDefault="00CB429E">
            <w:pPr>
              <w:pStyle w:val="Normal0"/>
              <w:rPr>
                <w:rFonts w:ascii="宋体" w:eastAsia="宋体" w:hAnsi="宋体"/>
              </w:rPr>
            </w:pPr>
          </w:p>
        </w:tc>
        <w:tc>
          <w:tcPr>
            <w:tcW w:w="128" w:type="pct"/>
          </w:tcPr>
          <w:p w14:paraId="711D4829" w14:textId="77777777" w:rsidR="00CB429E" w:rsidRDefault="00CB429E">
            <w:pPr>
              <w:pStyle w:val="Normal0"/>
              <w:rPr>
                <w:rFonts w:ascii="宋体" w:eastAsia="宋体" w:hAnsi="宋体"/>
              </w:rPr>
            </w:pPr>
          </w:p>
        </w:tc>
        <w:tc>
          <w:tcPr>
            <w:tcW w:w="124" w:type="pct"/>
          </w:tcPr>
          <w:p w14:paraId="0B662EE7" w14:textId="77777777" w:rsidR="00CB429E" w:rsidRDefault="00CB429E">
            <w:pPr>
              <w:pStyle w:val="Normal0"/>
              <w:rPr>
                <w:rFonts w:ascii="宋体" w:eastAsia="宋体" w:hAnsi="宋体"/>
              </w:rPr>
            </w:pPr>
          </w:p>
        </w:tc>
        <w:tc>
          <w:tcPr>
            <w:tcW w:w="124" w:type="pct"/>
          </w:tcPr>
          <w:p w14:paraId="6A221DDF" w14:textId="77777777" w:rsidR="00CB429E" w:rsidRDefault="00CB429E">
            <w:pPr>
              <w:pStyle w:val="Normal0"/>
              <w:rPr>
                <w:rFonts w:ascii="宋体" w:eastAsia="宋体" w:hAnsi="宋体"/>
              </w:rPr>
            </w:pPr>
          </w:p>
        </w:tc>
        <w:tc>
          <w:tcPr>
            <w:tcW w:w="128" w:type="pct"/>
          </w:tcPr>
          <w:p w14:paraId="39E0D891" w14:textId="77777777" w:rsidR="00CB429E" w:rsidRDefault="00CB429E">
            <w:pPr>
              <w:pStyle w:val="Normal0"/>
              <w:rPr>
                <w:rFonts w:ascii="宋体" w:eastAsia="宋体" w:hAnsi="宋体"/>
              </w:rPr>
            </w:pPr>
          </w:p>
        </w:tc>
        <w:tc>
          <w:tcPr>
            <w:tcW w:w="127" w:type="pct"/>
          </w:tcPr>
          <w:p w14:paraId="01E10361" w14:textId="77777777" w:rsidR="00CB429E" w:rsidRDefault="00CB429E">
            <w:pPr>
              <w:pStyle w:val="Normal0"/>
              <w:rPr>
                <w:rFonts w:ascii="宋体" w:eastAsia="宋体" w:hAnsi="宋体"/>
              </w:rPr>
            </w:pPr>
          </w:p>
        </w:tc>
        <w:tc>
          <w:tcPr>
            <w:tcW w:w="126" w:type="pct"/>
          </w:tcPr>
          <w:p w14:paraId="304B4567" w14:textId="77777777" w:rsidR="00CB429E" w:rsidRDefault="00CB429E">
            <w:pPr>
              <w:pStyle w:val="Normal0"/>
              <w:rPr>
                <w:rFonts w:ascii="宋体" w:eastAsia="宋体" w:hAnsi="宋体"/>
              </w:rPr>
            </w:pPr>
          </w:p>
        </w:tc>
        <w:tc>
          <w:tcPr>
            <w:tcW w:w="127" w:type="pct"/>
          </w:tcPr>
          <w:p w14:paraId="52B25DDB" w14:textId="77777777" w:rsidR="00CB429E" w:rsidRDefault="00CB429E">
            <w:pPr>
              <w:pStyle w:val="Normal0"/>
              <w:rPr>
                <w:rFonts w:ascii="宋体" w:eastAsia="宋体" w:hAnsi="宋体"/>
              </w:rPr>
            </w:pPr>
          </w:p>
        </w:tc>
        <w:tc>
          <w:tcPr>
            <w:tcW w:w="210" w:type="pct"/>
          </w:tcPr>
          <w:p w14:paraId="1FC77872" w14:textId="77777777" w:rsidR="00CB429E" w:rsidRDefault="00CB429E">
            <w:pPr>
              <w:pStyle w:val="Normal0"/>
              <w:rPr>
                <w:rFonts w:ascii="宋体" w:eastAsia="宋体" w:hAnsi="宋体"/>
              </w:rPr>
            </w:pPr>
          </w:p>
        </w:tc>
        <w:tc>
          <w:tcPr>
            <w:tcW w:w="213" w:type="pct"/>
          </w:tcPr>
          <w:p w14:paraId="426477BE" w14:textId="77777777" w:rsidR="00CB429E" w:rsidRDefault="00CB429E">
            <w:pPr>
              <w:pStyle w:val="Normal0"/>
              <w:rPr>
                <w:rFonts w:ascii="宋体" w:eastAsia="宋体" w:hAnsi="宋体"/>
              </w:rPr>
            </w:pPr>
          </w:p>
        </w:tc>
        <w:tc>
          <w:tcPr>
            <w:tcW w:w="210" w:type="pct"/>
          </w:tcPr>
          <w:p w14:paraId="2352950F" w14:textId="77777777" w:rsidR="00CB429E" w:rsidRDefault="00CB429E">
            <w:pPr>
              <w:pStyle w:val="Normal0"/>
              <w:rPr>
                <w:rFonts w:ascii="宋体" w:eastAsia="宋体" w:hAnsi="宋体"/>
              </w:rPr>
            </w:pPr>
          </w:p>
        </w:tc>
        <w:tc>
          <w:tcPr>
            <w:tcW w:w="128" w:type="pct"/>
            <w:gridSpan w:val="2"/>
          </w:tcPr>
          <w:p w14:paraId="322D1C8B" w14:textId="77777777" w:rsidR="00CB429E" w:rsidRDefault="00CB429E">
            <w:pPr>
              <w:pStyle w:val="Normal0"/>
              <w:rPr>
                <w:rFonts w:ascii="宋体" w:eastAsia="宋体" w:hAnsi="宋体"/>
              </w:rPr>
            </w:pPr>
          </w:p>
        </w:tc>
        <w:tc>
          <w:tcPr>
            <w:tcW w:w="127" w:type="pct"/>
          </w:tcPr>
          <w:p w14:paraId="07ACCDE7" w14:textId="77777777" w:rsidR="00CB429E" w:rsidRDefault="00CB429E">
            <w:pPr>
              <w:pStyle w:val="Normal0"/>
              <w:rPr>
                <w:rFonts w:ascii="宋体" w:eastAsia="宋体" w:hAnsi="宋体"/>
              </w:rPr>
            </w:pPr>
          </w:p>
        </w:tc>
        <w:tc>
          <w:tcPr>
            <w:tcW w:w="127" w:type="pct"/>
          </w:tcPr>
          <w:p w14:paraId="0B63BC63" w14:textId="77777777" w:rsidR="00CB429E" w:rsidRDefault="00CB429E">
            <w:pPr>
              <w:pStyle w:val="Normal0"/>
              <w:rPr>
                <w:rFonts w:ascii="宋体" w:eastAsia="宋体" w:hAnsi="宋体"/>
              </w:rPr>
            </w:pPr>
          </w:p>
        </w:tc>
        <w:tc>
          <w:tcPr>
            <w:tcW w:w="126" w:type="pct"/>
          </w:tcPr>
          <w:p w14:paraId="0C3ECE8D" w14:textId="77777777" w:rsidR="00CB429E" w:rsidRDefault="00CB429E">
            <w:pPr>
              <w:pStyle w:val="Normal0"/>
              <w:rPr>
                <w:rFonts w:ascii="宋体" w:eastAsia="宋体" w:hAnsi="宋体"/>
              </w:rPr>
            </w:pPr>
          </w:p>
        </w:tc>
        <w:tc>
          <w:tcPr>
            <w:tcW w:w="126" w:type="pct"/>
          </w:tcPr>
          <w:p w14:paraId="6086AD9E" w14:textId="77777777" w:rsidR="00CB429E" w:rsidRDefault="00CB429E">
            <w:pPr>
              <w:pStyle w:val="Normal0"/>
              <w:rPr>
                <w:rFonts w:ascii="宋体" w:eastAsia="宋体" w:hAnsi="宋体"/>
              </w:rPr>
            </w:pPr>
          </w:p>
        </w:tc>
        <w:tc>
          <w:tcPr>
            <w:tcW w:w="127" w:type="pct"/>
          </w:tcPr>
          <w:p w14:paraId="29BF81A8" w14:textId="77777777" w:rsidR="00CB429E" w:rsidRDefault="00CB429E">
            <w:pPr>
              <w:pStyle w:val="Normal0"/>
              <w:rPr>
                <w:rFonts w:ascii="宋体" w:eastAsia="宋体" w:hAnsi="宋体"/>
              </w:rPr>
            </w:pPr>
          </w:p>
        </w:tc>
        <w:tc>
          <w:tcPr>
            <w:tcW w:w="126" w:type="pct"/>
          </w:tcPr>
          <w:p w14:paraId="32DDDC27" w14:textId="77777777" w:rsidR="00CB429E" w:rsidRDefault="00CB429E">
            <w:pPr>
              <w:pStyle w:val="Normal0"/>
              <w:rPr>
                <w:rFonts w:ascii="宋体" w:eastAsia="宋体" w:hAnsi="宋体"/>
              </w:rPr>
            </w:pPr>
          </w:p>
        </w:tc>
        <w:tc>
          <w:tcPr>
            <w:tcW w:w="126" w:type="pct"/>
          </w:tcPr>
          <w:p w14:paraId="0453A102" w14:textId="77777777" w:rsidR="00CB429E" w:rsidRDefault="00CB429E">
            <w:pPr>
              <w:pStyle w:val="Normal0"/>
              <w:rPr>
                <w:rFonts w:ascii="宋体" w:eastAsia="宋体" w:hAnsi="宋体"/>
              </w:rPr>
            </w:pPr>
          </w:p>
        </w:tc>
        <w:tc>
          <w:tcPr>
            <w:tcW w:w="127" w:type="pct"/>
          </w:tcPr>
          <w:p w14:paraId="17547F3A" w14:textId="77777777" w:rsidR="00CB429E" w:rsidRDefault="00CB429E">
            <w:pPr>
              <w:pStyle w:val="Normal0"/>
              <w:rPr>
                <w:rFonts w:ascii="宋体" w:eastAsia="宋体" w:hAnsi="宋体"/>
              </w:rPr>
            </w:pPr>
          </w:p>
        </w:tc>
        <w:tc>
          <w:tcPr>
            <w:tcW w:w="209" w:type="pct"/>
          </w:tcPr>
          <w:p w14:paraId="1FA1A213" w14:textId="77777777" w:rsidR="00CB429E" w:rsidRDefault="00CB429E">
            <w:pPr>
              <w:pStyle w:val="Normal0"/>
              <w:rPr>
                <w:rFonts w:ascii="宋体" w:eastAsia="宋体" w:hAnsi="宋体"/>
              </w:rPr>
            </w:pPr>
          </w:p>
        </w:tc>
        <w:tc>
          <w:tcPr>
            <w:tcW w:w="187" w:type="pct"/>
          </w:tcPr>
          <w:p w14:paraId="16D369C1" w14:textId="77777777" w:rsidR="00CB429E" w:rsidRDefault="00CB429E">
            <w:pPr>
              <w:pStyle w:val="Normal0"/>
              <w:rPr>
                <w:rFonts w:ascii="宋体" w:eastAsia="宋体" w:hAnsi="宋体"/>
              </w:rPr>
            </w:pPr>
          </w:p>
        </w:tc>
      </w:tr>
      <w:tr w:rsidR="00CB429E" w14:paraId="268F4BFC" w14:textId="77777777">
        <w:trPr>
          <w:trHeight w:val="324"/>
        </w:trPr>
        <w:tc>
          <w:tcPr>
            <w:tcW w:w="1491" w:type="pct"/>
            <w:tcBorders>
              <w:top w:val="nil"/>
              <w:bottom w:val="nil"/>
              <w:right w:val="nil"/>
            </w:tcBorders>
          </w:tcPr>
          <w:p w14:paraId="7E25291C" w14:textId="77777777" w:rsidR="00CB429E" w:rsidRDefault="004868D9">
            <w:pPr>
              <w:pStyle w:val="Normal0"/>
              <w:jc w:val="center"/>
              <w:rPr>
                <w:rFonts w:ascii="宋体" w:eastAsia="宋体" w:hAnsi="宋体"/>
              </w:rPr>
            </w:pPr>
            <w:r>
              <w:rPr>
                <w:rFonts w:ascii="宋体" w:eastAsia="宋体" w:hAnsi="宋体" w:cs="宋体" w:hint="eastAsia"/>
              </w:rPr>
              <w:t>涵洞及通道</w:t>
            </w:r>
          </w:p>
        </w:tc>
        <w:tc>
          <w:tcPr>
            <w:tcW w:w="211" w:type="pct"/>
            <w:tcBorders>
              <w:top w:val="nil"/>
              <w:left w:val="nil"/>
              <w:bottom w:val="nil"/>
            </w:tcBorders>
          </w:tcPr>
          <w:p w14:paraId="72A71C9E" w14:textId="77777777" w:rsidR="00CB429E" w:rsidRDefault="004868D9">
            <w:pPr>
              <w:pStyle w:val="Normal0"/>
              <w:jc w:val="center"/>
              <w:rPr>
                <w:rFonts w:ascii="宋体" w:eastAsia="宋体" w:hAnsi="宋体"/>
              </w:rPr>
            </w:pPr>
            <w:r>
              <w:rPr>
                <w:rFonts w:ascii="宋体" w:eastAsia="宋体" w:hAnsi="宋体"/>
              </w:rPr>
              <w:t>40</w:t>
            </w:r>
          </w:p>
        </w:tc>
        <w:tc>
          <w:tcPr>
            <w:tcW w:w="122" w:type="pct"/>
          </w:tcPr>
          <w:p w14:paraId="1001C692" w14:textId="77777777" w:rsidR="00CB429E" w:rsidRDefault="00CB429E">
            <w:pPr>
              <w:pStyle w:val="Normal0"/>
              <w:rPr>
                <w:rFonts w:ascii="宋体" w:eastAsia="宋体" w:hAnsi="宋体"/>
                <w:sz w:val="16"/>
              </w:rPr>
            </w:pPr>
          </w:p>
        </w:tc>
        <w:tc>
          <w:tcPr>
            <w:tcW w:w="123" w:type="pct"/>
          </w:tcPr>
          <w:p w14:paraId="2F2B9B8B" w14:textId="77777777" w:rsidR="00CB429E" w:rsidRDefault="00CB429E">
            <w:pPr>
              <w:pStyle w:val="Normal0"/>
              <w:rPr>
                <w:rFonts w:ascii="宋体" w:eastAsia="宋体" w:hAnsi="宋体"/>
                <w:sz w:val="16"/>
              </w:rPr>
            </w:pPr>
          </w:p>
        </w:tc>
        <w:tc>
          <w:tcPr>
            <w:tcW w:w="128" w:type="pct"/>
          </w:tcPr>
          <w:p w14:paraId="36FAE86E" w14:textId="77777777" w:rsidR="00CB429E" w:rsidRDefault="00CB429E">
            <w:pPr>
              <w:pStyle w:val="Normal0"/>
              <w:rPr>
                <w:rFonts w:ascii="宋体" w:eastAsia="宋体" w:hAnsi="宋体"/>
                <w:sz w:val="16"/>
              </w:rPr>
            </w:pPr>
          </w:p>
        </w:tc>
        <w:tc>
          <w:tcPr>
            <w:tcW w:w="124" w:type="pct"/>
          </w:tcPr>
          <w:p w14:paraId="52B3A1FF" w14:textId="77777777" w:rsidR="00CB429E" w:rsidRDefault="00CB429E">
            <w:pPr>
              <w:pStyle w:val="Normal0"/>
              <w:rPr>
                <w:rFonts w:ascii="宋体" w:eastAsia="宋体" w:hAnsi="宋体"/>
                <w:sz w:val="16"/>
              </w:rPr>
            </w:pPr>
          </w:p>
        </w:tc>
        <w:tc>
          <w:tcPr>
            <w:tcW w:w="124" w:type="pct"/>
          </w:tcPr>
          <w:p w14:paraId="505A8BE7" w14:textId="77777777" w:rsidR="00CB429E" w:rsidRDefault="00CB429E">
            <w:pPr>
              <w:pStyle w:val="Normal0"/>
              <w:rPr>
                <w:rFonts w:ascii="宋体" w:eastAsia="宋体" w:hAnsi="宋体"/>
                <w:sz w:val="16"/>
              </w:rPr>
            </w:pPr>
          </w:p>
        </w:tc>
        <w:tc>
          <w:tcPr>
            <w:tcW w:w="128" w:type="pct"/>
          </w:tcPr>
          <w:p w14:paraId="3CB5F5B5" w14:textId="77777777" w:rsidR="00CB429E" w:rsidRDefault="00CB429E">
            <w:pPr>
              <w:pStyle w:val="Normal0"/>
              <w:rPr>
                <w:rFonts w:ascii="宋体" w:eastAsia="宋体" w:hAnsi="宋体"/>
                <w:sz w:val="16"/>
              </w:rPr>
            </w:pPr>
          </w:p>
        </w:tc>
        <w:tc>
          <w:tcPr>
            <w:tcW w:w="127" w:type="pct"/>
          </w:tcPr>
          <w:p w14:paraId="2BA003F6" w14:textId="77777777" w:rsidR="00CB429E" w:rsidRDefault="00CB429E">
            <w:pPr>
              <w:pStyle w:val="Normal0"/>
              <w:rPr>
                <w:rFonts w:ascii="宋体" w:eastAsia="宋体" w:hAnsi="宋体"/>
                <w:sz w:val="16"/>
              </w:rPr>
            </w:pPr>
          </w:p>
        </w:tc>
        <w:tc>
          <w:tcPr>
            <w:tcW w:w="126" w:type="pct"/>
          </w:tcPr>
          <w:p w14:paraId="34C4BABA" w14:textId="77777777" w:rsidR="00CB429E" w:rsidRDefault="00CB429E">
            <w:pPr>
              <w:pStyle w:val="Normal0"/>
              <w:rPr>
                <w:rFonts w:ascii="宋体" w:eastAsia="宋体" w:hAnsi="宋体"/>
                <w:sz w:val="16"/>
              </w:rPr>
            </w:pPr>
          </w:p>
        </w:tc>
        <w:tc>
          <w:tcPr>
            <w:tcW w:w="127" w:type="pct"/>
          </w:tcPr>
          <w:p w14:paraId="7A3C3A8C" w14:textId="77777777" w:rsidR="00CB429E" w:rsidRDefault="00CB429E">
            <w:pPr>
              <w:pStyle w:val="Normal0"/>
              <w:rPr>
                <w:rFonts w:ascii="宋体" w:eastAsia="宋体" w:hAnsi="宋体"/>
                <w:sz w:val="16"/>
              </w:rPr>
            </w:pPr>
          </w:p>
        </w:tc>
        <w:tc>
          <w:tcPr>
            <w:tcW w:w="210" w:type="pct"/>
          </w:tcPr>
          <w:p w14:paraId="739F09E9" w14:textId="77777777" w:rsidR="00CB429E" w:rsidRDefault="00CB429E">
            <w:pPr>
              <w:pStyle w:val="Normal0"/>
              <w:rPr>
                <w:rFonts w:ascii="宋体" w:eastAsia="宋体" w:hAnsi="宋体"/>
                <w:sz w:val="16"/>
              </w:rPr>
            </w:pPr>
          </w:p>
        </w:tc>
        <w:tc>
          <w:tcPr>
            <w:tcW w:w="213" w:type="pct"/>
          </w:tcPr>
          <w:p w14:paraId="374C35FE" w14:textId="77777777" w:rsidR="00CB429E" w:rsidRDefault="00CB429E">
            <w:pPr>
              <w:pStyle w:val="Normal0"/>
              <w:rPr>
                <w:rFonts w:ascii="宋体" w:eastAsia="宋体" w:hAnsi="宋体"/>
                <w:sz w:val="16"/>
              </w:rPr>
            </w:pPr>
          </w:p>
        </w:tc>
        <w:tc>
          <w:tcPr>
            <w:tcW w:w="210" w:type="pct"/>
          </w:tcPr>
          <w:p w14:paraId="01C01EFA" w14:textId="77777777" w:rsidR="00CB429E" w:rsidRDefault="00CB429E">
            <w:pPr>
              <w:pStyle w:val="Normal0"/>
              <w:rPr>
                <w:rFonts w:ascii="宋体" w:eastAsia="宋体" w:hAnsi="宋体"/>
                <w:sz w:val="16"/>
              </w:rPr>
            </w:pPr>
          </w:p>
        </w:tc>
        <w:tc>
          <w:tcPr>
            <w:tcW w:w="128" w:type="pct"/>
            <w:gridSpan w:val="2"/>
          </w:tcPr>
          <w:p w14:paraId="42711E28" w14:textId="77777777" w:rsidR="00CB429E" w:rsidRDefault="00CB429E">
            <w:pPr>
              <w:pStyle w:val="Normal0"/>
              <w:rPr>
                <w:rFonts w:ascii="宋体" w:eastAsia="宋体" w:hAnsi="宋体"/>
                <w:sz w:val="16"/>
              </w:rPr>
            </w:pPr>
          </w:p>
        </w:tc>
        <w:tc>
          <w:tcPr>
            <w:tcW w:w="127" w:type="pct"/>
          </w:tcPr>
          <w:p w14:paraId="089ECD5D" w14:textId="77777777" w:rsidR="00CB429E" w:rsidRDefault="00CB429E">
            <w:pPr>
              <w:pStyle w:val="Normal0"/>
              <w:rPr>
                <w:rFonts w:ascii="宋体" w:eastAsia="宋体" w:hAnsi="宋体"/>
                <w:sz w:val="16"/>
              </w:rPr>
            </w:pPr>
          </w:p>
        </w:tc>
        <w:tc>
          <w:tcPr>
            <w:tcW w:w="127" w:type="pct"/>
          </w:tcPr>
          <w:p w14:paraId="4F391152" w14:textId="77777777" w:rsidR="00CB429E" w:rsidRDefault="00CB429E">
            <w:pPr>
              <w:pStyle w:val="Normal0"/>
              <w:rPr>
                <w:rFonts w:ascii="宋体" w:eastAsia="宋体" w:hAnsi="宋体"/>
                <w:sz w:val="16"/>
              </w:rPr>
            </w:pPr>
          </w:p>
        </w:tc>
        <w:tc>
          <w:tcPr>
            <w:tcW w:w="126" w:type="pct"/>
          </w:tcPr>
          <w:p w14:paraId="5B5A5AE4" w14:textId="77777777" w:rsidR="00CB429E" w:rsidRDefault="00CB429E">
            <w:pPr>
              <w:pStyle w:val="Normal0"/>
              <w:rPr>
                <w:rFonts w:ascii="宋体" w:eastAsia="宋体" w:hAnsi="宋体"/>
                <w:sz w:val="16"/>
              </w:rPr>
            </w:pPr>
          </w:p>
        </w:tc>
        <w:tc>
          <w:tcPr>
            <w:tcW w:w="126" w:type="pct"/>
          </w:tcPr>
          <w:p w14:paraId="345DD072" w14:textId="77777777" w:rsidR="00CB429E" w:rsidRDefault="00CB429E">
            <w:pPr>
              <w:pStyle w:val="Normal0"/>
              <w:rPr>
                <w:rFonts w:ascii="宋体" w:eastAsia="宋体" w:hAnsi="宋体"/>
                <w:sz w:val="16"/>
              </w:rPr>
            </w:pPr>
          </w:p>
        </w:tc>
        <w:tc>
          <w:tcPr>
            <w:tcW w:w="127" w:type="pct"/>
          </w:tcPr>
          <w:p w14:paraId="0E12634F" w14:textId="77777777" w:rsidR="00CB429E" w:rsidRDefault="00CB429E">
            <w:pPr>
              <w:pStyle w:val="Normal0"/>
              <w:rPr>
                <w:rFonts w:ascii="宋体" w:eastAsia="宋体" w:hAnsi="宋体"/>
                <w:sz w:val="16"/>
              </w:rPr>
            </w:pPr>
          </w:p>
        </w:tc>
        <w:tc>
          <w:tcPr>
            <w:tcW w:w="126" w:type="pct"/>
          </w:tcPr>
          <w:p w14:paraId="72788285" w14:textId="77777777" w:rsidR="00CB429E" w:rsidRDefault="00CB429E">
            <w:pPr>
              <w:pStyle w:val="Normal0"/>
              <w:rPr>
                <w:rFonts w:ascii="宋体" w:eastAsia="宋体" w:hAnsi="宋体"/>
                <w:sz w:val="16"/>
              </w:rPr>
            </w:pPr>
          </w:p>
        </w:tc>
        <w:tc>
          <w:tcPr>
            <w:tcW w:w="126" w:type="pct"/>
          </w:tcPr>
          <w:p w14:paraId="14342AB2" w14:textId="77777777" w:rsidR="00CB429E" w:rsidRDefault="00CB429E">
            <w:pPr>
              <w:pStyle w:val="Normal0"/>
              <w:rPr>
                <w:rFonts w:ascii="宋体" w:eastAsia="宋体" w:hAnsi="宋体"/>
                <w:sz w:val="16"/>
              </w:rPr>
            </w:pPr>
          </w:p>
        </w:tc>
        <w:tc>
          <w:tcPr>
            <w:tcW w:w="127" w:type="pct"/>
          </w:tcPr>
          <w:p w14:paraId="3056A43D" w14:textId="77777777" w:rsidR="00CB429E" w:rsidRDefault="00CB429E">
            <w:pPr>
              <w:pStyle w:val="Normal0"/>
              <w:rPr>
                <w:rFonts w:ascii="宋体" w:eastAsia="宋体" w:hAnsi="宋体"/>
                <w:sz w:val="16"/>
              </w:rPr>
            </w:pPr>
          </w:p>
        </w:tc>
        <w:tc>
          <w:tcPr>
            <w:tcW w:w="209" w:type="pct"/>
          </w:tcPr>
          <w:p w14:paraId="06E78D22" w14:textId="77777777" w:rsidR="00CB429E" w:rsidRDefault="00CB429E">
            <w:pPr>
              <w:pStyle w:val="Normal0"/>
              <w:rPr>
                <w:rFonts w:ascii="宋体" w:eastAsia="宋体" w:hAnsi="宋体"/>
                <w:sz w:val="16"/>
              </w:rPr>
            </w:pPr>
          </w:p>
        </w:tc>
        <w:tc>
          <w:tcPr>
            <w:tcW w:w="187" w:type="pct"/>
          </w:tcPr>
          <w:p w14:paraId="7C1E0413" w14:textId="77777777" w:rsidR="00CB429E" w:rsidRDefault="00CB429E">
            <w:pPr>
              <w:pStyle w:val="Normal0"/>
              <w:rPr>
                <w:rFonts w:ascii="宋体" w:eastAsia="宋体" w:hAnsi="宋体"/>
                <w:sz w:val="16"/>
              </w:rPr>
            </w:pPr>
          </w:p>
        </w:tc>
      </w:tr>
      <w:tr w:rsidR="00CB429E" w14:paraId="2DDAB6A1" w14:textId="77777777">
        <w:trPr>
          <w:trHeight w:val="313"/>
        </w:trPr>
        <w:tc>
          <w:tcPr>
            <w:tcW w:w="1491" w:type="pct"/>
            <w:tcBorders>
              <w:top w:val="nil"/>
              <w:bottom w:val="thickThinMediumGap" w:sz="12" w:space="0" w:color="000000"/>
              <w:right w:val="nil"/>
            </w:tcBorders>
          </w:tcPr>
          <w:p w14:paraId="6262B86B" w14:textId="77777777" w:rsidR="00CB429E" w:rsidRDefault="00CB429E">
            <w:pPr>
              <w:pStyle w:val="Normal0"/>
              <w:jc w:val="center"/>
              <w:rPr>
                <w:rFonts w:ascii="宋体" w:eastAsia="宋体" w:hAnsi="宋体"/>
              </w:rPr>
            </w:pPr>
          </w:p>
        </w:tc>
        <w:tc>
          <w:tcPr>
            <w:tcW w:w="211" w:type="pct"/>
            <w:tcBorders>
              <w:top w:val="nil"/>
              <w:left w:val="nil"/>
              <w:bottom w:val="nil"/>
            </w:tcBorders>
          </w:tcPr>
          <w:p w14:paraId="0049D1B8" w14:textId="77777777" w:rsidR="00CB429E" w:rsidRDefault="00CB429E">
            <w:pPr>
              <w:pStyle w:val="Normal0"/>
              <w:jc w:val="center"/>
              <w:rPr>
                <w:rFonts w:ascii="宋体" w:eastAsia="宋体" w:hAnsi="宋体"/>
                <w:sz w:val="16"/>
              </w:rPr>
            </w:pPr>
          </w:p>
        </w:tc>
        <w:tc>
          <w:tcPr>
            <w:tcW w:w="122" w:type="pct"/>
          </w:tcPr>
          <w:p w14:paraId="2AFF2216" w14:textId="77777777" w:rsidR="00CB429E" w:rsidRDefault="00CB429E">
            <w:pPr>
              <w:pStyle w:val="Normal0"/>
              <w:rPr>
                <w:rFonts w:ascii="宋体" w:eastAsia="宋体" w:hAnsi="宋体"/>
                <w:sz w:val="16"/>
              </w:rPr>
            </w:pPr>
          </w:p>
        </w:tc>
        <w:tc>
          <w:tcPr>
            <w:tcW w:w="123" w:type="pct"/>
          </w:tcPr>
          <w:p w14:paraId="18CB8036" w14:textId="77777777" w:rsidR="00CB429E" w:rsidRDefault="00CB429E">
            <w:pPr>
              <w:pStyle w:val="Normal0"/>
              <w:rPr>
                <w:rFonts w:ascii="宋体" w:eastAsia="宋体" w:hAnsi="宋体"/>
                <w:sz w:val="16"/>
              </w:rPr>
            </w:pPr>
          </w:p>
        </w:tc>
        <w:tc>
          <w:tcPr>
            <w:tcW w:w="128" w:type="pct"/>
          </w:tcPr>
          <w:p w14:paraId="52024DCA" w14:textId="77777777" w:rsidR="00CB429E" w:rsidRDefault="00CB429E">
            <w:pPr>
              <w:pStyle w:val="Normal0"/>
              <w:rPr>
                <w:rFonts w:ascii="宋体" w:eastAsia="宋体" w:hAnsi="宋体"/>
                <w:sz w:val="16"/>
              </w:rPr>
            </w:pPr>
          </w:p>
        </w:tc>
        <w:tc>
          <w:tcPr>
            <w:tcW w:w="124" w:type="pct"/>
          </w:tcPr>
          <w:p w14:paraId="3D6F24BC" w14:textId="77777777" w:rsidR="00CB429E" w:rsidRDefault="00CB429E">
            <w:pPr>
              <w:pStyle w:val="Normal0"/>
              <w:rPr>
                <w:rFonts w:ascii="宋体" w:eastAsia="宋体" w:hAnsi="宋体"/>
                <w:sz w:val="16"/>
              </w:rPr>
            </w:pPr>
          </w:p>
        </w:tc>
        <w:tc>
          <w:tcPr>
            <w:tcW w:w="124" w:type="pct"/>
          </w:tcPr>
          <w:p w14:paraId="6BE11EC7" w14:textId="77777777" w:rsidR="00CB429E" w:rsidRDefault="00CB429E">
            <w:pPr>
              <w:pStyle w:val="Normal0"/>
              <w:rPr>
                <w:rFonts w:ascii="宋体" w:eastAsia="宋体" w:hAnsi="宋体"/>
                <w:sz w:val="16"/>
              </w:rPr>
            </w:pPr>
          </w:p>
        </w:tc>
        <w:tc>
          <w:tcPr>
            <w:tcW w:w="128" w:type="pct"/>
          </w:tcPr>
          <w:p w14:paraId="3666BA5F" w14:textId="77777777" w:rsidR="00CB429E" w:rsidRDefault="00CB429E">
            <w:pPr>
              <w:pStyle w:val="Normal0"/>
              <w:rPr>
                <w:rFonts w:ascii="宋体" w:eastAsia="宋体" w:hAnsi="宋体"/>
                <w:sz w:val="16"/>
              </w:rPr>
            </w:pPr>
          </w:p>
        </w:tc>
        <w:tc>
          <w:tcPr>
            <w:tcW w:w="127" w:type="pct"/>
          </w:tcPr>
          <w:p w14:paraId="1E088E94" w14:textId="77777777" w:rsidR="00CB429E" w:rsidRDefault="00CB429E">
            <w:pPr>
              <w:pStyle w:val="Normal0"/>
              <w:rPr>
                <w:rFonts w:ascii="宋体" w:eastAsia="宋体" w:hAnsi="宋体"/>
                <w:sz w:val="16"/>
              </w:rPr>
            </w:pPr>
          </w:p>
        </w:tc>
        <w:tc>
          <w:tcPr>
            <w:tcW w:w="126" w:type="pct"/>
          </w:tcPr>
          <w:p w14:paraId="495282DB" w14:textId="77777777" w:rsidR="00CB429E" w:rsidRDefault="00CB429E">
            <w:pPr>
              <w:pStyle w:val="Normal0"/>
              <w:rPr>
                <w:rFonts w:ascii="宋体" w:eastAsia="宋体" w:hAnsi="宋体"/>
                <w:sz w:val="16"/>
              </w:rPr>
            </w:pPr>
          </w:p>
        </w:tc>
        <w:tc>
          <w:tcPr>
            <w:tcW w:w="127" w:type="pct"/>
          </w:tcPr>
          <w:p w14:paraId="7D72E325" w14:textId="77777777" w:rsidR="00CB429E" w:rsidRDefault="00CB429E">
            <w:pPr>
              <w:pStyle w:val="Normal0"/>
              <w:rPr>
                <w:rFonts w:ascii="宋体" w:eastAsia="宋体" w:hAnsi="宋体"/>
                <w:sz w:val="16"/>
              </w:rPr>
            </w:pPr>
          </w:p>
        </w:tc>
        <w:tc>
          <w:tcPr>
            <w:tcW w:w="210" w:type="pct"/>
          </w:tcPr>
          <w:p w14:paraId="3B810F9B" w14:textId="77777777" w:rsidR="00CB429E" w:rsidRDefault="00CB429E">
            <w:pPr>
              <w:pStyle w:val="Normal0"/>
              <w:rPr>
                <w:rFonts w:ascii="宋体" w:eastAsia="宋体" w:hAnsi="宋体"/>
                <w:sz w:val="16"/>
              </w:rPr>
            </w:pPr>
          </w:p>
        </w:tc>
        <w:tc>
          <w:tcPr>
            <w:tcW w:w="213" w:type="pct"/>
          </w:tcPr>
          <w:p w14:paraId="61408F3D" w14:textId="77777777" w:rsidR="00CB429E" w:rsidRDefault="00CB429E">
            <w:pPr>
              <w:pStyle w:val="Normal0"/>
              <w:rPr>
                <w:rFonts w:ascii="宋体" w:eastAsia="宋体" w:hAnsi="宋体"/>
                <w:sz w:val="16"/>
              </w:rPr>
            </w:pPr>
          </w:p>
        </w:tc>
        <w:tc>
          <w:tcPr>
            <w:tcW w:w="210" w:type="pct"/>
          </w:tcPr>
          <w:p w14:paraId="04C40083" w14:textId="77777777" w:rsidR="00CB429E" w:rsidRDefault="00CB429E">
            <w:pPr>
              <w:pStyle w:val="Normal0"/>
              <w:rPr>
                <w:rFonts w:ascii="宋体" w:eastAsia="宋体" w:hAnsi="宋体"/>
                <w:sz w:val="16"/>
              </w:rPr>
            </w:pPr>
          </w:p>
        </w:tc>
        <w:tc>
          <w:tcPr>
            <w:tcW w:w="128" w:type="pct"/>
            <w:gridSpan w:val="2"/>
          </w:tcPr>
          <w:p w14:paraId="6E5463E6" w14:textId="77777777" w:rsidR="00CB429E" w:rsidRDefault="00CB429E">
            <w:pPr>
              <w:pStyle w:val="Normal0"/>
              <w:rPr>
                <w:rFonts w:ascii="宋体" w:eastAsia="宋体" w:hAnsi="宋体"/>
                <w:sz w:val="16"/>
              </w:rPr>
            </w:pPr>
          </w:p>
        </w:tc>
        <w:tc>
          <w:tcPr>
            <w:tcW w:w="127" w:type="pct"/>
          </w:tcPr>
          <w:p w14:paraId="3689653E" w14:textId="77777777" w:rsidR="00CB429E" w:rsidRDefault="00CB429E">
            <w:pPr>
              <w:pStyle w:val="Normal0"/>
              <w:rPr>
                <w:rFonts w:ascii="宋体" w:eastAsia="宋体" w:hAnsi="宋体"/>
                <w:sz w:val="16"/>
              </w:rPr>
            </w:pPr>
          </w:p>
        </w:tc>
        <w:tc>
          <w:tcPr>
            <w:tcW w:w="127" w:type="pct"/>
          </w:tcPr>
          <w:p w14:paraId="4FFDCA92" w14:textId="77777777" w:rsidR="00CB429E" w:rsidRDefault="00CB429E">
            <w:pPr>
              <w:pStyle w:val="Normal0"/>
              <w:rPr>
                <w:rFonts w:ascii="宋体" w:eastAsia="宋体" w:hAnsi="宋体"/>
                <w:sz w:val="16"/>
              </w:rPr>
            </w:pPr>
          </w:p>
        </w:tc>
        <w:tc>
          <w:tcPr>
            <w:tcW w:w="126" w:type="pct"/>
          </w:tcPr>
          <w:p w14:paraId="56513514" w14:textId="77777777" w:rsidR="00CB429E" w:rsidRDefault="00CB429E">
            <w:pPr>
              <w:pStyle w:val="Normal0"/>
              <w:rPr>
                <w:rFonts w:ascii="宋体" w:eastAsia="宋体" w:hAnsi="宋体"/>
                <w:sz w:val="16"/>
              </w:rPr>
            </w:pPr>
          </w:p>
        </w:tc>
        <w:tc>
          <w:tcPr>
            <w:tcW w:w="126" w:type="pct"/>
          </w:tcPr>
          <w:p w14:paraId="046E2BA4" w14:textId="77777777" w:rsidR="00CB429E" w:rsidRDefault="00CB429E">
            <w:pPr>
              <w:pStyle w:val="Normal0"/>
              <w:rPr>
                <w:rFonts w:ascii="宋体" w:eastAsia="宋体" w:hAnsi="宋体"/>
                <w:sz w:val="16"/>
              </w:rPr>
            </w:pPr>
          </w:p>
        </w:tc>
        <w:tc>
          <w:tcPr>
            <w:tcW w:w="127" w:type="pct"/>
          </w:tcPr>
          <w:p w14:paraId="118CF139" w14:textId="77777777" w:rsidR="00CB429E" w:rsidRDefault="00CB429E">
            <w:pPr>
              <w:pStyle w:val="Normal0"/>
              <w:rPr>
                <w:rFonts w:ascii="宋体" w:eastAsia="宋体" w:hAnsi="宋体"/>
                <w:sz w:val="16"/>
              </w:rPr>
            </w:pPr>
          </w:p>
        </w:tc>
        <w:tc>
          <w:tcPr>
            <w:tcW w:w="126" w:type="pct"/>
          </w:tcPr>
          <w:p w14:paraId="670EC57C" w14:textId="77777777" w:rsidR="00CB429E" w:rsidRDefault="00CB429E">
            <w:pPr>
              <w:pStyle w:val="Normal0"/>
              <w:rPr>
                <w:rFonts w:ascii="宋体" w:eastAsia="宋体" w:hAnsi="宋体"/>
                <w:sz w:val="16"/>
              </w:rPr>
            </w:pPr>
          </w:p>
        </w:tc>
        <w:tc>
          <w:tcPr>
            <w:tcW w:w="126" w:type="pct"/>
          </w:tcPr>
          <w:p w14:paraId="3CBB2593" w14:textId="77777777" w:rsidR="00CB429E" w:rsidRDefault="00CB429E">
            <w:pPr>
              <w:pStyle w:val="Normal0"/>
              <w:rPr>
                <w:rFonts w:ascii="宋体" w:eastAsia="宋体" w:hAnsi="宋体"/>
                <w:sz w:val="16"/>
              </w:rPr>
            </w:pPr>
          </w:p>
        </w:tc>
        <w:tc>
          <w:tcPr>
            <w:tcW w:w="127" w:type="pct"/>
          </w:tcPr>
          <w:p w14:paraId="729D5815" w14:textId="77777777" w:rsidR="00CB429E" w:rsidRDefault="00CB429E">
            <w:pPr>
              <w:pStyle w:val="Normal0"/>
              <w:rPr>
                <w:rFonts w:ascii="宋体" w:eastAsia="宋体" w:hAnsi="宋体"/>
                <w:sz w:val="16"/>
              </w:rPr>
            </w:pPr>
          </w:p>
        </w:tc>
        <w:tc>
          <w:tcPr>
            <w:tcW w:w="209" w:type="pct"/>
          </w:tcPr>
          <w:p w14:paraId="19491C1C" w14:textId="77777777" w:rsidR="00CB429E" w:rsidRDefault="00CB429E">
            <w:pPr>
              <w:pStyle w:val="Normal0"/>
              <w:rPr>
                <w:rFonts w:ascii="宋体" w:eastAsia="宋体" w:hAnsi="宋体"/>
                <w:sz w:val="16"/>
              </w:rPr>
            </w:pPr>
          </w:p>
        </w:tc>
        <w:tc>
          <w:tcPr>
            <w:tcW w:w="187" w:type="pct"/>
          </w:tcPr>
          <w:p w14:paraId="24C82907" w14:textId="77777777" w:rsidR="00CB429E" w:rsidRDefault="00CB429E">
            <w:pPr>
              <w:pStyle w:val="Normal0"/>
              <w:rPr>
                <w:rFonts w:ascii="宋体" w:eastAsia="宋体" w:hAnsi="宋体"/>
                <w:sz w:val="16"/>
              </w:rPr>
            </w:pPr>
          </w:p>
        </w:tc>
      </w:tr>
      <w:tr w:rsidR="00CB429E" w14:paraId="39BE2A76" w14:textId="77777777">
        <w:trPr>
          <w:trHeight w:val="260"/>
        </w:trPr>
        <w:tc>
          <w:tcPr>
            <w:tcW w:w="1491" w:type="pct"/>
            <w:vMerge w:val="restart"/>
            <w:tcBorders>
              <w:top w:val="thinThickMediumGap" w:sz="12" w:space="0" w:color="000000"/>
              <w:bottom w:val="thinThickMediumGap" w:sz="12" w:space="0" w:color="000000"/>
              <w:right w:val="nil"/>
            </w:tcBorders>
          </w:tcPr>
          <w:p w14:paraId="3A9D0419" w14:textId="77777777" w:rsidR="00CB429E" w:rsidRDefault="004868D9">
            <w:pPr>
              <w:pStyle w:val="Normal0"/>
              <w:jc w:val="center"/>
              <w:rPr>
                <w:rFonts w:ascii="宋体" w:eastAsia="宋体" w:hAnsi="宋体"/>
              </w:rPr>
            </w:pPr>
            <w:r>
              <w:rPr>
                <w:rFonts w:ascii="宋体" w:eastAsia="宋体" w:hAnsi="宋体" w:cs="宋体" w:hint="eastAsia"/>
              </w:rPr>
              <w:t>桥梁下部工程</w:t>
            </w:r>
          </w:p>
        </w:tc>
        <w:tc>
          <w:tcPr>
            <w:tcW w:w="211" w:type="pct"/>
            <w:tcBorders>
              <w:top w:val="nil"/>
              <w:left w:val="nil"/>
              <w:bottom w:val="nil"/>
            </w:tcBorders>
          </w:tcPr>
          <w:p w14:paraId="34B3031B" w14:textId="77777777" w:rsidR="00CB429E" w:rsidRDefault="004868D9">
            <w:pPr>
              <w:pStyle w:val="Normal0"/>
              <w:jc w:val="center"/>
              <w:rPr>
                <w:rFonts w:ascii="宋体" w:eastAsia="宋体" w:hAnsi="宋体"/>
              </w:rPr>
            </w:pPr>
            <w:r>
              <w:rPr>
                <w:rFonts w:ascii="宋体" w:eastAsia="宋体" w:hAnsi="宋体"/>
              </w:rPr>
              <w:t>30</w:t>
            </w:r>
          </w:p>
        </w:tc>
        <w:tc>
          <w:tcPr>
            <w:tcW w:w="122" w:type="pct"/>
          </w:tcPr>
          <w:p w14:paraId="528AFC59" w14:textId="77777777" w:rsidR="00CB429E" w:rsidRDefault="00CB429E">
            <w:pPr>
              <w:pStyle w:val="Normal0"/>
              <w:rPr>
                <w:rFonts w:ascii="宋体" w:eastAsia="宋体" w:hAnsi="宋体"/>
                <w:sz w:val="12"/>
              </w:rPr>
            </w:pPr>
          </w:p>
        </w:tc>
        <w:tc>
          <w:tcPr>
            <w:tcW w:w="123" w:type="pct"/>
          </w:tcPr>
          <w:p w14:paraId="38FFBE7F" w14:textId="77777777" w:rsidR="00CB429E" w:rsidRDefault="00CB429E">
            <w:pPr>
              <w:pStyle w:val="Normal0"/>
              <w:rPr>
                <w:rFonts w:ascii="宋体" w:eastAsia="宋体" w:hAnsi="宋体"/>
                <w:sz w:val="12"/>
              </w:rPr>
            </w:pPr>
          </w:p>
        </w:tc>
        <w:tc>
          <w:tcPr>
            <w:tcW w:w="128" w:type="pct"/>
          </w:tcPr>
          <w:p w14:paraId="463BD1A6" w14:textId="77777777" w:rsidR="00CB429E" w:rsidRDefault="00CB429E">
            <w:pPr>
              <w:pStyle w:val="Normal0"/>
              <w:rPr>
                <w:rFonts w:ascii="宋体" w:eastAsia="宋体" w:hAnsi="宋体"/>
                <w:sz w:val="12"/>
              </w:rPr>
            </w:pPr>
          </w:p>
        </w:tc>
        <w:tc>
          <w:tcPr>
            <w:tcW w:w="124" w:type="pct"/>
          </w:tcPr>
          <w:p w14:paraId="7FE69A07" w14:textId="77777777" w:rsidR="00CB429E" w:rsidRDefault="00CB429E">
            <w:pPr>
              <w:pStyle w:val="Normal0"/>
              <w:rPr>
                <w:rFonts w:ascii="宋体" w:eastAsia="宋体" w:hAnsi="宋体"/>
                <w:sz w:val="12"/>
              </w:rPr>
            </w:pPr>
          </w:p>
        </w:tc>
        <w:tc>
          <w:tcPr>
            <w:tcW w:w="124" w:type="pct"/>
          </w:tcPr>
          <w:p w14:paraId="4CAFFEBF" w14:textId="77777777" w:rsidR="00CB429E" w:rsidRDefault="00CB429E">
            <w:pPr>
              <w:pStyle w:val="Normal0"/>
              <w:rPr>
                <w:rFonts w:ascii="宋体" w:eastAsia="宋体" w:hAnsi="宋体"/>
                <w:sz w:val="12"/>
              </w:rPr>
            </w:pPr>
          </w:p>
        </w:tc>
        <w:tc>
          <w:tcPr>
            <w:tcW w:w="128" w:type="pct"/>
          </w:tcPr>
          <w:p w14:paraId="16CCB723" w14:textId="77777777" w:rsidR="00CB429E" w:rsidRDefault="00CB429E">
            <w:pPr>
              <w:pStyle w:val="Normal0"/>
              <w:rPr>
                <w:rFonts w:ascii="宋体" w:eastAsia="宋体" w:hAnsi="宋体"/>
                <w:sz w:val="12"/>
              </w:rPr>
            </w:pPr>
          </w:p>
        </w:tc>
        <w:tc>
          <w:tcPr>
            <w:tcW w:w="127" w:type="pct"/>
          </w:tcPr>
          <w:p w14:paraId="469A73B6" w14:textId="77777777" w:rsidR="00CB429E" w:rsidRDefault="00CB429E">
            <w:pPr>
              <w:pStyle w:val="Normal0"/>
              <w:rPr>
                <w:rFonts w:ascii="宋体" w:eastAsia="宋体" w:hAnsi="宋体"/>
                <w:sz w:val="12"/>
              </w:rPr>
            </w:pPr>
          </w:p>
        </w:tc>
        <w:tc>
          <w:tcPr>
            <w:tcW w:w="126" w:type="pct"/>
          </w:tcPr>
          <w:p w14:paraId="2E55D739" w14:textId="77777777" w:rsidR="00CB429E" w:rsidRDefault="00CB429E">
            <w:pPr>
              <w:pStyle w:val="Normal0"/>
              <w:rPr>
                <w:rFonts w:ascii="宋体" w:eastAsia="宋体" w:hAnsi="宋体"/>
                <w:sz w:val="12"/>
              </w:rPr>
            </w:pPr>
          </w:p>
        </w:tc>
        <w:tc>
          <w:tcPr>
            <w:tcW w:w="127" w:type="pct"/>
          </w:tcPr>
          <w:p w14:paraId="2E2E71D6" w14:textId="77777777" w:rsidR="00CB429E" w:rsidRDefault="00CB429E">
            <w:pPr>
              <w:pStyle w:val="Normal0"/>
              <w:rPr>
                <w:rFonts w:ascii="宋体" w:eastAsia="宋体" w:hAnsi="宋体"/>
                <w:sz w:val="12"/>
              </w:rPr>
            </w:pPr>
          </w:p>
        </w:tc>
        <w:tc>
          <w:tcPr>
            <w:tcW w:w="210" w:type="pct"/>
          </w:tcPr>
          <w:p w14:paraId="46D1E733" w14:textId="77777777" w:rsidR="00CB429E" w:rsidRDefault="00CB429E">
            <w:pPr>
              <w:pStyle w:val="Normal0"/>
              <w:rPr>
                <w:rFonts w:ascii="宋体" w:eastAsia="宋体" w:hAnsi="宋体"/>
                <w:sz w:val="12"/>
              </w:rPr>
            </w:pPr>
          </w:p>
        </w:tc>
        <w:tc>
          <w:tcPr>
            <w:tcW w:w="213" w:type="pct"/>
          </w:tcPr>
          <w:p w14:paraId="7D9F5BCD" w14:textId="77777777" w:rsidR="00CB429E" w:rsidRDefault="00CB429E">
            <w:pPr>
              <w:pStyle w:val="Normal0"/>
              <w:rPr>
                <w:rFonts w:ascii="宋体" w:eastAsia="宋体" w:hAnsi="宋体"/>
                <w:sz w:val="12"/>
              </w:rPr>
            </w:pPr>
          </w:p>
        </w:tc>
        <w:tc>
          <w:tcPr>
            <w:tcW w:w="210" w:type="pct"/>
          </w:tcPr>
          <w:p w14:paraId="6591C43A" w14:textId="77777777" w:rsidR="00CB429E" w:rsidRDefault="00CB429E">
            <w:pPr>
              <w:pStyle w:val="Normal0"/>
              <w:rPr>
                <w:rFonts w:ascii="宋体" w:eastAsia="宋体" w:hAnsi="宋体"/>
                <w:sz w:val="12"/>
              </w:rPr>
            </w:pPr>
          </w:p>
        </w:tc>
        <w:tc>
          <w:tcPr>
            <w:tcW w:w="128" w:type="pct"/>
            <w:gridSpan w:val="2"/>
          </w:tcPr>
          <w:p w14:paraId="2421CF8C" w14:textId="77777777" w:rsidR="00CB429E" w:rsidRDefault="00CB429E">
            <w:pPr>
              <w:pStyle w:val="Normal0"/>
              <w:rPr>
                <w:rFonts w:ascii="宋体" w:eastAsia="宋体" w:hAnsi="宋体"/>
                <w:sz w:val="12"/>
              </w:rPr>
            </w:pPr>
          </w:p>
        </w:tc>
        <w:tc>
          <w:tcPr>
            <w:tcW w:w="127" w:type="pct"/>
          </w:tcPr>
          <w:p w14:paraId="4023E59B" w14:textId="77777777" w:rsidR="00CB429E" w:rsidRDefault="00CB429E">
            <w:pPr>
              <w:pStyle w:val="Normal0"/>
              <w:rPr>
                <w:rFonts w:ascii="宋体" w:eastAsia="宋体" w:hAnsi="宋体"/>
                <w:sz w:val="12"/>
              </w:rPr>
            </w:pPr>
          </w:p>
        </w:tc>
        <w:tc>
          <w:tcPr>
            <w:tcW w:w="127" w:type="pct"/>
          </w:tcPr>
          <w:p w14:paraId="3C2C4A8B" w14:textId="77777777" w:rsidR="00CB429E" w:rsidRDefault="00CB429E">
            <w:pPr>
              <w:pStyle w:val="Normal0"/>
              <w:rPr>
                <w:rFonts w:ascii="宋体" w:eastAsia="宋体" w:hAnsi="宋体"/>
                <w:sz w:val="12"/>
              </w:rPr>
            </w:pPr>
          </w:p>
        </w:tc>
        <w:tc>
          <w:tcPr>
            <w:tcW w:w="126" w:type="pct"/>
          </w:tcPr>
          <w:p w14:paraId="0A348B2B" w14:textId="77777777" w:rsidR="00CB429E" w:rsidRDefault="00CB429E">
            <w:pPr>
              <w:pStyle w:val="Normal0"/>
              <w:rPr>
                <w:rFonts w:ascii="宋体" w:eastAsia="宋体" w:hAnsi="宋体"/>
                <w:sz w:val="12"/>
              </w:rPr>
            </w:pPr>
          </w:p>
        </w:tc>
        <w:tc>
          <w:tcPr>
            <w:tcW w:w="126" w:type="pct"/>
          </w:tcPr>
          <w:p w14:paraId="1CCBADD7" w14:textId="77777777" w:rsidR="00CB429E" w:rsidRDefault="00CB429E">
            <w:pPr>
              <w:pStyle w:val="Normal0"/>
              <w:rPr>
                <w:rFonts w:ascii="宋体" w:eastAsia="宋体" w:hAnsi="宋体"/>
                <w:sz w:val="12"/>
              </w:rPr>
            </w:pPr>
          </w:p>
        </w:tc>
        <w:tc>
          <w:tcPr>
            <w:tcW w:w="127" w:type="pct"/>
          </w:tcPr>
          <w:p w14:paraId="4CD8D3F1" w14:textId="77777777" w:rsidR="00CB429E" w:rsidRDefault="00CB429E">
            <w:pPr>
              <w:pStyle w:val="Normal0"/>
              <w:rPr>
                <w:rFonts w:ascii="宋体" w:eastAsia="宋体" w:hAnsi="宋体"/>
                <w:sz w:val="12"/>
              </w:rPr>
            </w:pPr>
          </w:p>
        </w:tc>
        <w:tc>
          <w:tcPr>
            <w:tcW w:w="126" w:type="pct"/>
          </w:tcPr>
          <w:p w14:paraId="35479F4A" w14:textId="77777777" w:rsidR="00CB429E" w:rsidRDefault="00CB429E">
            <w:pPr>
              <w:pStyle w:val="Normal0"/>
              <w:rPr>
                <w:rFonts w:ascii="宋体" w:eastAsia="宋体" w:hAnsi="宋体"/>
                <w:sz w:val="12"/>
              </w:rPr>
            </w:pPr>
          </w:p>
        </w:tc>
        <w:tc>
          <w:tcPr>
            <w:tcW w:w="126" w:type="pct"/>
          </w:tcPr>
          <w:p w14:paraId="17B6B273" w14:textId="77777777" w:rsidR="00CB429E" w:rsidRDefault="00CB429E">
            <w:pPr>
              <w:pStyle w:val="Normal0"/>
              <w:rPr>
                <w:rFonts w:ascii="宋体" w:eastAsia="宋体" w:hAnsi="宋体"/>
                <w:sz w:val="12"/>
              </w:rPr>
            </w:pPr>
          </w:p>
        </w:tc>
        <w:tc>
          <w:tcPr>
            <w:tcW w:w="127" w:type="pct"/>
          </w:tcPr>
          <w:p w14:paraId="56E8B414" w14:textId="77777777" w:rsidR="00CB429E" w:rsidRDefault="00CB429E">
            <w:pPr>
              <w:pStyle w:val="Normal0"/>
              <w:rPr>
                <w:rFonts w:ascii="宋体" w:eastAsia="宋体" w:hAnsi="宋体"/>
                <w:sz w:val="12"/>
              </w:rPr>
            </w:pPr>
          </w:p>
        </w:tc>
        <w:tc>
          <w:tcPr>
            <w:tcW w:w="209" w:type="pct"/>
          </w:tcPr>
          <w:p w14:paraId="385135FD" w14:textId="77777777" w:rsidR="00CB429E" w:rsidRDefault="00CB429E">
            <w:pPr>
              <w:pStyle w:val="Normal0"/>
              <w:rPr>
                <w:rFonts w:ascii="宋体" w:eastAsia="宋体" w:hAnsi="宋体"/>
                <w:sz w:val="12"/>
              </w:rPr>
            </w:pPr>
          </w:p>
        </w:tc>
        <w:tc>
          <w:tcPr>
            <w:tcW w:w="187" w:type="pct"/>
          </w:tcPr>
          <w:p w14:paraId="1E90F2C5" w14:textId="77777777" w:rsidR="00CB429E" w:rsidRDefault="00CB429E">
            <w:pPr>
              <w:pStyle w:val="Normal0"/>
              <w:rPr>
                <w:rFonts w:ascii="宋体" w:eastAsia="宋体" w:hAnsi="宋体"/>
                <w:sz w:val="12"/>
              </w:rPr>
            </w:pPr>
          </w:p>
        </w:tc>
      </w:tr>
      <w:tr w:rsidR="00CB429E" w14:paraId="2C681333" w14:textId="77777777">
        <w:trPr>
          <w:trHeight w:val="258"/>
        </w:trPr>
        <w:tc>
          <w:tcPr>
            <w:tcW w:w="1491" w:type="pct"/>
            <w:vMerge/>
            <w:tcBorders>
              <w:top w:val="nil"/>
              <w:bottom w:val="thinThickMediumGap" w:sz="12" w:space="0" w:color="000000"/>
              <w:right w:val="nil"/>
            </w:tcBorders>
          </w:tcPr>
          <w:p w14:paraId="4F6FC1DD" w14:textId="77777777" w:rsidR="00CB429E" w:rsidRDefault="00CB429E">
            <w:pPr>
              <w:pStyle w:val="Normal0"/>
              <w:jc w:val="center"/>
              <w:rPr>
                <w:rFonts w:ascii="宋体" w:eastAsia="宋体" w:hAnsi="宋体"/>
              </w:rPr>
            </w:pPr>
          </w:p>
        </w:tc>
        <w:tc>
          <w:tcPr>
            <w:tcW w:w="211" w:type="pct"/>
            <w:tcBorders>
              <w:top w:val="nil"/>
              <w:left w:val="nil"/>
              <w:bottom w:val="nil"/>
            </w:tcBorders>
          </w:tcPr>
          <w:p w14:paraId="0D6D22B1" w14:textId="77777777" w:rsidR="00CB429E" w:rsidRDefault="00CB429E">
            <w:pPr>
              <w:pStyle w:val="Normal0"/>
              <w:jc w:val="center"/>
              <w:rPr>
                <w:rFonts w:ascii="宋体" w:eastAsia="宋体" w:hAnsi="宋体"/>
                <w:sz w:val="12"/>
              </w:rPr>
            </w:pPr>
          </w:p>
        </w:tc>
        <w:tc>
          <w:tcPr>
            <w:tcW w:w="122" w:type="pct"/>
          </w:tcPr>
          <w:p w14:paraId="2ED886E4" w14:textId="77777777" w:rsidR="00CB429E" w:rsidRDefault="00CB429E">
            <w:pPr>
              <w:pStyle w:val="Normal0"/>
              <w:rPr>
                <w:rFonts w:ascii="宋体" w:eastAsia="宋体" w:hAnsi="宋体"/>
                <w:sz w:val="12"/>
              </w:rPr>
            </w:pPr>
          </w:p>
        </w:tc>
        <w:tc>
          <w:tcPr>
            <w:tcW w:w="123" w:type="pct"/>
          </w:tcPr>
          <w:p w14:paraId="43BBA135" w14:textId="77777777" w:rsidR="00CB429E" w:rsidRDefault="00CB429E">
            <w:pPr>
              <w:pStyle w:val="Normal0"/>
              <w:rPr>
                <w:rFonts w:ascii="宋体" w:eastAsia="宋体" w:hAnsi="宋体"/>
                <w:sz w:val="12"/>
              </w:rPr>
            </w:pPr>
          </w:p>
        </w:tc>
        <w:tc>
          <w:tcPr>
            <w:tcW w:w="128" w:type="pct"/>
          </w:tcPr>
          <w:p w14:paraId="102459EE" w14:textId="77777777" w:rsidR="00CB429E" w:rsidRDefault="00CB429E">
            <w:pPr>
              <w:pStyle w:val="Normal0"/>
              <w:rPr>
                <w:rFonts w:ascii="宋体" w:eastAsia="宋体" w:hAnsi="宋体"/>
                <w:sz w:val="12"/>
              </w:rPr>
            </w:pPr>
          </w:p>
        </w:tc>
        <w:tc>
          <w:tcPr>
            <w:tcW w:w="124" w:type="pct"/>
          </w:tcPr>
          <w:p w14:paraId="5D9AB39C" w14:textId="77777777" w:rsidR="00CB429E" w:rsidRDefault="00CB429E">
            <w:pPr>
              <w:pStyle w:val="Normal0"/>
              <w:rPr>
                <w:rFonts w:ascii="宋体" w:eastAsia="宋体" w:hAnsi="宋体"/>
                <w:sz w:val="12"/>
              </w:rPr>
            </w:pPr>
          </w:p>
        </w:tc>
        <w:tc>
          <w:tcPr>
            <w:tcW w:w="124" w:type="pct"/>
          </w:tcPr>
          <w:p w14:paraId="12E951B3" w14:textId="77777777" w:rsidR="00CB429E" w:rsidRDefault="00CB429E">
            <w:pPr>
              <w:pStyle w:val="Normal0"/>
              <w:rPr>
                <w:rFonts w:ascii="宋体" w:eastAsia="宋体" w:hAnsi="宋体"/>
                <w:sz w:val="12"/>
              </w:rPr>
            </w:pPr>
          </w:p>
        </w:tc>
        <w:tc>
          <w:tcPr>
            <w:tcW w:w="128" w:type="pct"/>
          </w:tcPr>
          <w:p w14:paraId="1BEFF454" w14:textId="77777777" w:rsidR="00CB429E" w:rsidRDefault="00CB429E">
            <w:pPr>
              <w:pStyle w:val="Normal0"/>
              <w:rPr>
                <w:rFonts w:ascii="宋体" w:eastAsia="宋体" w:hAnsi="宋体"/>
                <w:sz w:val="12"/>
              </w:rPr>
            </w:pPr>
          </w:p>
        </w:tc>
        <w:tc>
          <w:tcPr>
            <w:tcW w:w="127" w:type="pct"/>
          </w:tcPr>
          <w:p w14:paraId="5F7D0C1C" w14:textId="77777777" w:rsidR="00CB429E" w:rsidRDefault="00CB429E">
            <w:pPr>
              <w:pStyle w:val="Normal0"/>
              <w:rPr>
                <w:rFonts w:ascii="宋体" w:eastAsia="宋体" w:hAnsi="宋体"/>
                <w:sz w:val="12"/>
              </w:rPr>
            </w:pPr>
          </w:p>
        </w:tc>
        <w:tc>
          <w:tcPr>
            <w:tcW w:w="126" w:type="pct"/>
          </w:tcPr>
          <w:p w14:paraId="5B4686F4" w14:textId="77777777" w:rsidR="00CB429E" w:rsidRDefault="00CB429E">
            <w:pPr>
              <w:pStyle w:val="Normal0"/>
              <w:rPr>
                <w:rFonts w:ascii="宋体" w:eastAsia="宋体" w:hAnsi="宋体"/>
                <w:sz w:val="12"/>
              </w:rPr>
            </w:pPr>
          </w:p>
        </w:tc>
        <w:tc>
          <w:tcPr>
            <w:tcW w:w="127" w:type="pct"/>
          </w:tcPr>
          <w:p w14:paraId="3BB4375A" w14:textId="77777777" w:rsidR="00CB429E" w:rsidRDefault="00CB429E">
            <w:pPr>
              <w:pStyle w:val="Normal0"/>
              <w:rPr>
                <w:rFonts w:ascii="宋体" w:eastAsia="宋体" w:hAnsi="宋体"/>
                <w:sz w:val="12"/>
              </w:rPr>
            </w:pPr>
          </w:p>
        </w:tc>
        <w:tc>
          <w:tcPr>
            <w:tcW w:w="210" w:type="pct"/>
          </w:tcPr>
          <w:p w14:paraId="0BBC4314" w14:textId="77777777" w:rsidR="00CB429E" w:rsidRDefault="00CB429E">
            <w:pPr>
              <w:pStyle w:val="Normal0"/>
              <w:rPr>
                <w:rFonts w:ascii="宋体" w:eastAsia="宋体" w:hAnsi="宋体"/>
                <w:sz w:val="12"/>
              </w:rPr>
            </w:pPr>
          </w:p>
        </w:tc>
        <w:tc>
          <w:tcPr>
            <w:tcW w:w="213" w:type="pct"/>
          </w:tcPr>
          <w:p w14:paraId="5065FF67" w14:textId="77777777" w:rsidR="00CB429E" w:rsidRDefault="00CB429E">
            <w:pPr>
              <w:pStyle w:val="Normal0"/>
              <w:rPr>
                <w:rFonts w:ascii="宋体" w:eastAsia="宋体" w:hAnsi="宋体"/>
                <w:sz w:val="12"/>
              </w:rPr>
            </w:pPr>
          </w:p>
        </w:tc>
        <w:tc>
          <w:tcPr>
            <w:tcW w:w="210" w:type="pct"/>
          </w:tcPr>
          <w:p w14:paraId="7403E18A" w14:textId="77777777" w:rsidR="00CB429E" w:rsidRDefault="00CB429E">
            <w:pPr>
              <w:pStyle w:val="Normal0"/>
              <w:rPr>
                <w:rFonts w:ascii="宋体" w:eastAsia="宋体" w:hAnsi="宋体"/>
                <w:sz w:val="12"/>
              </w:rPr>
            </w:pPr>
          </w:p>
        </w:tc>
        <w:tc>
          <w:tcPr>
            <w:tcW w:w="128" w:type="pct"/>
            <w:gridSpan w:val="2"/>
          </w:tcPr>
          <w:p w14:paraId="53F06424" w14:textId="77777777" w:rsidR="00CB429E" w:rsidRDefault="00CB429E">
            <w:pPr>
              <w:pStyle w:val="Normal0"/>
              <w:rPr>
                <w:rFonts w:ascii="宋体" w:eastAsia="宋体" w:hAnsi="宋体"/>
                <w:sz w:val="12"/>
              </w:rPr>
            </w:pPr>
          </w:p>
        </w:tc>
        <w:tc>
          <w:tcPr>
            <w:tcW w:w="127" w:type="pct"/>
          </w:tcPr>
          <w:p w14:paraId="483EA067" w14:textId="77777777" w:rsidR="00CB429E" w:rsidRDefault="00CB429E">
            <w:pPr>
              <w:pStyle w:val="Normal0"/>
              <w:rPr>
                <w:rFonts w:ascii="宋体" w:eastAsia="宋体" w:hAnsi="宋体"/>
                <w:sz w:val="12"/>
              </w:rPr>
            </w:pPr>
          </w:p>
        </w:tc>
        <w:tc>
          <w:tcPr>
            <w:tcW w:w="127" w:type="pct"/>
          </w:tcPr>
          <w:p w14:paraId="259C7BC4" w14:textId="77777777" w:rsidR="00CB429E" w:rsidRDefault="00CB429E">
            <w:pPr>
              <w:pStyle w:val="Normal0"/>
              <w:rPr>
                <w:rFonts w:ascii="宋体" w:eastAsia="宋体" w:hAnsi="宋体"/>
                <w:sz w:val="12"/>
              </w:rPr>
            </w:pPr>
          </w:p>
        </w:tc>
        <w:tc>
          <w:tcPr>
            <w:tcW w:w="126" w:type="pct"/>
          </w:tcPr>
          <w:p w14:paraId="7F44DAB4" w14:textId="77777777" w:rsidR="00CB429E" w:rsidRDefault="00CB429E">
            <w:pPr>
              <w:pStyle w:val="Normal0"/>
              <w:rPr>
                <w:rFonts w:ascii="宋体" w:eastAsia="宋体" w:hAnsi="宋体"/>
                <w:sz w:val="12"/>
              </w:rPr>
            </w:pPr>
          </w:p>
        </w:tc>
        <w:tc>
          <w:tcPr>
            <w:tcW w:w="126" w:type="pct"/>
          </w:tcPr>
          <w:p w14:paraId="0F8716B1" w14:textId="77777777" w:rsidR="00CB429E" w:rsidRDefault="00CB429E">
            <w:pPr>
              <w:pStyle w:val="Normal0"/>
              <w:rPr>
                <w:rFonts w:ascii="宋体" w:eastAsia="宋体" w:hAnsi="宋体"/>
                <w:sz w:val="12"/>
              </w:rPr>
            </w:pPr>
          </w:p>
        </w:tc>
        <w:tc>
          <w:tcPr>
            <w:tcW w:w="127" w:type="pct"/>
          </w:tcPr>
          <w:p w14:paraId="4C7E3BF9" w14:textId="77777777" w:rsidR="00CB429E" w:rsidRDefault="00CB429E">
            <w:pPr>
              <w:pStyle w:val="Normal0"/>
              <w:rPr>
                <w:rFonts w:ascii="宋体" w:eastAsia="宋体" w:hAnsi="宋体"/>
                <w:sz w:val="12"/>
              </w:rPr>
            </w:pPr>
          </w:p>
        </w:tc>
        <w:tc>
          <w:tcPr>
            <w:tcW w:w="126" w:type="pct"/>
          </w:tcPr>
          <w:p w14:paraId="21CF97BA" w14:textId="77777777" w:rsidR="00CB429E" w:rsidRDefault="00CB429E">
            <w:pPr>
              <w:pStyle w:val="Normal0"/>
              <w:rPr>
                <w:rFonts w:ascii="宋体" w:eastAsia="宋体" w:hAnsi="宋体"/>
                <w:sz w:val="12"/>
              </w:rPr>
            </w:pPr>
          </w:p>
        </w:tc>
        <w:tc>
          <w:tcPr>
            <w:tcW w:w="126" w:type="pct"/>
          </w:tcPr>
          <w:p w14:paraId="33FC6D00" w14:textId="77777777" w:rsidR="00CB429E" w:rsidRDefault="00CB429E">
            <w:pPr>
              <w:pStyle w:val="Normal0"/>
              <w:rPr>
                <w:rFonts w:ascii="宋体" w:eastAsia="宋体" w:hAnsi="宋体"/>
                <w:sz w:val="12"/>
              </w:rPr>
            </w:pPr>
          </w:p>
        </w:tc>
        <w:tc>
          <w:tcPr>
            <w:tcW w:w="127" w:type="pct"/>
          </w:tcPr>
          <w:p w14:paraId="75EE55D7" w14:textId="77777777" w:rsidR="00CB429E" w:rsidRDefault="00CB429E">
            <w:pPr>
              <w:pStyle w:val="Normal0"/>
              <w:rPr>
                <w:rFonts w:ascii="宋体" w:eastAsia="宋体" w:hAnsi="宋体"/>
                <w:sz w:val="12"/>
              </w:rPr>
            </w:pPr>
          </w:p>
        </w:tc>
        <w:tc>
          <w:tcPr>
            <w:tcW w:w="209" w:type="pct"/>
          </w:tcPr>
          <w:p w14:paraId="536005D3" w14:textId="77777777" w:rsidR="00CB429E" w:rsidRDefault="00CB429E">
            <w:pPr>
              <w:pStyle w:val="Normal0"/>
              <w:rPr>
                <w:rFonts w:ascii="宋体" w:eastAsia="宋体" w:hAnsi="宋体"/>
                <w:sz w:val="12"/>
              </w:rPr>
            </w:pPr>
          </w:p>
        </w:tc>
        <w:tc>
          <w:tcPr>
            <w:tcW w:w="187" w:type="pct"/>
          </w:tcPr>
          <w:p w14:paraId="25CC5F13" w14:textId="77777777" w:rsidR="00CB429E" w:rsidRDefault="00CB429E">
            <w:pPr>
              <w:pStyle w:val="Normal0"/>
              <w:rPr>
                <w:rFonts w:ascii="宋体" w:eastAsia="宋体" w:hAnsi="宋体"/>
                <w:sz w:val="12"/>
              </w:rPr>
            </w:pPr>
          </w:p>
        </w:tc>
      </w:tr>
      <w:tr w:rsidR="00CB429E" w14:paraId="6E440D43" w14:textId="77777777">
        <w:trPr>
          <w:trHeight w:val="313"/>
        </w:trPr>
        <w:tc>
          <w:tcPr>
            <w:tcW w:w="1491" w:type="pct"/>
            <w:tcBorders>
              <w:top w:val="thickThinMediumGap" w:sz="12" w:space="0" w:color="000000"/>
              <w:bottom w:val="nil"/>
              <w:right w:val="nil"/>
            </w:tcBorders>
          </w:tcPr>
          <w:p w14:paraId="2FB56751" w14:textId="77777777" w:rsidR="00CB429E" w:rsidRDefault="004868D9">
            <w:pPr>
              <w:pStyle w:val="Normal0"/>
              <w:jc w:val="center"/>
              <w:rPr>
                <w:rFonts w:ascii="宋体" w:eastAsia="宋体" w:hAnsi="宋体"/>
              </w:rPr>
            </w:pPr>
            <w:r>
              <w:rPr>
                <w:rFonts w:ascii="宋体" w:eastAsia="宋体" w:hAnsi="宋体" w:cs="宋体" w:hint="eastAsia"/>
              </w:rPr>
              <w:t>桥梁上部工程</w:t>
            </w:r>
          </w:p>
        </w:tc>
        <w:tc>
          <w:tcPr>
            <w:tcW w:w="211" w:type="pct"/>
            <w:tcBorders>
              <w:top w:val="nil"/>
              <w:left w:val="nil"/>
              <w:bottom w:val="nil"/>
            </w:tcBorders>
          </w:tcPr>
          <w:p w14:paraId="5D495575" w14:textId="77777777" w:rsidR="00CB429E" w:rsidRDefault="004868D9">
            <w:pPr>
              <w:pStyle w:val="Normal0"/>
              <w:jc w:val="center"/>
              <w:rPr>
                <w:rFonts w:ascii="宋体" w:eastAsia="宋体" w:hAnsi="宋体"/>
              </w:rPr>
            </w:pPr>
            <w:r>
              <w:rPr>
                <w:rFonts w:ascii="宋体" w:eastAsia="宋体" w:hAnsi="宋体"/>
              </w:rPr>
              <w:t>20</w:t>
            </w:r>
          </w:p>
        </w:tc>
        <w:tc>
          <w:tcPr>
            <w:tcW w:w="122" w:type="pct"/>
          </w:tcPr>
          <w:p w14:paraId="61604AD6" w14:textId="77777777" w:rsidR="00CB429E" w:rsidRDefault="00CB429E">
            <w:pPr>
              <w:pStyle w:val="Normal0"/>
              <w:rPr>
                <w:rFonts w:ascii="宋体" w:eastAsia="宋体" w:hAnsi="宋体"/>
                <w:sz w:val="16"/>
              </w:rPr>
            </w:pPr>
          </w:p>
        </w:tc>
        <w:tc>
          <w:tcPr>
            <w:tcW w:w="123" w:type="pct"/>
          </w:tcPr>
          <w:p w14:paraId="4623CBB5" w14:textId="77777777" w:rsidR="00CB429E" w:rsidRDefault="00CB429E">
            <w:pPr>
              <w:pStyle w:val="Normal0"/>
              <w:rPr>
                <w:rFonts w:ascii="宋体" w:eastAsia="宋体" w:hAnsi="宋体"/>
                <w:sz w:val="16"/>
              </w:rPr>
            </w:pPr>
          </w:p>
        </w:tc>
        <w:tc>
          <w:tcPr>
            <w:tcW w:w="128" w:type="pct"/>
          </w:tcPr>
          <w:p w14:paraId="664AC208" w14:textId="77777777" w:rsidR="00CB429E" w:rsidRDefault="00CB429E">
            <w:pPr>
              <w:pStyle w:val="Normal0"/>
              <w:rPr>
                <w:rFonts w:ascii="宋体" w:eastAsia="宋体" w:hAnsi="宋体"/>
                <w:sz w:val="16"/>
              </w:rPr>
            </w:pPr>
          </w:p>
        </w:tc>
        <w:tc>
          <w:tcPr>
            <w:tcW w:w="124" w:type="pct"/>
          </w:tcPr>
          <w:p w14:paraId="5D02A098" w14:textId="77777777" w:rsidR="00CB429E" w:rsidRDefault="00CB429E">
            <w:pPr>
              <w:pStyle w:val="Normal0"/>
              <w:rPr>
                <w:rFonts w:ascii="宋体" w:eastAsia="宋体" w:hAnsi="宋体"/>
                <w:sz w:val="16"/>
              </w:rPr>
            </w:pPr>
          </w:p>
        </w:tc>
        <w:tc>
          <w:tcPr>
            <w:tcW w:w="124" w:type="pct"/>
          </w:tcPr>
          <w:p w14:paraId="48D7D271" w14:textId="77777777" w:rsidR="00CB429E" w:rsidRDefault="00CB429E">
            <w:pPr>
              <w:pStyle w:val="Normal0"/>
              <w:rPr>
                <w:rFonts w:ascii="宋体" w:eastAsia="宋体" w:hAnsi="宋体"/>
                <w:sz w:val="16"/>
              </w:rPr>
            </w:pPr>
          </w:p>
        </w:tc>
        <w:tc>
          <w:tcPr>
            <w:tcW w:w="128" w:type="pct"/>
          </w:tcPr>
          <w:p w14:paraId="1AB1101F" w14:textId="77777777" w:rsidR="00CB429E" w:rsidRDefault="00CB429E">
            <w:pPr>
              <w:pStyle w:val="Normal0"/>
              <w:rPr>
                <w:rFonts w:ascii="宋体" w:eastAsia="宋体" w:hAnsi="宋体"/>
                <w:sz w:val="16"/>
              </w:rPr>
            </w:pPr>
          </w:p>
        </w:tc>
        <w:tc>
          <w:tcPr>
            <w:tcW w:w="127" w:type="pct"/>
          </w:tcPr>
          <w:p w14:paraId="15C42B4A" w14:textId="77777777" w:rsidR="00CB429E" w:rsidRDefault="00CB429E">
            <w:pPr>
              <w:pStyle w:val="Normal0"/>
              <w:rPr>
                <w:rFonts w:ascii="宋体" w:eastAsia="宋体" w:hAnsi="宋体"/>
                <w:sz w:val="16"/>
              </w:rPr>
            </w:pPr>
          </w:p>
        </w:tc>
        <w:tc>
          <w:tcPr>
            <w:tcW w:w="126" w:type="pct"/>
          </w:tcPr>
          <w:p w14:paraId="21BD67F0" w14:textId="77777777" w:rsidR="00CB429E" w:rsidRDefault="00CB429E">
            <w:pPr>
              <w:pStyle w:val="Normal0"/>
              <w:rPr>
                <w:rFonts w:ascii="宋体" w:eastAsia="宋体" w:hAnsi="宋体"/>
                <w:sz w:val="16"/>
              </w:rPr>
            </w:pPr>
          </w:p>
        </w:tc>
        <w:tc>
          <w:tcPr>
            <w:tcW w:w="127" w:type="pct"/>
          </w:tcPr>
          <w:p w14:paraId="7A49228C" w14:textId="77777777" w:rsidR="00CB429E" w:rsidRDefault="00CB429E">
            <w:pPr>
              <w:pStyle w:val="Normal0"/>
              <w:rPr>
                <w:rFonts w:ascii="宋体" w:eastAsia="宋体" w:hAnsi="宋体"/>
                <w:sz w:val="16"/>
              </w:rPr>
            </w:pPr>
          </w:p>
        </w:tc>
        <w:tc>
          <w:tcPr>
            <w:tcW w:w="210" w:type="pct"/>
          </w:tcPr>
          <w:p w14:paraId="62BF562F" w14:textId="77777777" w:rsidR="00CB429E" w:rsidRDefault="00CB429E">
            <w:pPr>
              <w:pStyle w:val="Normal0"/>
              <w:rPr>
                <w:rFonts w:ascii="宋体" w:eastAsia="宋体" w:hAnsi="宋体"/>
                <w:sz w:val="16"/>
              </w:rPr>
            </w:pPr>
          </w:p>
        </w:tc>
        <w:tc>
          <w:tcPr>
            <w:tcW w:w="213" w:type="pct"/>
          </w:tcPr>
          <w:p w14:paraId="615A36B1" w14:textId="77777777" w:rsidR="00CB429E" w:rsidRDefault="00CB429E">
            <w:pPr>
              <w:pStyle w:val="Normal0"/>
              <w:rPr>
                <w:rFonts w:ascii="宋体" w:eastAsia="宋体" w:hAnsi="宋体"/>
                <w:sz w:val="16"/>
              </w:rPr>
            </w:pPr>
          </w:p>
        </w:tc>
        <w:tc>
          <w:tcPr>
            <w:tcW w:w="210" w:type="pct"/>
          </w:tcPr>
          <w:p w14:paraId="5CF11A89" w14:textId="77777777" w:rsidR="00CB429E" w:rsidRDefault="00CB429E">
            <w:pPr>
              <w:pStyle w:val="Normal0"/>
              <w:rPr>
                <w:rFonts w:ascii="宋体" w:eastAsia="宋体" w:hAnsi="宋体"/>
                <w:sz w:val="16"/>
              </w:rPr>
            </w:pPr>
          </w:p>
        </w:tc>
        <w:tc>
          <w:tcPr>
            <w:tcW w:w="128" w:type="pct"/>
            <w:gridSpan w:val="2"/>
          </w:tcPr>
          <w:p w14:paraId="2893EBBD" w14:textId="77777777" w:rsidR="00CB429E" w:rsidRDefault="00CB429E">
            <w:pPr>
              <w:pStyle w:val="Normal0"/>
              <w:rPr>
                <w:rFonts w:ascii="宋体" w:eastAsia="宋体" w:hAnsi="宋体"/>
                <w:sz w:val="16"/>
              </w:rPr>
            </w:pPr>
          </w:p>
        </w:tc>
        <w:tc>
          <w:tcPr>
            <w:tcW w:w="127" w:type="pct"/>
          </w:tcPr>
          <w:p w14:paraId="4DC76FB3" w14:textId="77777777" w:rsidR="00CB429E" w:rsidRDefault="00CB429E">
            <w:pPr>
              <w:pStyle w:val="Normal0"/>
              <w:rPr>
                <w:rFonts w:ascii="宋体" w:eastAsia="宋体" w:hAnsi="宋体"/>
                <w:sz w:val="16"/>
              </w:rPr>
            </w:pPr>
          </w:p>
        </w:tc>
        <w:tc>
          <w:tcPr>
            <w:tcW w:w="127" w:type="pct"/>
          </w:tcPr>
          <w:p w14:paraId="77150F26" w14:textId="77777777" w:rsidR="00CB429E" w:rsidRDefault="00CB429E">
            <w:pPr>
              <w:pStyle w:val="Normal0"/>
              <w:rPr>
                <w:rFonts w:ascii="宋体" w:eastAsia="宋体" w:hAnsi="宋体"/>
                <w:sz w:val="16"/>
              </w:rPr>
            </w:pPr>
          </w:p>
        </w:tc>
        <w:tc>
          <w:tcPr>
            <w:tcW w:w="126" w:type="pct"/>
          </w:tcPr>
          <w:p w14:paraId="7DF31EEF" w14:textId="77777777" w:rsidR="00CB429E" w:rsidRDefault="00CB429E">
            <w:pPr>
              <w:pStyle w:val="Normal0"/>
              <w:rPr>
                <w:rFonts w:ascii="宋体" w:eastAsia="宋体" w:hAnsi="宋体"/>
                <w:sz w:val="16"/>
              </w:rPr>
            </w:pPr>
          </w:p>
        </w:tc>
        <w:tc>
          <w:tcPr>
            <w:tcW w:w="126" w:type="pct"/>
          </w:tcPr>
          <w:p w14:paraId="72F6BA05" w14:textId="77777777" w:rsidR="00CB429E" w:rsidRDefault="00CB429E">
            <w:pPr>
              <w:pStyle w:val="Normal0"/>
              <w:rPr>
                <w:rFonts w:ascii="宋体" w:eastAsia="宋体" w:hAnsi="宋体"/>
                <w:sz w:val="16"/>
              </w:rPr>
            </w:pPr>
          </w:p>
        </w:tc>
        <w:tc>
          <w:tcPr>
            <w:tcW w:w="127" w:type="pct"/>
          </w:tcPr>
          <w:p w14:paraId="7E4B541D" w14:textId="77777777" w:rsidR="00CB429E" w:rsidRDefault="00CB429E">
            <w:pPr>
              <w:pStyle w:val="Normal0"/>
              <w:rPr>
                <w:rFonts w:ascii="宋体" w:eastAsia="宋体" w:hAnsi="宋体"/>
                <w:sz w:val="16"/>
              </w:rPr>
            </w:pPr>
          </w:p>
        </w:tc>
        <w:tc>
          <w:tcPr>
            <w:tcW w:w="126" w:type="pct"/>
          </w:tcPr>
          <w:p w14:paraId="2AE6D7F2" w14:textId="77777777" w:rsidR="00CB429E" w:rsidRDefault="00CB429E">
            <w:pPr>
              <w:pStyle w:val="Normal0"/>
              <w:rPr>
                <w:rFonts w:ascii="宋体" w:eastAsia="宋体" w:hAnsi="宋体"/>
                <w:sz w:val="16"/>
              </w:rPr>
            </w:pPr>
          </w:p>
        </w:tc>
        <w:tc>
          <w:tcPr>
            <w:tcW w:w="126" w:type="pct"/>
          </w:tcPr>
          <w:p w14:paraId="74F718AE" w14:textId="77777777" w:rsidR="00CB429E" w:rsidRDefault="00CB429E">
            <w:pPr>
              <w:pStyle w:val="Normal0"/>
              <w:rPr>
                <w:rFonts w:ascii="宋体" w:eastAsia="宋体" w:hAnsi="宋体"/>
                <w:sz w:val="16"/>
              </w:rPr>
            </w:pPr>
          </w:p>
        </w:tc>
        <w:tc>
          <w:tcPr>
            <w:tcW w:w="127" w:type="pct"/>
          </w:tcPr>
          <w:p w14:paraId="467ACD23" w14:textId="77777777" w:rsidR="00CB429E" w:rsidRDefault="00CB429E">
            <w:pPr>
              <w:pStyle w:val="Normal0"/>
              <w:rPr>
                <w:rFonts w:ascii="宋体" w:eastAsia="宋体" w:hAnsi="宋体"/>
                <w:sz w:val="16"/>
              </w:rPr>
            </w:pPr>
          </w:p>
        </w:tc>
        <w:tc>
          <w:tcPr>
            <w:tcW w:w="209" w:type="pct"/>
          </w:tcPr>
          <w:p w14:paraId="701C905A" w14:textId="77777777" w:rsidR="00CB429E" w:rsidRDefault="00CB429E">
            <w:pPr>
              <w:pStyle w:val="Normal0"/>
              <w:rPr>
                <w:rFonts w:ascii="宋体" w:eastAsia="宋体" w:hAnsi="宋体"/>
                <w:sz w:val="16"/>
              </w:rPr>
            </w:pPr>
          </w:p>
        </w:tc>
        <w:tc>
          <w:tcPr>
            <w:tcW w:w="187" w:type="pct"/>
          </w:tcPr>
          <w:p w14:paraId="12DAC855" w14:textId="77777777" w:rsidR="00CB429E" w:rsidRDefault="00CB429E">
            <w:pPr>
              <w:pStyle w:val="Normal0"/>
              <w:rPr>
                <w:rFonts w:ascii="宋体" w:eastAsia="宋体" w:hAnsi="宋体"/>
                <w:sz w:val="16"/>
              </w:rPr>
            </w:pPr>
          </w:p>
        </w:tc>
      </w:tr>
      <w:tr w:rsidR="00CB429E" w14:paraId="40D0EA5A" w14:textId="77777777">
        <w:trPr>
          <w:trHeight w:val="368"/>
        </w:trPr>
        <w:tc>
          <w:tcPr>
            <w:tcW w:w="1491" w:type="pct"/>
            <w:tcBorders>
              <w:top w:val="nil"/>
              <w:bottom w:val="nil"/>
              <w:right w:val="nil"/>
            </w:tcBorders>
          </w:tcPr>
          <w:p w14:paraId="43BDBFDF" w14:textId="77777777" w:rsidR="00CB429E" w:rsidRDefault="00CB429E">
            <w:pPr>
              <w:pStyle w:val="Normal0"/>
              <w:jc w:val="center"/>
              <w:rPr>
                <w:rFonts w:ascii="宋体" w:eastAsia="宋体" w:hAnsi="宋体"/>
              </w:rPr>
            </w:pPr>
          </w:p>
          <w:p w14:paraId="6176A3A7" w14:textId="77777777" w:rsidR="00CB429E" w:rsidRDefault="004868D9">
            <w:pPr>
              <w:pStyle w:val="Normal0"/>
              <w:jc w:val="center"/>
              <w:rPr>
                <w:rFonts w:ascii="宋体" w:eastAsia="宋体" w:hAnsi="宋体"/>
              </w:rPr>
            </w:pPr>
            <w:r>
              <w:rPr>
                <w:rFonts w:ascii="宋体" w:eastAsia="宋体" w:hAnsi="宋体"/>
                <w:noProof/>
              </w:rPr>
              <w:drawing>
                <wp:inline distT="0" distB="0" distL="0" distR="0" wp14:anchorId="236BE307" wp14:editId="7CF1452D">
                  <wp:extent cx="1569720" cy="19685"/>
                  <wp:effectExtent l="0" t="0" r="0" b="0"/>
                  <wp:docPr id="6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4.png"/>
                          <pic:cNvPicPr>
                            <a:picLocks noChangeAspect="1"/>
                          </pic:cNvPicPr>
                        </pic:nvPicPr>
                        <pic:blipFill>
                          <a:blip r:embed="rId48" cstate="print"/>
                          <a:stretch>
                            <a:fillRect/>
                          </a:stretch>
                        </pic:blipFill>
                        <pic:spPr>
                          <a:xfrm>
                            <a:off x="0" y="0"/>
                            <a:ext cx="1569973" cy="19812"/>
                          </a:xfrm>
                          <a:prstGeom prst="rect">
                            <a:avLst/>
                          </a:prstGeom>
                        </pic:spPr>
                      </pic:pic>
                    </a:graphicData>
                  </a:graphic>
                </wp:inline>
              </w:drawing>
            </w:r>
          </w:p>
        </w:tc>
        <w:tc>
          <w:tcPr>
            <w:tcW w:w="211" w:type="pct"/>
            <w:tcBorders>
              <w:top w:val="nil"/>
              <w:left w:val="nil"/>
              <w:bottom w:val="nil"/>
            </w:tcBorders>
          </w:tcPr>
          <w:p w14:paraId="1F712F1D" w14:textId="77777777" w:rsidR="00CB429E" w:rsidRDefault="00CB429E">
            <w:pPr>
              <w:pStyle w:val="Normal0"/>
              <w:jc w:val="center"/>
              <w:rPr>
                <w:rFonts w:ascii="宋体" w:eastAsia="宋体" w:hAnsi="宋体"/>
              </w:rPr>
            </w:pPr>
          </w:p>
        </w:tc>
        <w:tc>
          <w:tcPr>
            <w:tcW w:w="122" w:type="pct"/>
          </w:tcPr>
          <w:p w14:paraId="54291F29" w14:textId="77777777" w:rsidR="00CB429E" w:rsidRDefault="00CB429E">
            <w:pPr>
              <w:pStyle w:val="Normal0"/>
              <w:rPr>
                <w:rFonts w:ascii="宋体" w:eastAsia="宋体" w:hAnsi="宋体"/>
              </w:rPr>
            </w:pPr>
          </w:p>
        </w:tc>
        <w:tc>
          <w:tcPr>
            <w:tcW w:w="123" w:type="pct"/>
          </w:tcPr>
          <w:p w14:paraId="489D4781" w14:textId="77777777" w:rsidR="00CB429E" w:rsidRDefault="00CB429E">
            <w:pPr>
              <w:pStyle w:val="Normal0"/>
              <w:rPr>
                <w:rFonts w:ascii="宋体" w:eastAsia="宋体" w:hAnsi="宋体"/>
              </w:rPr>
            </w:pPr>
          </w:p>
        </w:tc>
        <w:tc>
          <w:tcPr>
            <w:tcW w:w="128" w:type="pct"/>
          </w:tcPr>
          <w:p w14:paraId="54CCF102" w14:textId="77777777" w:rsidR="00CB429E" w:rsidRDefault="00CB429E">
            <w:pPr>
              <w:pStyle w:val="Normal0"/>
              <w:rPr>
                <w:rFonts w:ascii="宋体" w:eastAsia="宋体" w:hAnsi="宋体"/>
              </w:rPr>
            </w:pPr>
          </w:p>
        </w:tc>
        <w:tc>
          <w:tcPr>
            <w:tcW w:w="124" w:type="pct"/>
          </w:tcPr>
          <w:p w14:paraId="5546CF10" w14:textId="77777777" w:rsidR="00CB429E" w:rsidRDefault="00CB429E">
            <w:pPr>
              <w:pStyle w:val="Normal0"/>
              <w:rPr>
                <w:rFonts w:ascii="宋体" w:eastAsia="宋体" w:hAnsi="宋体"/>
              </w:rPr>
            </w:pPr>
          </w:p>
        </w:tc>
        <w:tc>
          <w:tcPr>
            <w:tcW w:w="124" w:type="pct"/>
          </w:tcPr>
          <w:p w14:paraId="188283E3" w14:textId="77777777" w:rsidR="00CB429E" w:rsidRDefault="00CB429E">
            <w:pPr>
              <w:pStyle w:val="Normal0"/>
              <w:rPr>
                <w:rFonts w:ascii="宋体" w:eastAsia="宋体" w:hAnsi="宋体"/>
              </w:rPr>
            </w:pPr>
          </w:p>
        </w:tc>
        <w:tc>
          <w:tcPr>
            <w:tcW w:w="128" w:type="pct"/>
          </w:tcPr>
          <w:p w14:paraId="620A6498" w14:textId="77777777" w:rsidR="00CB429E" w:rsidRDefault="00CB429E">
            <w:pPr>
              <w:pStyle w:val="Normal0"/>
              <w:rPr>
                <w:rFonts w:ascii="宋体" w:eastAsia="宋体" w:hAnsi="宋体"/>
              </w:rPr>
            </w:pPr>
          </w:p>
        </w:tc>
        <w:tc>
          <w:tcPr>
            <w:tcW w:w="127" w:type="pct"/>
          </w:tcPr>
          <w:p w14:paraId="43C1FFD9" w14:textId="77777777" w:rsidR="00CB429E" w:rsidRDefault="00CB429E">
            <w:pPr>
              <w:pStyle w:val="Normal0"/>
              <w:rPr>
                <w:rFonts w:ascii="宋体" w:eastAsia="宋体" w:hAnsi="宋体"/>
              </w:rPr>
            </w:pPr>
          </w:p>
        </w:tc>
        <w:tc>
          <w:tcPr>
            <w:tcW w:w="126" w:type="pct"/>
          </w:tcPr>
          <w:p w14:paraId="0480FF81" w14:textId="77777777" w:rsidR="00CB429E" w:rsidRDefault="00CB429E">
            <w:pPr>
              <w:pStyle w:val="Normal0"/>
              <w:rPr>
                <w:rFonts w:ascii="宋体" w:eastAsia="宋体" w:hAnsi="宋体"/>
              </w:rPr>
            </w:pPr>
          </w:p>
        </w:tc>
        <w:tc>
          <w:tcPr>
            <w:tcW w:w="127" w:type="pct"/>
          </w:tcPr>
          <w:p w14:paraId="63D698E8" w14:textId="77777777" w:rsidR="00CB429E" w:rsidRDefault="00CB429E">
            <w:pPr>
              <w:pStyle w:val="Normal0"/>
              <w:rPr>
                <w:rFonts w:ascii="宋体" w:eastAsia="宋体" w:hAnsi="宋体"/>
              </w:rPr>
            </w:pPr>
          </w:p>
        </w:tc>
        <w:tc>
          <w:tcPr>
            <w:tcW w:w="210" w:type="pct"/>
          </w:tcPr>
          <w:p w14:paraId="3AB4DA18" w14:textId="77777777" w:rsidR="00CB429E" w:rsidRDefault="00CB429E">
            <w:pPr>
              <w:pStyle w:val="Normal0"/>
              <w:rPr>
                <w:rFonts w:ascii="宋体" w:eastAsia="宋体" w:hAnsi="宋体"/>
              </w:rPr>
            </w:pPr>
          </w:p>
        </w:tc>
        <w:tc>
          <w:tcPr>
            <w:tcW w:w="213" w:type="pct"/>
          </w:tcPr>
          <w:p w14:paraId="471F8E14" w14:textId="77777777" w:rsidR="00CB429E" w:rsidRDefault="00CB429E">
            <w:pPr>
              <w:pStyle w:val="Normal0"/>
              <w:rPr>
                <w:rFonts w:ascii="宋体" w:eastAsia="宋体" w:hAnsi="宋体"/>
              </w:rPr>
            </w:pPr>
          </w:p>
        </w:tc>
        <w:tc>
          <w:tcPr>
            <w:tcW w:w="210" w:type="pct"/>
          </w:tcPr>
          <w:p w14:paraId="209A7A6C" w14:textId="77777777" w:rsidR="00CB429E" w:rsidRDefault="00CB429E">
            <w:pPr>
              <w:pStyle w:val="Normal0"/>
              <w:rPr>
                <w:rFonts w:ascii="宋体" w:eastAsia="宋体" w:hAnsi="宋体"/>
              </w:rPr>
            </w:pPr>
          </w:p>
        </w:tc>
        <w:tc>
          <w:tcPr>
            <w:tcW w:w="128" w:type="pct"/>
            <w:gridSpan w:val="2"/>
          </w:tcPr>
          <w:p w14:paraId="61573CF3" w14:textId="77777777" w:rsidR="00CB429E" w:rsidRDefault="00CB429E">
            <w:pPr>
              <w:pStyle w:val="Normal0"/>
              <w:rPr>
                <w:rFonts w:ascii="宋体" w:eastAsia="宋体" w:hAnsi="宋体"/>
              </w:rPr>
            </w:pPr>
          </w:p>
        </w:tc>
        <w:tc>
          <w:tcPr>
            <w:tcW w:w="127" w:type="pct"/>
          </w:tcPr>
          <w:p w14:paraId="6ACA2D90" w14:textId="77777777" w:rsidR="00CB429E" w:rsidRDefault="00CB429E">
            <w:pPr>
              <w:pStyle w:val="Normal0"/>
              <w:rPr>
                <w:rFonts w:ascii="宋体" w:eastAsia="宋体" w:hAnsi="宋体"/>
              </w:rPr>
            </w:pPr>
          </w:p>
        </w:tc>
        <w:tc>
          <w:tcPr>
            <w:tcW w:w="127" w:type="pct"/>
          </w:tcPr>
          <w:p w14:paraId="6942CDBE" w14:textId="77777777" w:rsidR="00CB429E" w:rsidRDefault="00CB429E">
            <w:pPr>
              <w:pStyle w:val="Normal0"/>
              <w:rPr>
                <w:rFonts w:ascii="宋体" w:eastAsia="宋体" w:hAnsi="宋体"/>
              </w:rPr>
            </w:pPr>
          </w:p>
        </w:tc>
        <w:tc>
          <w:tcPr>
            <w:tcW w:w="126" w:type="pct"/>
          </w:tcPr>
          <w:p w14:paraId="42DBE989" w14:textId="77777777" w:rsidR="00CB429E" w:rsidRDefault="00CB429E">
            <w:pPr>
              <w:pStyle w:val="Normal0"/>
              <w:rPr>
                <w:rFonts w:ascii="宋体" w:eastAsia="宋体" w:hAnsi="宋体"/>
              </w:rPr>
            </w:pPr>
          </w:p>
        </w:tc>
        <w:tc>
          <w:tcPr>
            <w:tcW w:w="126" w:type="pct"/>
          </w:tcPr>
          <w:p w14:paraId="099AFBBF" w14:textId="77777777" w:rsidR="00CB429E" w:rsidRDefault="00CB429E">
            <w:pPr>
              <w:pStyle w:val="Normal0"/>
              <w:rPr>
                <w:rFonts w:ascii="宋体" w:eastAsia="宋体" w:hAnsi="宋体"/>
              </w:rPr>
            </w:pPr>
          </w:p>
        </w:tc>
        <w:tc>
          <w:tcPr>
            <w:tcW w:w="127" w:type="pct"/>
          </w:tcPr>
          <w:p w14:paraId="19B89319" w14:textId="77777777" w:rsidR="00CB429E" w:rsidRDefault="00CB429E">
            <w:pPr>
              <w:pStyle w:val="Normal0"/>
              <w:rPr>
                <w:rFonts w:ascii="宋体" w:eastAsia="宋体" w:hAnsi="宋体"/>
              </w:rPr>
            </w:pPr>
          </w:p>
        </w:tc>
        <w:tc>
          <w:tcPr>
            <w:tcW w:w="126" w:type="pct"/>
          </w:tcPr>
          <w:p w14:paraId="58EFEF36" w14:textId="77777777" w:rsidR="00CB429E" w:rsidRDefault="00CB429E">
            <w:pPr>
              <w:pStyle w:val="Normal0"/>
              <w:rPr>
                <w:rFonts w:ascii="宋体" w:eastAsia="宋体" w:hAnsi="宋体"/>
              </w:rPr>
            </w:pPr>
          </w:p>
        </w:tc>
        <w:tc>
          <w:tcPr>
            <w:tcW w:w="126" w:type="pct"/>
          </w:tcPr>
          <w:p w14:paraId="07B8CF40" w14:textId="77777777" w:rsidR="00CB429E" w:rsidRDefault="00CB429E">
            <w:pPr>
              <w:pStyle w:val="Normal0"/>
              <w:rPr>
                <w:rFonts w:ascii="宋体" w:eastAsia="宋体" w:hAnsi="宋体"/>
              </w:rPr>
            </w:pPr>
          </w:p>
        </w:tc>
        <w:tc>
          <w:tcPr>
            <w:tcW w:w="127" w:type="pct"/>
          </w:tcPr>
          <w:p w14:paraId="57F37B8D" w14:textId="77777777" w:rsidR="00CB429E" w:rsidRDefault="00CB429E">
            <w:pPr>
              <w:pStyle w:val="Normal0"/>
              <w:rPr>
                <w:rFonts w:ascii="宋体" w:eastAsia="宋体" w:hAnsi="宋体"/>
              </w:rPr>
            </w:pPr>
          </w:p>
        </w:tc>
        <w:tc>
          <w:tcPr>
            <w:tcW w:w="209" w:type="pct"/>
          </w:tcPr>
          <w:p w14:paraId="32D7BDFE" w14:textId="77777777" w:rsidR="00CB429E" w:rsidRDefault="00CB429E">
            <w:pPr>
              <w:pStyle w:val="Normal0"/>
              <w:rPr>
                <w:rFonts w:ascii="宋体" w:eastAsia="宋体" w:hAnsi="宋体"/>
              </w:rPr>
            </w:pPr>
          </w:p>
        </w:tc>
        <w:tc>
          <w:tcPr>
            <w:tcW w:w="187" w:type="pct"/>
          </w:tcPr>
          <w:p w14:paraId="19A09716" w14:textId="77777777" w:rsidR="00CB429E" w:rsidRDefault="00CB429E">
            <w:pPr>
              <w:pStyle w:val="Normal0"/>
              <w:rPr>
                <w:rFonts w:ascii="宋体" w:eastAsia="宋体" w:hAnsi="宋体"/>
              </w:rPr>
            </w:pPr>
          </w:p>
        </w:tc>
      </w:tr>
      <w:tr w:rsidR="00CB429E" w14:paraId="78C63B27" w14:textId="77777777">
        <w:trPr>
          <w:trHeight w:val="324"/>
        </w:trPr>
        <w:tc>
          <w:tcPr>
            <w:tcW w:w="1491" w:type="pct"/>
            <w:tcBorders>
              <w:top w:val="nil"/>
              <w:bottom w:val="nil"/>
              <w:right w:val="nil"/>
            </w:tcBorders>
          </w:tcPr>
          <w:p w14:paraId="29BB63DA" w14:textId="77777777" w:rsidR="00CB429E" w:rsidRDefault="004868D9">
            <w:pPr>
              <w:pStyle w:val="Normal0"/>
              <w:jc w:val="center"/>
              <w:rPr>
                <w:rFonts w:ascii="宋体" w:eastAsia="宋体" w:hAnsi="宋体"/>
              </w:rPr>
            </w:pPr>
            <w:r>
              <w:rPr>
                <w:rFonts w:ascii="宋体" w:eastAsia="宋体" w:hAnsi="宋体" w:cs="宋体" w:hint="eastAsia"/>
              </w:rPr>
              <w:t>隧道</w:t>
            </w:r>
          </w:p>
        </w:tc>
        <w:tc>
          <w:tcPr>
            <w:tcW w:w="211" w:type="pct"/>
            <w:tcBorders>
              <w:top w:val="nil"/>
              <w:left w:val="nil"/>
              <w:bottom w:val="nil"/>
            </w:tcBorders>
          </w:tcPr>
          <w:p w14:paraId="14F25DEB" w14:textId="77777777" w:rsidR="00CB429E" w:rsidRDefault="004868D9">
            <w:pPr>
              <w:pStyle w:val="Normal0"/>
              <w:jc w:val="center"/>
              <w:rPr>
                <w:rFonts w:ascii="宋体" w:eastAsia="宋体" w:hAnsi="宋体"/>
              </w:rPr>
            </w:pPr>
            <w:r>
              <w:rPr>
                <w:rFonts w:ascii="宋体" w:eastAsia="宋体" w:hAnsi="宋体"/>
              </w:rPr>
              <w:t>10</w:t>
            </w:r>
          </w:p>
        </w:tc>
        <w:tc>
          <w:tcPr>
            <w:tcW w:w="122" w:type="pct"/>
          </w:tcPr>
          <w:p w14:paraId="3109AAEE" w14:textId="77777777" w:rsidR="00CB429E" w:rsidRDefault="00CB429E">
            <w:pPr>
              <w:pStyle w:val="Normal0"/>
              <w:rPr>
                <w:rFonts w:ascii="宋体" w:eastAsia="宋体" w:hAnsi="宋体"/>
                <w:sz w:val="16"/>
              </w:rPr>
            </w:pPr>
          </w:p>
        </w:tc>
        <w:tc>
          <w:tcPr>
            <w:tcW w:w="123" w:type="pct"/>
          </w:tcPr>
          <w:p w14:paraId="5AEF4CE4" w14:textId="77777777" w:rsidR="00CB429E" w:rsidRDefault="00CB429E">
            <w:pPr>
              <w:pStyle w:val="Normal0"/>
              <w:rPr>
                <w:rFonts w:ascii="宋体" w:eastAsia="宋体" w:hAnsi="宋体"/>
                <w:sz w:val="16"/>
              </w:rPr>
            </w:pPr>
          </w:p>
        </w:tc>
        <w:tc>
          <w:tcPr>
            <w:tcW w:w="128" w:type="pct"/>
          </w:tcPr>
          <w:p w14:paraId="2965BE44" w14:textId="77777777" w:rsidR="00CB429E" w:rsidRDefault="00CB429E">
            <w:pPr>
              <w:pStyle w:val="Normal0"/>
              <w:rPr>
                <w:rFonts w:ascii="宋体" w:eastAsia="宋体" w:hAnsi="宋体"/>
                <w:sz w:val="16"/>
              </w:rPr>
            </w:pPr>
          </w:p>
        </w:tc>
        <w:tc>
          <w:tcPr>
            <w:tcW w:w="124" w:type="pct"/>
          </w:tcPr>
          <w:p w14:paraId="3F40FEB6" w14:textId="77777777" w:rsidR="00CB429E" w:rsidRDefault="00CB429E">
            <w:pPr>
              <w:pStyle w:val="Normal0"/>
              <w:rPr>
                <w:rFonts w:ascii="宋体" w:eastAsia="宋体" w:hAnsi="宋体"/>
                <w:sz w:val="16"/>
              </w:rPr>
            </w:pPr>
          </w:p>
        </w:tc>
        <w:tc>
          <w:tcPr>
            <w:tcW w:w="124" w:type="pct"/>
          </w:tcPr>
          <w:p w14:paraId="3B7854F3" w14:textId="77777777" w:rsidR="00CB429E" w:rsidRDefault="00CB429E">
            <w:pPr>
              <w:pStyle w:val="Normal0"/>
              <w:rPr>
                <w:rFonts w:ascii="宋体" w:eastAsia="宋体" w:hAnsi="宋体"/>
                <w:sz w:val="16"/>
              </w:rPr>
            </w:pPr>
          </w:p>
        </w:tc>
        <w:tc>
          <w:tcPr>
            <w:tcW w:w="128" w:type="pct"/>
          </w:tcPr>
          <w:p w14:paraId="125FB709" w14:textId="77777777" w:rsidR="00CB429E" w:rsidRDefault="00CB429E">
            <w:pPr>
              <w:pStyle w:val="Normal0"/>
              <w:rPr>
                <w:rFonts w:ascii="宋体" w:eastAsia="宋体" w:hAnsi="宋体"/>
                <w:sz w:val="16"/>
              </w:rPr>
            </w:pPr>
          </w:p>
        </w:tc>
        <w:tc>
          <w:tcPr>
            <w:tcW w:w="127" w:type="pct"/>
          </w:tcPr>
          <w:p w14:paraId="7CFD960E" w14:textId="77777777" w:rsidR="00CB429E" w:rsidRDefault="00CB429E">
            <w:pPr>
              <w:pStyle w:val="Normal0"/>
              <w:rPr>
                <w:rFonts w:ascii="宋体" w:eastAsia="宋体" w:hAnsi="宋体"/>
                <w:sz w:val="16"/>
              </w:rPr>
            </w:pPr>
          </w:p>
        </w:tc>
        <w:tc>
          <w:tcPr>
            <w:tcW w:w="126" w:type="pct"/>
          </w:tcPr>
          <w:p w14:paraId="2772835C" w14:textId="77777777" w:rsidR="00CB429E" w:rsidRDefault="00CB429E">
            <w:pPr>
              <w:pStyle w:val="Normal0"/>
              <w:rPr>
                <w:rFonts w:ascii="宋体" w:eastAsia="宋体" w:hAnsi="宋体"/>
                <w:sz w:val="16"/>
              </w:rPr>
            </w:pPr>
          </w:p>
        </w:tc>
        <w:tc>
          <w:tcPr>
            <w:tcW w:w="127" w:type="pct"/>
          </w:tcPr>
          <w:p w14:paraId="6F262607" w14:textId="77777777" w:rsidR="00CB429E" w:rsidRDefault="00CB429E">
            <w:pPr>
              <w:pStyle w:val="Normal0"/>
              <w:rPr>
                <w:rFonts w:ascii="宋体" w:eastAsia="宋体" w:hAnsi="宋体"/>
                <w:sz w:val="16"/>
              </w:rPr>
            </w:pPr>
          </w:p>
        </w:tc>
        <w:tc>
          <w:tcPr>
            <w:tcW w:w="210" w:type="pct"/>
          </w:tcPr>
          <w:p w14:paraId="258DD0EE" w14:textId="77777777" w:rsidR="00CB429E" w:rsidRDefault="00CB429E">
            <w:pPr>
              <w:pStyle w:val="Normal0"/>
              <w:rPr>
                <w:rFonts w:ascii="宋体" w:eastAsia="宋体" w:hAnsi="宋体"/>
                <w:sz w:val="16"/>
              </w:rPr>
            </w:pPr>
          </w:p>
        </w:tc>
        <w:tc>
          <w:tcPr>
            <w:tcW w:w="213" w:type="pct"/>
          </w:tcPr>
          <w:p w14:paraId="4C951400" w14:textId="77777777" w:rsidR="00CB429E" w:rsidRDefault="00CB429E">
            <w:pPr>
              <w:pStyle w:val="Normal0"/>
              <w:rPr>
                <w:rFonts w:ascii="宋体" w:eastAsia="宋体" w:hAnsi="宋体"/>
                <w:sz w:val="16"/>
              </w:rPr>
            </w:pPr>
          </w:p>
        </w:tc>
        <w:tc>
          <w:tcPr>
            <w:tcW w:w="210" w:type="pct"/>
          </w:tcPr>
          <w:p w14:paraId="0E2D202A" w14:textId="77777777" w:rsidR="00CB429E" w:rsidRDefault="00CB429E">
            <w:pPr>
              <w:pStyle w:val="Normal0"/>
              <w:rPr>
                <w:rFonts w:ascii="宋体" w:eastAsia="宋体" w:hAnsi="宋体"/>
                <w:sz w:val="16"/>
              </w:rPr>
            </w:pPr>
          </w:p>
        </w:tc>
        <w:tc>
          <w:tcPr>
            <w:tcW w:w="128" w:type="pct"/>
            <w:gridSpan w:val="2"/>
          </w:tcPr>
          <w:p w14:paraId="7437AEC4" w14:textId="77777777" w:rsidR="00CB429E" w:rsidRDefault="00CB429E">
            <w:pPr>
              <w:pStyle w:val="Normal0"/>
              <w:rPr>
                <w:rFonts w:ascii="宋体" w:eastAsia="宋体" w:hAnsi="宋体"/>
                <w:sz w:val="16"/>
              </w:rPr>
            </w:pPr>
          </w:p>
        </w:tc>
        <w:tc>
          <w:tcPr>
            <w:tcW w:w="127" w:type="pct"/>
          </w:tcPr>
          <w:p w14:paraId="1738884C" w14:textId="77777777" w:rsidR="00CB429E" w:rsidRDefault="00CB429E">
            <w:pPr>
              <w:pStyle w:val="Normal0"/>
              <w:rPr>
                <w:rFonts w:ascii="宋体" w:eastAsia="宋体" w:hAnsi="宋体"/>
                <w:sz w:val="16"/>
              </w:rPr>
            </w:pPr>
          </w:p>
        </w:tc>
        <w:tc>
          <w:tcPr>
            <w:tcW w:w="127" w:type="pct"/>
          </w:tcPr>
          <w:p w14:paraId="6ED17F15" w14:textId="77777777" w:rsidR="00CB429E" w:rsidRDefault="00CB429E">
            <w:pPr>
              <w:pStyle w:val="Normal0"/>
              <w:rPr>
                <w:rFonts w:ascii="宋体" w:eastAsia="宋体" w:hAnsi="宋体"/>
                <w:sz w:val="16"/>
              </w:rPr>
            </w:pPr>
          </w:p>
        </w:tc>
        <w:tc>
          <w:tcPr>
            <w:tcW w:w="126" w:type="pct"/>
          </w:tcPr>
          <w:p w14:paraId="760540A9" w14:textId="77777777" w:rsidR="00CB429E" w:rsidRDefault="00CB429E">
            <w:pPr>
              <w:pStyle w:val="Normal0"/>
              <w:rPr>
                <w:rFonts w:ascii="宋体" w:eastAsia="宋体" w:hAnsi="宋体"/>
                <w:sz w:val="16"/>
              </w:rPr>
            </w:pPr>
          </w:p>
        </w:tc>
        <w:tc>
          <w:tcPr>
            <w:tcW w:w="126" w:type="pct"/>
          </w:tcPr>
          <w:p w14:paraId="428E934C" w14:textId="77777777" w:rsidR="00CB429E" w:rsidRDefault="00CB429E">
            <w:pPr>
              <w:pStyle w:val="Normal0"/>
              <w:rPr>
                <w:rFonts w:ascii="宋体" w:eastAsia="宋体" w:hAnsi="宋体"/>
                <w:sz w:val="16"/>
              </w:rPr>
            </w:pPr>
          </w:p>
        </w:tc>
        <w:tc>
          <w:tcPr>
            <w:tcW w:w="127" w:type="pct"/>
          </w:tcPr>
          <w:p w14:paraId="72B5A6D8" w14:textId="77777777" w:rsidR="00CB429E" w:rsidRDefault="00CB429E">
            <w:pPr>
              <w:pStyle w:val="Normal0"/>
              <w:rPr>
                <w:rFonts w:ascii="宋体" w:eastAsia="宋体" w:hAnsi="宋体"/>
                <w:sz w:val="16"/>
              </w:rPr>
            </w:pPr>
          </w:p>
        </w:tc>
        <w:tc>
          <w:tcPr>
            <w:tcW w:w="126" w:type="pct"/>
          </w:tcPr>
          <w:p w14:paraId="3DCE9D50" w14:textId="77777777" w:rsidR="00CB429E" w:rsidRDefault="00CB429E">
            <w:pPr>
              <w:pStyle w:val="Normal0"/>
              <w:rPr>
                <w:rFonts w:ascii="宋体" w:eastAsia="宋体" w:hAnsi="宋体"/>
                <w:sz w:val="16"/>
              </w:rPr>
            </w:pPr>
          </w:p>
        </w:tc>
        <w:tc>
          <w:tcPr>
            <w:tcW w:w="126" w:type="pct"/>
          </w:tcPr>
          <w:p w14:paraId="3A75CED2" w14:textId="77777777" w:rsidR="00CB429E" w:rsidRDefault="00CB429E">
            <w:pPr>
              <w:pStyle w:val="Normal0"/>
              <w:rPr>
                <w:rFonts w:ascii="宋体" w:eastAsia="宋体" w:hAnsi="宋体"/>
                <w:sz w:val="16"/>
              </w:rPr>
            </w:pPr>
          </w:p>
        </w:tc>
        <w:tc>
          <w:tcPr>
            <w:tcW w:w="127" w:type="pct"/>
          </w:tcPr>
          <w:p w14:paraId="548C1013" w14:textId="77777777" w:rsidR="00CB429E" w:rsidRDefault="00CB429E">
            <w:pPr>
              <w:pStyle w:val="Normal0"/>
              <w:rPr>
                <w:rFonts w:ascii="宋体" w:eastAsia="宋体" w:hAnsi="宋体"/>
                <w:sz w:val="16"/>
              </w:rPr>
            </w:pPr>
          </w:p>
        </w:tc>
        <w:tc>
          <w:tcPr>
            <w:tcW w:w="209" w:type="pct"/>
          </w:tcPr>
          <w:p w14:paraId="1C51952D" w14:textId="77777777" w:rsidR="00CB429E" w:rsidRDefault="00CB429E">
            <w:pPr>
              <w:pStyle w:val="Normal0"/>
              <w:rPr>
                <w:rFonts w:ascii="宋体" w:eastAsia="宋体" w:hAnsi="宋体"/>
                <w:sz w:val="16"/>
              </w:rPr>
            </w:pPr>
          </w:p>
        </w:tc>
        <w:tc>
          <w:tcPr>
            <w:tcW w:w="187" w:type="pct"/>
          </w:tcPr>
          <w:p w14:paraId="00D4A4E3" w14:textId="77777777" w:rsidR="00CB429E" w:rsidRDefault="00CB429E">
            <w:pPr>
              <w:pStyle w:val="Normal0"/>
              <w:rPr>
                <w:rFonts w:ascii="宋体" w:eastAsia="宋体" w:hAnsi="宋体"/>
                <w:sz w:val="16"/>
              </w:rPr>
            </w:pPr>
          </w:p>
        </w:tc>
      </w:tr>
      <w:tr w:rsidR="00CB429E" w14:paraId="7FA03CF4" w14:textId="77777777">
        <w:trPr>
          <w:trHeight w:val="364"/>
        </w:trPr>
        <w:tc>
          <w:tcPr>
            <w:tcW w:w="1491" w:type="pct"/>
            <w:tcBorders>
              <w:top w:val="nil"/>
              <w:right w:val="nil"/>
            </w:tcBorders>
          </w:tcPr>
          <w:p w14:paraId="67D84B31" w14:textId="77777777" w:rsidR="00CB429E" w:rsidRDefault="00CB429E">
            <w:pPr>
              <w:pStyle w:val="Normal0"/>
              <w:jc w:val="center"/>
              <w:rPr>
                <w:rFonts w:ascii="宋体" w:eastAsia="宋体" w:hAnsi="宋体"/>
              </w:rPr>
            </w:pPr>
          </w:p>
        </w:tc>
        <w:tc>
          <w:tcPr>
            <w:tcW w:w="211" w:type="pct"/>
            <w:tcBorders>
              <w:top w:val="nil"/>
              <w:left w:val="nil"/>
            </w:tcBorders>
          </w:tcPr>
          <w:p w14:paraId="6FC97E20" w14:textId="77777777" w:rsidR="00CB429E" w:rsidRDefault="00CB429E">
            <w:pPr>
              <w:pStyle w:val="Normal0"/>
              <w:jc w:val="center"/>
              <w:rPr>
                <w:rFonts w:ascii="宋体" w:eastAsia="宋体" w:hAnsi="宋体"/>
              </w:rPr>
            </w:pPr>
          </w:p>
        </w:tc>
        <w:tc>
          <w:tcPr>
            <w:tcW w:w="122" w:type="pct"/>
          </w:tcPr>
          <w:p w14:paraId="1FF87DF9" w14:textId="77777777" w:rsidR="00CB429E" w:rsidRDefault="00CB429E">
            <w:pPr>
              <w:pStyle w:val="Normal0"/>
              <w:rPr>
                <w:rFonts w:ascii="宋体" w:eastAsia="宋体" w:hAnsi="宋体"/>
              </w:rPr>
            </w:pPr>
          </w:p>
        </w:tc>
        <w:tc>
          <w:tcPr>
            <w:tcW w:w="123" w:type="pct"/>
          </w:tcPr>
          <w:p w14:paraId="1B05861C" w14:textId="77777777" w:rsidR="00CB429E" w:rsidRDefault="00CB429E">
            <w:pPr>
              <w:pStyle w:val="Normal0"/>
              <w:rPr>
                <w:rFonts w:ascii="宋体" w:eastAsia="宋体" w:hAnsi="宋体"/>
              </w:rPr>
            </w:pPr>
          </w:p>
        </w:tc>
        <w:tc>
          <w:tcPr>
            <w:tcW w:w="128" w:type="pct"/>
          </w:tcPr>
          <w:p w14:paraId="3DF6B30B" w14:textId="77777777" w:rsidR="00CB429E" w:rsidRDefault="00CB429E">
            <w:pPr>
              <w:pStyle w:val="Normal0"/>
              <w:rPr>
                <w:rFonts w:ascii="宋体" w:eastAsia="宋体" w:hAnsi="宋体"/>
              </w:rPr>
            </w:pPr>
          </w:p>
        </w:tc>
        <w:tc>
          <w:tcPr>
            <w:tcW w:w="124" w:type="pct"/>
          </w:tcPr>
          <w:p w14:paraId="3C3F82CA" w14:textId="77777777" w:rsidR="00CB429E" w:rsidRDefault="00CB429E">
            <w:pPr>
              <w:pStyle w:val="Normal0"/>
              <w:rPr>
                <w:rFonts w:ascii="宋体" w:eastAsia="宋体" w:hAnsi="宋体"/>
              </w:rPr>
            </w:pPr>
          </w:p>
        </w:tc>
        <w:tc>
          <w:tcPr>
            <w:tcW w:w="124" w:type="pct"/>
          </w:tcPr>
          <w:p w14:paraId="6B895865" w14:textId="77777777" w:rsidR="00CB429E" w:rsidRDefault="00CB429E">
            <w:pPr>
              <w:pStyle w:val="Normal0"/>
              <w:rPr>
                <w:rFonts w:ascii="宋体" w:eastAsia="宋体" w:hAnsi="宋体"/>
              </w:rPr>
            </w:pPr>
          </w:p>
        </w:tc>
        <w:tc>
          <w:tcPr>
            <w:tcW w:w="128" w:type="pct"/>
          </w:tcPr>
          <w:p w14:paraId="0F1112CE" w14:textId="77777777" w:rsidR="00CB429E" w:rsidRDefault="00CB429E">
            <w:pPr>
              <w:pStyle w:val="Normal0"/>
              <w:rPr>
                <w:rFonts w:ascii="宋体" w:eastAsia="宋体" w:hAnsi="宋体"/>
              </w:rPr>
            </w:pPr>
          </w:p>
        </w:tc>
        <w:tc>
          <w:tcPr>
            <w:tcW w:w="127" w:type="pct"/>
          </w:tcPr>
          <w:p w14:paraId="1D0B22E8" w14:textId="77777777" w:rsidR="00CB429E" w:rsidRDefault="00CB429E">
            <w:pPr>
              <w:pStyle w:val="Normal0"/>
              <w:rPr>
                <w:rFonts w:ascii="宋体" w:eastAsia="宋体" w:hAnsi="宋体"/>
              </w:rPr>
            </w:pPr>
          </w:p>
        </w:tc>
        <w:tc>
          <w:tcPr>
            <w:tcW w:w="126" w:type="pct"/>
          </w:tcPr>
          <w:p w14:paraId="4F46EF5A" w14:textId="77777777" w:rsidR="00CB429E" w:rsidRDefault="00CB429E">
            <w:pPr>
              <w:pStyle w:val="Normal0"/>
              <w:rPr>
                <w:rFonts w:ascii="宋体" w:eastAsia="宋体" w:hAnsi="宋体"/>
              </w:rPr>
            </w:pPr>
          </w:p>
        </w:tc>
        <w:tc>
          <w:tcPr>
            <w:tcW w:w="127" w:type="pct"/>
          </w:tcPr>
          <w:p w14:paraId="6F593E10" w14:textId="77777777" w:rsidR="00CB429E" w:rsidRDefault="00CB429E">
            <w:pPr>
              <w:pStyle w:val="Normal0"/>
              <w:rPr>
                <w:rFonts w:ascii="宋体" w:eastAsia="宋体" w:hAnsi="宋体"/>
              </w:rPr>
            </w:pPr>
          </w:p>
        </w:tc>
        <w:tc>
          <w:tcPr>
            <w:tcW w:w="210" w:type="pct"/>
          </w:tcPr>
          <w:p w14:paraId="4DAEDB01" w14:textId="77777777" w:rsidR="00CB429E" w:rsidRDefault="00CB429E">
            <w:pPr>
              <w:pStyle w:val="Normal0"/>
              <w:rPr>
                <w:rFonts w:ascii="宋体" w:eastAsia="宋体" w:hAnsi="宋体"/>
              </w:rPr>
            </w:pPr>
          </w:p>
        </w:tc>
        <w:tc>
          <w:tcPr>
            <w:tcW w:w="213" w:type="pct"/>
          </w:tcPr>
          <w:p w14:paraId="4814A47B" w14:textId="77777777" w:rsidR="00CB429E" w:rsidRDefault="00CB429E">
            <w:pPr>
              <w:pStyle w:val="Normal0"/>
              <w:rPr>
                <w:rFonts w:ascii="宋体" w:eastAsia="宋体" w:hAnsi="宋体"/>
              </w:rPr>
            </w:pPr>
          </w:p>
        </w:tc>
        <w:tc>
          <w:tcPr>
            <w:tcW w:w="210" w:type="pct"/>
          </w:tcPr>
          <w:p w14:paraId="5AF6EAD5" w14:textId="77777777" w:rsidR="00CB429E" w:rsidRDefault="00CB429E">
            <w:pPr>
              <w:pStyle w:val="Normal0"/>
              <w:rPr>
                <w:rFonts w:ascii="宋体" w:eastAsia="宋体" w:hAnsi="宋体"/>
              </w:rPr>
            </w:pPr>
          </w:p>
        </w:tc>
        <w:tc>
          <w:tcPr>
            <w:tcW w:w="128" w:type="pct"/>
            <w:gridSpan w:val="2"/>
          </w:tcPr>
          <w:p w14:paraId="4D9BD9A6" w14:textId="77777777" w:rsidR="00CB429E" w:rsidRDefault="00CB429E">
            <w:pPr>
              <w:pStyle w:val="Normal0"/>
              <w:rPr>
                <w:rFonts w:ascii="宋体" w:eastAsia="宋体" w:hAnsi="宋体"/>
              </w:rPr>
            </w:pPr>
          </w:p>
        </w:tc>
        <w:tc>
          <w:tcPr>
            <w:tcW w:w="127" w:type="pct"/>
          </w:tcPr>
          <w:p w14:paraId="6EF9A133" w14:textId="77777777" w:rsidR="00CB429E" w:rsidRDefault="00CB429E">
            <w:pPr>
              <w:pStyle w:val="Normal0"/>
              <w:rPr>
                <w:rFonts w:ascii="宋体" w:eastAsia="宋体" w:hAnsi="宋体"/>
              </w:rPr>
            </w:pPr>
          </w:p>
        </w:tc>
        <w:tc>
          <w:tcPr>
            <w:tcW w:w="127" w:type="pct"/>
          </w:tcPr>
          <w:p w14:paraId="79AA10F1" w14:textId="77777777" w:rsidR="00CB429E" w:rsidRDefault="00CB429E">
            <w:pPr>
              <w:pStyle w:val="Normal0"/>
              <w:rPr>
                <w:rFonts w:ascii="宋体" w:eastAsia="宋体" w:hAnsi="宋体"/>
              </w:rPr>
            </w:pPr>
          </w:p>
        </w:tc>
        <w:tc>
          <w:tcPr>
            <w:tcW w:w="126" w:type="pct"/>
          </w:tcPr>
          <w:p w14:paraId="0C58F1A7" w14:textId="77777777" w:rsidR="00CB429E" w:rsidRDefault="00CB429E">
            <w:pPr>
              <w:pStyle w:val="Normal0"/>
              <w:rPr>
                <w:rFonts w:ascii="宋体" w:eastAsia="宋体" w:hAnsi="宋体"/>
              </w:rPr>
            </w:pPr>
          </w:p>
        </w:tc>
        <w:tc>
          <w:tcPr>
            <w:tcW w:w="126" w:type="pct"/>
          </w:tcPr>
          <w:p w14:paraId="4B3B5022" w14:textId="77777777" w:rsidR="00CB429E" w:rsidRDefault="00CB429E">
            <w:pPr>
              <w:pStyle w:val="Normal0"/>
              <w:rPr>
                <w:rFonts w:ascii="宋体" w:eastAsia="宋体" w:hAnsi="宋体"/>
              </w:rPr>
            </w:pPr>
          </w:p>
        </w:tc>
        <w:tc>
          <w:tcPr>
            <w:tcW w:w="127" w:type="pct"/>
          </w:tcPr>
          <w:p w14:paraId="3D7E1898" w14:textId="77777777" w:rsidR="00CB429E" w:rsidRDefault="00CB429E">
            <w:pPr>
              <w:pStyle w:val="Normal0"/>
              <w:rPr>
                <w:rFonts w:ascii="宋体" w:eastAsia="宋体" w:hAnsi="宋体"/>
              </w:rPr>
            </w:pPr>
          </w:p>
        </w:tc>
        <w:tc>
          <w:tcPr>
            <w:tcW w:w="126" w:type="pct"/>
          </w:tcPr>
          <w:p w14:paraId="29825CCE" w14:textId="77777777" w:rsidR="00CB429E" w:rsidRDefault="00CB429E">
            <w:pPr>
              <w:pStyle w:val="Normal0"/>
              <w:rPr>
                <w:rFonts w:ascii="宋体" w:eastAsia="宋体" w:hAnsi="宋体"/>
              </w:rPr>
            </w:pPr>
          </w:p>
        </w:tc>
        <w:tc>
          <w:tcPr>
            <w:tcW w:w="126" w:type="pct"/>
          </w:tcPr>
          <w:p w14:paraId="092F1FA9" w14:textId="77777777" w:rsidR="00CB429E" w:rsidRDefault="00CB429E">
            <w:pPr>
              <w:pStyle w:val="Normal0"/>
              <w:rPr>
                <w:rFonts w:ascii="宋体" w:eastAsia="宋体" w:hAnsi="宋体"/>
              </w:rPr>
            </w:pPr>
          </w:p>
        </w:tc>
        <w:tc>
          <w:tcPr>
            <w:tcW w:w="127" w:type="pct"/>
          </w:tcPr>
          <w:p w14:paraId="6FDE3B2F" w14:textId="77777777" w:rsidR="00CB429E" w:rsidRDefault="00CB429E">
            <w:pPr>
              <w:pStyle w:val="Normal0"/>
              <w:rPr>
                <w:rFonts w:ascii="宋体" w:eastAsia="宋体" w:hAnsi="宋体"/>
              </w:rPr>
            </w:pPr>
          </w:p>
        </w:tc>
        <w:tc>
          <w:tcPr>
            <w:tcW w:w="209" w:type="pct"/>
          </w:tcPr>
          <w:p w14:paraId="3B915B08" w14:textId="77777777" w:rsidR="00CB429E" w:rsidRDefault="00CB429E">
            <w:pPr>
              <w:pStyle w:val="Normal0"/>
              <w:rPr>
                <w:rFonts w:ascii="宋体" w:eastAsia="宋体" w:hAnsi="宋体"/>
              </w:rPr>
            </w:pPr>
          </w:p>
        </w:tc>
        <w:tc>
          <w:tcPr>
            <w:tcW w:w="187" w:type="pct"/>
          </w:tcPr>
          <w:p w14:paraId="525E1D8B" w14:textId="77777777" w:rsidR="00CB429E" w:rsidRDefault="00CB429E">
            <w:pPr>
              <w:pStyle w:val="Normal0"/>
              <w:rPr>
                <w:rFonts w:ascii="宋体" w:eastAsia="宋体" w:hAnsi="宋体"/>
              </w:rPr>
            </w:pPr>
          </w:p>
        </w:tc>
      </w:tr>
    </w:tbl>
    <w:p w14:paraId="414F4637" w14:textId="77777777" w:rsidR="00CB429E" w:rsidRDefault="00CB429E">
      <w:pPr>
        <w:tabs>
          <w:tab w:val="left" w:pos="5685"/>
          <w:tab w:val="left" w:pos="6645"/>
          <w:tab w:val="left" w:pos="7365"/>
        </w:tabs>
        <w:spacing w:before="120" w:after="120"/>
        <w:ind w:leftChars="0" w:left="0"/>
        <w:rPr>
          <w:color w:val="000000"/>
          <w:szCs w:val="24"/>
        </w:rPr>
      </w:pPr>
    </w:p>
    <w:p w14:paraId="19458346" w14:textId="77777777" w:rsidR="00CB429E" w:rsidRDefault="00CB429E">
      <w:pPr>
        <w:adjustRightInd/>
        <w:spacing w:beforeLines="0" w:before="51" w:afterLines="0" w:after="0"/>
        <w:ind w:leftChars="0" w:left="324"/>
        <w:rPr>
          <w:sz w:val="28"/>
        </w:rPr>
      </w:pPr>
    </w:p>
    <w:p w14:paraId="1AC9DF5C" w14:textId="77777777" w:rsidR="00CB429E" w:rsidRDefault="004868D9">
      <w:pPr>
        <w:spacing w:before="120" w:after="120" w:line="312" w:lineRule="auto"/>
        <w:ind w:left="660" w:right="384" w:hanging="180"/>
        <w:rPr>
          <w:color w:val="000000"/>
          <w:sz w:val="18"/>
        </w:rPr>
      </w:pPr>
      <w:r>
        <w:rPr>
          <w:rFonts w:hint="eastAsia"/>
          <w:color w:val="000000"/>
          <w:sz w:val="18"/>
        </w:rPr>
        <w:t>注：1.应按各标段实际工程内容填写。</w:t>
      </w:r>
    </w:p>
    <w:p w14:paraId="4D8A9879" w14:textId="77777777" w:rsidR="00CB429E" w:rsidRDefault="004868D9">
      <w:pPr>
        <w:spacing w:before="120" w:after="120" w:line="312" w:lineRule="auto"/>
        <w:ind w:left="660" w:right="384" w:hanging="180"/>
        <w:rPr>
          <w:color w:val="000000"/>
          <w:sz w:val="18"/>
        </w:rPr>
      </w:pPr>
      <w:r>
        <w:rPr>
          <w:rFonts w:hint="eastAsia"/>
          <w:color w:val="000000"/>
          <w:sz w:val="18"/>
        </w:rPr>
        <w:t>2.各个项目的进程可用线条的长短来表示。</w:t>
      </w:r>
    </w:p>
    <w:p w14:paraId="590841CE" w14:textId="77777777" w:rsidR="00CB429E" w:rsidRDefault="00CB429E">
      <w:pPr>
        <w:adjustRightInd/>
        <w:spacing w:beforeLines="0" w:before="51" w:afterLines="0" w:after="0"/>
        <w:ind w:leftChars="0" w:left="324"/>
        <w:rPr>
          <w:sz w:val="28"/>
        </w:rPr>
      </w:pPr>
    </w:p>
    <w:p w14:paraId="2CD17299" w14:textId="77777777" w:rsidR="00CB429E" w:rsidRDefault="00CB429E">
      <w:pPr>
        <w:adjustRightInd/>
        <w:spacing w:beforeLines="0" w:before="51" w:afterLines="0" w:after="0"/>
        <w:ind w:leftChars="0" w:left="324"/>
        <w:rPr>
          <w:sz w:val="28"/>
        </w:rPr>
      </w:pPr>
    </w:p>
    <w:p w14:paraId="7A262D99" w14:textId="77777777" w:rsidR="00CB429E" w:rsidRDefault="00CB429E">
      <w:pPr>
        <w:adjustRightInd/>
        <w:spacing w:beforeLines="0" w:before="51" w:afterLines="0" w:after="0"/>
        <w:ind w:leftChars="0" w:left="324"/>
        <w:rPr>
          <w:sz w:val="28"/>
        </w:rPr>
      </w:pPr>
    </w:p>
    <w:p w14:paraId="25B03481" w14:textId="77777777" w:rsidR="00CB429E" w:rsidRDefault="00CB429E">
      <w:pPr>
        <w:adjustRightInd/>
        <w:spacing w:beforeLines="0" w:before="51" w:afterLines="0" w:after="0"/>
        <w:ind w:leftChars="0" w:left="324"/>
        <w:rPr>
          <w:sz w:val="28"/>
        </w:rPr>
      </w:pPr>
    </w:p>
    <w:p w14:paraId="73DAFE52" w14:textId="77777777" w:rsidR="00CB429E" w:rsidRDefault="004868D9">
      <w:pPr>
        <w:adjustRightInd/>
        <w:spacing w:beforeLines="0" w:before="239" w:afterLines="0" w:after="0"/>
        <w:ind w:leftChars="0" w:left="413"/>
        <w:rPr>
          <w:sz w:val="28"/>
        </w:rPr>
      </w:pPr>
      <w:r>
        <w:rPr>
          <w:rFonts w:hint="eastAsia"/>
          <w:sz w:val="28"/>
        </w:rPr>
        <w:t>附表三 工程管理曲线</w:t>
      </w:r>
    </w:p>
    <w:p w14:paraId="335B783D" w14:textId="77777777" w:rsidR="00CB429E" w:rsidRDefault="00CB429E">
      <w:pPr>
        <w:adjustRightInd/>
        <w:spacing w:beforeLines="0" w:before="2" w:afterLines="0" w:after="0"/>
        <w:ind w:leftChars="0" w:left="0"/>
        <w:rPr>
          <w:sz w:val="19"/>
          <w:szCs w:val="24"/>
        </w:rPr>
      </w:pPr>
    </w:p>
    <w:tbl>
      <w:tblPr>
        <w:tblStyle w:val="TableNormal"/>
        <w:tblW w:w="9282"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99"/>
        <w:gridCol w:w="590"/>
        <w:gridCol w:w="270"/>
        <w:gridCol w:w="333"/>
        <w:gridCol w:w="411"/>
        <w:gridCol w:w="410"/>
        <w:gridCol w:w="410"/>
        <w:gridCol w:w="408"/>
        <w:gridCol w:w="410"/>
        <w:gridCol w:w="410"/>
        <w:gridCol w:w="410"/>
        <w:gridCol w:w="410"/>
        <w:gridCol w:w="410"/>
        <w:gridCol w:w="410"/>
        <w:gridCol w:w="410"/>
        <w:gridCol w:w="410"/>
        <w:gridCol w:w="410"/>
        <w:gridCol w:w="411"/>
        <w:gridCol w:w="413"/>
        <w:gridCol w:w="411"/>
        <w:gridCol w:w="413"/>
        <w:gridCol w:w="413"/>
      </w:tblGrid>
      <w:tr w:rsidR="00CB429E" w14:paraId="0531FF81" w14:textId="77777777">
        <w:trPr>
          <w:trHeight w:val="812"/>
        </w:trPr>
        <w:tc>
          <w:tcPr>
            <w:tcW w:w="1289" w:type="dxa"/>
            <w:gridSpan w:val="2"/>
            <w:tcBorders>
              <w:bottom w:val="nil"/>
            </w:tcBorders>
          </w:tcPr>
          <w:p w14:paraId="57209E17" w14:textId="77777777" w:rsidR="00CB429E" w:rsidRDefault="004868D9">
            <w:pPr>
              <w:adjustRightInd/>
              <w:spacing w:beforeLines="0" w:before="1" w:afterLines="0" w:after="0"/>
              <w:ind w:leftChars="0" w:left="813" w:right="-15"/>
              <w:rPr>
                <w:sz w:val="21"/>
                <w:szCs w:val="20"/>
              </w:rPr>
            </w:pPr>
            <w:r>
              <w:rPr>
                <w:noProof/>
                <w:sz w:val="21"/>
                <w:szCs w:val="20"/>
                <w:lang w:val="en-US" w:bidi="ar-SA"/>
              </w:rPr>
              <mc:AlternateContent>
                <mc:Choice Requires="wps">
                  <w:drawing>
                    <wp:anchor distT="0" distB="0" distL="114300" distR="114300" simplePos="0" relativeHeight="251695104" behindDoc="0" locked="0" layoutInCell="1" allowOverlap="1" wp14:anchorId="4EF7D40C" wp14:editId="148E9E36">
                      <wp:simplePos x="0" y="0"/>
                      <wp:positionH relativeFrom="column">
                        <wp:posOffset>-2540</wp:posOffset>
                      </wp:positionH>
                      <wp:positionV relativeFrom="paragraph">
                        <wp:posOffset>45085</wp:posOffset>
                      </wp:positionV>
                      <wp:extent cx="838200" cy="466725"/>
                      <wp:effectExtent l="0" t="0" r="19050" b="28575"/>
                      <wp:wrapNone/>
                      <wp:docPr id="41" name="直接连接符 41"/>
                      <wp:cNvGraphicFramePr/>
                      <a:graphic xmlns:a="http://schemas.openxmlformats.org/drawingml/2006/main">
                        <a:graphicData uri="http://schemas.microsoft.com/office/word/2010/wordprocessingShape">
                          <wps:wsp>
                            <wps:cNvCnPr/>
                            <wps:spPr>
                              <a:xfrm>
                                <a:off x="0" y="0"/>
                                <a:ext cx="838200" cy="4667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98BF150" id="直接连接符 41" o:spid="_x0000_s1026" style="position:absolute;left:0;text-align:left;z-index:251695104;visibility:visible;mso-wrap-style:square;mso-wrap-distance-left:9pt;mso-wrap-distance-top:0;mso-wrap-distance-right:9pt;mso-wrap-distance-bottom:0;mso-position-horizontal:absolute;mso-position-horizontal-relative:text;mso-position-vertical:absolute;mso-position-vertical-relative:text" from="-.2pt,3.55pt" to="65.8pt,4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" strokecolor="black [3040]"/>
                  </w:pict>
                </mc:Fallback>
              </mc:AlternateContent>
            </w:r>
            <w:r>
              <w:rPr>
                <w:noProof/>
                <w:sz w:val="21"/>
                <w:szCs w:val="20"/>
                <w:lang w:val="en-US" w:bidi="ar-SA"/>
              </w:rPr>
              <mc:AlternateContent>
                <mc:Choice Requires="wps">
                  <w:drawing>
                    <wp:anchor distT="0" distB="0" distL="114300" distR="114300" simplePos="0" relativeHeight="251694080" behindDoc="0" locked="0" layoutInCell="1" allowOverlap="1" wp14:anchorId="3E584CE4" wp14:editId="5C8AA769">
                      <wp:simplePos x="0" y="0"/>
                      <wp:positionH relativeFrom="column">
                        <wp:posOffset>-2540</wp:posOffset>
                      </wp:positionH>
                      <wp:positionV relativeFrom="paragraph">
                        <wp:posOffset>45085</wp:posOffset>
                      </wp:positionV>
                      <wp:extent cx="838200" cy="914400"/>
                      <wp:effectExtent l="0" t="0" r="19050" b="19050"/>
                      <wp:wrapNone/>
                      <wp:docPr id="37" name="直接连接符 37"/>
                      <wp:cNvGraphicFramePr/>
                      <a:graphic xmlns:a="http://schemas.openxmlformats.org/drawingml/2006/main">
                        <a:graphicData uri="http://schemas.microsoft.com/office/word/2010/wordprocessingShape">
                          <wps:wsp>
                            <wps:cNvCnPr/>
                            <wps:spPr>
                              <a:xfrm flipH="1" flipV="1">
                                <a:off x="0" y="0"/>
                                <a:ext cx="838200" cy="914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B55F481" id="直接连接符 37" o:spid="_x0000_s1026" style="position:absolute;left:0;text-align:left;flip:x y;z-index:251694080;visibility:visible;mso-wrap-style:square;mso-wrap-distance-left:9pt;mso-wrap-distance-top:0;mso-wrap-distance-right:9pt;mso-wrap-distance-bottom:0;mso-position-horizontal:absolute;mso-position-horizontal-relative:text;mso-position-vertical:absolute;mso-position-vertical-relative:text" from="-.2pt,3.55pt" to="65.8pt,7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" strokecolor="black [3040]"/>
                  </w:pict>
                </mc:Fallback>
              </mc:AlternateContent>
            </w:r>
            <w:r>
              <w:rPr>
                <w:sz w:val="21"/>
                <w:szCs w:val="20"/>
              </w:rPr>
              <w:t>年度</w:t>
            </w:r>
          </w:p>
        </w:tc>
        <w:tc>
          <w:tcPr>
            <w:tcW w:w="4702" w:type="dxa"/>
            <w:gridSpan w:val="12"/>
          </w:tcPr>
          <w:p w14:paraId="195DC1B5" w14:textId="77777777" w:rsidR="00CB429E" w:rsidRDefault="004868D9">
            <w:pPr>
              <w:pStyle w:val="a4"/>
            </w:pPr>
            <w:r>
              <w:rPr>
                <w:rFonts w:hint="eastAsia"/>
              </w:rPr>
              <w:t>年</w:t>
            </w:r>
          </w:p>
        </w:tc>
        <w:tc>
          <w:tcPr>
            <w:tcW w:w="3291" w:type="dxa"/>
            <w:gridSpan w:val="8"/>
          </w:tcPr>
          <w:p w14:paraId="3CDCFF11" w14:textId="77777777" w:rsidR="00CB429E" w:rsidRDefault="004868D9">
            <w:pPr>
              <w:pStyle w:val="a4"/>
            </w:pPr>
            <w:r>
              <w:rPr>
                <w:rFonts w:hint="eastAsia"/>
              </w:rPr>
              <w:t>年</w:t>
            </w:r>
          </w:p>
        </w:tc>
      </w:tr>
      <w:tr w:rsidR="00CB429E" w14:paraId="3E5FFED6" w14:textId="77777777">
        <w:trPr>
          <w:trHeight w:val="704"/>
        </w:trPr>
        <w:tc>
          <w:tcPr>
            <w:tcW w:w="1289" w:type="dxa"/>
            <w:gridSpan w:val="2"/>
            <w:vMerge w:val="restart"/>
            <w:tcBorders>
              <w:top w:val="nil"/>
            </w:tcBorders>
          </w:tcPr>
          <w:p w14:paraId="6A23A08C" w14:textId="77777777" w:rsidR="00CB429E" w:rsidRDefault="004868D9">
            <w:pPr>
              <w:adjustRightInd/>
              <w:spacing w:beforeLines="0" w:before="1" w:afterLines="0" w:after="0"/>
              <w:ind w:leftChars="0" w:left="813" w:right="-15"/>
              <w:rPr>
                <w:sz w:val="21"/>
                <w:szCs w:val="20"/>
              </w:rPr>
            </w:pPr>
            <w:r>
              <w:rPr>
                <w:sz w:val="21"/>
                <w:szCs w:val="20"/>
              </w:rPr>
              <w:t>季度</w:t>
            </w:r>
          </w:p>
          <w:p w14:paraId="73D30CE6" w14:textId="77777777" w:rsidR="00CB429E" w:rsidRDefault="00CB429E">
            <w:pPr>
              <w:spacing w:before="120" w:after="120"/>
              <w:ind w:leftChars="0" w:left="0"/>
              <w:rPr>
                <w:szCs w:val="20"/>
              </w:rPr>
            </w:pPr>
          </w:p>
          <w:p w14:paraId="02A2BEEE" w14:textId="77777777" w:rsidR="00CB429E" w:rsidRDefault="004868D9">
            <w:pPr>
              <w:spacing w:before="120" w:after="120"/>
              <w:ind w:leftChars="0" w:left="0"/>
              <w:rPr>
                <w:szCs w:val="20"/>
              </w:rPr>
            </w:pPr>
            <w:r>
              <w:rPr>
                <w:szCs w:val="20"/>
              </w:rPr>
              <w:t>进度</w:t>
            </w:r>
          </w:p>
        </w:tc>
        <w:tc>
          <w:tcPr>
            <w:tcW w:w="1014" w:type="dxa"/>
            <w:gridSpan w:val="3"/>
            <w:tcBorders>
              <w:bottom w:val="single" w:sz="6" w:space="0" w:color="000000"/>
            </w:tcBorders>
          </w:tcPr>
          <w:p w14:paraId="38836F2D" w14:textId="77777777" w:rsidR="00CB429E" w:rsidRDefault="004868D9">
            <w:pPr>
              <w:pStyle w:val="a4"/>
            </w:pPr>
            <w:r>
              <w:rPr>
                <w:rFonts w:hint="eastAsia"/>
              </w:rPr>
              <w:t>一</w:t>
            </w:r>
          </w:p>
        </w:tc>
        <w:tc>
          <w:tcPr>
            <w:tcW w:w="1228" w:type="dxa"/>
            <w:gridSpan w:val="3"/>
            <w:tcBorders>
              <w:bottom w:val="single" w:sz="6" w:space="0" w:color="000000"/>
            </w:tcBorders>
          </w:tcPr>
          <w:p w14:paraId="254CEC77" w14:textId="77777777" w:rsidR="00CB429E" w:rsidRDefault="004868D9">
            <w:pPr>
              <w:pStyle w:val="a4"/>
            </w:pPr>
            <w:r>
              <w:rPr>
                <w:rFonts w:hint="eastAsia"/>
              </w:rPr>
              <w:t>二</w:t>
            </w:r>
          </w:p>
        </w:tc>
        <w:tc>
          <w:tcPr>
            <w:tcW w:w="1230" w:type="dxa"/>
            <w:gridSpan w:val="3"/>
            <w:tcBorders>
              <w:bottom w:val="single" w:sz="6" w:space="0" w:color="000000"/>
            </w:tcBorders>
          </w:tcPr>
          <w:p w14:paraId="131856EB" w14:textId="77777777" w:rsidR="00CB429E" w:rsidRDefault="004868D9">
            <w:pPr>
              <w:pStyle w:val="a4"/>
            </w:pPr>
            <w:r>
              <w:rPr>
                <w:rFonts w:hint="eastAsia"/>
              </w:rPr>
              <w:t>三</w:t>
            </w:r>
          </w:p>
        </w:tc>
        <w:tc>
          <w:tcPr>
            <w:tcW w:w="1230" w:type="dxa"/>
            <w:gridSpan w:val="3"/>
            <w:tcBorders>
              <w:bottom w:val="single" w:sz="6" w:space="0" w:color="000000"/>
            </w:tcBorders>
          </w:tcPr>
          <w:p w14:paraId="27CB2600" w14:textId="77777777" w:rsidR="00CB429E" w:rsidRDefault="004868D9">
            <w:pPr>
              <w:pStyle w:val="a4"/>
            </w:pPr>
            <w:r>
              <w:rPr>
                <w:rFonts w:hint="eastAsia"/>
              </w:rPr>
              <w:t>四</w:t>
            </w:r>
          </w:p>
        </w:tc>
        <w:tc>
          <w:tcPr>
            <w:tcW w:w="1230" w:type="dxa"/>
            <w:gridSpan w:val="3"/>
            <w:tcBorders>
              <w:bottom w:val="single" w:sz="6" w:space="0" w:color="000000"/>
            </w:tcBorders>
          </w:tcPr>
          <w:p w14:paraId="377DA36B" w14:textId="77777777" w:rsidR="00CB429E" w:rsidRDefault="004868D9">
            <w:pPr>
              <w:pStyle w:val="a4"/>
            </w:pPr>
            <w:r>
              <w:rPr>
                <w:rFonts w:hint="eastAsia"/>
              </w:rPr>
              <w:t>一</w:t>
            </w:r>
          </w:p>
        </w:tc>
        <w:tc>
          <w:tcPr>
            <w:tcW w:w="1235" w:type="dxa"/>
            <w:gridSpan w:val="3"/>
            <w:tcBorders>
              <w:bottom w:val="single" w:sz="6" w:space="0" w:color="000000"/>
            </w:tcBorders>
          </w:tcPr>
          <w:p w14:paraId="69F31C68" w14:textId="77777777" w:rsidR="00CB429E" w:rsidRDefault="004868D9">
            <w:pPr>
              <w:pStyle w:val="a4"/>
            </w:pPr>
            <w:r>
              <w:rPr>
                <w:rFonts w:hint="eastAsia"/>
              </w:rPr>
              <w:t>二</w:t>
            </w:r>
          </w:p>
        </w:tc>
        <w:tc>
          <w:tcPr>
            <w:tcW w:w="826" w:type="dxa"/>
            <w:gridSpan w:val="2"/>
            <w:tcBorders>
              <w:bottom w:val="single" w:sz="6" w:space="0" w:color="000000"/>
            </w:tcBorders>
          </w:tcPr>
          <w:p w14:paraId="2E95A822" w14:textId="77777777" w:rsidR="00CB429E" w:rsidRDefault="004868D9">
            <w:pPr>
              <w:pStyle w:val="a4"/>
            </w:pPr>
            <w:r>
              <w:t>……</w:t>
            </w:r>
          </w:p>
        </w:tc>
      </w:tr>
      <w:tr w:rsidR="00CB429E" w14:paraId="306B9822" w14:textId="77777777">
        <w:trPr>
          <w:trHeight w:val="695"/>
        </w:trPr>
        <w:tc>
          <w:tcPr>
            <w:tcW w:w="1289" w:type="dxa"/>
            <w:gridSpan w:val="2"/>
            <w:vMerge/>
            <w:tcBorders>
              <w:top w:val="nil"/>
            </w:tcBorders>
          </w:tcPr>
          <w:p w14:paraId="03C03375" w14:textId="77777777" w:rsidR="00CB429E" w:rsidRDefault="00CB429E">
            <w:pPr>
              <w:adjustRightInd/>
              <w:spacing w:beforeLines="0" w:before="0" w:afterLines="0" w:after="0"/>
              <w:ind w:leftChars="0" w:left="0"/>
              <w:rPr>
                <w:sz w:val="2"/>
                <w:szCs w:val="2"/>
              </w:rPr>
            </w:pPr>
          </w:p>
        </w:tc>
        <w:tc>
          <w:tcPr>
            <w:tcW w:w="270" w:type="dxa"/>
            <w:tcBorders>
              <w:top w:val="single" w:sz="6" w:space="0" w:color="000000"/>
              <w:right w:val="nil"/>
            </w:tcBorders>
          </w:tcPr>
          <w:p w14:paraId="7F82CF90" w14:textId="77777777" w:rsidR="00CB429E" w:rsidRDefault="004868D9">
            <w:pPr>
              <w:pStyle w:val="Normal0"/>
              <w:jc w:val="center"/>
              <w:rPr>
                <w:rFonts w:ascii="宋体" w:eastAsia="宋体" w:hAnsi="宋体"/>
              </w:rPr>
            </w:pPr>
            <w:r>
              <w:rPr>
                <w:rFonts w:ascii="宋体" w:eastAsia="宋体" w:hAnsi="宋体"/>
              </w:rPr>
              <w:t>1</w:t>
            </w:r>
          </w:p>
        </w:tc>
        <w:tc>
          <w:tcPr>
            <w:tcW w:w="333" w:type="dxa"/>
            <w:tcBorders>
              <w:top w:val="single" w:sz="6" w:space="0" w:color="000000"/>
              <w:left w:val="nil"/>
              <w:right w:val="nil"/>
            </w:tcBorders>
          </w:tcPr>
          <w:p w14:paraId="5861D321" w14:textId="77777777" w:rsidR="00CB429E" w:rsidRDefault="004868D9">
            <w:pPr>
              <w:pStyle w:val="Normal0"/>
              <w:jc w:val="center"/>
              <w:rPr>
                <w:rFonts w:ascii="宋体" w:eastAsia="宋体" w:hAnsi="宋体"/>
              </w:rPr>
            </w:pPr>
            <w:r>
              <w:rPr>
                <w:rFonts w:ascii="宋体" w:eastAsia="宋体" w:hAnsi="宋体"/>
              </w:rPr>
              <w:t>2</w:t>
            </w:r>
          </w:p>
        </w:tc>
        <w:tc>
          <w:tcPr>
            <w:tcW w:w="411" w:type="dxa"/>
            <w:tcBorders>
              <w:top w:val="single" w:sz="6" w:space="0" w:color="000000"/>
              <w:left w:val="nil"/>
            </w:tcBorders>
          </w:tcPr>
          <w:p w14:paraId="3BED70BB" w14:textId="77777777" w:rsidR="00CB429E" w:rsidRDefault="004868D9">
            <w:pPr>
              <w:pStyle w:val="Normal0"/>
              <w:jc w:val="center"/>
              <w:rPr>
                <w:rFonts w:ascii="宋体" w:eastAsia="宋体" w:hAnsi="宋体"/>
              </w:rPr>
            </w:pPr>
            <w:r>
              <w:rPr>
                <w:rFonts w:ascii="宋体" w:eastAsia="宋体" w:hAnsi="宋体"/>
              </w:rPr>
              <w:t>3</w:t>
            </w:r>
          </w:p>
        </w:tc>
        <w:tc>
          <w:tcPr>
            <w:tcW w:w="410" w:type="dxa"/>
            <w:tcBorders>
              <w:top w:val="single" w:sz="6" w:space="0" w:color="000000"/>
              <w:right w:val="nil"/>
            </w:tcBorders>
          </w:tcPr>
          <w:p w14:paraId="1F0A8450" w14:textId="77777777" w:rsidR="00CB429E" w:rsidRDefault="004868D9">
            <w:pPr>
              <w:pStyle w:val="Normal0"/>
              <w:jc w:val="center"/>
              <w:rPr>
                <w:rFonts w:ascii="宋体" w:eastAsia="宋体" w:hAnsi="宋体"/>
              </w:rPr>
            </w:pPr>
            <w:r>
              <w:rPr>
                <w:rFonts w:ascii="宋体" w:eastAsia="宋体" w:hAnsi="宋体"/>
              </w:rPr>
              <w:t>4</w:t>
            </w:r>
          </w:p>
        </w:tc>
        <w:tc>
          <w:tcPr>
            <w:tcW w:w="410" w:type="dxa"/>
            <w:tcBorders>
              <w:top w:val="single" w:sz="6" w:space="0" w:color="000000"/>
              <w:left w:val="nil"/>
              <w:right w:val="nil"/>
            </w:tcBorders>
          </w:tcPr>
          <w:p w14:paraId="7182A463" w14:textId="77777777" w:rsidR="00CB429E" w:rsidRDefault="004868D9">
            <w:pPr>
              <w:pStyle w:val="Normal0"/>
              <w:jc w:val="center"/>
              <w:rPr>
                <w:rFonts w:ascii="宋体" w:eastAsia="宋体" w:hAnsi="宋体"/>
              </w:rPr>
            </w:pPr>
            <w:r>
              <w:rPr>
                <w:rFonts w:ascii="宋体" w:eastAsia="宋体" w:hAnsi="宋体"/>
              </w:rPr>
              <w:t>5</w:t>
            </w:r>
          </w:p>
        </w:tc>
        <w:tc>
          <w:tcPr>
            <w:tcW w:w="408" w:type="dxa"/>
            <w:tcBorders>
              <w:top w:val="single" w:sz="6" w:space="0" w:color="000000"/>
              <w:left w:val="nil"/>
            </w:tcBorders>
          </w:tcPr>
          <w:p w14:paraId="3BE95410" w14:textId="77777777" w:rsidR="00CB429E" w:rsidRDefault="004868D9">
            <w:pPr>
              <w:pStyle w:val="Normal0"/>
              <w:jc w:val="center"/>
              <w:rPr>
                <w:rFonts w:ascii="宋体" w:eastAsia="宋体" w:hAnsi="宋体"/>
              </w:rPr>
            </w:pPr>
            <w:r>
              <w:rPr>
                <w:rFonts w:ascii="宋体" w:eastAsia="宋体" w:hAnsi="宋体"/>
              </w:rPr>
              <w:t>6</w:t>
            </w:r>
          </w:p>
        </w:tc>
        <w:tc>
          <w:tcPr>
            <w:tcW w:w="410" w:type="dxa"/>
            <w:tcBorders>
              <w:top w:val="single" w:sz="6" w:space="0" w:color="000000"/>
              <w:right w:val="nil"/>
            </w:tcBorders>
          </w:tcPr>
          <w:p w14:paraId="014ACB73" w14:textId="77777777" w:rsidR="00CB429E" w:rsidRDefault="004868D9">
            <w:pPr>
              <w:pStyle w:val="Normal0"/>
              <w:jc w:val="center"/>
              <w:rPr>
                <w:rFonts w:ascii="宋体" w:eastAsia="宋体" w:hAnsi="宋体"/>
              </w:rPr>
            </w:pPr>
            <w:r>
              <w:rPr>
                <w:rFonts w:ascii="宋体" w:eastAsia="宋体" w:hAnsi="宋体"/>
              </w:rPr>
              <w:t>7</w:t>
            </w:r>
          </w:p>
        </w:tc>
        <w:tc>
          <w:tcPr>
            <w:tcW w:w="410" w:type="dxa"/>
            <w:tcBorders>
              <w:top w:val="single" w:sz="6" w:space="0" w:color="000000"/>
              <w:left w:val="nil"/>
              <w:right w:val="nil"/>
            </w:tcBorders>
          </w:tcPr>
          <w:p w14:paraId="2D6BA1E4" w14:textId="77777777" w:rsidR="00CB429E" w:rsidRDefault="004868D9">
            <w:pPr>
              <w:pStyle w:val="Normal0"/>
              <w:jc w:val="center"/>
              <w:rPr>
                <w:rFonts w:ascii="宋体" w:eastAsia="宋体" w:hAnsi="宋体"/>
              </w:rPr>
            </w:pPr>
            <w:r>
              <w:rPr>
                <w:rFonts w:ascii="宋体" w:eastAsia="宋体" w:hAnsi="宋体"/>
              </w:rPr>
              <w:t>8</w:t>
            </w:r>
          </w:p>
        </w:tc>
        <w:tc>
          <w:tcPr>
            <w:tcW w:w="410" w:type="dxa"/>
            <w:tcBorders>
              <w:top w:val="single" w:sz="6" w:space="0" w:color="000000"/>
              <w:left w:val="nil"/>
            </w:tcBorders>
          </w:tcPr>
          <w:p w14:paraId="152E7AA1" w14:textId="77777777" w:rsidR="00CB429E" w:rsidRDefault="004868D9">
            <w:pPr>
              <w:pStyle w:val="Normal0"/>
              <w:jc w:val="center"/>
              <w:rPr>
                <w:rFonts w:ascii="宋体" w:eastAsia="宋体" w:hAnsi="宋体"/>
              </w:rPr>
            </w:pPr>
            <w:r>
              <w:rPr>
                <w:rFonts w:ascii="宋体" w:eastAsia="宋体" w:hAnsi="宋体"/>
              </w:rPr>
              <w:t>9</w:t>
            </w:r>
          </w:p>
        </w:tc>
        <w:tc>
          <w:tcPr>
            <w:tcW w:w="410" w:type="dxa"/>
            <w:tcBorders>
              <w:top w:val="single" w:sz="6" w:space="0" w:color="000000"/>
              <w:right w:val="nil"/>
            </w:tcBorders>
          </w:tcPr>
          <w:p w14:paraId="33232674" w14:textId="77777777" w:rsidR="00CB429E" w:rsidRDefault="004868D9">
            <w:pPr>
              <w:pStyle w:val="Normal0"/>
              <w:jc w:val="center"/>
              <w:rPr>
                <w:rFonts w:ascii="宋体" w:eastAsia="宋体" w:hAnsi="宋体"/>
              </w:rPr>
            </w:pPr>
            <w:r>
              <w:rPr>
                <w:rFonts w:ascii="宋体" w:eastAsia="宋体" w:hAnsi="宋体"/>
              </w:rPr>
              <w:t>10</w:t>
            </w:r>
          </w:p>
        </w:tc>
        <w:tc>
          <w:tcPr>
            <w:tcW w:w="410" w:type="dxa"/>
            <w:tcBorders>
              <w:top w:val="single" w:sz="6" w:space="0" w:color="000000"/>
              <w:left w:val="nil"/>
              <w:right w:val="nil"/>
            </w:tcBorders>
          </w:tcPr>
          <w:p w14:paraId="6686F58F" w14:textId="77777777" w:rsidR="00CB429E" w:rsidRDefault="004868D9">
            <w:pPr>
              <w:pStyle w:val="Normal0"/>
              <w:jc w:val="center"/>
              <w:rPr>
                <w:rFonts w:ascii="宋体" w:eastAsia="宋体" w:hAnsi="宋体"/>
              </w:rPr>
            </w:pPr>
            <w:r>
              <w:rPr>
                <w:rFonts w:ascii="宋体" w:eastAsia="宋体" w:hAnsi="宋体"/>
              </w:rPr>
              <w:t>11</w:t>
            </w:r>
          </w:p>
        </w:tc>
        <w:tc>
          <w:tcPr>
            <w:tcW w:w="410" w:type="dxa"/>
            <w:tcBorders>
              <w:top w:val="single" w:sz="6" w:space="0" w:color="000000"/>
              <w:left w:val="nil"/>
            </w:tcBorders>
          </w:tcPr>
          <w:p w14:paraId="62876718" w14:textId="77777777" w:rsidR="00CB429E" w:rsidRDefault="004868D9">
            <w:pPr>
              <w:pStyle w:val="Normal0"/>
              <w:jc w:val="center"/>
              <w:rPr>
                <w:rFonts w:ascii="宋体" w:eastAsia="宋体" w:hAnsi="宋体"/>
              </w:rPr>
            </w:pPr>
            <w:r>
              <w:rPr>
                <w:rFonts w:ascii="宋体" w:eastAsia="宋体" w:hAnsi="宋体"/>
              </w:rPr>
              <w:t>12</w:t>
            </w:r>
          </w:p>
        </w:tc>
        <w:tc>
          <w:tcPr>
            <w:tcW w:w="410" w:type="dxa"/>
            <w:tcBorders>
              <w:top w:val="single" w:sz="6" w:space="0" w:color="000000"/>
              <w:right w:val="nil"/>
            </w:tcBorders>
          </w:tcPr>
          <w:p w14:paraId="7F8AFAB4" w14:textId="77777777" w:rsidR="00CB429E" w:rsidRDefault="004868D9">
            <w:pPr>
              <w:pStyle w:val="Normal0"/>
              <w:jc w:val="center"/>
              <w:rPr>
                <w:rFonts w:ascii="宋体" w:eastAsia="宋体" w:hAnsi="宋体"/>
              </w:rPr>
            </w:pPr>
            <w:r>
              <w:rPr>
                <w:rFonts w:ascii="宋体" w:eastAsia="宋体" w:hAnsi="宋体"/>
              </w:rPr>
              <w:t>1</w:t>
            </w:r>
          </w:p>
        </w:tc>
        <w:tc>
          <w:tcPr>
            <w:tcW w:w="410" w:type="dxa"/>
            <w:tcBorders>
              <w:top w:val="single" w:sz="6" w:space="0" w:color="000000"/>
              <w:left w:val="nil"/>
              <w:right w:val="nil"/>
            </w:tcBorders>
          </w:tcPr>
          <w:p w14:paraId="11C0B651" w14:textId="77777777" w:rsidR="00CB429E" w:rsidRDefault="004868D9">
            <w:pPr>
              <w:pStyle w:val="Normal0"/>
              <w:jc w:val="center"/>
              <w:rPr>
                <w:rFonts w:ascii="宋体" w:eastAsia="宋体" w:hAnsi="宋体"/>
              </w:rPr>
            </w:pPr>
            <w:r>
              <w:rPr>
                <w:rFonts w:ascii="宋体" w:eastAsia="宋体" w:hAnsi="宋体"/>
              </w:rPr>
              <w:t>2</w:t>
            </w:r>
          </w:p>
        </w:tc>
        <w:tc>
          <w:tcPr>
            <w:tcW w:w="410" w:type="dxa"/>
            <w:tcBorders>
              <w:top w:val="single" w:sz="6" w:space="0" w:color="000000"/>
              <w:left w:val="nil"/>
            </w:tcBorders>
          </w:tcPr>
          <w:p w14:paraId="291EFCB2" w14:textId="77777777" w:rsidR="00CB429E" w:rsidRDefault="004868D9">
            <w:pPr>
              <w:pStyle w:val="Normal0"/>
              <w:jc w:val="center"/>
              <w:rPr>
                <w:rFonts w:ascii="宋体" w:eastAsia="宋体" w:hAnsi="宋体"/>
              </w:rPr>
            </w:pPr>
            <w:r>
              <w:rPr>
                <w:rFonts w:ascii="宋体" w:eastAsia="宋体" w:hAnsi="宋体"/>
              </w:rPr>
              <w:t>3</w:t>
            </w:r>
          </w:p>
        </w:tc>
        <w:tc>
          <w:tcPr>
            <w:tcW w:w="411" w:type="dxa"/>
            <w:tcBorders>
              <w:top w:val="single" w:sz="6" w:space="0" w:color="000000"/>
              <w:right w:val="nil"/>
            </w:tcBorders>
          </w:tcPr>
          <w:p w14:paraId="24D10624" w14:textId="77777777" w:rsidR="00CB429E" w:rsidRDefault="004868D9">
            <w:pPr>
              <w:pStyle w:val="Normal0"/>
              <w:jc w:val="center"/>
              <w:rPr>
                <w:rFonts w:ascii="宋体" w:eastAsia="宋体" w:hAnsi="宋体"/>
              </w:rPr>
            </w:pPr>
            <w:r>
              <w:rPr>
                <w:rFonts w:ascii="宋体" w:eastAsia="宋体" w:hAnsi="宋体"/>
              </w:rPr>
              <w:t>4</w:t>
            </w:r>
          </w:p>
        </w:tc>
        <w:tc>
          <w:tcPr>
            <w:tcW w:w="413" w:type="dxa"/>
            <w:tcBorders>
              <w:top w:val="single" w:sz="6" w:space="0" w:color="000000"/>
              <w:left w:val="nil"/>
              <w:right w:val="nil"/>
            </w:tcBorders>
          </w:tcPr>
          <w:p w14:paraId="01E565E1" w14:textId="77777777" w:rsidR="00CB429E" w:rsidRDefault="004868D9">
            <w:pPr>
              <w:pStyle w:val="Normal0"/>
              <w:jc w:val="center"/>
              <w:rPr>
                <w:rFonts w:ascii="宋体" w:eastAsia="宋体" w:hAnsi="宋体"/>
              </w:rPr>
            </w:pPr>
            <w:r>
              <w:rPr>
                <w:rFonts w:ascii="宋体" w:eastAsia="宋体" w:hAnsi="宋体"/>
              </w:rPr>
              <w:t>5</w:t>
            </w:r>
          </w:p>
        </w:tc>
        <w:tc>
          <w:tcPr>
            <w:tcW w:w="411" w:type="dxa"/>
            <w:tcBorders>
              <w:top w:val="single" w:sz="6" w:space="0" w:color="000000"/>
              <w:left w:val="nil"/>
            </w:tcBorders>
          </w:tcPr>
          <w:p w14:paraId="58821133" w14:textId="77777777" w:rsidR="00CB429E" w:rsidRDefault="004868D9">
            <w:pPr>
              <w:pStyle w:val="Normal0"/>
              <w:jc w:val="center"/>
              <w:rPr>
                <w:rFonts w:ascii="宋体" w:eastAsia="宋体" w:hAnsi="宋体"/>
              </w:rPr>
            </w:pPr>
            <w:r>
              <w:rPr>
                <w:rFonts w:ascii="宋体" w:eastAsia="宋体" w:hAnsi="宋体"/>
              </w:rPr>
              <w:t>6</w:t>
            </w:r>
          </w:p>
        </w:tc>
        <w:tc>
          <w:tcPr>
            <w:tcW w:w="826" w:type="dxa"/>
            <w:gridSpan w:val="2"/>
            <w:tcBorders>
              <w:top w:val="single" w:sz="6" w:space="0" w:color="000000"/>
            </w:tcBorders>
          </w:tcPr>
          <w:p w14:paraId="10DAAEAB" w14:textId="77777777" w:rsidR="00CB429E" w:rsidRDefault="00CB429E">
            <w:pPr>
              <w:pStyle w:val="Normal0"/>
              <w:jc w:val="center"/>
              <w:rPr>
                <w:rFonts w:ascii="宋体" w:eastAsia="宋体" w:hAnsi="宋体"/>
                <w:sz w:val="20"/>
              </w:rPr>
            </w:pPr>
          </w:p>
        </w:tc>
      </w:tr>
      <w:tr w:rsidR="00CB429E" w14:paraId="311AB77C" w14:textId="77777777">
        <w:trPr>
          <w:trHeight w:val="458"/>
        </w:trPr>
        <w:tc>
          <w:tcPr>
            <w:tcW w:w="699" w:type="dxa"/>
            <w:tcBorders>
              <w:bottom w:val="nil"/>
              <w:right w:val="nil"/>
            </w:tcBorders>
          </w:tcPr>
          <w:p w14:paraId="2AB82B2B" w14:textId="77777777" w:rsidR="00CB429E" w:rsidRDefault="00CB429E">
            <w:pPr>
              <w:adjustRightInd/>
              <w:spacing w:beforeLines="0" w:before="0" w:afterLines="0" w:after="0"/>
              <w:ind w:leftChars="0" w:left="0"/>
              <w:rPr>
                <w:sz w:val="16"/>
                <w:szCs w:val="20"/>
              </w:rPr>
            </w:pPr>
          </w:p>
        </w:tc>
        <w:tc>
          <w:tcPr>
            <w:tcW w:w="590" w:type="dxa"/>
            <w:tcBorders>
              <w:left w:val="nil"/>
              <w:bottom w:val="nil"/>
            </w:tcBorders>
          </w:tcPr>
          <w:p w14:paraId="765CC9CA" w14:textId="77777777" w:rsidR="00CB429E" w:rsidRDefault="004868D9">
            <w:pPr>
              <w:adjustRightInd/>
              <w:spacing w:beforeLines="0" w:before="0" w:afterLines="0" w:after="0" w:line="222" w:lineRule="exact"/>
              <w:ind w:leftChars="0" w:left="0" w:right="-15"/>
              <w:jc w:val="right"/>
              <w:rPr>
                <w:sz w:val="21"/>
                <w:szCs w:val="20"/>
              </w:rPr>
            </w:pPr>
            <w:r>
              <w:rPr>
                <w:sz w:val="21"/>
                <w:szCs w:val="20"/>
              </w:rPr>
              <w:t>100</w:t>
            </w:r>
          </w:p>
        </w:tc>
        <w:tc>
          <w:tcPr>
            <w:tcW w:w="270" w:type="dxa"/>
          </w:tcPr>
          <w:p w14:paraId="60B63AEC" w14:textId="77777777" w:rsidR="00CB429E" w:rsidRDefault="00CB429E">
            <w:pPr>
              <w:adjustRightInd/>
              <w:spacing w:beforeLines="0" w:before="0" w:afterLines="0" w:after="0"/>
              <w:ind w:leftChars="0" w:left="0"/>
              <w:rPr>
                <w:sz w:val="16"/>
                <w:szCs w:val="20"/>
              </w:rPr>
            </w:pPr>
          </w:p>
        </w:tc>
        <w:tc>
          <w:tcPr>
            <w:tcW w:w="333" w:type="dxa"/>
          </w:tcPr>
          <w:p w14:paraId="49FF6958" w14:textId="77777777" w:rsidR="00CB429E" w:rsidRDefault="00CB429E">
            <w:pPr>
              <w:adjustRightInd/>
              <w:spacing w:beforeLines="0" w:before="0" w:afterLines="0" w:after="0"/>
              <w:ind w:leftChars="0" w:left="0"/>
              <w:rPr>
                <w:sz w:val="16"/>
                <w:szCs w:val="20"/>
              </w:rPr>
            </w:pPr>
          </w:p>
        </w:tc>
        <w:tc>
          <w:tcPr>
            <w:tcW w:w="411" w:type="dxa"/>
          </w:tcPr>
          <w:p w14:paraId="6679273D" w14:textId="77777777" w:rsidR="00CB429E" w:rsidRDefault="00CB429E">
            <w:pPr>
              <w:adjustRightInd/>
              <w:spacing w:beforeLines="0" w:before="0" w:afterLines="0" w:after="0"/>
              <w:ind w:leftChars="0" w:left="0"/>
              <w:rPr>
                <w:sz w:val="16"/>
                <w:szCs w:val="20"/>
              </w:rPr>
            </w:pPr>
          </w:p>
        </w:tc>
        <w:tc>
          <w:tcPr>
            <w:tcW w:w="410" w:type="dxa"/>
          </w:tcPr>
          <w:p w14:paraId="50E339EF" w14:textId="77777777" w:rsidR="00CB429E" w:rsidRDefault="00CB429E">
            <w:pPr>
              <w:adjustRightInd/>
              <w:spacing w:beforeLines="0" w:before="0" w:afterLines="0" w:after="0"/>
              <w:ind w:leftChars="0" w:left="0"/>
              <w:rPr>
                <w:sz w:val="16"/>
                <w:szCs w:val="20"/>
              </w:rPr>
            </w:pPr>
          </w:p>
        </w:tc>
        <w:tc>
          <w:tcPr>
            <w:tcW w:w="410" w:type="dxa"/>
          </w:tcPr>
          <w:p w14:paraId="38325972" w14:textId="77777777" w:rsidR="00CB429E" w:rsidRDefault="00CB429E">
            <w:pPr>
              <w:adjustRightInd/>
              <w:spacing w:beforeLines="0" w:before="0" w:afterLines="0" w:after="0"/>
              <w:ind w:leftChars="0" w:left="0"/>
              <w:rPr>
                <w:sz w:val="16"/>
                <w:szCs w:val="20"/>
              </w:rPr>
            </w:pPr>
          </w:p>
        </w:tc>
        <w:tc>
          <w:tcPr>
            <w:tcW w:w="408" w:type="dxa"/>
          </w:tcPr>
          <w:p w14:paraId="7E9E3929" w14:textId="77777777" w:rsidR="00CB429E" w:rsidRDefault="00CB429E">
            <w:pPr>
              <w:adjustRightInd/>
              <w:spacing w:beforeLines="0" w:before="0" w:afterLines="0" w:after="0"/>
              <w:ind w:leftChars="0" w:left="0"/>
              <w:rPr>
                <w:sz w:val="16"/>
                <w:szCs w:val="20"/>
              </w:rPr>
            </w:pPr>
          </w:p>
        </w:tc>
        <w:tc>
          <w:tcPr>
            <w:tcW w:w="410" w:type="dxa"/>
          </w:tcPr>
          <w:p w14:paraId="1703D66E" w14:textId="77777777" w:rsidR="00CB429E" w:rsidRDefault="00CB429E">
            <w:pPr>
              <w:adjustRightInd/>
              <w:spacing w:beforeLines="0" w:before="0" w:afterLines="0" w:after="0"/>
              <w:ind w:leftChars="0" w:left="0"/>
              <w:rPr>
                <w:sz w:val="16"/>
                <w:szCs w:val="20"/>
              </w:rPr>
            </w:pPr>
          </w:p>
        </w:tc>
        <w:tc>
          <w:tcPr>
            <w:tcW w:w="410" w:type="dxa"/>
          </w:tcPr>
          <w:p w14:paraId="0945E93F" w14:textId="77777777" w:rsidR="00CB429E" w:rsidRDefault="00CB429E">
            <w:pPr>
              <w:adjustRightInd/>
              <w:spacing w:beforeLines="0" w:before="0" w:afterLines="0" w:after="0"/>
              <w:ind w:leftChars="0" w:left="0"/>
              <w:rPr>
                <w:sz w:val="16"/>
                <w:szCs w:val="20"/>
              </w:rPr>
            </w:pPr>
          </w:p>
        </w:tc>
        <w:tc>
          <w:tcPr>
            <w:tcW w:w="410" w:type="dxa"/>
          </w:tcPr>
          <w:p w14:paraId="5A11BA9A" w14:textId="77777777" w:rsidR="00CB429E" w:rsidRDefault="00CB429E">
            <w:pPr>
              <w:adjustRightInd/>
              <w:spacing w:beforeLines="0" w:before="0" w:afterLines="0" w:after="0"/>
              <w:ind w:leftChars="0" w:left="0"/>
              <w:rPr>
                <w:sz w:val="16"/>
                <w:szCs w:val="20"/>
              </w:rPr>
            </w:pPr>
          </w:p>
        </w:tc>
        <w:tc>
          <w:tcPr>
            <w:tcW w:w="410" w:type="dxa"/>
          </w:tcPr>
          <w:p w14:paraId="75307FEE" w14:textId="77777777" w:rsidR="00CB429E" w:rsidRDefault="00CB429E">
            <w:pPr>
              <w:adjustRightInd/>
              <w:spacing w:beforeLines="0" w:before="0" w:afterLines="0" w:after="0"/>
              <w:ind w:leftChars="0" w:left="0"/>
              <w:rPr>
                <w:sz w:val="16"/>
                <w:szCs w:val="20"/>
              </w:rPr>
            </w:pPr>
          </w:p>
        </w:tc>
        <w:tc>
          <w:tcPr>
            <w:tcW w:w="410" w:type="dxa"/>
          </w:tcPr>
          <w:p w14:paraId="60A8D36E" w14:textId="77777777" w:rsidR="00CB429E" w:rsidRDefault="00CB429E">
            <w:pPr>
              <w:adjustRightInd/>
              <w:spacing w:beforeLines="0" w:before="0" w:afterLines="0" w:after="0"/>
              <w:ind w:leftChars="0" w:left="0"/>
              <w:rPr>
                <w:sz w:val="16"/>
                <w:szCs w:val="20"/>
              </w:rPr>
            </w:pPr>
          </w:p>
        </w:tc>
        <w:tc>
          <w:tcPr>
            <w:tcW w:w="410" w:type="dxa"/>
          </w:tcPr>
          <w:p w14:paraId="47C41A79" w14:textId="77777777" w:rsidR="00CB429E" w:rsidRDefault="00CB429E">
            <w:pPr>
              <w:adjustRightInd/>
              <w:spacing w:beforeLines="0" w:before="0" w:afterLines="0" w:after="0"/>
              <w:ind w:leftChars="0" w:left="0"/>
              <w:rPr>
                <w:sz w:val="16"/>
                <w:szCs w:val="20"/>
              </w:rPr>
            </w:pPr>
          </w:p>
        </w:tc>
        <w:tc>
          <w:tcPr>
            <w:tcW w:w="410" w:type="dxa"/>
          </w:tcPr>
          <w:p w14:paraId="493862EE" w14:textId="77777777" w:rsidR="00CB429E" w:rsidRDefault="00CB429E">
            <w:pPr>
              <w:adjustRightInd/>
              <w:spacing w:beforeLines="0" w:before="0" w:afterLines="0" w:after="0"/>
              <w:ind w:leftChars="0" w:left="0"/>
              <w:rPr>
                <w:sz w:val="16"/>
                <w:szCs w:val="20"/>
              </w:rPr>
            </w:pPr>
          </w:p>
        </w:tc>
        <w:tc>
          <w:tcPr>
            <w:tcW w:w="410" w:type="dxa"/>
          </w:tcPr>
          <w:p w14:paraId="13382F89" w14:textId="77777777" w:rsidR="00CB429E" w:rsidRDefault="00CB429E">
            <w:pPr>
              <w:adjustRightInd/>
              <w:spacing w:beforeLines="0" w:before="0" w:afterLines="0" w:after="0"/>
              <w:ind w:leftChars="0" w:left="0"/>
              <w:rPr>
                <w:sz w:val="16"/>
                <w:szCs w:val="20"/>
              </w:rPr>
            </w:pPr>
          </w:p>
        </w:tc>
        <w:tc>
          <w:tcPr>
            <w:tcW w:w="410" w:type="dxa"/>
          </w:tcPr>
          <w:p w14:paraId="6D8463E6" w14:textId="77777777" w:rsidR="00CB429E" w:rsidRDefault="00CB429E">
            <w:pPr>
              <w:adjustRightInd/>
              <w:spacing w:beforeLines="0" w:before="0" w:afterLines="0" w:after="0"/>
              <w:ind w:leftChars="0" w:left="0"/>
              <w:rPr>
                <w:sz w:val="16"/>
                <w:szCs w:val="20"/>
              </w:rPr>
            </w:pPr>
          </w:p>
        </w:tc>
        <w:tc>
          <w:tcPr>
            <w:tcW w:w="411" w:type="dxa"/>
          </w:tcPr>
          <w:p w14:paraId="0AF95330" w14:textId="77777777" w:rsidR="00CB429E" w:rsidRDefault="00CB429E">
            <w:pPr>
              <w:adjustRightInd/>
              <w:spacing w:beforeLines="0" w:before="0" w:afterLines="0" w:after="0"/>
              <w:ind w:leftChars="0" w:left="0"/>
              <w:rPr>
                <w:sz w:val="16"/>
                <w:szCs w:val="20"/>
              </w:rPr>
            </w:pPr>
          </w:p>
        </w:tc>
        <w:tc>
          <w:tcPr>
            <w:tcW w:w="413" w:type="dxa"/>
          </w:tcPr>
          <w:p w14:paraId="19F909D1" w14:textId="77777777" w:rsidR="00CB429E" w:rsidRDefault="00CB429E">
            <w:pPr>
              <w:adjustRightInd/>
              <w:spacing w:beforeLines="0" w:before="0" w:afterLines="0" w:after="0"/>
              <w:ind w:leftChars="0" w:left="0"/>
              <w:rPr>
                <w:sz w:val="16"/>
                <w:szCs w:val="20"/>
              </w:rPr>
            </w:pPr>
          </w:p>
        </w:tc>
        <w:tc>
          <w:tcPr>
            <w:tcW w:w="411" w:type="dxa"/>
          </w:tcPr>
          <w:p w14:paraId="01FA654E" w14:textId="77777777" w:rsidR="00CB429E" w:rsidRDefault="00CB429E">
            <w:pPr>
              <w:adjustRightInd/>
              <w:spacing w:beforeLines="0" w:before="0" w:afterLines="0" w:after="0"/>
              <w:ind w:leftChars="0" w:left="0"/>
              <w:rPr>
                <w:sz w:val="16"/>
                <w:szCs w:val="20"/>
              </w:rPr>
            </w:pPr>
          </w:p>
        </w:tc>
        <w:tc>
          <w:tcPr>
            <w:tcW w:w="413" w:type="dxa"/>
          </w:tcPr>
          <w:p w14:paraId="7E0D14A9" w14:textId="77777777" w:rsidR="00CB429E" w:rsidRDefault="00CB429E">
            <w:pPr>
              <w:adjustRightInd/>
              <w:spacing w:beforeLines="0" w:before="0" w:afterLines="0" w:after="0"/>
              <w:ind w:leftChars="0" w:left="0"/>
              <w:rPr>
                <w:sz w:val="16"/>
                <w:szCs w:val="20"/>
              </w:rPr>
            </w:pPr>
          </w:p>
        </w:tc>
        <w:tc>
          <w:tcPr>
            <w:tcW w:w="413" w:type="dxa"/>
          </w:tcPr>
          <w:p w14:paraId="56DE817F" w14:textId="77777777" w:rsidR="00CB429E" w:rsidRDefault="00CB429E">
            <w:pPr>
              <w:adjustRightInd/>
              <w:spacing w:beforeLines="0" w:before="0" w:afterLines="0" w:after="0"/>
              <w:ind w:leftChars="0" w:left="0"/>
              <w:rPr>
                <w:sz w:val="16"/>
                <w:szCs w:val="20"/>
              </w:rPr>
            </w:pPr>
          </w:p>
        </w:tc>
      </w:tr>
      <w:tr w:rsidR="00CB429E" w14:paraId="498D08E7" w14:textId="77777777">
        <w:trPr>
          <w:trHeight w:val="453"/>
        </w:trPr>
        <w:tc>
          <w:tcPr>
            <w:tcW w:w="699" w:type="dxa"/>
            <w:tcBorders>
              <w:top w:val="nil"/>
              <w:bottom w:val="nil"/>
              <w:right w:val="nil"/>
            </w:tcBorders>
          </w:tcPr>
          <w:p w14:paraId="68FDDB6C" w14:textId="77777777" w:rsidR="00CB429E" w:rsidRDefault="00CB429E">
            <w:pPr>
              <w:adjustRightInd/>
              <w:spacing w:beforeLines="0" w:before="0" w:afterLines="0" w:after="0"/>
              <w:ind w:leftChars="0" w:left="0"/>
              <w:rPr>
                <w:sz w:val="16"/>
                <w:szCs w:val="20"/>
              </w:rPr>
            </w:pPr>
          </w:p>
        </w:tc>
        <w:tc>
          <w:tcPr>
            <w:tcW w:w="590" w:type="dxa"/>
            <w:tcBorders>
              <w:top w:val="nil"/>
              <w:left w:val="nil"/>
              <w:bottom w:val="nil"/>
            </w:tcBorders>
          </w:tcPr>
          <w:p w14:paraId="6DD7B418" w14:textId="77777777" w:rsidR="00CB429E" w:rsidRDefault="00CB429E">
            <w:pPr>
              <w:adjustRightInd/>
              <w:spacing w:beforeLines="0" w:before="0" w:afterLines="0" w:after="0"/>
              <w:ind w:leftChars="0" w:left="0"/>
              <w:rPr>
                <w:sz w:val="16"/>
                <w:szCs w:val="20"/>
              </w:rPr>
            </w:pPr>
          </w:p>
        </w:tc>
        <w:tc>
          <w:tcPr>
            <w:tcW w:w="270" w:type="dxa"/>
          </w:tcPr>
          <w:p w14:paraId="0724F236" w14:textId="77777777" w:rsidR="00CB429E" w:rsidRDefault="00CB429E">
            <w:pPr>
              <w:adjustRightInd/>
              <w:spacing w:beforeLines="0" w:before="0" w:afterLines="0" w:after="0"/>
              <w:ind w:leftChars="0" w:left="0"/>
              <w:rPr>
                <w:sz w:val="16"/>
                <w:szCs w:val="20"/>
              </w:rPr>
            </w:pPr>
          </w:p>
        </w:tc>
        <w:tc>
          <w:tcPr>
            <w:tcW w:w="333" w:type="dxa"/>
          </w:tcPr>
          <w:p w14:paraId="2F6CADE7" w14:textId="77777777" w:rsidR="00CB429E" w:rsidRDefault="00CB429E">
            <w:pPr>
              <w:adjustRightInd/>
              <w:spacing w:beforeLines="0" w:before="0" w:afterLines="0" w:after="0"/>
              <w:ind w:leftChars="0" w:left="0"/>
              <w:rPr>
                <w:sz w:val="16"/>
                <w:szCs w:val="20"/>
              </w:rPr>
            </w:pPr>
          </w:p>
        </w:tc>
        <w:tc>
          <w:tcPr>
            <w:tcW w:w="411" w:type="dxa"/>
          </w:tcPr>
          <w:p w14:paraId="775837CE" w14:textId="77777777" w:rsidR="00CB429E" w:rsidRDefault="00CB429E">
            <w:pPr>
              <w:adjustRightInd/>
              <w:spacing w:beforeLines="0" w:before="0" w:afterLines="0" w:after="0"/>
              <w:ind w:leftChars="0" w:left="0"/>
              <w:rPr>
                <w:sz w:val="16"/>
                <w:szCs w:val="20"/>
              </w:rPr>
            </w:pPr>
          </w:p>
        </w:tc>
        <w:tc>
          <w:tcPr>
            <w:tcW w:w="410" w:type="dxa"/>
          </w:tcPr>
          <w:p w14:paraId="0E61BF38" w14:textId="77777777" w:rsidR="00CB429E" w:rsidRDefault="00CB429E">
            <w:pPr>
              <w:adjustRightInd/>
              <w:spacing w:beforeLines="0" w:before="0" w:afterLines="0" w:after="0"/>
              <w:ind w:leftChars="0" w:left="0"/>
              <w:rPr>
                <w:sz w:val="16"/>
                <w:szCs w:val="20"/>
              </w:rPr>
            </w:pPr>
          </w:p>
        </w:tc>
        <w:tc>
          <w:tcPr>
            <w:tcW w:w="410" w:type="dxa"/>
          </w:tcPr>
          <w:p w14:paraId="56F171AD" w14:textId="77777777" w:rsidR="00CB429E" w:rsidRDefault="00CB429E">
            <w:pPr>
              <w:adjustRightInd/>
              <w:spacing w:beforeLines="0" w:before="0" w:afterLines="0" w:after="0"/>
              <w:ind w:leftChars="0" w:left="0"/>
              <w:rPr>
                <w:sz w:val="16"/>
                <w:szCs w:val="20"/>
              </w:rPr>
            </w:pPr>
          </w:p>
        </w:tc>
        <w:tc>
          <w:tcPr>
            <w:tcW w:w="408" w:type="dxa"/>
          </w:tcPr>
          <w:p w14:paraId="07A2EBBE" w14:textId="77777777" w:rsidR="00CB429E" w:rsidRDefault="00CB429E">
            <w:pPr>
              <w:adjustRightInd/>
              <w:spacing w:beforeLines="0" w:before="0" w:afterLines="0" w:after="0"/>
              <w:ind w:leftChars="0" w:left="0"/>
              <w:rPr>
                <w:sz w:val="16"/>
                <w:szCs w:val="20"/>
              </w:rPr>
            </w:pPr>
          </w:p>
        </w:tc>
        <w:tc>
          <w:tcPr>
            <w:tcW w:w="410" w:type="dxa"/>
          </w:tcPr>
          <w:p w14:paraId="103A8F19" w14:textId="77777777" w:rsidR="00CB429E" w:rsidRDefault="00CB429E">
            <w:pPr>
              <w:adjustRightInd/>
              <w:spacing w:beforeLines="0" w:before="0" w:afterLines="0" w:after="0"/>
              <w:ind w:leftChars="0" w:left="0"/>
              <w:rPr>
                <w:sz w:val="16"/>
                <w:szCs w:val="20"/>
              </w:rPr>
            </w:pPr>
          </w:p>
        </w:tc>
        <w:tc>
          <w:tcPr>
            <w:tcW w:w="410" w:type="dxa"/>
          </w:tcPr>
          <w:p w14:paraId="319078F7" w14:textId="77777777" w:rsidR="00CB429E" w:rsidRDefault="00CB429E">
            <w:pPr>
              <w:adjustRightInd/>
              <w:spacing w:beforeLines="0" w:before="0" w:afterLines="0" w:after="0"/>
              <w:ind w:leftChars="0" w:left="0"/>
              <w:rPr>
                <w:sz w:val="16"/>
                <w:szCs w:val="20"/>
              </w:rPr>
            </w:pPr>
          </w:p>
        </w:tc>
        <w:tc>
          <w:tcPr>
            <w:tcW w:w="410" w:type="dxa"/>
          </w:tcPr>
          <w:p w14:paraId="0E7D6F21" w14:textId="77777777" w:rsidR="00CB429E" w:rsidRDefault="00CB429E">
            <w:pPr>
              <w:adjustRightInd/>
              <w:spacing w:beforeLines="0" w:before="0" w:afterLines="0" w:after="0"/>
              <w:ind w:leftChars="0" w:left="0"/>
              <w:rPr>
                <w:sz w:val="16"/>
                <w:szCs w:val="20"/>
              </w:rPr>
            </w:pPr>
          </w:p>
        </w:tc>
        <w:tc>
          <w:tcPr>
            <w:tcW w:w="410" w:type="dxa"/>
          </w:tcPr>
          <w:p w14:paraId="7D1CFED4" w14:textId="77777777" w:rsidR="00CB429E" w:rsidRDefault="00CB429E">
            <w:pPr>
              <w:adjustRightInd/>
              <w:spacing w:beforeLines="0" w:before="0" w:afterLines="0" w:after="0"/>
              <w:ind w:leftChars="0" w:left="0"/>
              <w:rPr>
                <w:sz w:val="16"/>
                <w:szCs w:val="20"/>
              </w:rPr>
            </w:pPr>
          </w:p>
        </w:tc>
        <w:tc>
          <w:tcPr>
            <w:tcW w:w="410" w:type="dxa"/>
          </w:tcPr>
          <w:p w14:paraId="5C6913E9" w14:textId="77777777" w:rsidR="00CB429E" w:rsidRDefault="00CB429E">
            <w:pPr>
              <w:adjustRightInd/>
              <w:spacing w:beforeLines="0" w:before="0" w:afterLines="0" w:after="0"/>
              <w:ind w:leftChars="0" w:left="0"/>
              <w:rPr>
                <w:sz w:val="16"/>
                <w:szCs w:val="20"/>
              </w:rPr>
            </w:pPr>
          </w:p>
        </w:tc>
        <w:tc>
          <w:tcPr>
            <w:tcW w:w="410" w:type="dxa"/>
          </w:tcPr>
          <w:p w14:paraId="462DA617" w14:textId="77777777" w:rsidR="00CB429E" w:rsidRDefault="00CB429E">
            <w:pPr>
              <w:adjustRightInd/>
              <w:spacing w:beforeLines="0" w:before="0" w:afterLines="0" w:after="0"/>
              <w:ind w:leftChars="0" w:left="0"/>
              <w:rPr>
                <w:sz w:val="16"/>
                <w:szCs w:val="20"/>
              </w:rPr>
            </w:pPr>
          </w:p>
        </w:tc>
        <w:tc>
          <w:tcPr>
            <w:tcW w:w="410" w:type="dxa"/>
          </w:tcPr>
          <w:p w14:paraId="60498F07" w14:textId="77777777" w:rsidR="00CB429E" w:rsidRDefault="00CB429E">
            <w:pPr>
              <w:adjustRightInd/>
              <w:spacing w:beforeLines="0" w:before="0" w:afterLines="0" w:after="0"/>
              <w:ind w:leftChars="0" w:left="0"/>
              <w:rPr>
                <w:sz w:val="16"/>
                <w:szCs w:val="20"/>
              </w:rPr>
            </w:pPr>
          </w:p>
        </w:tc>
        <w:tc>
          <w:tcPr>
            <w:tcW w:w="410" w:type="dxa"/>
          </w:tcPr>
          <w:p w14:paraId="0100F51C" w14:textId="77777777" w:rsidR="00CB429E" w:rsidRDefault="00CB429E">
            <w:pPr>
              <w:adjustRightInd/>
              <w:spacing w:beforeLines="0" w:before="0" w:afterLines="0" w:after="0"/>
              <w:ind w:leftChars="0" w:left="0"/>
              <w:rPr>
                <w:sz w:val="16"/>
                <w:szCs w:val="20"/>
              </w:rPr>
            </w:pPr>
          </w:p>
        </w:tc>
        <w:tc>
          <w:tcPr>
            <w:tcW w:w="410" w:type="dxa"/>
          </w:tcPr>
          <w:p w14:paraId="1CC7E66D" w14:textId="77777777" w:rsidR="00CB429E" w:rsidRDefault="00CB429E">
            <w:pPr>
              <w:adjustRightInd/>
              <w:spacing w:beforeLines="0" w:before="0" w:afterLines="0" w:after="0"/>
              <w:ind w:leftChars="0" w:left="0"/>
              <w:rPr>
                <w:sz w:val="16"/>
                <w:szCs w:val="20"/>
              </w:rPr>
            </w:pPr>
          </w:p>
        </w:tc>
        <w:tc>
          <w:tcPr>
            <w:tcW w:w="411" w:type="dxa"/>
          </w:tcPr>
          <w:p w14:paraId="3BDFA05E" w14:textId="77777777" w:rsidR="00CB429E" w:rsidRDefault="00CB429E">
            <w:pPr>
              <w:adjustRightInd/>
              <w:spacing w:beforeLines="0" w:before="0" w:afterLines="0" w:after="0"/>
              <w:ind w:leftChars="0" w:left="0"/>
              <w:rPr>
                <w:sz w:val="16"/>
                <w:szCs w:val="20"/>
              </w:rPr>
            </w:pPr>
          </w:p>
        </w:tc>
        <w:tc>
          <w:tcPr>
            <w:tcW w:w="413" w:type="dxa"/>
          </w:tcPr>
          <w:p w14:paraId="0D18010B" w14:textId="77777777" w:rsidR="00CB429E" w:rsidRDefault="00CB429E">
            <w:pPr>
              <w:adjustRightInd/>
              <w:spacing w:beforeLines="0" w:before="0" w:afterLines="0" w:after="0"/>
              <w:ind w:leftChars="0" w:left="0"/>
              <w:rPr>
                <w:sz w:val="16"/>
                <w:szCs w:val="20"/>
              </w:rPr>
            </w:pPr>
          </w:p>
        </w:tc>
        <w:tc>
          <w:tcPr>
            <w:tcW w:w="411" w:type="dxa"/>
          </w:tcPr>
          <w:p w14:paraId="6CECB858" w14:textId="77777777" w:rsidR="00CB429E" w:rsidRDefault="00CB429E">
            <w:pPr>
              <w:adjustRightInd/>
              <w:spacing w:beforeLines="0" w:before="0" w:afterLines="0" w:after="0"/>
              <w:ind w:leftChars="0" w:left="0"/>
              <w:rPr>
                <w:sz w:val="16"/>
                <w:szCs w:val="20"/>
              </w:rPr>
            </w:pPr>
          </w:p>
        </w:tc>
        <w:tc>
          <w:tcPr>
            <w:tcW w:w="413" w:type="dxa"/>
          </w:tcPr>
          <w:p w14:paraId="5068EE65" w14:textId="77777777" w:rsidR="00CB429E" w:rsidRDefault="00CB429E">
            <w:pPr>
              <w:adjustRightInd/>
              <w:spacing w:beforeLines="0" w:before="0" w:afterLines="0" w:after="0"/>
              <w:ind w:leftChars="0" w:left="0"/>
              <w:rPr>
                <w:sz w:val="16"/>
                <w:szCs w:val="20"/>
              </w:rPr>
            </w:pPr>
          </w:p>
        </w:tc>
        <w:tc>
          <w:tcPr>
            <w:tcW w:w="413" w:type="dxa"/>
          </w:tcPr>
          <w:p w14:paraId="648E7E38" w14:textId="77777777" w:rsidR="00CB429E" w:rsidRDefault="00CB429E">
            <w:pPr>
              <w:adjustRightInd/>
              <w:spacing w:beforeLines="0" w:before="0" w:afterLines="0" w:after="0"/>
              <w:ind w:leftChars="0" w:left="0"/>
              <w:rPr>
                <w:sz w:val="16"/>
                <w:szCs w:val="20"/>
              </w:rPr>
            </w:pPr>
          </w:p>
        </w:tc>
      </w:tr>
      <w:tr w:rsidR="00CB429E" w14:paraId="520F0652" w14:textId="77777777">
        <w:trPr>
          <w:trHeight w:val="458"/>
        </w:trPr>
        <w:tc>
          <w:tcPr>
            <w:tcW w:w="699" w:type="dxa"/>
            <w:tcBorders>
              <w:top w:val="nil"/>
              <w:bottom w:val="nil"/>
              <w:right w:val="nil"/>
            </w:tcBorders>
          </w:tcPr>
          <w:p w14:paraId="429B6899" w14:textId="77777777" w:rsidR="00CB429E" w:rsidRDefault="00CB429E">
            <w:pPr>
              <w:adjustRightInd/>
              <w:spacing w:beforeLines="0" w:before="0" w:afterLines="0" w:after="0"/>
              <w:ind w:leftChars="0" w:left="0"/>
              <w:rPr>
                <w:sz w:val="16"/>
                <w:szCs w:val="20"/>
              </w:rPr>
            </w:pPr>
          </w:p>
        </w:tc>
        <w:tc>
          <w:tcPr>
            <w:tcW w:w="590" w:type="dxa"/>
            <w:tcBorders>
              <w:top w:val="nil"/>
              <w:left w:val="nil"/>
              <w:bottom w:val="nil"/>
            </w:tcBorders>
          </w:tcPr>
          <w:p w14:paraId="5F0897E3" w14:textId="77777777" w:rsidR="00CB429E" w:rsidRDefault="004868D9">
            <w:pPr>
              <w:adjustRightInd/>
              <w:spacing w:beforeLines="0" w:before="0" w:afterLines="0" w:after="0" w:line="222" w:lineRule="exact"/>
              <w:ind w:leftChars="0" w:left="0" w:right="-15"/>
              <w:jc w:val="right"/>
              <w:rPr>
                <w:sz w:val="21"/>
                <w:szCs w:val="20"/>
              </w:rPr>
            </w:pPr>
            <w:r>
              <w:rPr>
                <w:sz w:val="21"/>
                <w:szCs w:val="20"/>
              </w:rPr>
              <w:t>90</w:t>
            </w:r>
          </w:p>
        </w:tc>
        <w:tc>
          <w:tcPr>
            <w:tcW w:w="270" w:type="dxa"/>
          </w:tcPr>
          <w:p w14:paraId="67B7C54A" w14:textId="77777777" w:rsidR="00CB429E" w:rsidRDefault="00CB429E">
            <w:pPr>
              <w:adjustRightInd/>
              <w:spacing w:beforeLines="0" w:before="0" w:afterLines="0" w:after="0"/>
              <w:ind w:leftChars="0" w:left="0"/>
              <w:rPr>
                <w:sz w:val="16"/>
                <w:szCs w:val="20"/>
              </w:rPr>
            </w:pPr>
          </w:p>
        </w:tc>
        <w:tc>
          <w:tcPr>
            <w:tcW w:w="333" w:type="dxa"/>
          </w:tcPr>
          <w:p w14:paraId="1018A252" w14:textId="77777777" w:rsidR="00CB429E" w:rsidRDefault="00CB429E">
            <w:pPr>
              <w:adjustRightInd/>
              <w:spacing w:beforeLines="0" w:before="0" w:afterLines="0" w:after="0"/>
              <w:ind w:leftChars="0" w:left="0"/>
              <w:rPr>
                <w:sz w:val="16"/>
                <w:szCs w:val="20"/>
              </w:rPr>
            </w:pPr>
          </w:p>
        </w:tc>
        <w:tc>
          <w:tcPr>
            <w:tcW w:w="411" w:type="dxa"/>
          </w:tcPr>
          <w:p w14:paraId="1C17CFA0" w14:textId="77777777" w:rsidR="00CB429E" w:rsidRDefault="00CB429E">
            <w:pPr>
              <w:adjustRightInd/>
              <w:spacing w:beforeLines="0" w:before="0" w:afterLines="0" w:after="0"/>
              <w:ind w:leftChars="0" w:left="0"/>
              <w:rPr>
                <w:sz w:val="16"/>
                <w:szCs w:val="20"/>
              </w:rPr>
            </w:pPr>
          </w:p>
        </w:tc>
        <w:tc>
          <w:tcPr>
            <w:tcW w:w="410" w:type="dxa"/>
          </w:tcPr>
          <w:p w14:paraId="5884EA91" w14:textId="77777777" w:rsidR="00CB429E" w:rsidRDefault="00CB429E">
            <w:pPr>
              <w:adjustRightInd/>
              <w:spacing w:beforeLines="0" w:before="0" w:afterLines="0" w:after="0"/>
              <w:ind w:leftChars="0" w:left="0"/>
              <w:rPr>
                <w:sz w:val="16"/>
                <w:szCs w:val="20"/>
              </w:rPr>
            </w:pPr>
          </w:p>
        </w:tc>
        <w:tc>
          <w:tcPr>
            <w:tcW w:w="410" w:type="dxa"/>
          </w:tcPr>
          <w:p w14:paraId="7E27946A" w14:textId="77777777" w:rsidR="00CB429E" w:rsidRDefault="00CB429E">
            <w:pPr>
              <w:adjustRightInd/>
              <w:spacing w:beforeLines="0" w:before="0" w:afterLines="0" w:after="0"/>
              <w:ind w:leftChars="0" w:left="0"/>
              <w:rPr>
                <w:sz w:val="16"/>
                <w:szCs w:val="20"/>
              </w:rPr>
            </w:pPr>
          </w:p>
        </w:tc>
        <w:tc>
          <w:tcPr>
            <w:tcW w:w="408" w:type="dxa"/>
          </w:tcPr>
          <w:p w14:paraId="4F759B3F" w14:textId="77777777" w:rsidR="00CB429E" w:rsidRDefault="00CB429E">
            <w:pPr>
              <w:adjustRightInd/>
              <w:spacing w:beforeLines="0" w:before="0" w:afterLines="0" w:after="0"/>
              <w:ind w:leftChars="0" w:left="0"/>
              <w:rPr>
                <w:sz w:val="16"/>
                <w:szCs w:val="20"/>
              </w:rPr>
            </w:pPr>
          </w:p>
        </w:tc>
        <w:tc>
          <w:tcPr>
            <w:tcW w:w="410" w:type="dxa"/>
          </w:tcPr>
          <w:p w14:paraId="6DD199B9" w14:textId="77777777" w:rsidR="00CB429E" w:rsidRDefault="00CB429E">
            <w:pPr>
              <w:adjustRightInd/>
              <w:spacing w:beforeLines="0" w:before="0" w:afterLines="0" w:after="0"/>
              <w:ind w:leftChars="0" w:left="0"/>
              <w:rPr>
                <w:sz w:val="16"/>
                <w:szCs w:val="20"/>
              </w:rPr>
            </w:pPr>
          </w:p>
        </w:tc>
        <w:tc>
          <w:tcPr>
            <w:tcW w:w="410" w:type="dxa"/>
          </w:tcPr>
          <w:p w14:paraId="1D03463F" w14:textId="77777777" w:rsidR="00CB429E" w:rsidRDefault="00CB429E">
            <w:pPr>
              <w:adjustRightInd/>
              <w:spacing w:beforeLines="0" w:before="0" w:afterLines="0" w:after="0"/>
              <w:ind w:leftChars="0" w:left="0"/>
              <w:rPr>
                <w:sz w:val="16"/>
                <w:szCs w:val="20"/>
              </w:rPr>
            </w:pPr>
          </w:p>
        </w:tc>
        <w:tc>
          <w:tcPr>
            <w:tcW w:w="410" w:type="dxa"/>
          </w:tcPr>
          <w:p w14:paraId="21AA9211" w14:textId="77777777" w:rsidR="00CB429E" w:rsidRDefault="00CB429E">
            <w:pPr>
              <w:adjustRightInd/>
              <w:spacing w:beforeLines="0" w:before="0" w:afterLines="0" w:after="0"/>
              <w:ind w:leftChars="0" w:left="0"/>
              <w:rPr>
                <w:sz w:val="16"/>
                <w:szCs w:val="20"/>
              </w:rPr>
            </w:pPr>
          </w:p>
        </w:tc>
        <w:tc>
          <w:tcPr>
            <w:tcW w:w="410" w:type="dxa"/>
          </w:tcPr>
          <w:p w14:paraId="27B24BFA" w14:textId="77777777" w:rsidR="00CB429E" w:rsidRDefault="00CB429E">
            <w:pPr>
              <w:adjustRightInd/>
              <w:spacing w:beforeLines="0" w:before="0" w:afterLines="0" w:after="0"/>
              <w:ind w:leftChars="0" w:left="0"/>
              <w:rPr>
                <w:sz w:val="16"/>
                <w:szCs w:val="20"/>
              </w:rPr>
            </w:pPr>
          </w:p>
        </w:tc>
        <w:tc>
          <w:tcPr>
            <w:tcW w:w="410" w:type="dxa"/>
          </w:tcPr>
          <w:p w14:paraId="7E197954" w14:textId="77777777" w:rsidR="00CB429E" w:rsidRDefault="00CB429E">
            <w:pPr>
              <w:adjustRightInd/>
              <w:spacing w:beforeLines="0" w:before="0" w:afterLines="0" w:after="0"/>
              <w:ind w:leftChars="0" w:left="0"/>
              <w:rPr>
                <w:sz w:val="16"/>
                <w:szCs w:val="20"/>
              </w:rPr>
            </w:pPr>
          </w:p>
        </w:tc>
        <w:tc>
          <w:tcPr>
            <w:tcW w:w="410" w:type="dxa"/>
          </w:tcPr>
          <w:p w14:paraId="32507E9B" w14:textId="77777777" w:rsidR="00CB429E" w:rsidRDefault="00CB429E">
            <w:pPr>
              <w:adjustRightInd/>
              <w:spacing w:beforeLines="0" w:before="0" w:afterLines="0" w:after="0"/>
              <w:ind w:leftChars="0" w:left="0"/>
              <w:rPr>
                <w:sz w:val="16"/>
                <w:szCs w:val="20"/>
              </w:rPr>
            </w:pPr>
          </w:p>
        </w:tc>
        <w:tc>
          <w:tcPr>
            <w:tcW w:w="410" w:type="dxa"/>
          </w:tcPr>
          <w:p w14:paraId="5515DA26" w14:textId="77777777" w:rsidR="00CB429E" w:rsidRDefault="00CB429E">
            <w:pPr>
              <w:adjustRightInd/>
              <w:spacing w:beforeLines="0" w:before="0" w:afterLines="0" w:after="0"/>
              <w:ind w:leftChars="0" w:left="0"/>
              <w:rPr>
                <w:sz w:val="16"/>
                <w:szCs w:val="20"/>
              </w:rPr>
            </w:pPr>
          </w:p>
        </w:tc>
        <w:tc>
          <w:tcPr>
            <w:tcW w:w="410" w:type="dxa"/>
          </w:tcPr>
          <w:p w14:paraId="425EB57A" w14:textId="77777777" w:rsidR="00CB429E" w:rsidRDefault="00CB429E">
            <w:pPr>
              <w:adjustRightInd/>
              <w:spacing w:beforeLines="0" w:before="0" w:afterLines="0" w:after="0"/>
              <w:ind w:leftChars="0" w:left="0"/>
              <w:rPr>
                <w:sz w:val="16"/>
                <w:szCs w:val="20"/>
              </w:rPr>
            </w:pPr>
          </w:p>
        </w:tc>
        <w:tc>
          <w:tcPr>
            <w:tcW w:w="410" w:type="dxa"/>
          </w:tcPr>
          <w:p w14:paraId="4664E2B6" w14:textId="77777777" w:rsidR="00CB429E" w:rsidRDefault="00CB429E">
            <w:pPr>
              <w:adjustRightInd/>
              <w:spacing w:beforeLines="0" w:before="0" w:afterLines="0" w:after="0"/>
              <w:ind w:leftChars="0" w:left="0"/>
              <w:rPr>
                <w:sz w:val="16"/>
                <w:szCs w:val="20"/>
              </w:rPr>
            </w:pPr>
          </w:p>
        </w:tc>
        <w:tc>
          <w:tcPr>
            <w:tcW w:w="411" w:type="dxa"/>
          </w:tcPr>
          <w:p w14:paraId="275A2E58" w14:textId="77777777" w:rsidR="00CB429E" w:rsidRDefault="00CB429E">
            <w:pPr>
              <w:adjustRightInd/>
              <w:spacing w:beforeLines="0" w:before="0" w:afterLines="0" w:after="0"/>
              <w:ind w:leftChars="0" w:left="0"/>
              <w:rPr>
                <w:sz w:val="16"/>
                <w:szCs w:val="20"/>
              </w:rPr>
            </w:pPr>
          </w:p>
        </w:tc>
        <w:tc>
          <w:tcPr>
            <w:tcW w:w="413" w:type="dxa"/>
          </w:tcPr>
          <w:p w14:paraId="49B0B1B9" w14:textId="77777777" w:rsidR="00CB429E" w:rsidRDefault="00CB429E">
            <w:pPr>
              <w:adjustRightInd/>
              <w:spacing w:beforeLines="0" w:before="0" w:afterLines="0" w:after="0"/>
              <w:ind w:leftChars="0" w:left="0"/>
              <w:rPr>
                <w:sz w:val="16"/>
                <w:szCs w:val="20"/>
              </w:rPr>
            </w:pPr>
          </w:p>
        </w:tc>
        <w:tc>
          <w:tcPr>
            <w:tcW w:w="411" w:type="dxa"/>
          </w:tcPr>
          <w:p w14:paraId="1A9ED230" w14:textId="77777777" w:rsidR="00CB429E" w:rsidRDefault="00CB429E">
            <w:pPr>
              <w:adjustRightInd/>
              <w:spacing w:beforeLines="0" w:before="0" w:afterLines="0" w:after="0"/>
              <w:ind w:leftChars="0" w:left="0"/>
              <w:rPr>
                <w:sz w:val="16"/>
                <w:szCs w:val="20"/>
              </w:rPr>
            </w:pPr>
          </w:p>
        </w:tc>
        <w:tc>
          <w:tcPr>
            <w:tcW w:w="413" w:type="dxa"/>
          </w:tcPr>
          <w:p w14:paraId="59F235F5" w14:textId="77777777" w:rsidR="00CB429E" w:rsidRDefault="00CB429E">
            <w:pPr>
              <w:adjustRightInd/>
              <w:spacing w:beforeLines="0" w:before="0" w:afterLines="0" w:after="0"/>
              <w:ind w:leftChars="0" w:left="0"/>
              <w:rPr>
                <w:sz w:val="16"/>
                <w:szCs w:val="20"/>
              </w:rPr>
            </w:pPr>
          </w:p>
        </w:tc>
        <w:tc>
          <w:tcPr>
            <w:tcW w:w="413" w:type="dxa"/>
          </w:tcPr>
          <w:p w14:paraId="3C0CCC86" w14:textId="77777777" w:rsidR="00CB429E" w:rsidRDefault="00CB429E">
            <w:pPr>
              <w:adjustRightInd/>
              <w:spacing w:beforeLines="0" w:before="0" w:afterLines="0" w:after="0"/>
              <w:ind w:leftChars="0" w:left="0"/>
              <w:rPr>
                <w:sz w:val="16"/>
                <w:szCs w:val="20"/>
              </w:rPr>
            </w:pPr>
          </w:p>
        </w:tc>
      </w:tr>
      <w:tr w:rsidR="00CB429E" w14:paraId="14B28391" w14:textId="77777777">
        <w:trPr>
          <w:trHeight w:val="456"/>
        </w:trPr>
        <w:tc>
          <w:tcPr>
            <w:tcW w:w="699" w:type="dxa"/>
            <w:tcBorders>
              <w:top w:val="nil"/>
              <w:bottom w:val="nil"/>
              <w:right w:val="nil"/>
            </w:tcBorders>
          </w:tcPr>
          <w:p w14:paraId="2572693C" w14:textId="77777777" w:rsidR="00CB429E" w:rsidRDefault="00CB429E">
            <w:pPr>
              <w:adjustRightInd/>
              <w:spacing w:beforeLines="0" w:before="0" w:afterLines="0" w:after="0"/>
              <w:ind w:leftChars="0" w:left="0"/>
              <w:rPr>
                <w:sz w:val="16"/>
                <w:szCs w:val="20"/>
              </w:rPr>
            </w:pPr>
          </w:p>
        </w:tc>
        <w:tc>
          <w:tcPr>
            <w:tcW w:w="590" w:type="dxa"/>
            <w:tcBorders>
              <w:top w:val="nil"/>
              <w:left w:val="nil"/>
              <w:bottom w:val="nil"/>
            </w:tcBorders>
          </w:tcPr>
          <w:p w14:paraId="313BD66C" w14:textId="77777777" w:rsidR="00CB429E" w:rsidRDefault="00CB429E">
            <w:pPr>
              <w:adjustRightInd/>
              <w:spacing w:beforeLines="0" w:before="0" w:afterLines="0" w:after="0"/>
              <w:ind w:leftChars="0" w:left="0"/>
              <w:rPr>
                <w:sz w:val="16"/>
                <w:szCs w:val="20"/>
              </w:rPr>
            </w:pPr>
          </w:p>
        </w:tc>
        <w:tc>
          <w:tcPr>
            <w:tcW w:w="270" w:type="dxa"/>
          </w:tcPr>
          <w:p w14:paraId="5F9DCCD7" w14:textId="77777777" w:rsidR="00CB429E" w:rsidRDefault="00CB429E">
            <w:pPr>
              <w:adjustRightInd/>
              <w:spacing w:beforeLines="0" w:before="0" w:afterLines="0" w:after="0"/>
              <w:ind w:leftChars="0" w:left="0"/>
              <w:rPr>
                <w:sz w:val="16"/>
                <w:szCs w:val="20"/>
              </w:rPr>
            </w:pPr>
          </w:p>
        </w:tc>
        <w:tc>
          <w:tcPr>
            <w:tcW w:w="333" w:type="dxa"/>
          </w:tcPr>
          <w:p w14:paraId="43C84B9E" w14:textId="77777777" w:rsidR="00CB429E" w:rsidRDefault="00CB429E">
            <w:pPr>
              <w:adjustRightInd/>
              <w:spacing w:beforeLines="0" w:before="0" w:afterLines="0" w:after="0"/>
              <w:ind w:leftChars="0" w:left="0"/>
              <w:rPr>
                <w:sz w:val="16"/>
                <w:szCs w:val="20"/>
              </w:rPr>
            </w:pPr>
          </w:p>
        </w:tc>
        <w:tc>
          <w:tcPr>
            <w:tcW w:w="411" w:type="dxa"/>
          </w:tcPr>
          <w:p w14:paraId="7609BB5F" w14:textId="77777777" w:rsidR="00CB429E" w:rsidRDefault="00CB429E">
            <w:pPr>
              <w:adjustRightInd/>
              <w:spacing w:beforeLines="0" w:before="0" w:afterLines="0" w:after="0"/>
              <w:ind w:leftChars="0" w:left="0"/>
              <w:rPr>
                <w:sz w:val="16"/>
                <w:szCs w:val="20"/>
              </w:rPr>
            </w:pPr>
          </w:p>
        </w:tc>
        <w:tc>
          <w:tcPr>
            <w:tcW w:w="410" w:type="dxa"/>
          </w:tcPr>
          <w:p w14:paraId="6E661695" w14:textId="77777777" w:rsidR="00CB429E" w:rsidRDefault="00CB429E">
            <w:pPr>
              <w:adjustRightInd/>
              <w:spacing w:beforeLines="0" w:before="0" w:afterLines="0" w:after="0"/>
              <w:ind w:leftChars="0" w:left="0"/>
              <w:rPr>
                <w:sz w:val="16"/>
                <w:szCs w:val="20"/>
              </w:rPr>
            </w:pPr>
          </w:p>
        </w:tc>
        <w:tc>
          <w:tcPr>
            <w:tcW w:w="410" w:type="dxa"/>
          </w:tcPr>
          <w:p w14:paraId="5D7D41B2" w14:textId="77777777" w:rsidR="00CB429E" w:rsidRDefault="00CB429E">
            <w:pPr>
              <w:adjustRightInd/>
              <w:spacing w:beforeLines="0" w:before="0" w:afterLines="0" w:after="0"/>
              <w:ind w:leftChars="0" w:left="0"/>
              <w:rPr>
                <w:sz w:val="16"/>
                <w:szCs w:val="20"/>
              </w:rPr>
            </w:pPr>
          </w:p>
        </w:tc>
        <w:tc>
          <w:tcPr>
            <w:tcW w:w="408" w:type="dxa"/>
          </w:tcPr>
          <w:p w14:paraId="294E3556" w14:textId="77777777" w:rsidR="00CB429E" w:rsidRDefault="00CB429E">
            <w:pPr>
              <w:adjustRightInd/>
              <w:spacing w:beforeLines="0" w:before="0" w:afterLines="0" w:after="0"/>
              <w:ind w:leftChars="0" w:left="0"/>
              <w:rPr>
                <w:sz w:val="16"/>
                <w:szCs w:val="20"/>
              </w:rPr>
            </w:pPr>
          </w:p>
        </w:tc>
        <w:tc>
          <w:tcPr>
            <w:tcW w:w="410" w:type="dxa"/>
          </w:tcPr>
          <w:p w14:paraId="3860FEC2" w14:textId="77777777" w:rsidR="00CB429E" w:rsidRDefault="00CB429E">
            <w:pPr>
              <w:adjustRightInd/>
              <w:spacing w:beforeLines="0" w:before="0" w:afterLines="0" w:after="0"/>
              <w:ind w:leftChars="0" w:left="0"/>
              <w:rPr>
                <w:sz w:val="16"/>
                <w:szCs w:val="20"/>
              </w:rPr>
            </w:pPr>
          </w:p>
        </w:tc>
        <w:tc>
          <w:tcPr>
            <w:tcW w:w="410" w:type="dxa"/>
          </w:tcPr>
          <w:p w14:paraId="7C1A1C22" w14:textId="77777777" w:rsidR="00CB429E" w:rsidRDefault="00CB429E">
            <w:pPr>
              <w:adjustRightInd/>
              <w:spacing w:beforeLines="0" w:before="0" w:afterLines="0" w:after="0"/>
              <w:ind w:leftChars="0" w:left="0"/>
              <w:rPr>
                <w:sz w:val="16"/>
                <w:szCs w:val="20"/>
              </w:rPr>
            </w:pPr>
          </w:p>
        </w:tc>
        <w:tc>
          <w:tcPr>
            <w:tcW w:w="410" w:type="dxa"/>
          </w:tcPr>
          <w:p w14:paraId="10B64562" w14:textId="77777777" w:rsidR="00CB429E" w:rsidRDefault="00CB429E">
            <w:pPr>
              <w:adjustRightInd/>
              <w:spacing w:beforeLines="0" w:before="0" w:afterLines="0" w:after="0"/>
              <w:ind w:leftChars="0" w:left="0"/>
              <w:rPr>
                <w:sz w:val="16"/>
                <w:szCs w:val="20"/>
              </w:rPr>
            </w:pPr>
          </w:p>
        </w:tc>
        <w:tc>
          <w:tcPr>
            <w:tcW w:w="410" w:type="dxa"/>
          </w:tcPr>
          <w:p w14:paraId="3B906BFC" w14:textId="77777777" w:rsidR="00CB429E" w:rsidRDefault="00CB429E">
            <w:pPr>
              <w:adjustRightInd/>
              <w:spacing w:beforeLines="0" w:before="0" w:afterLines="0" w:after="0"/>
              <w:ind w:leftChars="0" w:left="0"/>
              <w:rPr>
                <w:sz w:val="16"/>
                <w:szCs w:val="20"/>
              </w:rPr>
            </w:pPr>
          </w:p>
        </w:tc>
        <w:tc>
          <w:tcPr>
            <w:tcW w:w="410" w:type="dxa"/>
          </w:tcPr>
          <w:p w14:paraId="2E8B82E8" w14:textId="77777777" w:rsidR="00CB429E" w:rsidRDefault="00CB429E">
            <w:pPr>
              <w:adjustRightInd/>
              <w:spacing w:beforeLines="0" w:before="0" w:afterLines="0" w:after="0"/>
              <w:ind w:leftChars="0" w:left="0"/>
              <w:rPr>
                <w:sz w:val="16"/>
                <w:szCs w:val="20"/>
              </w:rPr>
            </w:pPr>
          </w:p>
        </w:tc>
        <w:tc>
          <w:tcPr>
            <w:tcW w:w="410" w:type="dxa"/>
          </w:tcPr>
          <w:p w14:paraId="3929C863" w14:textId="77777777" w:rsidR="00CB429E" w:rsidRDefault="00CB429E">
            <w:pPr>
              <w:adjustRightInd/>
              <w:spacing w:beforeLines="0" w:before="0" w:afterLines="0" w:after="0"/>
              <w:ind w:leftChars="0" w:left="0"/>
              <w:rPr>
                <w:sz w:val="16"/>
                <w:szCs w:val="20"/>
              </w:rPr>
            </w:pPr>
          </w:p>
        </w:tc>
        <w:tc>
          <w:tcPr>
            <w:tcW w:w="410" w:type="dxa"/>
          </w:tcPr>
          <w:p w14:paraId="12F94A18" w14:textId="77777777" w:rsidR="00CB429E" w:rsidRDefault="00CB429E">
            <w:pPr>
              <w:adjustRightInd/>
              <w:spacing w:beforeLines="0" w:before="0" w:afterLines="0" w:after="0"/>
              <w:ind w:leftChars="0" w:left="0"/>
              <w:rPr>
                <w:sz w:val="16"/>
                <w:szCs w:val="20"/>
              </w:rPr>
            </w:pPr>
          </w:p>
        </w:tc>
        <w:tc>
          <w:tcPr>
            <w:tcW w:w="410" w:type="dxa"/>
          </w:tcPr>
          <w:p w14:paraId="009C432E" w14:textId="77777777" w:rsidR="00CB429E" w:rsidRDefault="00CB429E">
            <w:pPr>
              <w:adjustRightInd/>
              <w:spacing w:beforeLines="0" w:before="0" w:afterLines="0" w:after="0"/>
              <w:ind w:leftChars="0" w:left="0"/>
              <w:rPr>
                <w:sz w:val="16"/>
                <w:szCs w:val="20"/>
              </w:rPr>
            </w:pPr>
          </w:p>
        </w:tc>
        <w:tc>
          <w:tcPr>
            <w:tcW w:w="410" w:type="dxa"/>
          </w:tcPr>
          <w:p w14:paraId="05C9E1A1" w14:textId="77777777" w:rsidR="00CB429E" w:rsidRDefault="00CB429E">
            <w:pPr>
              <w:adjustRightInd/>
              <w:spacing w:beforeLines="0" w:before="0" w:afterLines="0" w:after="0"/>
              <w:ind w:leftChars="0" w:left="0"/>
              <w:rPr>
                <w:sz w:val="16"/>
                <w:szCs w:val="20"/>
              </w:rPr>
            </w:pPr>
          </w:p>
        </w:tc>
        <w:tc>
          <w:tcPr>
            <w:tcW w:w="411" w:type="dxa"/>
          </w:tcPr>
          <w:p w14:paraId="2CE18D85" w14:textId="77777777" w:rsidR="00CB429E" w:rsidRDefault="00CB429E">
            <w:pPr>
              <w:adjustRightInd/>
              <w:spacing w:beforeLines="0" w:before="0" w:afterLines="0" w:after="0"/>
              <w:ind w:leftChars="0" w:left="0"/>
              <w:rPr>
                <w:sz w:val="16"/>
                <w:szCs w:val="20"/>
              </w:rPr>
            </w:pPr>
          </w:p>
        </w:tc>
        <w:tc>
          <w:tcPr>
            <w:tcW w:w="413" w:type="dxa"/>
          </w:tcPr>
          <w:p w14:paraId="63FEF6D9" w14:textId="77777777" w:rsidR="00CB429E" w:rsidRDefault="00CB429E">
            <w:pPr>
              <w:adjustRightInd/>
              <w:spacing w:beforeLines="0" w:before="0" w:afterLines="0" w:after="0"/>
              <w:ind w:leftChars="0" w:left="0"/>
              <w:rPr>
                <w:sz w:val="16"/>
                <w:szCs w:val="20"/>
              </w:rPr>
            </w:pPr>
          </w:p>
        </w:tc>
        <w:tc>
          <w:tcPr>
            <w:tcW w:w="411" w:type="dxa"/>
          </w:tcPr>
          <w:p w14:paraId="4750C0FB" w14:textId="77777777" w:rsidR="00CB429E" w:rsidRDefault="00CB429E">
            <w:pPr>
              <w:adjustRightInd/>
              <w:spacing w:beforeLines="0" w:before="0" w:afterLines="0" w:after="0"/>
              <w:ind w:leftChars="0" w:left="0"/>
              <w:rPr>
                <w:sz w:val="16"/>
                <w:szCs w:val="20"/>
              </w:rPr>
            </w:pPr>
          </w:p>
        </w:tc>
        <w:tc>
          <w:tcPr>
            <w:tcW w:w="413" w:type="dxa"/>
          </w:tcPr>
          <w:p w14:paraId="00082CC3" w14:textId="77777777" w:rsidR="00CB429E" w:rsidRDefault="00CB429E">
            <w:pPr>
              <w:adjustRightInd/>
              <w:spacing w:beforeLines="0" w:before="0" w:afterLines="0" w:after="0"/>
              <w:ind w:leftChars="0" w:left="0"/>
              <w:rPr>
                <w:sz w:val="16"/>
                <w:szCs w:val="20"/>
              </w:rPr>
            </w:pPr>
          </w:p>
        </w:tc>
        <w:tc>
          <w:tcPr>
            <w:tcW w:w="413" w:type="dxa"/>
          </w:tcPr>
          <w:p w14:paraId="54A9E491" w14:textId="77777777" w:rsidR="00CB429E" w:rsidRDefault="00CB429E">
            <w:pPr>
              <w:adjustRightInd/>
              <w:spacing w:beforeLines="0" w:before="0" w:afterLines="0" w:after="0"/>
              <w:ind w:leftChars="0" w:left="0"/>
              <w:rPr>
                <w:sz w:val="16"/>
                <w:szCs w:val="20"/>
              </w:rPr>
            </w:pPr>
          </w:p>
        </w:tc>
      </w:tr>
      <w:tr w:rsidR="00CB429E" w14:paraId="34756304" w14:textId="77777777">
        <w:trPr>
          <w:trHeight w:val="458"/>
        </w:trPr>
        <w:tc>
          <w:tcPr>
            <w:tcW w:w="699" w:type="dxa"/>
            <w:vMerge w:val="restart"/>
            <w:tcBorders>
              <w:top w:val="nil"/>
              <w:bottom w:val="nil"/>
              <w:right w:val="nil"/>
            </w:tcBorders>
          </w:tcPr>
          <w:p w14:paraId="1F6E2094" w14:textId="77777777" w:rsidR="00CB429E" w:rsidRDefault="004868D9">
            <w:pPr>
              <w:adjustRightInd/>
              <w:spacing w:beforeLines="0" w:before="155" w:afterLines="0" w:after="0" w:line="242" w:lineRule="auto"/>
              <w:ind w:leftChars="0" w:left="304" w:right="345"/>
              <w:jc w:val="both"/>
              <w:rPr>
                <w:sz w:val="21"/>
                <w:szCs w:val="20"/>
              </w:rPr>
            </w:pPr>
            <w:r>
              <w:rPr>
                <w:sz w:val="21"/>
                <w:szCs w:val="20"/>
              </w:rPr>
              <w:t>工程完成的百分比</w:t>
            </w:r>
          </w:p>
          <w:p w14:paraId="5EE48B81" w14:textId="77777777" w:rsidR="00CB429E" w:rsidRDefault="004868D9">
            <w:pPr>
              <w:adjustRightInd/>
              <w:spacing w:beforeLines="0" w:before="5" w:afterLines="0" w:after="0"/>
              <w:ind w:leftChars="0" w:left="112"/>
              <w:rPr>
                <w:sz w:val="21"/>
                <w:szCs w:val="20"/>
              </w:rPr>
            </w:pPr>
            <w:r>
              <w:rPr>
                <w:sz w:val="21"/>
                <w:szCs w:val="20"/>
              </w:rPr>
              <w:t>（%）</w:t>
            </w:r>
          </w:p>
        </w:tc>
        <w:tc>
          <w:tcPr>
            <w:tcW w:w="590" w:type="dxa"/>
            <w:tcBorders>
              <w:top w:val="nil"/>
              <w:left w:val="nil"/>
              <w:bottom w:val="nil"/>
            </w:tcBorders>
          </w:tcPr>
          <w:p w14:paraId="00C8C77B" w14:textId="77777777" w:rsidR="00CB429E" w:rsidRDefault="004868D9">
            <w:pPr>
              <w:adjustRightInd/>
              <w:spacing w:beforeLines="0" w:before="0" w:afterLines="0" w:after="0" w:line="223" w:lineRule="exact"/>
              <w:ind w:leftChars="0" w:left="0" w:right="-15"/>
              <w:jc w:val="right"/>
              <w:rPr>
                <w:sz w:val="21"/>
                <w:szCs w:val="20"/>
              </w:rPr>
            </w:pPr>
            <w:r>
              <w:rPr>
                <w:sz w:val="21"/>
                <w:szCs w:val="20"/>
              </w:rPr>
              <w:t>80</w:t>
            </w:r>
          </w:p>
        </w:tc>
        <w:tc>
          <w:tcPr>
            <w:tcW w:w="270" w:type="dxa"/>
          </w:tcPr>
          <w:p w14:paraId="31997793" w14:textId="77777777" w:rsidR="00CB429E" w:rsidRDefault="00CB429E">
            <w:pPr>
              <w:adjustRightInd/>
              <w:spacing w:beforeLines="0" w:before="0" w:afterLines="0" w:after="0"/>
              <w:ind w:leftChars="0" w:left="0"/>
              <w:rPr>
                <w:sz w:val="16"/>
                <w:szCs w:val="20"/>
              </w:rPr>
            </w:pPr>
          </w:p>
        </w:tc>
        <w:tc>
          <w:tcPr>
            <w:tcW w:w="333" w:type="dxa"/>
          </w:tcPr>
          <w:p w14:paraId="678D1D97" w14:textId="77777777" w:rsidR="00CB429E" w:rsidRDefault="00CB429E">
            <w:pPr>
              <w:adjustRightInd/>
              <w:spacing w:beforeLines="0" w:before="0" w:afterLines="0" w:after="0"/>
              <w:ind w:leftChars="0" w:left="0"/>
              <w:rPr>
                <w:sz w:val="16"/>
                <w:szCs w:val="20"/>
              </w:rPr>
            </w:pPr>
          </w:p>
        </w:tc>
        <w:tc>
          <w:tcPr>
            <w:tcW w:w="411" w:type="dxa"/>
          </w:tcPr>
          <w:p w14:paraId="2BB5115F" w14:textId="77777777" w:rsidR="00CB429E" w:rsidRDefault="00CB429E">
            <w:pPr>
              <w:adjustRightInd/>
              <w:spacing w:beforeLines="0" w:before="0" w:afterLines="0" w:after="0"/>
              <w:ind w:leftChars="0" w:left="0"/>
              <w:rPr>
                <w:sz w:val="16"/>
                <w:szCs w:val="20"/>
              </w:rPr>
            </w:pPr>
          </w:p>
        </w:tc>
        <w:tc>
          <w:tcPr>
            <w:tcW w:w="410" w:type="dxa"/>
          </w:tcPr>
          <w:p w14:paraId="5C682DB2" w14:textId="77777777" w:rsidR="00CB429E" w:rsidRDefault="00CB429E">
            <w:pPr>
              <w:adjustRightInd/>
              <w:spacing w:beforeLines="0" w:before="0" w:afterLines="0" w:after="0"/>
              <w:ind w:leftChars="0" w:left="0"/>
              <w:rPr>
                <w:sz w:val="16"/>
                <w:szCs w:val="20"/>
              </w:rPr>
            </w:pPr>
          </w:p>
        </w:tc>
        <w:tc>
          <w:tcPr>
            <w:tcW w:w="410" w:type="dxa"/>
          </w:tcPr>
          <w:p w14:paraId="23ADEABF" w14:textId="77777777" w:rsidR="00CB429E" w:rsidRDefault="00CB429E">
            <w:pPr>
              <w:adjustRightInd/>
              <w:spacing w:beforeLines="0" w:before="0" w:afterLines="0" w:after="0"/>
              <w:ind w:leftChars="0" w:left="0"/>
              <w:rPr>
                <w:sz w:val="16"/>
                <w:szCs w:val="20"/>
              </w:rPr>
            </w:pPr>
          </w:p>
        </w:tc>
        <w:tc>
          <w:tcPr>
            <w:tcW w:w="408" w:type="dxa"/>
          </w:tcPr>
          <w:p w14:paraId="62135622" w14:textId="77777777" w:rsidR="00CB429E" w:rsidRDefault="00CB429E">
            <w:pPr>
              <w:adjustRightInd/>
              <w:spacing w:beforeLines="0" w:before="0" w:afterLines="0" w:after="0"/>
              <w:ind w:leftChars="0" w:left="0"/>
              <w:rPr>
                <w:sz w:val="16"/>
                <w:szCs w:val="20"/>
              </w:rPr>
            </w:pPr>
          </w:p>
        </w:tc>
        <w:tc>
          <w:tcPr>
            <w:tcW w:w="410" w:type="dxa"/>
          </w:tcPr>
          <w:p w14:paraId="1ADC51C3" w14:textId="77777777" w:rsidR="00CB429E" w:rsidRDefault="00CB429E">
            <w:pPr>
              <w:adjustRightInd/>
              <w:spacing w:beforeLines="0" w:before="0" w:afterLines="0" w:after="0"/>
              <w:ind w:leftChars="0" w:left="0"/>
              <w:rPr>
                <w:sz w:val="16"/>
                <w:szCs w:val="20"/>
              </w:rPr>
            </w:pPr>
          </w:p>
        </w:tc>
        <w:tc>
          <w:tcPr>
            <w:tcW w:w="410" w:type="dxa"/>
          </w:tcPr>
          <w:p w14:paraId="11395F8A" w14:textId="77777777" w:rsidR="00CB429E" w:rsidRDefault="00CB429E">
            <w:pPr>
              <w:adjustRightInd/>
              <w:spacing w:beforeLines="0" w:before="0" w:afterLines="0" w:after="0"/>
              <w:ind w:leftChars="0" w:left="0"/>
              <w:rPr>
                <w:sz w:val="16"/>
                <w:szCs w:val="20"/>
              </w:rPr>
            </w:pPr>
          </w:p>
        </w:tc>
        <w:tc>
          <w:tcPr>
            <w:tcW w:w="410" w:type="dxa"/>
          </w:tcPr>
          <w:p w14:paraId="6112DF5D" w14:textId="77777777" w:rsidR="00CB429E" w:rsidRDefault="00CB429E">
            <w:pPr>
              <w:adjustRightInd/>
              <w:spacing w:beforeLines="0" w:before="0" w:afterLines="0" w:after="0"/>
              <w:ind w:leftChars="0" w:left="0"/>
              <w:rPr>
                <w:sz w:val="16"/>
                <w:szCs w:val="20"/>
              </w:rPr>
            </w:pPr>
          </w:p>
        </w:tc>
        <w:tc>
          <w:tcPr>
            <w:tcW w:w="410" w:type="dxa"/>
          </w:tcPr>
          <w:p w14:paraId="2C0FCF66" w14:textId="77777777" w:rsidR="00CB429E" w:rsidRDefault="00CB429E">
            <w:pPr>
              <w:adjustRightInd/>
              <w:spacing w:beforeLines="0" w:before="0" w:afterLines="0" w:after="0"/>
              <w:ind w:leftChars="0" w:left="0"/>
              <w:rPr>
                <w:sz w:val="16"/>
                <w:szCs w:val="20"/>
              </w:rPr>
            </w:pPr>
          </w:p>
        </w:tc>
        <w:tc>
          <w:tcPr>
            <w:tcW w:w="410" w:type="dxa"/>
          </w:tcPr>
          <w:p w14:paraId="75944302" w14:textId="77777777" w:rsidR="00CB429E" w:rsidRDefault="00CB429E">
            <w:pPr>
              <w:adjustRightInd/>
              <w:spacing w:beforeLines="0" w:before="0" w:afterLines="0" w:after="0"/>
              <w:ind w:leftChars="0" w:left="0"/>
              <w:rPr>
                <w:sz w:val="16"/>
                <w:szCs w:val="20"/>
              </w:rPr>
            </w:pPr>
          </w:p>
        </w:tc>
        <w:tc>
          <w:tcPr>
            <w:tcW w:w="410" w:type="dxa"/>
          </w:tcPr>
          <w:p w14:paraId="53DBA474" w14:textId="77777777" w:rsidR="00CB429E" w:rsidRDefault="00CB429E">
            <w:pPr>
              <w:adjustRightInd/>
              <w:spacing w:beforeLines="0" w:before="0" w:afterLines="0" w:after="0"/>
              <w:ind w:leftChars="0" w:left="0"/>
              <w:rPr>
                <w:sz w:val="16"/>
                <w:szCs w:val="20"/>
              </w:rPr>
            </w:pPr>
          </w:p>
        </w:tc>
        <w:tc>
          <w:tcPr>
            <w:tcW w:w="410" w:type="dxa"/>
          </w:tcPr>
          <w:p w14:paraId="2C40D261" w14:textId="77777777" w:rsidR="00CB429E" w:rsidRDefault="00CB429E">
            <w:pPr>
              <w:adjustRightInd/>
              <w:spacing w:beforeLines="0" w:before="0" w:afterLines="0" w:after="0"/>
              <w:ind w:leftChars="0" w:left="0"/>
              <w:rPr>
                <w:sz w:val="16"/>
                <w:szCs w:val="20"/>
              </w:rPr>
            </w:pPr>
          </w:p>
        </w:tc>
        <w:tc>
          <w:tcPr>
            <w:tcW w:w="410" w:type="dxa"/>
          </w:tcPr>
          <w:p w14:paraId="4DD39DB7" w14:textId="77777777" w:rsidR="00CB429E" w:rsidRDefault="00CB429E">
            <w:pPr>
              <w:adjustRightInd/>
              <w:spacing w:beforeLines="0" w:before="0" w:afterLines="0" w:after="0"/>
              <w:ind w:leftChars="0" w:left="0"/>
              <w:rPr>
                <w:sz w:val="16"/>
                <w:szCs w:val="20"/>
              </w:rPr>
            </w:pPr>
          </w:p>
        </w:tc>
        <w:tc>
          <w:tcPr>
            <w:tcW w:w="410" w:type="dxa"/>
          </w:tcPr>
          <w:p w14:paraId="4A566473" w14:textId="77777777" w:rsidR="00CB429E" w:rsidRDefault="00CB429E">
            <w:pPr>
              <w:adjustRightInd/>
              <w:spacing w:beforeLines="0" w:before="0" w:afterLines="0" w:after="0"/>
              <w:ind w:leftChars="0" w:left="0"/>
              <w:rPr>
                <w:sz w:val="16"/>
                <w:szCs w:val="20"/>
              </w:rPr>
            </w:pPr>
          </w:p>
        </w:tc>
        <w:tc>
          <w:tcPr>
            <w:tcW w:w="411" w:type="dxa"/>
          </w:tcPr>
          <w:p w14:paraId="6F5869FD" w14:textId="77777777" w:rsidR="00CB429E" w:rsidRDefault="00CB429E">
            <w:pPr>
              <w:adjustRightInd/>
              <w:spacing w:beforeLines="0" w:before="0" w:afterLines="0" w:after="0"/>
              <w:ind w:leftChars="0" w:left="0"/>
              <w:rPr>
                <w:sz w:val="16"/>
                <w:szCs w:val="20"/>
              </w:rPr>
            </w:pPr>
          </w:p>
        </w:tc>
        <w:tc>
          <w:tcPr>
            <w:tcW w:w="413" w:type="dxa"/>
          </w:tcPr>
          <w:p w14:paraId="2DE7036D" w14:textId="77777777" w:rsidR="00CB429E" w:rsidRDefault="00CB429E">
            <w:pPr>
              <w:adjustRightInd/>
              <w:spacing w:beforeLines="0" w:before="0" w:afterLines="0" w:after="0"/>
              <w:ind w:leftChars="0" w:left="0"/>
              <w:rPr>
                <w:sz w:val="16"/>
                <w:szCs w:val="20"/>
              </w:rPr>
            </w:pPr>
          </w:p>
        </w:tc>
        <w:tc>
          <w:tcPr>
            <w:tcW w:w="411" w:type="dxa"/>
          </w:tcPr>
          <w:p w14:paraId="127B3176" w14:textId="77777777" w:rsidR="00CB429E" w:rsidRDefault="00CB429E">
            <w:pPr>
              <w:adjustRightInd/>
              <w:spacing w:beforeLines="0" w:before="0" w:afterLines="0" w:after="0"/>
              <w:ind w:leftChars="0" w:left="0"/>
              <w:rPr>
                <w:sz w:val="16"/>
                <w:szCs w:val="20"/>
              </w:rPr>
            </w:pPr>
          </w:p>
        </w:tc>
        <w:tc>
          <w:tcPr>
            <w:tcW w:w="413" w:type="dxa"/>
          </w:tcPr>
          <w:p w14:paraId="1B252C93" w14:textId="77777777" w:rsidR="00CB429E" w:rsidRDefault="00CB429E">
            <w:pPr>
              <w:adjustRightInd/>
              <w:spacing w:beforeLines="0" w:before="0" w:afterLines="0" w:after="0"/>
              <w:ind w:leftChars="0" w:left="0"/>
              <w:rPr>
                <w:sz w:val="16"/>
                <w:szCs w:val="20"/>
              </w:rPr>
            </w:pPr>
          </w:p>
        </w:tc>
        <w:tc>
          <w:tcPr>
            <w:tcW w:w="413" w:type="dxa"/>
          </w:tcPr>
          <w:p w14:paraId="7C2BB96C" w14:textId="77777777" w:rsidR="00CB429E" w:rsidRDefault="00CB429E">
            <w:pPr>
              <w:adjustRightInd/>
              <w:spacing w:beforeLines="0" w:before="0" w:afterLines="0" w:after="0"/>
              <w:ind w:leftChars="0" w:left="0"/>
              <w:rPr>
                <w:sz w:val="16"/>
                <w:szCs w:val="20"/>
              </w:rPr>
            </w:pPr>
          </w:p>
        </w:tc>
      </w:tr>
      <w:tr w:rsidR="00CB429E" w14:paraId="1D89CDED" w14:textId="77777777">
        <w:trPr>
          <w:trHeight w:val="458"/>
        </w:trPr>
        <w:tc>
          <w:tcPr>
            <w:tcW w:w="699" w:type="dxa"/>
            <w:vMerge/>
            <w:tcBorders>
              <w:top w:val="nil"/>
              <w:bottom w:val="nil"/>
              <w:right w:val="nil"/>
            </w:tcBorders>
          </w:tcPr>
          <w:p w14:paraId="166450D2" w14:textId="77777777" w:rsidR="00CB429E" w:rsidRDefault="00CB429E">
            <w:pPr>
              <w:adjustRightInd/>
              <w:spacing w:beforeLines="0" w:before="0" w:afterLines="0" w:after="0"/>
              <w:ind w:leftChars="0" w:left="0"/>
              <w:rPr>
                <w:sz w:val="2"/>
                <w:szCs w:val="2"/>
              </w:rPr>
            </w:pPr>
          </w:p>
        </w:tc>
        <w:tc>
          <w:tcPr>
            <w:tcW w:w="590" w:type="dxa"/>
            <w:tcBorders>
              <w:top w:val="nil"/>
              <w:left w:val="nil"/>
              <w:bottom w:val="nil"/>
            </w:tcBorders>
          </w:tcPr>
          <w:p w14:paraId="217D3CE4" w14:textId="77777777" w:rsidR="00CB429E" w:rsidRDefault="00CB429E">
            <w:pPr>
              <w:adjustRightInd/>
              <w:spacing w:beforeLines="0" w:before="0" w:afterLines="0" w:after="0"/>
              <w:ind w:leftChars="0" w:left="0"/>
              <w:rPr>
                <w:sz w:val="16"/>
                <w:szCs w:val="20"/>
              </w:rPr>
            </w:pPr>
          </w:p>
        </w:tc>
        <w:tc>
          <w:tcPr>
            <w:tcW w:w="270" w:type="dxa"/>
          </w:tcPr>
          <w:p w14:paraId="5C95BDEF" w14:textId="77777777" w:rsidR="00CB429E" w:rsidRDefault="00CB429E">
            <w:pPr>
              <w:adjustRightInd/>
              <w:spacing w:beforeLines="0" w:before="0" w:afterLines="0" w:after="0"/>
              <w:ind w:leftChars="0" w:left="0"/>
              <w:rPr>
                <w:sz w:val="16"/>
                <w:szCs w:val="20"/>
              </w:rPr>
            </w:pPr>
          </w:p>
        </w:tc>
        <w:tc>
          <w:tcPr>
            <w:tcW w:w="333" w:type="dxa"/>
          </w:tcPr>
          <w:p w14:paraId="77A4621F" w14:textId="77777777" w:rsidR="00CB429E" w:rsidRDefault="00CB429E">
            <w:pPr>
              <w:adjustRightInd/>
              <w:spacing w:beforeLines="0" w:before="0" w:afterLines="0" w:after="0"/>
              <w:ind w:leftChars="0" w:left="0"/>
              <w:rPr>
                <w:sz w:val="16"/>
                <w:szCs w:val="20"/>
              </w:rPr>
            </w:pPr>
          </w:p>
        </w:tc>
        <w:tc>
          <w:tcPr>
            <w:tcW w:w="411" w:type="dxa"/>
          </w:tcPr>
          <w:p w14:paraId="78553977" w14:textId="77777777" w:rsidR="00CB429E" w:rsidRDefault="00CB429E">
            <w:pPr>
              <w:adjustRightInd/>
              <w:spacing w:beforeLines="0" w:before="0" w:afterLines="0" w:after="0"/>
              <w:ind w:leftChars="0" w:left="0"/>
              <w:rPr>
                <w:sz w:val="16"/>
                <w:szCs w:val="20"/>
              </w:rPr>
            </w:pPr>
          </w:p>
        </w:tc>
        <w:tc>
          <w:tcPr>
            <w:tcW w:w="410" w:type="dxa"/>
          </w:tcPr>
          <w:p w14:paraId="788A9452" w14:textId="77777777" w:rsidR="00CB429E" w:rsidRDefault="00CB429E">
            <w:pPr>
              <w:adjustRightInd/>
              <w:spacing w:beforeLines="0" w:before="0" w:afterLines="0" w:after="0"/>
              <w:ind w:leftChars="0" w:left="0"/>
              <w:rPr>
                <w:sz w:val="16"/>
                <w:szCs w:val="20"/>
              </w:rPr>
            </w:pPr>
          </w:p>
        </w:tc>
        <w:tc>
          <w:tcPr>
            <w:tcW w:w="410" w:type="dxa"/>
          </w:tcPr>
          <w:p w14:paraId="776904FF" w14:textId="77777777" w:rsidR="00CB429E" w:rsidRDefault="00CB429E">
            <w:pPr>
              <w:adjustRightInd/>
              <w:spacing w:beforeLines="0" w:before="0" w:afterLines="0" w:after="0"/>
              <w:ind w:leftChars="0" w:left="0"/>
              <w:rPr>
                <w:sz w:val="16"/>
                <w:szCs w:val="20"/>
              </w:rPr>
            </w:pPr>
          </w:p>
        </w:tc>
        <w:tc>
          <w:tcPr>
            <w:tcW w:w="408" w:type="dxa"/>
          </w:tcPr>
          <w:p w14:paraId="12F1AA8B" w14:textId="77777777" w:rsidR="00CB429E" w:rsidRDefault="00CB429E">
            <w:pPr>
              <w:adjustRightInd/>
              <w:spacing w:beforeLines="0" w:before="0" w:afterLines="0" w:after="0"/>
              <w:ind w:leftChars="0" w:left="0"/>
              <w:rPr>
                <w:sz w:val="16"/>
                <w:szCs w:val="20"/>
              </w:rPr>
            </w:pPr>
          </w:p>
        </w:tc>
        <w:tc>
          <w:tcPr>
            <w:tcW w:w="410" w:type="dxa"/>
          </w:tcPr>
          <w:p w14:paraId="5C284C5E" w14:textId="77777777" w:rsidR="00CB429E" w:rsidRDefault="00CB429E">
            <w:pPr>
              <w:adjustRightInd/>
              <w:spacing w:beforeLines="0" w:before="0" w:afterLines="0" w:after="0"/>
              <w:ind w:leftChars="0" w:left="0"/>
              <w:rPr>
                <w:sz w:val="16"/>
                <w:szCs w:val="20"/>
              </w:rPr>
            </w:pPr>
          </w:p>
        </w:tc>
        <w:tc>
          <w:tcPr>
            <w:tcW w:w="410" w:type="dxa"/>
          </w:tcPr>
          <w:p w14:paraId="1106A2FE" w14:textId="77777777" w:rsidR="00CB429E" w:rsidRDefault="00CB429E">
            <w:pPr>
              <w:adjustRightInd/>
              <w:spacing w:beforeLines="0" w:before="0" w:afterLines="0" w:after="0"/>
              <w:ind w:leftChars="0" w:left="0"/>
              <w:rPr>
                <w:sz w:val="16"/>
                <w:szCs w:val="20"/>
              </w:rPr>
            </w:pPr>
          </w:p>
        </w:tc>
        <w:tc>
          <w:tcPr>
            <w:tcW w:w="410" w:type="dxa"/>
          </w:tcPr>
          <w:p w14:paraId="46A7B2E1" w14:textId="77777777" w:rsidR="00CB429E" w:rsidRDefault="00CB429E">
            <w:pPr>
              <w:adjustRightInd/>
              <w:spacing w:beforeLines="0" w:before="0" w:afterLines="0" w:after="0"/>
              <w:ind w:leftChars="0" w:left="0"/>
              <w:rPr>
                <w:sz w:val="16"/>
                <w:szCs w:val="20"/>
              </w:rPr>
            </w:pPr>
          </w:p>
        </w:tc>
        <w:tc>
          <w:tcPr>
            <w:tcW w:w="410" w:type="dxa"/>
          </w:tcPr>
          <w:p w14:paraId="2A863BF4" w14:textId="77777777" w:rsidR="00CB429E" w:rsidRDefault="00CB429E">
            <w:pPr>
              <w:adjustRightInd/>
              <w:spacing w:beforeLines="0" w:before="0" w:afterLines="0" w:after="0"/>
              <w:ind w:leftChars="0" w:left="0"/>
              <w:rPr>
                <w:sz w:val="16"/>
                <w:szCs w:val="20"/>
              </w:rPr>
            </w:pPr>
          </w:p>
        </w:tc>
        <w:tc>
          <w:tcPr>
            <w:tcW w:w="410" w:type="dxa"/>
          </w:tcPr>
          <w:p w14:paraId="7AB6CDCA" w14:textId="77777777" w:rsidR="00CB429E" w:rsidRDefault="00CB429E">
            <w:pPr>
              <w:adjustRightInd/>
              <w:spacing w:beforeLines="0" w:before="0" w:afterLines="0" w:after="0"/>
              <w:ind w:leftChars="0" w:left="0"/>
              <w:rPr>
                <w:sz w:val="16"/>
                <w:szCs w:val="20"/>
              </w:rPr>
            </w:pPr>
          </w:p>
        </w:tc>
        <w:tc>
          <w:tcPr>
            <w:tcW w:w="410" w:type="dxa"/>
          </w:tcPr>
          <w:p w14:paraId="5201A988" w14:textId="77777777" w:rsidR="00CB429E" w:rsidRDefault="00CB429E">
            <w:pPr>
              <w:adjustRightInd/>
              <w:spacing w:beforeLines="0" w:before="0" w:afterLines="0" w:after="0"/>
              <w:ind w:leftChars="0" w:left="0"/>
              <w:rPr>
                <w:sz w:val="16"/>
                <w:szCs w:val="20"/>
              </w:rPr>
            </w:pPr>
          </w:p>
        </w:tc>
        <w:tc>
          <w:tcPr>
            <w:tcW w:w="410" w:type="dxa"/>
          </w:tcPr>
          <w:p w14:paraId="24D196A8" w14:textId="77777777" w:rsidR="00CB429E" w:rsidRDefault="00CB429E">
            <w:pPr>
              <w:adjustRightInd/>
              <w:spacing w:beforeLines="0" w:before="0" w:afterLines="0" w:after="0"/>
              <w:ind w:leftChars="0" w:left="0"/>
              <w:rPr>
                <w:sz w:val="16"/>
                <w:szCs w:val="20"/>
              </w:rPr>
            </w:pPr>
          </w:p>
        </w:tc>
        <w:tc>
          <w:tcPr>
            <w:tcW w:w="410" w:type="dxa"/>
          </w:tcPr>
          <w:p w14:paraId="178D731D" w14:textId="77777777" w:rsidR="00CB429E" w:rsidRDefault="00CB429E">
            <w:pPr>
              <w:adjustRightInd/>
              <w:spacing w:beforeLines="0" w:before="0" w:afterLines="0" w:after="0"/>
              <w:ind w:leftChars="0" w:left="0"/>
              <w:rPr>
                <w:sz w:val="16"/>
                <w:szCs w:val="20"/>
              </w:rPr>
            </w:pPr>
          </w:p>
        </w:tc>
        <w:tc>
          <w:tcPr>
            <w:tcW w:w="410" w:type="dxa"/>
          </w:tcPr>
          <w:p w14:paraId="2885EF56" w14:textId="77777777" w:rsidR="00CB429E" w:rsidRDefault="00CB429E">
            <w:pPr>
              <w:adjustRightInd/>
              <w:spacing w:beforeLines="0" w:before="0" w:afterLines="0" w:after="0"/>
              <w:ind w:leftChars="0" w:left="0"/>
              <w:rPr>
                <w:sz w:val="16"/>
                <w:szCs w:val="20"/>
              </w:rPr>
            </w:pPr>
          </w:p>
        </w:tc>
        <w:tc>
          <w:tcPr>
            <w:tcW w:w="411" w:type="dxa"/>
          </w:tcPr>
          <w:p w14:paraId="353B7AE1" w14:textId="77777777" w:rsidR="00CB429E" w:rsidRDefault="00CB429E">
            <w:pPr>
              <w:adjustRightInd/>
              <w:spacing w:beforeLines="0" w:before="0" w:afterLines="0" w:after="0"/>
              <w:ind w:leftChars="0" w:left="0"/>
              <w:rPr>
                <w:sz w:val="16"/>
                <w:szCs w:val="20"/>
              </w:rPr>
            </w:pPr>
          </w:p>
        </w:tc>
        <w:tc>
          <w:tcPr>
            <w:tcW w:w="413" w:type="dxa"/>
          </w:tcPr>
          <w:p w14:paraId="45E5CBE6" w14:textId="77777777" w:rsidR="00CB429E" w:rsidRDefault="00CB429E">
            <w:pPr>
              <w:adjustRightInd/>
              <w:spacing w:beforeLines="0" w:before="0" w:afterLines="0" w:after="0"/>
              <w:ind w:leftChars="0" w:left="0"/>
              <w:rPr>
                <w:sz w:val="16"/>
                <w:szCs w:val="20"/>
              </w:rPr>
            </w:pPr>
          </w:p>
        </w:tc>
        <w:tc>
          <w:tcPr>
            <w:tcW w:w="411" w:type="dxa"/>
          </w:tcPr>
          <w:p w14:paraId="1BCC1F4F" w14:textId="77777777" w:rsidR="00CB429E" w:rsidRDefault="00CB429E">
            <w:pPr>
              <w:adjustRightInd/>
              <w:spacing w:beforeLines="0" w:before="0" w:afterLines="0" w:after="0"/>
              <w:ind w:leftChars="0" w:left="0"/>
              <w:rPr>
                <w:sz w:val="16"/>
                <w:szCs w:val="20"/>
              </w:rPr>
            </w:pPr>
          </w:p>
        </w:tc>
        <w:tc>
          <w:tcPr>
            <w:tcW w:w="413" w:type="dxa"/>
          </w:tcPr>
          <w:p w14:paraId="00D9CAA2" w14:textId="77777777" w:rsidR="00CB429E" w:rsidRDefault="00CB429E">
            <w:pPr>
              <w:adjustRightInd/>
              <w:spacing w:beforeLines="0" w:before="0" w:afterLines="0" w:after="0"/>
              <w:ind w:leftChars="0" w:left="0"/>
              <w:rPr>
                <w:sz w:val="16"/>
                <w:szCs w:val="20"/>
              </w:rPr>
            </w:pPr>
          </w:p>
        </w:tc>
        <w:tc>
          <w:tcPr>
            <w:tcW w:w="413" w:type="dxa"/>
          </w:tcPr>
          <w:p w14:paraId="3E3F4D6B" w14:textId="77777777" w:rsidR="00CB429E" w:rsidRDefault="00CB429E">
            <w:pPr>
              <w:adjustRightInd/>
              <w:spacing w:beforeLines="0" w:before="0" w:afterLines="0" w:after="0"/>
              <w:ind w:leftChars="0" w:left="0"/>
              <w:rPr>
                <w:sz w:val="16"/>
                <w:szCs w:val="20"/>
              </w:rPr>
            </w:pPr>
          </w:p>
        </w:tc>
      </w:tr>
      <w:tr w:rsidR="00CB429E" w14:paraId="12DB4466" w14:textId="77777777">
        <w:trPr>
          <w:trHeight w:val="453"/>
        </w:trPr>
        <w:tc>
          <w:tcPr>
            <w:tcW w:w="699" w:type="dxa"/>
            <w:vMerge/>
            <w:tcBorders>
              <w:top w:val="nil"/>
              <w:bottom w:val="nil"/>
              <w:right w:val="nil"/>
            </w:tcBorders>
          </w:tcPr>
          <w:p w14:paraId="4AADCA0C" w14:textId="77777777" w:rsidR="00CB429E" w:rsidRDefault="00CB429E">
            <w:pPr>
              <w:adjustRightInd/>
              <w:spacing w:beforeLines="0" w:before="0" w:afterLines="0" w:after="0"/>
              <w:ind w:leftChars="0" w:left="0"/>
              <w:rPr>
                <w:sz w:val="2"/>
                <w:szCs w:val="2"/>
              </w:rPr>
            </w:pPr>
          </w:p>
        </w:tc>
        <w:tc>
          <w:tcPr>
            <w:tcW w:w="590" w:type="dxa"/>
            <w:tcBorders>
              <w:top w:val="nil"/>
              <w:left w:val="nil"/>
              <w:bottom w:val="nil"/>
            </w:tcBorders>
          </w:tcPr>
          <w:p w14:paraId="082D1D1B" w14:textId="77777777" w:rsidR="00CB429E" w:rsidRDefault="004868D9">
            <w:pPr>
              <w:adjustRightInd/>
              <w:spacing w:beforeLines="0" w:before="0" w:afterLines="0" w:after="0" w:line="220" w:lineRule="exact"/>
              <w:ind w:leftChars="0" w:left="0" w:right="-15"/>
              <w:jc w:val="right"/>
              <w:rPr>
                <w:sz w:val="21"/>
                <w:szCs w:val="20"/>
              </w:rPr>
            </w:pPr>
            <w:r>
              <w:rPr>
                <w:sz w:val="21"/>
                <w:szCs w:val="20"/>
              </w:rPr>
              <w:t>70</w:t>
            </w:r>
          </w:p>
        </w:tc>
        <w:tc>
          <w:tcPr>
            <w:tcW w:w="270" w:type="dxa"/>
          </w:tcPr>
          <w:p w14:paraId="45C25A1E" w14:textId="77777777" w:rsidR="00CB429E" w:rsidRDefault="00CB429E">
            <w:pPr>
              <w:adjustRightInd/>
              <w:spacing w:beforeLines="0" w:before="0" w:afterLines="0" w:after="0"/>
              <w:ind w:leftChars="0" w:left="0"/>
              <w:rPr>
                <w:sz w:val="16"/>
                <w:szCs w:val="20"/>
              </w:rPr>
            </w:pPr>
          </w:p>
        </w:tc>
        <w:tc>
          <w:tcPr>
            <w:tcW w:w="333" w:type="dxa"/>
          </w:tcPr>
          <w:p w14:paraId="4C080B69" w14:textId="77777777" w:rsidR="00CB429E" w:rsidRDefault="00CB429E">
            <w:pPr>
              <w:adjustRightInd/>
              <w:spacing w:beforeLines="0" w:before="0" w:afterLines="0" w:after="0"/>
              <w:ind w:leftChars="0" w:left="0"/>
              <w:rPr>
                <w:sz w:val="16"/>
                <w:szCs w:val="20"/>
              </w:rPr>
            </w:pPr>
          </w:p>
        </w:tc>
        <w:tc>
          <w:tcPr>
            <w:tcW w:w="411" w:type="dxa"/>
          </w:tcPr>
          <w:p w14:paraId="6BAAA52A" w14:textId="77777777" w:rsidR="00CB429E" w:rsidRDefault="00CB429E">
            <w:pPr>
              <w:adjustRightInd/>
              <w:spacing w:beforeLines="0" w:before="0" w:afterLines="0" w:after="0"/>
              <w:ind w:leftChars="0" w:left="0"/>
              <w:rPr>
                <w:sz w:val="16"/>
                <w:szCs w:val="20"/>
              </w:rPr>
            </w:pPr>
          </w:p>
        </w:tc>
        <w:tc>
          <w:tcPr>
            <w:tcW w:w="410" w:type="dxa"/>
          </w:tcPr>
          <w:p w14:paraId="0C8F3D4A" w14:textId="77777777" w:rsidR="00CB429E" w:rsidRDefault="00CB429E">
            <w:pPr>
              <w:adjustRightInd/>
              <w:spacing w:beforeLines="0" w:before="0" w:afterLines="0" w:after="0"/>
              <w:ind w:leftChars="0" w:left="0"/>
              <w:rPr>
                <w:sz w:val="16"/>
                <w:szCs w:val="20"/>
              </w:rPr>
            </w:pPr>
          </w:p>
        </w:tc>
        <w:tc>
          <w:tcPr>
            <w:tcW w:w="410" w:type="dxa"/>
          </w:tcPr>
          <w:p w14:paraId="6E2EEB44" w14:textId="77777777" w:rsidR="00CB429E" w:rsidRDefault="00CB429E">
            <w:pPr>
              <w:adjustRightInd/>
              <w:spacing w:beforeLines="0" w:before="0" w:afterLines="0" w:after="0"/>
              <w:ind w:leftChars="0" w:left="0"/>
              <w:rPr>
                <w:sz w:val="16"/>
                <w:szCs w:val="20"/>
              </w:rPr>
            </w:pPr>
          </w:p>
        </w:tc>
        <w:tc>
          <w:tcPr>
            <w:tcW w:w="408" w:type="dxa"/>
          </w:tcPr>
          <w:p w14:paraId="19047010" w14:textId="77777777" w:rsidR="00CB429E" w:rsidRDefault="00CB429E">
            <w:pPr>
              <w:adjustRightInd/>
              <w:spacing w:beforeLines="0" w:before="0" w:afterLines="0" w:after="0"/>
              <w:ind w:leftChars="0" w:left="0"/>
              <w:rPr>
                <w:sz w:val="16"/>
                <w:szCs w:val="20"/>
              </w:rPr>
            </w:pPr>
          </w:p>
        </w:tc>
        <w:tc>
          <w:tcPr>
            <w:tcW w:w="410" w:type="dxa"/>
          </w:tcPr>
          <w:p w14:paraId="5A4BE011" w14:textId="77777777" w:rsidR="00CB429E" w:rsidRDefault="00CB429E">
            <w:pPr>
              <w:adjustRightInd/>
              <w:spacing w:beforeLines="0" w:before="0" w:afterLines="0" w:after="0"/>
              <w:ind w:leftChars="0" w:left="0"/>
              <w:rPr>
                <w:sz w:val="16"/>
                <w:szCs w:val="20"/>
              </w:rPr>
            </w:pPr>
          </w:p>
        </w:tc>
        <w:tc>
          <w:tcPr>
            <w:tcW w:w="410" w:type="dxa"/>
          </w:tcPr>
          <w:p w14:paraId="2BDFC63E" w14:textId="77777777" w:rsidR="00CB429E" w:rsidRDefault="00CB429E">
            <w:pPr>
              <w:adjustRightInd/>
              <w:spacing w:beforeLines="0" w:before="0" w:afterLines="0" w:after="0"/>
              <w:ind w:leftChars="0" w:left="0"/>
              <w:rPr>
                <w:sz w:val="16"/>
                <w:szCs w:val="20"/>
              </w:rPr>
            </w:pPr>
          </w:p>
        </w:tc>
        <w:tc>
          <w:tcPr>
            <w:tcW w:w="410" w:type="dxa"/>
          </w:tcPr>
          <w:p w14:paraId="42C4F8BD" w14:textId="77777777" w:rsidR="00CB429E" w:rsidRDefault="00CB429E">
            <w:pPr>
              <w:adjustRightInd/>
              <w:spacing w:beforeLines="0" w:before="0" w:afterLines="0" w:after="0"/>
              <w:ind w:leftChars="0" w:left="0"/>
              <w:rPr>
                <w:sz w:val="16"/>
                <w:szCs w:val="20"/>
              </w:rPr>
            </w:pPr>
          </w:p>
        </w:tc>
        <w:tc>
          <w:tcPr>
            <w:tcW w:w="410" w:type="dxa"/>
          </w:tcPr>
          <w:p w14:paraId="198737B0" w14:textId="77777777" w:rsidR="00CB429E" w:rsidRDefault="00CB429E">
            <w:pPr>
              <w:adjustRightInd/>
              <w:spacing w:beforeLines="0" w:before="0" w:afterLines="0" w:after="0"/>
              <w:ind w:leftChars="0" w:left="0"/>
              <w:rPr>
                <w:sz w:val="16"/>
                <w:szCs w:val="20"/>
              </w:rPr>
            </w:pPr>
          </w:p>
        </w:tc>
        <w:tc>
          <w:tcPr>
            <w:tcW w:w="410" w:type="dxa"/>
          </w:tcPr>
          <w:p w14:paraId="73702A49" w14:textId="77777777" w:rsidR="00CB429E" w:rsidRDefault="00CB429E">
            <w:pPr>
              <w:adjustRightInd/>
              <w:spacing w:beforeLines="0" w:before="0" w:afterLines="0" w:after="0"/>
              <w:ind w:leftChars="0" w:left="0"/>
              <w:rPr>
                <w:sz w:val="16"/>
                <w:szCs w:val="20"/>
              </w:rPr>
            </w:pPr>
          </w:p>
        </w:tc>
        <w:tc>
          <w:tcPr>
            <w:tcW w:w="410" w:type="dxa"/>
          </w:tcPr>
          <w:p w14:paraId="31131A12" w14:textId="77777777" w:rsidR="00CB429E" w:rsidRDefault="00CB429E">
            <w:pPr>
              <w:adjustRightInd/>
              <w:spacing w:beforeLines="0" w:before="0" w:afterLines="0" w:after="0"/>
              <w:ind w:leftChars="0" w:left="0"/>
              <w:rPr>
                <w:sz w:val="16"/>
                <w:szCs w:val="20"/>
              </w:rPr>
            </w:pPr>
          </w:p>
        </w:tc>
        <w:tc>
          <w:tcPr>
            <w:tcW w:w="410" w:type="dxa"/>
          </w:tcPr>
          <w:p w14:paraId="44DBFF94" w14:textId="77777777" w:rsidR="00CB429E" w:rsidRDefault="00CB429E">
            <w:pPr>
              <w:adjustRightInd/>
              <w:spacing w:beforeLines="0" w:before="0" w:afterLines="0" w:after="0"/>
              <w:ind w:leftChars="0" w:left="0"/>
              <w:rPr>
                <w:sz w:val="16"/>
                <w:szCs w:val="20"/>
              </w:rPr>
            </w:pPr>
          </w:p>
        </w:tc>
        <w:tc>
          <w:tcPr>
            <w:tcW w:w="410" w:type="dxa"/>
          </w:tcPr>
          <w:p w14:paraId="46E89ED7" w14:textId="77777777" w:rsidR="00CB429E" w:rsidRDefault="00CB429E">
            <w:pPr>
              <w:adjustRightInd/>
              <w:spacing w:beforeLines="0" w:before="0" w:afterLines="0" w:after="0"/>
              <w:ind w:leftChars="0" w:left="0"/>
              <w:rPr>
                <w:sz w:val="16"/>
                <w:szCs w:val="20"/>
              </w:rPr>
            </w:pPr>
          </w:p>
        </w:tc>
        <w:tc>
          <w:tcPr>
            <w:tcW w:w="410" w:type="dxa"/>
          </w:tcPr>
          <w:p w14:paraId="65228248" w14:textId="77777777" w:rsidR="00CB429E" w:rsidRDefault="00CB429E">
            <w:pPr>
              <w:adjustRightInd/>
              <w:spacing w:beforeLines="0" w:before="0" w:afterLines="0" w:after="0"/>
              <w:ind w:leftChars="0" w:left="0"/>
              <w:rPr>
                <w:sz w:val="16"/>
                <w:szCs w:val="20"/>
              </w:rPr>
            </w:pPr>
          </w:p>
        </w:tc>
        <w:tc>
          <w:tcPr>
            <w:tcW w:w="411" w:type="dxa"/>
          </w:tcPr>
          <w:p w14:paraId="77ECFEBC" w14:textId="77777777" w:rsidR="00CB429E" w:rsidRDefault="00CB429E">
            <w:pPr>
              <w:adjustRightInd/>
              <w:spacing w:beforeLines="0" w:before="0" w:afterLines="0" w:after="0"/>
              <w:ind w:leftChars="0" w:left="0"/>
              <w:rPr>
                <w:sz w:val="16"/>
                <w:szCs w:val="20"/>
              </w:rPr>
            </w:pPr>
          </w:p>
        </w:tc>
        <w:tc>
          <w:tcPr>
            <w:tcW w:w="413" w:type="dxa"/>
          </w:tcPr>
          <w:p w14:paraId="59F578CB" w14:textId="77777777" w:rsidR="00CB429E" w:rsidRDefault="00CB429E">
            <w:pPr>
              <w:adjustRightInd/>
              <w:spacing w:beforeLines="0" w:before="0" w:afterLines="0" w:after="0"/>
              <w:ind w:leftChars="0" w:left="0"/>
              <w:rPr>
                <w:sz w:val="16"/>
                <w:szCs w:val="20"/>
              </w:rPr>
            </w:pPr>
          </w:p>
        </w:tc>
        <w:tc>
          <w:tcPr>
            <w:tcW w:w="411" w:type="dxa"/>
          </w:tcPr>
          <w:p w14:paraId="3927DF62" w14:textId="77777777" w:rsidR="00CB429E" w:rsidRDefault="00CB429E">
            <w:pPr>
              <w:adjustRightInd/>
              <w:spacing w:beforeLines="0" w:before="0" w:afterLines="0" w:after="0"/>
              <w:ind w:leftChars="0" w:left="0"/>
              <w:rPr>
                <w:sz w:val="16"/>
                <w:szCs w:val="20"/>
              </w:rPr>
            </w:pPr>
          </w:p>
        </w:tc>
        <w:tc>
          <w:tcPr>
            <w:tcW w:w="413" w:type="dxa"/>
          </w:tcPr>
          <w:p w14:paraId="49B1920F" w14:textId="77777777" w:rsidR="00CB429E" w:rsidRDefault="00CB429E">
            <w:pPr>
              <w:adjustRightInd/>
              <w:spacing w:beforeLines="0" w:before="0" w:afterLines="0" w:after="0"/>
              <w:ind w:leftChars="0" w:left="0"/>
              <w:rPr>
                <w:sz w:val="16"/>
                <w:szCs w:val="20"/>
              </w:rPr>
            </w:pPr>
          </w:p>
        </w:tc>
        <w:tc>
          <w:tcPr>
            <w:tcW w:w="413" w:type="dxa"/>
          </w:tcPr>
          <w:p w14:paraId="3C3D3306" w14:textId="77777777" w:rsidR="00CB429E" w:rsidRDefault="00CB429E">
            <w:pPr>
              <w:adjustRightInd/>
              <w:spacing w:beforeLines="0" w:before="0" w:afterLines="0" w:after="0"/>
              <w:ind w:leftChars="0" w:left="0"/>
              <w:rPr>
                <w:sz w:val="16"/>
                <w:szCs w:val="20"/>
              </w:rPr>
            </w:pPr>
          </w:p>
        </w:tc>
      </w:tr>
      <w:tr w:rsidR="00CB429E" w14:paraId="768D863A" w14:textId="77777777">
        <w:trPr>
          <w:trHeight w:val="458"/>
        </w:trPr>
        <w:tc>
          <w:tcPr>
            <w:tcW w:w="699" w:type="dxa"/>
            <w:vMerge/>
            <w:tcBorders>
              <w:top w:val="nil"/>
              <w:bottom w:val="nil"/>
              <w:right w:val="nil"/>
            </w:tcBorders>
          </w:tcPr>
          <w:p w14:paraId="00DBC105" w14:textId="77777777" w:rsidR="00CB429E" w:rsidRDefault="00CB429E">
            <w:pPr>
              <w:adjustRightInd/>
              <w:spacing w:beforeLines="0" w:before="0" w:afterLines="0" w:after="0"/>
              <w:ind w:leftChars="0" w:left="0"/>
              <w:rPr>
                <w:sz w:val="2"/>
                <w:szCs w:val="2"/>
              </w:rPr>
            </w:pPr>
          </w:p>
        </w:tc>
        <w:tc>
          <w:tcPr>
            <w:tcW w:w="590" w:type="dxa"/>
            <w:tcBorders>
              <w:top w:val="nil"/>
              <w:left w:val="nil"/>
              <w:bottom w:val="nil"/>
            </w:tcBorders>
          </w:tcPr>
          <w:p w14:paraId="098886A1" w14:textId="77777777" w:rsidR="00CB429E" w:rsidRDefault="00CB429E">
            <w:pPr>
              <w:adjustRightInd/>
              <w:spacing w:beforeLines="0" w:before="0" w:afterLines="0" w:after="0"/>
              <w:ind w:leftChars="0" w:left="0"/>
              <w:rPr>
                <w:sz w:val="16"/>
                <w:szCs w:val="20"/>
              </w:rPr>
            </w:pPr>
          </w:p>
        </w:tc>
        <w:tc>
          <w:tcPr>
            <w:tcW w:w="270" w:type="dxa"/>
          </w:tcPr>
          <w:p w14:paraId="55A18F9A" w14:textId="77777777" w:rsidR="00CB429E" w:rsidRDefault="00CB429E">
            <w:pPr>
              <w:adjustRightInd/>
              <w:spacing w:beforeLines="0" w:before="0" w:afterLines="0" w:after="0"/>
              <w:ind w:leftChars="0" w:left="0"/>
              <w:rPr>
                <w:sz w:val="16"/>
                <w:szCs w:val="20"/>
              </w:rPr>
            </w:pPr>
          </w:p>
        </w:tc>
        <w:tc>
          <w:tcPr>
            <w:tcW w:w="333" w:type="dxa"/>
          </w:tcPr>
          <w:p w14:paraId="320EE65E" w14:textId="77777777" w:rsidR="00CB429E" w:rsidRDefault="00CB429E">
            <w:pPr>
              <w:adjustRightInd/>
              <w:spacing w:beforeLines="0" w:before="0" w:afterLines="0" w:after="0"/>
              <w:ind w:leftChars="0" w:left="0"/>
              <w:rPr>
                <w:sz w:val="16"/>
                <w:szCs w:val="20"/>
              </w:rPr>
            </w:pPr>
          </w:p>
        </w:tc>
        <w:tc>
          <w:tcPr>
            <w:tcW w:w="411" w:type="dxa"/>
          </w:tcPr>
          <w:p w14:paraId="00A87706" w14:textId="77777777" w:rsidR="00CB429E" w:rsidRDefault="00CB429E">
            <w:pPr>
              <w:adjustRightInd/>
              <w:spacing w:beforeLines="0" w:before="0" w:afterLines="0" w:after="0"/>
              <w:ind w:leftChars="0" w:left="0"/>
              <w:rPr>
                <w:sz w:val="16"/>
                <w:szCs w:val="20"/>
              </w:rPr>
            </w:pPr>
          </w:p>
        </w:tc>
        <w:tc>
          <w:tcPr>
            <w:tcW w:w="410" w:type="dxa"/>
          </w:tcPr>
          <w:p w14:paraId="59EAD09C" w14:textId="77777777" w:rsidR="00CB429E" w:rsidRDefault="00CB429E">
            <w:pPr>
              <w:adjustRightInd/>
              <w:spacing w:beforeLines="0" w:before="0" w:afterLines="0" w:after="0"/>
              <w:ind w:leftChars="0" w:left="0"/>
              <w:rPr>
                <w:sz w:val="16"/>
                <w:szCs w:val="20"/>
              </w:rPr>
            </w:pPr>
          </w:p>
        </w:tc>
        <w:tc>
          <w:tcPr>
            <w:tcW w:w="410" w:type="dxa"/>
          </w:tcPr>
          <w:p w14:paraId="2051C9B1" w14:textId="77777777" w:rsidR="00CB429E" w:rsidRDefault="00CB429E">
            <w:pPr>
              <w:adjustRightInd/>
              <w:spacing w:beforeLines="0" w:before="0" w:afterLines="0" w:after="0"/>
              <w:ind w:leftChars="0" w:left="0"/>
              <w:rPr>
                <w:sz w:val="16"/>
                <w:szCs w:val="20"/>
              </w:rPr>
            </w:pPr>
          </w:p>
        </w:tc>
        <w:tc>
          <w:tcPr>
            <w:tcW w:w="408" w:type="dxa"/>
          </w:tcPr>
          <w:p w14:paraId="7CB34225" w14:textId="77777777" w:rsidR="00CB429E" w:rsidRDefault="00CB429E">
            <w:pPr>
              <w:adjustRightInd/>
              <w:spacing w:beforeLines="0" w:before="0" w:afterLines="0" w:after="0"/>
              <w:ind w:leftChars="0" w:left="0"/>
              <w:rPr>
                <w:sz w:val="16"/>
                <w:szCs w:val="20"/>
              </w:rPr>
            </w:pPr>
          </w:p>
        </w:tc>
        <w:tc>
          <w:tcPr>
            <w:tcW w:w="410" w:type="dxa"/>
          </w:tcPr>
          <w:p w14:paraId="03FD8426" w14:textId="77777777" w:rsidR="00CB429E" w:rsidRDefault="00CB429E">
            <w:pPr>
              <w:adjustRightInd/>
              <w:spacing w:beforeLines="0" w:before="0" w:afterLines="0" w:after="0"/>
              <w:ind w:leftChars="0" w:left="0"/>
              <w:rPr>
                <w:sz w:val="16"/>
                <w:szCs w:val="20"/>
              </w:rPr>
            </w:pPr>
          </w:p>
        </w:tc>
        <w:tc>
          <w:tcPr>
            <w:tcW w:w="410" w:type="dxa"/>
          </w:tcPr>
          <w:p w14:paraId="2FC35F47" w14:textId="77777777" w:rsidR="00CB429E" w:rsidRDefault="00CB429E">
            <w:pPr>
              <w:adjustRightInd/>
              <w:spacing w:beforeLines="0" w:before="0" w:afterLines="0" w:after="0"/>
              <w:ind w:leftChars="0" w:left="0"/>
              <w:rPr>
                <w:sz w:val="16"/>
                <w:szCs w:val="20"/>
              </w:rPr>
            </w:pPr>
          </w:p>
        </w:tc>
        <w:tc>
          <w:tcPr>
            <w:tcW w:w="410" w:type="dxa"/>
          </w:tcPr>
          <w:p w14:paraId="752AE67B" w14:textId="77777777" w:rsidR="00CB429E" w:rsidRDefault="00CB429E">
            <w:pPr>
              <w:adjustRightInd/>
              <w:spacing w:beforeLines="0" w:before="0" w:afterLines="0" w:after="0"/>
              <w:ind w:leftChars="0" w:left="0"/>
              <w:rPr>
                <w:sz w:val="16"/>
                <w:szCs w:val="20"/>
              </w:rPr>
            </w:pPr>
          </w:p>
        </w:tc>
        <w:tc>
          <w:tcPr>
            <w:tcW w:w="410" w:type="dxa"/>
          </w:tcPr>
          <w:p w14:paraId="09D8E5A9" w14:textId="77777777" w:rsidR="00CB429E" w:rsidRDefault="00CB429E">
            <w:pPr>
              <w:adjustRightInd/>
              <w:spacing w:beforeLines="0" w:before="0" w:afterLines="0" w:after="0"/>
              <w:ind w:leftChars="0" w:left="0"/>
              <w:rPr>
                <w:sz w:val="16"/>
                <w:szCs w:val="20"/>
              </w:rPr>
            </w:pPr>
          </w:p>
        </w:tc>
        <w:tc>
          <w:tcPr>
            <w:tcW w:w="410" w:type="dxa"/>
          </w:tcPr>
          <w:p w14:paraId="60EF4A4D" w14:textId="77777777" w:rsidR="00CB429E" w:rsidRDefault="00CB429E">
            <w:pPr>
              <w:adjustRightInd/>
              <w:spacing w:beforeLines="0" w:before="0" w:afterLines="0" w:after="0"/>
              <w:ind w:leftChars="0" w:left="0"/>
              <w:rPr>
                <w:sz w:val="16"/>
                <w:szCs w:val="20"/>
              </w:rPr>
            </w:pPr>
          </w:p>
        </w:tc>
        <w:tc>
          <w:tcPr>
            <w:tcW w:w="410" w:type="dxa"/>
          </w:tcPr>
          <w:p w14:paraId="570257DE" w14:textId="77777777" w:rsidR="00CB429E" w:rsidRDefault="00CB429E">
            <w:pPr>
              <w:adjustRightInd/>
              <w:spacing w:beforeLines="0" w:before="0" w:afterLines="0" w:after="0"/>
              <w:ind w:leftChars="0" w:left="0"/>
              <w:rPr>
                <w:sz w:val="16"/>
                <w:szCs w:val="20"/>
              </w:rPr>
            </w:pPr>
          </w:p>
        </w:tc>
        <w:tc>
          <w:tcPr>
            <w:tcW w:w="410" w:type="dxa"/>
          </w:tcPr>
          <w:p w14:paraId="0FF1CF12" w14:textId="77777777" w:rsidR="00CB429E" w:rsidRDefault="00CB429E">
            <w:pPr>
              <w:adjustRightInd/>
              <w:spacing w:beforeLines="0" w:before="0" w:afterLines="0" w:after="0"/>
              <w:ind w:leftChars="0" w:left="0"/>
              <w:rPr>
                <w:sz w:val="16"/>
                <w:szCs w:val="20"/>
              </w:rPr>
            </w:pPr>
          </w:p>
        </w:tc>
        <w:tc>
          <w:tcPr>
            <w:tcW w:w="410" w:type="dxa"/>
          </w:tcPr>
          <w:p w14:paraId="4AA19CD6" w14:textId="77777777" w:rsidR="00CB429E" w:rsidRDefault="00CB429E">
            <w:pPr>
              <w:adjustRightInd/>
              <w:spacing w:beforeLines="0" w:before="0" w:afterLines="0" w:after="0"/>
              <w:ind w:leftChars="0" w:left="0"/>
              <w:rPr>
                <w:sz w:val="16"/>
                <w:szCs w:val="20"/>
              </w:rPr>
            </w:pPr>
          </w:p>
        </w:tc>
        <w:tc>
          <w:tcPr>
            <w:tcW w:w="410" w:type="dxa"/>
          </w:tcPr>
          <w:p w14:paraId="350A9988" w14:textId="77777777" w:rsidR="00CB429E" w:rsidRDefault="00CB429E">
            <w:pPr>
              <w:adjustRightInd/>
              <w:spacing w:beforeLines="0" w:before="0" w:afterLines="0" w:after="0"/>
              <w:ind w:leftChars="0" w:left="0"/>
              <w:rPr>
                <w:sz w:val="16"/>
                <w:szCs w:val="20"/>
              </w:rPr>
            </w:pPr>
          </w:p>
        </w:tc>
        <w:tc>
          <w:tcPr>
            <w:tcW w:w="411" w:type="dxa"/>
          </w:tcPr>
          <w:p w14:paraId="72B0BD6F" w14:textId="77777777" w:rsidR="00CB429E" w:rsidRDefault="00CB429E">
            <w:pPr>
              <w:adjustRightInd/>
              <w:spacing w:beforeLines="0" w:before="0" w:afterLines="0" w:after="0"/>
              <w:ind w:leftChars="0" w:left="0"/>
              <w:rPr>
                <w:sz w:val="16"/>
                <w:szCs w:val="20"/>
              </w:rPr>
            </w:pPr>
          </w:p>
        </w:tc>
        <w:tc>
          <w:tcPr>
            <w:tcW w:w="413" w:type="dxa"/>
          </w:tcPr>
          <w:p w14:paraId="01605306" w14:textId="77777777" w:rsidR="00CB429E" w:rsidRDefault="00CB429E">
            <w:pPr>
              <w:adjustRightInd/>
              <w:spacing w:beforeLines="0" w:before="0" w:afterLines="0" w:after="0"/>
              <w:ind w:leftChars="0" w:left="0"/>
              <w:rPr>
                <w:sz w:val="16"/>
                <w:szCs w:val="20"/>
              </w:rPr>
            </w:pPr>
          </w:p>
        </w:tc>
        <w:tc>
          <w:tcPr>
            <w:tcW w:w="411" w:type="dxa"/>
          </w:tcPr>
          <w:p w14:paraId="675DBEDB" w14:textId="77777777" w:rsidR="00CB429E" w:rsidRDefault="00CB429E">
            <w:pPr>
              <w:adjustRightInd/>
              <w:spacing w:beforeLines="0" w:before="0" w:afterLines="0" w:after="0"/>
              <w:ind w:leftChars="0" w:left="0"/>
              <w:rPr>
                <w:sz w:val="16"/>
                <w:szCs w:val="20"/>
              </w:rPr>
            </w:pPr>
          </w:p>
        </w:tc>
        <w:tc>
          <w:tcPr>
            <w:tcW w:w="413" w:type="dxa"/>
          </w:tcPr>
          <w:p w14:paraId="126FC1D0" w14:textId="77777777" w:rsidR="00CB429E" w:rsidRDefault="00CB429E">
            <w:pPr>
              <w:adjustRightInd/>
              <w:spacing w:beforeLines="0" w:before="0" w:afterLines="0" w:after="0"/>
              <w:ind w:leftChars="0" w:left="0"/>
              <w:rPr>
                <w:sz w:val="16"/>
                <w:szCs w:val="20"/>
              </w:rPr>
            </w:pPr>
          </w:p>
        </w:tc>
        <w:tc>
          <w:tcPr>
            <w:tcW w:w="413" w:type="dxa"/>
          </w:tcPr>
          <w:p w14:paraId="646AF6DE" w14:textId="77777777" w:rsidR="00CB429E" w:rsidRDefault="00CB429E">
            <w:pPr>
              <w:adjustRightInd/>
              <w:spacing w:beforeLines="0" w:before="0" w:afterLines="0" w:after="0"/>
              <w:ind w:leftChars="0" w:left="0"/>
              <w:rPr>
                <w:sz w:val="16"/>
                <w:szCs w:val="20"/>
              </w:rPr>
            </w:pPr>
          </w:p>
        </w:tc>
      </w:tr>
      <w:tr w:rsidR="00CB429E" w14:paraId="4AE0CF9D" w14:textId="77777777">
        <w:trPr>
          <w:trHeight w:val="458"/>
        </w:trPr>
        <w:tc>
          <w:tcPr>
            <w:tcW w:w="699" w:type="dxa"/>
            <w:vMerge/>
            <w:tcBorders>
              <w:top w:val="nil"/>
              <w:bottom w:val="nil"/>
              <w:right w:val="nil"/>
            </w:tcBorders>
          </w:tcPr>
          <w:p w14:paraId="2E634845" w14:textId="77777777" w:rsidR="00CB429E" w:rsidRDefault="00CB429E">
            <w:pPr>
              <w:adjustRightInd/>
              <w:spacing w:beforeLines="0" w:before="0" w:afterLines="0" w:after="0"/>
              <w:ind w:leftChars="0" w:left="0"/>
              <w:rPr>
                <w:sz w:val="2"/>
                <w:szCs w:val="2"/>
              </w:rPr>
            </w:pPr>
          </w:p>
        </w:tc>
        <w:tc>
          <w:tcPr>
            <w:tcW w:w="590" w:type="dxa"/>
            <w:tcBorders>
              <w:top w:val="nil"/>
              <w:left w:val="nil"/>
              <w:bottom w:val="nil"/>
            </w:tcBorders>
          </w:tcPr>
          <w:p w14:paraId="31D859CE" w14:textId="77777777" w:rsidR="00CB429E" w:rsidRDefault="004868D9">
            <w:pPr>
              <w:adjustRightInd/>
              <w:spacing w:beforeLines="0" w:before="0" w:afterLines="0" w:after="0" w:line="222" w:lineRule="exact"/>
              <w:ind w:leftChars="0" w:left="0" w:right="-15"/>
              <w:jc w:val="right"/>
              <w:rPr>
                <w:sz w:val="21"/>
                <w:szCs w:val="20"/>
              </w:rPr>
            </w:pPr>
            <w:r>
              <w:rPr>
                <w:sz w:val="21"/>
                <w:szCs w:val="20"/>
              </w:rPr>
              <w:t>60</w:t>
            </w:r>
          </w:p>
        </w:tc>
        <w:tc>
          <w:tcPr>
            <w:tcW w:w="270" w:type="dxa"/>
          </w:tcPr>
          <w:p w14:paraId="53FA0C66" w14:textId="77777777" w:rsidR="00CB429E" w:rsidRDefault="00CB429E">
            <w:pPr>
              <w:adjustRightInd/>
              <w:spacing w:beforeLines="0" w:before="0" w:afterLines="0" w:after="0"/>
              <w:ind w:leftChars="0" w:left="0"/>
              <w:rPr>
                <w:sz w:val="16"/>
                <w:szCs w:val="20"/>
              </w:rPr>
            </w:pPr>
          </w:p>
        </w:tc>
        <w:tc>
          <w:tcPr>
            <w:tcW w:w="333" w:type="dxa"/>
          </w:tcPr>
          <w:p w14:paraId="3ABA99B8" w14:textId="77777777" w:rsidR="00CB429E" w:rsidRDefault="00CB429E">
            <w:pPr>
              <w:adjustRightInd/>
              <w:spacing w:beforeLines="0" w:before="0" w:afterLines="0" w:after="0"/>
              <w:ind w:leftChars="0" w:left="0"/>
              <w:rPr>
                <w:sz w:val="16"/>
                <w:szCs w:val="20"/>
              </w:rPr>
            </w:pPr>
          </w:p>
        </w:tc>
        <w:tc>
          <w:tcPr>
            <w:tcW w:w="411" w:type="dxa"/>
          </w:tcPr>
          <w:p w14:paraId="23A7FA91" w14:textId="77777777" w:rsidR="00CB429E" w:rsidRDefault="00CB429E">
            <w:pPr>
              <w:adjustRightInd/>
              <w:spacing w:beforeLines="0" w:before="0" w:afterLines="0" w:after="0"/>
              <w:ind w:leftChars="0" w:left="0"/>
              <w:rPr>
                <w:sz w:val="16"/>
                <w:szCs w:val="20"/>
              </w:rPr>
            </w:pPr>
          </w:p>
        </w:tc>
        <w:tc>
          <w:tcPr>
            <w:tcW w:w="410" w:type="dxa"/>
          </w:tcPr>
          <w:p w14:paraId="7E445487" w14:textId="77777777" w:rsidR="00CB429E" w:rsidRDefault="00CB429E">
            <w:pPr>
              <w:adjustRightInd/>
              <w:spacing w:beforeLines="0" w:before="0" w:afterLines="0" w:after="0"/>
              <w:ind w:leftChars="0" w:left="0"/>
              <w:rPr>
                <w:sz w:val="16"/>
                <w:szCs w:val="20"/>
              </w:rPr>
            </w:pPr>
          </w:p>
        </w:tc>
        <w:tc>
          <w:tcPr>
            <w:tcW w:w="410" w:type="dxa"/>
          </w:tcPr>
          <w:p w14:paraId="1E6BC6AA" w14:textId="77777777" w:rsidR="00CB429E" w:rsidRDefault="00CB429E">
            <w:pPr>
              <w:adjustRightInd/>
              <w:spacing w:beforeLines="0" w:before="0" w:afterLines="0" w:after="0"/>
              <w:ind w:leftChars="0" w:left="0"/>
              <w:rPr>
                <w:sz w:val="16"/>
                <w:szCs w:val="20"/>
              </w:rPr>
            </w:pPr>
          </w:p>
        </w:tc>
        <w:tc>
          <w:tcPr>
            <w:tcW w:w="408" w:type="dxa"/>
          </w:tcPr>
          <w:p w14:paraId="27B138E8" w14:textId="77777777" w:rsidR="00CB429E" w:rsidRDefault="00CB429E">
            <w:pPr>
              <w:adjustRightInd/>
              <w:spacing w:beforeLines="0" w:before="0" w:afterLines="0" w:after="0"/>
              <w:ind w:leftChars="0" w:left="0"/>
              <w:rPr>
                <w:sz w:val="16"/>
                <w:szCs w:val="20"/>
              </w:rPr>
            </w:pPr>
          </w:p>
        </w:tc>
        <w:tc>
          <w:tcPr>
            <w:tcW w:w="410" w:type="dxa"/>
          </w:tcPr>
          <w:p w14:paraId="54E0EB41" w14:textId="77777777" w:rsidR="00CB429E" w:rsidRDefault="00CB429E">
            <w:pPr>
              <w:adjustRightInd/>
              <w:spacing w:beforeLines="0" w:before="0" w:afterLines="0" w:after="0"/>
              <w:ind w:leftChars="0" w:left="0"/>
              <w:rPr>
                <w:sz w:val="16"/>
                <w:szCs w:val="20"/>
              </w:rPr>
            </w:pPr>
          </w:p>
        </w:tc>
        <w:tc>
          <w:tcPr>
            <w:tcW w:w="410" w:type="dxa"/>
          </w:tcPr>
          <w:p w14:paraId="53AE07AF" w14:textId="77777777" w:rsidR="00CB429E" w:rsidRDefault="00CB429E">
            <w:pPr>
              <w:adjustRightInd/>
              <w:spacing w:beforeLines="0" w:before="0" w:afterLines="0" w:after="0"/>
              <w:ind w:leftChars="0" w:left="0"/>
              <w:rPr>
                <w:sz w:val="16"/>
                <w:szCs w:val="20"/>
              </w:rPr>
            </w:pPr>
          </w:p>
        </w:tc>
        <w:tc>
          <w:tcPr>
            <w:tcW w:w="410" w:type="dxa"/>
          </w:tcPr>
          <w:p w14:paraId="5669B411" w14:textId="77777777" w:rsidR="00CB429E" w:rsidRDefault="00CB429E">
            <w:pPr>
              <w:adjustRightInd/>
              <w:spacing w:beforeLines="0" w:before="0" w:afterLines="0" w:after="0"/>
              <w:ind w:leftChars="0" w:left="0"/>
              <w:rPr>
                <w:sz w:val="16"/>
                <w:szCs w:val="20"/>
              </w:rPr>
            </w:pPr>
          </w:p>
        </w:tc>
        <w:tc>
          <w:tcPr>
            <w:tcW w:w="410" w:type="dxa"/>
          </w:tcPr>
          <w:p w14:paraId="302DD4CE" w14:textId="77777777" w:rsidR="00CB429E" w:rsidRDefault="00CB429E">
            <w:pPr>
              <w:adjustRightInd/>
              <w:spacing w:beforeLines="0" w:before="0" w:afterLines="0" w:after="0"/>
              <w:ind w:leftChars="0" w:left="0"/>
              <w:rPr>
                <w:sz w:val="16"/>
                <w:szCs w:val="20"/>
              </w:rPr>
            </w:pPr>
          </w:p>
        </w:tc>
        <w:tc>
          <w:tcPr>
            <w:tcW w:w="410" w:type="dxa"/>
          </w:tcPr>
          <w:p w14:paraId="6949BA80" w14:textId="77777777" w:rsidR="00CB429E" w:rsidRDefault="00CB429E">
            <w:pPr>
              <w:adjustRightInd/>
              <w:spacing w:beforeLines="0" w:before="0" w:afterLines="0" w:after="0"/>
              <w:ind w:leftChars="0" w:left="0"/>
              <w:rPr>
                <w:sz w:val="16"/>
                <w:szCs w:val="20"/>
              </w:rPr>
            </w:pPr>
          </w:p>
        </w:tc>
        <w:tc>
          <w:tcPr>
            <w:tcW w:w="410" w:type="dxa"/>
          </w:tcPr>
          <w:p w14:paraId="4C84AE45" w14:textId="77777777" w:rsidR="00CB429E" w:rsidRDefault="00CB429E">
            <w:pPr>
              <w:adjustRightInd/>
              <w:spacing w:beforeLines="0" w:before="0" w:afterLines="0" w:after="0"/>
              <w:ind w:leftChars="0" w:left="0"/>
              <w:rPr>
                <w:sz w:val="16"/>
                <w:szCs w:val="20"/>
              </w:rPr>
            </w:pPr>
          </w:p>
        </w:tc>
        <w:tc>
          <w:tcPr>
            <w:tcW w:w="410" w:type="dxa"/>
          </w:tcPr>
          <w:p w14:paraId="191E6AE1" w14:textId="77777777" w:rsidR="00CB429E" w:rsidRDefault="00CB429E">
            <w:pPr>
              <w:adjustRightInd/>
              <w:spacing w:beforeLines="0" w:before="0" w:afterLines="0" w:after="0"/>
              <w:ind w:leftChars="0" w:left="0"/>
              <w:rPr>
                <w:sz w:val="16"/>
                <w:szCs w:val="20"/>
              </w:rPr>
            </w:pPr>
          </w:p>
        </w:tc>
        <w:tc>
          <w:tcPr>
            <w:tcW w:w="410" w:type="dxa"/>
          </w:tcPr>
          <w:p w14:paraId="3EF6FD19" w14:textId="77777777" w:rsidR="00CB429E" w:rsidRDefault="00CB429E">
            <w:pPr>
              <w:adjustRightInd/>
              <w:spacing w:beforeLines="0" w:before="0" w:afterLines="0" w:after="0"/>
              <w:ind w:leftChars="0" w:left="0"/>
              <w:rPr>
                <w:sz w:val="16"/>
                <w:szCs w:val="20"/>
              </w:rPr>
            </w:pPr>
          </w:p>
        </w:tc>
        <w:tc>
          <w:tcPr>
            <w:tcW w:w="410" w:type="dxa"/>
          </w:tcPr>
          <w:p w14:paraId="24588D3D" w14:textId="77777777" w:rsidR="00CB429E" w:rsidRDefault="00CB429E">
            <w:pPr>
              <w:adjustRightInd/>
              <w:spacing w:beforeLines="0" w:before="0" w:afterLines="0" w:after="0"/>
              <w:ind w:leftChars="0" w:left="0"/>
              <w:rPr>
                <w:sz w:val="16"/>
                <w:szCs w:val="20"/>
              </w:rPr>
            </w:pPr>
          </w:p>
        </w:tc>
        <w:tc>
          <w:tcPr>
            <w:tcW w:w="411" w:type="dxa"/>
          </w:tcPr>
          <w:p w14:paraId="742F18E0" w14:textId="77777777" w:rsidR="00CB429E" w:rsidRDefault="00CB429E">
            <w:pPr>
              <w:adjustRightInd/>
              <w:spacing w:beforeLines="0" w:before="0" w:afterLines="0" w:after="0"/>
              <w:ind w:leftChars="0" w:left="0"/>
              <w:rPr>
                <w:sz w:val="16"/>
                <w:szCs w:val="20"/>
              </w:rPr>
            </w:pPr>
          </w:p>
        </w:tc>
        <w:tc>
          <w:tcPr>
            <w:tcW w:w="413" w:type="dxa"/>
          </w:tcPr>
          <w:p w14:paraId="4DDA40A9" w14:textId="77777777" w:rsidR="00CB429E" w:rsidRDefault="00CB429E">
            <w:pPr>
              <w:adjustRightInd/>
              <w:spacing w:beforeLines="0" w:before="0" w:afterLines="0" w:after="0"/>
              <w:ind w:leftChars="0" w:left="0"/>
              <w:rPr>
                <w:sz w:val="16"/>
                <w:szCs w:val="20"/>
              </w:rPr>
            </w:pPr>
          </w:p>
        </w:tc>
        <w:tc>
          <w:tcPr>
            <w:tcW w:w="411" w:type="dxa"/>
          </w:tcPr>
          <w:p w14:paraId="48EF73D4" w14:textId="77777777" w:rsidR="00CB429E" w:rsidRDefault="00CB429E">
            <w:pPr>
              <w:adjustRightInd/>
              <w:spacing w:beforeLines="0" w:before="0" w:afterLines="0" w:after="0"/>
              <w:ind w:leftChars="0" w:left="0"/>
              <w:rPr>
                <w:sz w:val="16"/>
                <w:szCs w:val="20"/>
              </w:rPr>
            </w:pPr>
          </w:p>
        </w:tc>
        <w:tc>
          <w:tcPr>
            <w:tcW w:w="413" w:type="dxa"/>
          </w:tcPr>
          <w:p w14:paraId="253B5D17" w14:textId="77777777" w:rsidR="00CB429E" w:rsidRDefault="00CB429E">
            <w:pPr>
              <w:adjustRightInd/>
              <w:spacing w:beforeLines="0" w:before="0" w:afterLines="0" w:after="0"/>
              <w:ind w:leftChars="0" w:left="0"/>
              <w:rPr>
                <w:sz w:val="16"/>
                <w:szCs w:val="20"/>
              </w:rPr>
            </w:pPr>
          </w:p>
        </w:tc>
        <w:tc>
          <w:tcPr>
            <w:tcW w:w="413" w:type="dxa"/>
          </w:tcPr>
          <w:p w14:paraId="716F035C" w14:textId="77777777" w:rsidR="00CB429E" w:rsidRDefault="00CB429E">
            <w:pPr>
              <w:adjustRightInd/>
              <w:spacing w:beforeLines="0" w:before="0" w:afterLines="0" w:after="0"/>
              <w:ind w:leftChars="0" w:left="0"/>
              <w:rPr>
                <w:sz w:val="16"/>
                <w:szCs w:val="20"/>
              </w:rPr>
            </w:pPr>
          </w:p>
        </w:tc>
      </w:tr>
      <w:tr w:rsidR="00CB429E" w14:paraId="2A2D2E54" w14:textId="77777777">
        <w:trPr>
          <w:trHeight w:val="456"/>
        </w:trPr>
        <w:tc>
          <w:tcPr>
            <w:tcW w:w="699" w:type="dxa"/>
            <w:vMerge/>
            <w:tcBorders>
              <w:top w:val="nil"/>
              <w:bottom w:val="nil"/>
              <w:right w:val="nil"/>
            </w:tcBorders>
          </w:tcPr>
          <w:p w14:paraId="2D89A928" w14:textId="77777777" w:rsidR="00CB429E" w:rsidRDefault="00CB429E">
            <w:pPr>
              <w:adjustRightInd/>
              <w:spacing w:beforeLines="0" w:before="0" w:afterLines="0" w:after="0"/>
              <w:ind w:leftChars="0" w:left="0"/>
              <w:rPr>
                <w:sz w:val="2"/>
                <w:szCs w:val="2"/>
              </w:rPr>
            </w:pPr>
          </w:p>
        </w:tc>
        <w:tc>
          <w:tcPr>
            <w:tcW w:w="590" w:type="dxa"/>
            <w:tcBorders>
              <w:top w:val="nil"/>
              <w:left w:val="nil"/>
              <w:bottom w:val="nil"/>
            </w:tcBorders>
          </w:tcPr>
          <w:p w14:paraId="152B2552" w14:textId="77777777" w:rsidR="00CB429E" w:rsidRDefault="00CB429E">
            <w:pPr>
              <w:adjustRightInd/>
              <w:spacing w:beforeLines="0" w:before="0" w:afterLines="0" w:after="0"/>
              <w:ind w:leftChars="0" w:left="0"/>
              <w:rPr>
                <w:sz w:val="16"/>
                <w:szCs w:val="20"/>
              </w:rPr>
            </w:pPr>
          </w:p>
        </w:tc>
        <w:tc>
          <w:tcPr>
            <w:tcW w:w="270" w:type="dxa"/>
          </w:tcPr>
          <w:p w14:paraId="334380B3" w14:textId="77777777" w:rsidR="00CB429E" w:rsidRDefault="00CB429E">
            <w:pPr>
              <w:adjustRightInd/>
              <w:spacing w:beforeLines="0" w:before="0" w:afterLines="0" w:after="0"/>
              <w:ind w:leftChars="0" w:left="0"/>
              <w:rPr>
                <w:sz w:val="16"/>
                <w:szCs w:val="20"/>
              </w:rPr>
            </w:pPr>
          </w:p>
        </w:tc>
        <w:tc>
          <w:tcPr>
            <w:tcW w:w="333" w:type="dxa"/>
          </w:tcPr>
          <w:p w14:paraId="3FAD1890" w14:textId="77777777" w:rsidR="00CB429E" w:rsidRDefault="00CB429E">
            <w:pPr>
              <w:adjustRightInd/>
              <w:spacing w:beforeLines="0" w:before="0" w:afterLines="0" w:after="0"/>
              <w:ind w:leftChars="0" w:left="0"/>
              <w:rPr>
                <w:sz w:val="16"/>
                <w:szCs w:val="20"/>
              </w:rPr>
            </w:pPr>
          </w:p>
        </w:tc>
        <w:tc>
          <w:tcPr>
            <w:tcW w:w="411" w:type="dxa"/>
          </w:tcPr>
          <w:p w14:paraId="6E94155D" w14:textId="77777777" w:rsidR="00CB429E" w:rsidRDefault="00CB429E">
            <w:pPr>
              <w:adjustRightInd/>
              <w:spacing w:beforeLines="0" w:before="0" w:afterLines="0" w:after="0"/>
              <w:ind w:leftChars="0" w:left="0"/>
              <w:rPr>
                <w:sz w:val="16"/>
                <w:szCs w:val="20"/>
              </w:rPr>
            </w:pPr>
          </w:p>
        </w:tc>
        <w:tc>
          <w:tcPr>
            <w:tcW w:w="410" w:type="dxa"/>
          </w:tcPr>
          <w:p w14:paraId="420494CF" w14:textId="77777777" w:rsidR="00CB429E" w:rsidRDefault="00CB429E">
            <w:pPr>
              <w:adjustRightInd/>
              <w:spacing w:beforeLines="0" w:before="0" w:afterLines="0" w:after="0"/>
              <w:ind w:leftChars="0" w:left="0"/>
              <w:rPr>
                <w:sz w:val="16"/>
                <w:szCs w:val="20"/>
              </w:rPr>
            </w:pPr>
          </w:p>
        </w:tc>
        <w:tc>
          <w:tcPr>
            <w:tcW w:w="410" w:type="dxa"/>
          </w:tcPr>
          <w:p w14:paraId="44CDA523" w14:textId="77777777" w:rsidR="00CB429E" w:rsidRDefault="00CB429E">
            <w:pPr>
              <w:adjustRightInd/>
              <w:spacing w:beforeLines="0" w:before="0" w:afterLines="0" w:after="0"/>
              <w:ind w:leftChars="0" w:left="0"/>
              <w:rPr>
                <w:sz w:val="16"/>
                <w:szCs w:val="20"/>
              </w:rPr>
            </w:pPr>
          </w:p>
        </w:tc>
        <w:tc>
          <w:tcPr>
            <w:tcW w:w="408" w:type="dxa"/>
          </w:tcPr>
          <w:p w14:paraId="204504B0" w14:textId="77777777" w:rsidR="00CB429E" w:rsidRDefault="00CB429E">
            <w:pPr>
              <w:adjustRightInd/>
              <w:spacing w:beforeLines="0" w:before="0" w:afterLines="0" w:after="0"/>
              <w:ind w:leftChars="0" w:left="0"/>
              <w:rPr>
                <w:sz w:val="16"/>
                <w:szCs w:val="20"/>
              </w:rPr>
            </w:pPr>
          </w:p>
        </w:tc>
        <w:tc>
          <w:tcPr>
            <w:tcW w:w="410" w:type="dxa"/>
          </w:tcPr>
          <w:p w14:paraId="12D186AB" w14:textId="77777777" w:rsidR="00CB429E" w:rsidRDefault="00CB429E">
            <w:pPr>
              <w:adjustRightInd/>
              <w:spacing w:beforeLines="0" w:before="0" w:afterLines="0" w:after="0"/>
              <w:ind w:leftChars="0" w:left="0"/>
              <w:rPr>
                <w:sz w:val="16"/>
                <w:szCs w:val="20"/>
              </w:rPr>
            </w:pPr>
          </w:p>
        </w:tc>
        <w:tc>
          <w:tcPr>
            <w:tcW w:w="410" w:type="dxa"/>
          </w:tcPr>
          <w:p w14:paraId="0B28007A" w14:textId="77777777" w:rsidR="00CB429E" w:rsidRDefault="00CB429E">
            <w:pPr>
              <w:adjustRightInd/>
              <w:spacing w:beforeLines="0" w:before="0" w:afterLines="0" w:after="0"/>
              <w:ind w:leftChars="0" w:left="0"/>
              <w:rPr>
                <w:sz w:val="16"/>
                <w:szCs w:val="20"/>
              </w:rPr>
            </w:pPr>
          </w:p>
        </w:tc>
        <w:tc>
          <w:tcPr>
            <w:tcW w:w="410" w:type="dxa"/>
          </w:tcPr>
          <w:p w14:paraId="18A6FE32" w14:textId="77777777" w:rsidR="00CB429E" w:rsidRDefault="00CB429E">
            <w:pPr>
              <w:adjustRightInd/>
              <w:spacing w:beforeLines="0" w:before="0" w:afterLines="0" w:after="0"/>
              <w:ind w:leftChars="0" w:left="0"/>
              <w:rPr>
                <w:sz w:val="16"/>
                <w:szCs w:val="20"/>
              </w:rPr>
            </w:pPr>
          </w:p>
        </w:tc>
        <w:tc>
          <w:tcPr>
            <w:tcW w:w="410" w:type="dxa"/>
          </w:tcPr>
          <w:p w14:paraId="59728EA4" w14:textId="77777777" w:rsidR="00CB429E" w:rsidRDefault="00CB429E">
            <w:pPr>
              <w:adjustRightInd/>
              <w:spacing w:beforeLines="0" w:before="0" w:afterLines="0" w:after="0"/>
              <w:ind w:leftChars="0" w:left="0"/>
              <w:rPr>
                <w:sz w:val="16"/>
                <w:szCs w:val="20"/>
              </w:rPr>
            </w:pPr>
          </w:p>
        </w:tc>
        <w:tc>
          <w:tcPr>
            <w:tcW w:w="410" w:type="dxa"/>
          </w:tcPr>
          <w:p w14:paraId="1AD7188D" w14:textId="77777777" w:rsidR="00CB429E" w:rsidRDefault="00CB429E">
            <w:pPr>
              <w:adjustRightInd/>
              <w:spacing w:beforeLines="0" w:before="0" w:afterLines="0" w:after="0"/>
              <w:ind w:leftChars="0" w:left="0"/>
              <w:rPr>
                <w:sz w:val="16"/>
                <w:szCs w:val="20"/>
              </w:rPr>
            </w:pPr>
          </w:p>
        </w:tc>
        <w:tc>
          <w:tcPr>
            <w:tcW w:w="410" w:type="dxa"/>
          </w:tcPr>
          <w:p w14:paraId="48D58D13" w14:textId="77777777" w:rsidR="00CB429E" w:rsidRDefault="00CB429E">
            <w:pPr>
              <w:adjustRightInd/>
              <w:spacing w:beforeLines="0" w:before="0" w:afterLines="0" w:after="0"/>
              <w:ind w:leftChars="0" w:left="0"/>
              <w:rPr>
                <w:sz w:val="16"/>
                <w:szCs w:val="20"/>
              </w:rPr>
            </w:pPr>
          </w:p>
        </w:tc>
        <w:tc>
          <w:tcPr>
            <w:tcW w:w="410" w:type="dxa"/>
          </w:tcPr>
          <w:p w14:paraId="4391E00D" w14:textId="77777777" w:rsidR="00CB429E" w:rsidRDefault="00CB429E">
            <w:pPr>
              <w:adjustRightInd/>
              <w:spacing w:beforeLines="0" w:before="0" w:afterLines="0" w:after="0"/>
              <w:ind w:leftChars="0" w:left="0"/>
              <w:rPr>
                <w:sz w:val="16"/>
                <w:szCs w:val="20"/>
              </w:rPr>
            </w:pPr>
          </w:p>
        </w:tc>
        <w:tc>
          <w:tcPr>
            <w:tcW w:w="410" w:type="dxa"/>
          </w:tcPr>
          <w:p w14:paraId="4E4D3DDF" w14:textId="77777777" w:rsidR="00CB429E" w:rsidRDefault="00CB429E">
            <w:pPr>
              <w:adjustRightInd/>
              <w:spacing w:beforeLines="0" w:before="0" w:afterLines="0" w:after="0"/>
              <w:ind w:leftChars="0" w:left="0"/>
              <w:rPr>
                <w:sz w:val="16"/>
                <w:szCs w:val="20"/>
              </w:rPr>
            </w:pPr>
          </w:p>
        </w:tc>
        <w:tc>
          <w:tcPr>
            <w:tcW w:w="410" w:type="dxa"/>
          </w:tcPr>
          <w:p w14:paraId="044B641D" w14:textId="77777777" w:rsidR="00CB429E" w:rsidRDefault="00CB429E">
            <w:pPr>
              <w:adjustRightInd/>
              <w:spacing w:beforeLines="0" w:before="0" w:afterLines="0" w:after="0"/>
              <w:ind w:leftChars="0" w:left="0"/>
              <w:rPr>
                <w:sz w:val="16"/>
                <w:szCs w:val="20"/>
              </w:rPr>
            </w:pPr>
          </w:p>
        </w:tc>
        <w:tc>
          <w:tcPr>
            <w:tcW w:w="411" w:type="dxa"/>
          </w:tcPr>
          <w:p w14:paraId="5B4C66AE" w14:textId="77777777" w:rsidR="00CB429E" w:rsidRDefault="00CB429E">
            <w:pPr>
              <w:adjustRightInd/>
              <w:spacing w:beforeLines="0" w:before="0" w:afterLines="0" w:after="0"/>
              <w:ind w:leftChars="0" w:left="0"/>
              <w:rPr>
                <w:sz w:val="16"/>
                <w:szCs w:val="20"/>
              </w:rPr>
            </w:pPr>
          </w:p>
        </w:tc>
        <w:tc>
          <w:tcPr>
            <w:tcW w:w="413" w:type="dxa"/>
          </w:tcPr>
          <w:p w14:paraId="1D0BF941" w14:textId="77777777" w:rsidR="00CB429E" w:rsidRDefault="00CB429E">
            <w:pPr>
              <w:adjustRightInd/>
              <w:spacing w:beforeLines="0" w:before="0" w:afterLines="0" w:after="0"/>
              <w:ind w:leftChars="0" w:left="0"/>
              <w:rPr>
                <w:sz w:val="16"/>
                <w:szCs w:val="20"/>
              </w:rPr>
            </w:pPr>
          </w:p>
        </w:tc>
        <w:tc>
          <w:tcPr>
            <w:tcW w:w="411" w:type="dxa"/>
          </w:tcPr>
          <w:p w14:paraId="6F65F67F" w14:textId="77777777" w:rsidR="00CB429E" w:rsidRDefault="00CB429E">
            <w:pPr>
              <w:adjustRightInd/>
              <w:spacing w:beforeLines="0" w:before="0" w:afterLines="0" w:after="0"/>
              <w:ind w:leftChars="0" w:left="0"/>
              <w:rPr>
                <w:sz w:val="16"/>
                <w:szCs w:val="20"/>
              </w:rPr>
            </w:pPr>
          </w:p>
        </w:tc>
        <w:tc>
          <w:tcPr>
            <w:tcW w:w="413" w:type="dxa"/>
          </w:tcPr>
          <w:p w14:paraId="35AE55B5" w14:textId="77777777" w:rsidR="00CB429E" w:rsidRDefault="00CB429E">
            <w:pPr>
              <w:adjustRightInd/>
              <w:spacing w:beforeLines="0" w:before="0" w:afterLines="0" w:after="0"/>
              <w:ind w:leftChars="0" w:left="0"/>
              <w:rPr>
                <w:sz w:val="16"/>
                <w:szCs w:val="20"/>
              </w:rPr>
            </w:pPr>
          </w:p>
        </w:tc>
        <w:tc>
          <w:tcPr>
            <w:tcW w:w="413" w:type="dxa"/>
          </w:tcPr>
          <w:p w14:paraId="7C1AC60F" w14:textId="77777777" w:rsidR="00CB429E" w:rsidRDefault="00CB429E">
            <w:pPr>
              <w:adjustRightInd/>
              <w:spacing w:beforeLines="0" w:before="0" w:afterLines="0" w:after="0"/>
              <w:ind w:leftChars="0" w:left="0"/>
              <w:rPr>
                <w:sz w:val="16"/>
                <w:szCs w:val="20"/>
              </w:rPr>
            </w:pPr>
          </w:p>
        </w:tc>
      </w:tr>
      <w:tr w:rsidR="00CB429E" w14:paraId="2F1481E0" w14:textId="77777777">
        <w:trPr>
          <w:trHeight w:val="453"/>
        </w:trPr>
        <w:tc>
          <w:tcPr>
            <w:tcW w:w="699" w:type="dxa"/>
            <w:vMerge/>
            <w:tcBorders>
              <w:top w:val="nil"/>
              <w:bottom w:val="nil"/>
              <w:right w:val="nil"/>
            </w:tcBorders>
          </w:tcPr>
          <w:p w14:paraId="2257102E" w14:textId="77777777" w:rsidR="00CB429E" w:rsidRDefault="00CB429E">
            <w:pPr>
              <w:adjustRightInd/>
              <w:spacing w:beforeLines="0" w:before="0" w:afterLines="0" w:after="0"/>
              <w:ind w:leftChars="0" w:left="0"/>
              <w:rPr>
                <w:sz w:val="2"/>
                <w:szCs w:val="2"/>
              </w:rPr>
            </w:pPr>
          </w:p>
        </w:tc>
        <w:tc>
          <w:tcPr>
            <w:tcW w:w="590" w:type="dxa"/>
            <w:tcBorders>
              <w:top w:val="nil"/>
              <w:left w:val="nil"/>
              <w:bottom w:val="nil"/>
            </w:tcBorders>
          </w:tcPr>
          <w:p w14:paraId="01146904" w14:textId="77777777" w:rsidR="00CB429E" w:rsidRDefault="004868D9">
            <w:pPr>
              <w:adjustRightInd/>
              <w:spacing w:beforeLines="0" w:before="0" w:afterLines="0" w:after="0" w:line="220" w:lineRule="exact"/>
              <w:ind w:leftChars="0" w:left="0" w:right="-15"/>
              <w:jc w:val="right"/>
              <w:rPr>
                <w:sz w:val="21"/>
                <w:szCs w:val="20"/>
              </w:rPr>
            </w:pPr>
            <w:r>
              <w:rPr>
                <w:sz w:val="21"/>
                <w:szCs w:val="20"/>
              </w:rPr>
              <w:t>50</w:t>
            </w:r>
          </w:p>
        </w:tc>
        <w:tc>
          <w:tcPr>
            <w:tcW w:w="270" w:type="dxa"/>
          </w:tcPr>
          <w:p w14:paraId="070D69B1" w14:textId="77777777" w:rsidR="00CB429E" w:rsidRDefault="00CB429E">
            <w:pPr>
              <w:adjustRightInd/>
              <w:spacing w:beforeLines="0" w:before="0" w:afterLines="0" w:after="0"/>
              <w:ind w:leftChars="0" w:left="0"/>
              <w:rPr>
                <w:sz w:val="16"/>
                <w:szCs w:val="20"/>
              </w:rPr>
            </w:pPr>
          </w:p>
        </w:tc>
        <w:tc>
          <w:tcPr>
            <w:tcW w:w="333" w:type="dxa"/>
          </w:tcPr>
          <w:p w14:paraId="289C575D" w14:textId="77777777" w:rsidR="00CB429E" w:rsidRDefault="00CB429E">
            <w:pPr>
              <w:adjustRightInd/>
              <w:spacing w:beforeLines="0" w:before="0" w:afterLines="0" w:after="0"/>
              <w:ind w:leftChars="0" w:left="0"/>
              <w:rPr>
                <w:sz w:val="16"/>
                <w:szCs w:val="20"/>
              </w:rPr>
            </w:pPr>
          </w:p>
        </w:tc>
        <w:tc>
          <w:tcPr>
            <w:tcW w:w="411" w:type="dxa"/>
          </w:tcPr>
          <w:p w14:paraId="10D04246" w14:textId="77777777" w:rsidR="00CB429E" w:rsidRDefault="00CB429E">
            <w:pPr>
              <w:adjustRightInd/>
              <w:spacing w:beforeLines="0" w:before="0" w:afterLines="0" w:after="0"/>
              <w:ind w:leftChars="0" w:left="0"/>
              <w:rPr>
                <w:sz w:val="16"/>
                <w:szCs w:val="20"/>
              </w:rPr>
            </w:pPr>
          </w:p>
        </w:tc>
        <w:tc>
          <w:tcPr>
            <w:tcW w:w="410" w:type="dxa"/>
          </w:tcPr>
          <w:p w14:paraId="208B2B18" w14:textId="77777777" w:rsidR="00CB429E" w:rsidRDefault="00CB429E">
            <w:pPr>
              <w:adjustRightInd/>
              <w:spacing w:beforeLines="0" w:before="0" w:afterLines="0" w:after="0"/>
              <w:ind w:leftChars="0" w:left="0"/>
              <w:rPr>
                <w:sz w:val="16"/>
                <w:szCs w:val="20"/>
              </w:rPr>
            </w:pPr>
          </w:p>
        </w:tc>
        <w:tc>
          <w:tcPr>
            <w:tcW w:w="410" w:type="dxa"/>
          </w:tcPr>
          <w:p w14:paraId="160107A2" w14:textId="77777777" w:rsidR="00CB429E" w:rsidRDefault="00CB429E">
            <w:pPr>
              <w:adjustRightInd/>
              <w:spacing w:beforeLines="0" w:before="0" w:afterLines="0" w:after="0"/>
              <w:ind w:leftChars="0" w:left="0"/>
              <w:rPr>
                <w:sz w:val="16"/>
                <w:szCs w:val="20"/>
              </w:rPr>
            </w:pPr>
          </w:p>
        </w:tc>
        <w:tc>
          <w:tcPr>
            <w:tcW w:w="408" w:type="dxa"/>
          </w:tcPr>
          <w:p w14:paraId="408E8DC2" w14:textId="77777777" w:rsidR="00CB429E" w:rsidRDefault="00CB429E">
            <w:pPr>
              <w:adjustRightInd/>
              <w:spacing w:beforeLines="0" w:before="0" w:afterLines="0" w:after="0"/>
              <w:ind w:leftChars="0" w:left="0"/>
              <w:rPr>
                <w:sz w:val="16"/>
                <w:szCs w:val="20"/>
              </w:rPr>
            </w:pPr>
          </w:p>
        </w:tc>
        <w:tc>
          <w:tcPr>
            <w:tcW w:w="410" w:type="dxa"/>
          </w:tcPr>
          <w:p w14:paraId="37E11AA4" w14:textId="77777777" w:rsidR="00CB429E" w:rsidRDefault="00CB429E">
            <w:pPr>
              <w:adjustRightInd/>
              <w:spacing w:beforeLines="0" w:before="0" w:afterLines="0" w:after="0"/>
              <w:ind w:leftChars="0" w:left="0"/>
              <w:rPr>
                <w:sz w:val="16"/>
                <w:szCs w:val="20"/>
              </w:rPr>
            </w:pPr>
          </w:p>
        </w:tc>
        <w:tc>
          <w:tcPr>
            <w:tcW w:w="410" w:type="dxa"/>
          </w:tcPr>
          <w:p w14:paraId="51C7C890" w14:textId="77777777" w:rsidR="00CB429E" w:rsidRDefault="00CB429E">
            <w:pPr>
              <w:adjustRightInd/>
              <w:spacing w:beforeLines="0" w:before="0" w:afterLines="0" w:after="0"/>
              <w:ind w:leftChars="0" w:left="0"/>
              <w:rPr>
                <w:sz w:val="16"/>
                <w:szCs w:val="20"/>
              </w:rPr>
            </w:pPr>
          </w:p>
        </w:tc>
        <w:tc>
          <w:tcPr>
            <w:tcW w:w="410" w:type="dxa"/>
          </w:tcPr>
          <w:p w14:paraId="786624FC" w14:textId="77777777" w:rsidR="00CB429E" w:rsidRDefault="00CB429E">
            <w:pPr>
              <w:adjustRightInd/>
              <w:spacing w:beforeLines="0" w:before="0" w:afterLines="0" w:after="0"/>
              <w:ind w:leftChars="0" w:left="0"/>
              <w:rPr>
                <w:sz w:val="16"/>
                <w:szCs w:val="20"/>
              </w:rPr>
            </w:pPr>
          </w:p>
        </w:tc>
        <w:tc>
          <w:tcPr>
            <w:tcW w:w="410" w:type="dxa"/>
          </w:tcPr>
          <w:p w14:paraId="01A5CE3D" w14:textId="77777777" w:rsidR="00CB429E" w:rsidRDefault="00CB429E">
            <w:pPr>
              <w:adjustRightInd/>
              <w:spacing w:beforeLines="0" w:before="0" w:afterLines="0" w:after="0"/>
              <w:ind w:leftChars="0" w:left="0"/>
              <w:rPr>
                <w:sz w:val="16"/>
                <w:szCs w:val="20"/>
              </w:rPr>
            </w:pPr>
          </w:p>
        </w:tc>
        <w:tc>
          <w:tcPr>
            <w:tcW w:w="410" w:type="dxa"/>
          </w:tcPr>
          <w:p w14:paraId="50E5A2D8" w14:textId="77777777" w:rsidR="00CB429E" w:rsidRDefault="00CB429E">
            <w:pPr>
              <w:adjustRightInd/>
              <w:spacing w:beforeLines="0" w:before="0" w:afterLines="0" w:after="0"/>
              <w:ind w:leftChars="0" w:left="0"/>
              <w:rPr>
                <w:sz w:val="16"/>
                <w:szCs w:val="20"/>
              </w:rPr>
            </w:pPr>
          </w:p>
        </w:tc>
        <w:tc>
          <w:tcPr>
            <w:tcW w:w="410" w:type="dxa"/>
          </w:tcPr>
          <w:p w14:paraId="14A52A84" w14:textId="77777777" w:rsidR="00CB429E" w:rsidRDefault="00CB429E">
            <w:pPr>
              <w:adjustRightInd/>
              <w:spacing w:beforeLines="0" w:before="0" w:afterLines="0" w:after="0"/>
              <w:ind w:leftChars="0" w:left="0"/>
              <w:rPr>
                <w:sz w:val="16"/>
                <w:szCs w:val="20"/>
              </w:rPr>
            </w:pPr>
          </w:p>
        </w:tc>
        <w:tc>
          <w:tcPr>
            <w:tcW w:w="410" w:type="dxa"/>
          </w:tcPr>
          <w:p w14:paraId="1F5CB411" w14:textId="77777777" w:rsidR="00CB429E" w:rsidRDefault="00CB429E">
            <w:pPr>
              <w:adjustRightInd/>
              <w:spacing w:beforeLines="0" w:before="0" w:afterLines="0" w:after="0"/>
              <w:ind w:leftChars="0" w:left="0"/>
              <w:rPr>
                <w:sz w:val="16"/>
                <w:szCs w:val="20"/>
              </w:rPr>
            </w:pPr>
          </w:p>
        </w:tc>
        <w:tc>
          <w:tcPr>
            <w:tcW w:w="410" w:type="dxa"/>
          </w:tcPr>
          <w:p w14:paraId="4274A6CC" w14:textId="77777777" w:rsidR="00CB429E" w:rsidRDefault="00CB429E">
            <w:pPr>
              <w:adjustRightInd/>
              <w:spacing w:beforeLines="0" w:before="0" w:afterLines="0" w:after="0"/>
              <w:ind w:leftChars="0" w:left="0"/>
              <w:rPr>
                <w:sz w:val="16"/>
                <w:szCs w:val="20"/>
              </w:rPr>
            </w:pPr>
          </w:p>
        </w:tc>
        <w:tc>
          <w:tcPr>
            <w:tcW w:w="410" w:type="dxa"/>
          </w:tcPr>
          <w:p w14:paraId="102FC9E9" w14:textId="77777777" w:rsidR="00CB429E" w:rsidRDefault="00CB429E">
            <w:pPr>
              <w:adjustRightInd/>
              <w:spacing w:beforeLines="0" w:before="0" w:afterLines="0" w:after="0"/>
              <w:ind w:leftChars="0" w:left="0"/>
              <w:rPr>
                <w:sz w:val="16"/>
                <w:szCs w:val="20"/>
              </w:rPr>
            </w:pPr>
          </w:p>
        </w:tc>
        <w:tc>
          <w:tcPr>
            <w:tcW w:w="411" w:type="dxa"/>
          </w:tcPr>
          <w:p w14:paraId="1461B568" w14:textId="77777777" w:rsidR="00CB429E" w:rsidRDefault="00CB429E">
            <w:pPr>
              <w:adjustRightInd/>
              <w:spacing w:beforeLines="0" w:before="0" w:afterLines="0" w:after="0"/>
              <w:ind w:leftChars="0" w:left="0"/>
              <w:rPr>
                <w:sz w:val="16"/>
                <w:szCs w:val="20"/>
              </w:rPr>
            </w:pPr>
          </w:p>
        </w:tc>
        <w:tc>
          <w:tcPr>
            <w:tcW w:w="413" w:type="dxa"/>
          </w:tcPr>
          <w:p w14:paraId="03790E62" w14:textId="77777777" w:rsidR="00CB429E" w:rsidRDefault="00CB429E">
            <w:pPr>
              <w:adjustRightInd/>
              <w:spacing w:beforeLines="0" w:before="0" w:afterLines="0" w:after="0"/>
              <w:ind w:leftChars="0" w:left="0"/>
              <w:rPr>
                <w:sz w:val="16"/>
                <w:szCs w:val="20"/>
              </w:rPr>
            </w:pPr>
          </w:p>
        </w:tc>
        <w:tc>
          <w:tcPr>
            <w:tcW w:w="411" w:type="dxa"/>
          </w:tcPr>
          <w:p w14:paraId="56297089" w14:textId="77777777" w:rsidR="00CB429E" w:rsidRDefault="00CB429E">
            <w:pPr>
              <w:adjustRightInd/>
              <w:spacing w:beforeLines="0" w:before="0" w:afterLines="0" w:after="0"/>
              <w:ind w:leftChars="0" w:left="0"/>
              <w:rPr>
                <w:sz w:val="16"/>
                <w:szCs w:val="20"/>
              </w:rPr>
            </w:pPr>
          </w:p>
        </w:tc>
        <w:tc>
          <w:tcPr>
            <w:tcW w:w="413" w:type="dxa"/>
          </w:tcPr>
          <w:p w14:paraId="0ECF14AF" w14:textId="77777777" w:rsidR="00CB429E" w:rsidRDefault="00CB429E">
            <w:pPr>
              <w:adjustRightInd/>
              <w:spacing w:beforeLines="0" w:before="0" w:afterLines="0" w:after="0"/>
              <w:ind w:leftChars="0" w:left="0"/>
              <w:rPr>
                <w:sz w:val="16"/>
                <w:szCs w:val="20"/>
              </w:rPr>
            </w:pPr>
          </w:p>
        </w:tc>
        <w:tc>
          <w:tcPr>
            <w:tcW w:w="413" w:type="dxa"/>
          </w:tcPr>
          <w:p w14:paraId="39593A0B" w14:textId="77777777" w:rsidR="00CB429E" w:rsidRDefault="00CB429E">
            <w:pPr>
              <w:adjustRightInd/>
              <w:spacing w:beforeLines="0" w:before="0" w:afterLines="0" w:after="0"/>
              <w:ind w:leftChars="0" w:left="0"/>
              <w:rPr>
                <w:sz w:val="16"/>
                <w:szCs w:val="20"/>
              </w:rPr>
            </w:pPr>
          </w:p>
        </w:tc>
      </w:tr>
      <w:tr w:rsidR="00CB429E" w14:paraId="59FD1B21" w14:textId="77777777">
        <w:trPr>
          <w:trHeight w:val="458"/>
        </w:trPr>
        <w:tc>
          <w:tcPr>
            <w:tcW w:w="699" w:type="dxa"/>
            <w:vMerge/>
            <w:tcBorders>
              <w:top w:val="nil"/>
              <w:bottom w:val="nil"/>
              <w:right w:val="nil"/>
            </w:tcBorders>
          </w:tcPr>
          <w:p w14:paraId="40C74BF6" w14:textId="77777777" w:rsidR="00CB429E" w:rsidRDefault="00CB429E">
            <w:pPr>
              <w:adjustRightInd/>
              <w:spacing w:beforeLines="0" w:before="0" w:afterLines="0" w:after="0"/>
              <w:ind w:leftChars="0" w:left="0"/>
              <w:rPr>
                <w:sz w:val="2"/>
                <w:szCs w:val="2"/>
              </w:rPr>
            </w:pPr>
          </w:p>
        </w:tc>
        <w:tc>
          <w:tcPr>
            <w:tcW w:w="590" w:type="dxa"/>
            <w:tcBorders>
              <w:top w:val="nil"/>
              <w:left w:val="nil"/>
              <w:bottom w:val="nil"/>
            </w:tcBorders>
          </w:tcPr>
          <w:p w14:paraId="38B9F130" w14:textId="77777777" w:rsidR="00CB429E" w:rsidRDefault="00CB429E">
            <w:pPr>
              <w:adjustRightInd/>
              <w:spacing w:beforeLines="0" w:before="0" w:afterLines="0" w:after="0"/>
              <w:ind w:leftChars="0" w:left="0"/>
              <w:rPr>
                <w:sz w:val="16"/>
                <w:szCs w:val="20"/>
              </w:rPr>
            </w:pPr>
          </w:p>
        </w:tc>
        <w:tc>
          <w:tcPr>
            <w:tcW w:w="270" w:type="dxa"/>
          </w:tcPr>
          <w:p w14:paraId="50668997" w14:textId="77777777" w:rsidR="00CB429E" w:rsidRDefault="00CB429E">
            <w:pPr>
              <w:adjustRightInd/>
              <w:spacing w:beforeLines="0" w:before="0" w:afterLines="0" w:after="0"/>
              <w:ind w:leftChars="0" w:left="0"/>
              <w:rPr>
                <w:sz w:val="16"/>
                <w:szCs w:val="20"/>
              </w:rPr>
            </w:pPr>
          </w:p>
        </w:tc>
        <w:tc>
          <w:tcPr>
            <w:tcW w:w="333" w:type="dxa"/>
          </w:tcPr>
          <w:p w14:paraId="08B946D1" w14:textId="77777777" w:rsidR="00CB429E" w:rsidRDefault="00CB429E">
            <w:pPr>
              <w:adjustRightInd/>
              <w:spacing w:beforeLines="0" w:before="0" w:afterLines="0" w:after="0"/>
              <w:ind w:leftChars="0" w:left="0"/>
              <w:rPr>
                <w:sz w:val="16"/>
                <w:szCs w:val="20"/>
              </w:rPr>
            </w:pPr>
          </w:p>
        </w:tc>
        <w:tc>
          <w:tcPr>
            <w:tcW w:w="411" w:type="dxa"/>
          </w:tcPr>
          <w:p w14:paraId="46DE750D" w14:textId="77777777" w:rsidR="00CB429E" w:rsidRDefault="00CB429E">
            <w:pPr>
              <w:adjustRightInd/>
              <w:spacing w:beforeLines="0" w:before="0" w:afterLines="0" w:after="0"/>
              <w:ind w:leftChars="0" w:left="0"/>
              <w:rPr>
                <w:sz w:val="16"/>
                <w:szCs w:val="20"/>
              </w:rPr>
            </w:pPr>
          </w:p>
        </w:tc>
        <w:tc>
          <w:tcPr>
            <w:tcW w:w="410" w:type="dxa"/>
          </w:tcPr>
          <w:p w14:paraId="5F3D453E" w14:textId="77777777" w:rsidR="00CB429E" w:rsidRDefault="00CB429E">
            <w:pPr>
              <w:adjustRightInd/>
              <w:spacing w:beforeLines="0" w:before="0" w:afterLines="0" w:after="0"/>
              <w:ind w:leftChars="0" w:left="0"/>
              <w:rPr>
                <w:sz w:val="16"/>
                <w:szCs w:val="20"/>
              </w:rPr>
            </w:pPr>
          </w:p>
        </w:tc>
        <w:tc>
          <w:tcPr>
            <w:tcW w:w="410" w:type="dxa"/>
          </w:tcPr>
          <w:p w14:paraId="4C964D57" w14:textId="77777777" w:rsidR="00CB429E" w:rsidRDefault="00CB429E">
            <w:pPr>
              <w:adjustRightInd/>
              <w:spacing w:beforeLines="0" w:before="0" w:afterLines="0" w:after="0"/>
              <w:ind w:leftChars="0" w:left="0"/>
              <w:rPr>
                <w:sz w:val="16"/>
                <w:szCs w:val="20"/>
              </w:rPr>
            </w:pPr>
          </w:p>
        </w:tc>
        <w:tc>
          <w:tcPr>
            <w:tcW w:w="408" w:type="dxa"/>
          </w:tcPr>
          <w:p w14:paraId="3D21D913" w14:textId="77777777" w:rsidR="00CB429E" w:rsidRDefault="00CB429E">
            <w:pPr>
              <w:adjustRightInd/>
              <w:spacing w:beforeLines="0" w:before="0" w:afterLines="0" w:after="0"/>
              <w:ind w:leftChars="0" w:left="0"/>
              <w:rPr>
                <w:sz w:val="16"/>
                <w:szCs w:val="20"/>
              </w:rPr>
            </w:pPr>
          </w:p>
        </w:tc>
        <w:tc>
          <w:tcPr>
            <w:tcW w:w="410" w:type="dxa"/>
          </w:tcPr>
          <w:p w14:paraId="569178E8" w14:textId="77777777" w:rsidR="00CB429E" w:rsidRDefault="00CB429E">
            <w:pPr>
              <w:adjustRightInd/>
              <w:spacing w:beforeLines="0" w:before="0" w:afterLines="0" w:after="0"/>
              <w:ind w:leftChars="0" w:left="0"/>
              <w:rPr>
                <w:sz w:val="16"/>
                <w:szCs w:val="20"/>
              </w:rPr>
            </w:pPr>
          </w:p>
        </w:tc>
        <w:tc>
          <w:tcPr>
            <w:tcW w:w="410" w:type="dxa"/>
          </w:tcPr>
          <w:p w14:paraId="25D82F4E" w14:textId="77777777" w:rsidR="00CB429E" w:rsidRDefault="00CB429E">
            <w:pPr>
              <w:adjustRightInd/>
              <w:spacing w:beforeLines="0" w:before="0" w:afterLines="0" w:after="0"/>
              <w:ind w:leftChars="0" w:left="0"/>
              <w:rPr>
                <w:sz w:val="16"/>
                <w:szCs w:val="20"/>
              </w:rPr>
            </w:pPr>
          </w:p>
        </w:tc>
        <w:tc>
          <w:tcPr>
            <w:tcW w:w="410" w:type="dxa"/>
          </w:tcPr>
          <w:p w14:paraId="719B80B3" w14:textId="77777777" w:rsidR="00CB429E" w:rsidRDefault="00CB429E">
            <w:pPr>
              <w:adjustRightInd/>
              <w:spacing w:beforeLines="0" w:before="0" w:afterLines="0" w:after="0"/>
              <w:ind w:leftChars="0" w:left="0"/>
              <w:rPr>
                <w:sz w:val="16"/>
                <w:szCs w:val="20"/>
              </w:rPr>
            </w:pPr>
          </w:p>
        </w:tc>
        <w:tc>
          <w:tcPr>
            <w:tcW w:w="410" w:type="dxa"/>
          </w:tcPr>
          <w:p w14:paraId="75A54A29" w14:textId="77777777" w:rsidR="00CB429E" w:rsidRDefault="00CB429E">
            <w:pPr>
              <w:adjustRightInd/>
              <w:spacing w:beforeLines="0" w:before="0" w:afterLines="0" w:after="0"/>
              <w:ind w:leftChars="0" w:left="0"/>
              <w:rPr>
                <w:sz w:val="16"/>
                <w:szCs w:val="20"/>
              </w:rPr>
            </w:pPr>
          </w:p>
        </w:tc>
        <w:tc>
          <w:tcPr>
            <w:tcW w:w="410" w:type="dxa"/>
          </w:tcPr>
          <w:p w14:paraId="611AFFE7" w14:textId="77777777" w:rsidR="00CB429E" w:rsidRDefault="00CB429E">
            <w:pPr>
              <w:adjustRightInd/>
              <w:spacing w:beforeLines="0" w:before="0" w:afterLines="0" w:after="0"/>
              <w:ind w:leftChars="0" w:left="0"/>
              <w:rPr>
                <w:sz w:val="16"/>
                <w:szCs w:val="20"/>
              </w:rPr>
            </w:pPr>
          </w:p>
        </w:tc>
        <w:tc>
          <w:tcPr>
            <w:tcW w:w="410" w:type="dxa"/>
          </w:tcPr>
          <w:p w14:paraId="63D8283E" w14:textId="77777777" w:rsidR="00CB429E" w:rsidRDefault="00CB429E">
            <w:pPr>
              <w:adjustRightInd/>
              <w:spacing w:beforeLines="0" w:before="0" w:afterLines="0" w:after="0"/>
              <w:ind w:leftChars="0" w:left="0"/>
              <w:rPr>
                <w:sz w:val="16"/>
                <w:szCs w:val="20"/>
              </w:rPr>
            </w:pPr>
          </w:p>
        </w:tc>
        <w:tc>
          <w:tcPr>
            <w:tcW w:w="410" w:type="dxa"/>
          </w:tcPr>
          <w:p w14:paraId="768CBEDE" w14:textId="77777777" w:rsidR="00CB429E" w:rsidRDefault="00CB429E">
            <w:pPr>
              <w:adjustRightInd/>
              <w:spacing w:beforeLines="0" w:before="0" w:afterLines="0" w:after="0"/>
              <w:ind w:leftChars="0" w:left="0"/>
              <w:rPr>
                <w:sz w:val="16"/>
                <w:szCs w:val="20"/>
              </w:rPr>
            </w:pPr>
          </w:p>
        </w:tc>
        <w:tc>
          <w:tcPr>
            <w:tcW w:w="410" w:type="dxa"/>
          </w:tcPr>
          <w:p w14:paraId="10833D84" w14:textId="77777777" w:rsidR="00CB429E" w:rsidRDefault="00CB429E">
            <w:pPr>
              <w:adjustRightInd/>
              <w:spacing w:beforeLines="0" w:before="0" w:afterLines="0" w:after="0"/>
              <w:ind w:leftChars="0" w:left="0"/>
              <w:rPr>
                <w:sz w:val="16"/>
                <w:szCs w:val="20"/>
              </w:rPr>
            </w:pPr>
          </w:p>
        </w:tc>
        <w:tc>
          <w:tcPr>
            <w:tcW w:w="410" w:type="dxa"/>
          </w:tcPr>
          <w:p w14:paraId="15DBB5F7" w14:textId="77777777" w:rsidR="00CB429E" w:rsidRDefault="00CB429E">
            <w:pPr>
              <w:adjustRightInd/>
              <w:spacing w:beforeLines="0" w:before="0" w:afterLines="0" w:after="0"/>
              <w:ind w:leftChars="0" w:left="0"/>
              <w:rPr>
                <w:sz w:val="16"/>
                <w:szCs w:val="20"/>
              </w:rPr>
            </w:pPr>
          </w:p>
        </w:tc>
        <w:tc>
          <w:tcPr>
            <w:tcW w:w="411" w:type="dxa"/>
          </w:tcPr>
          <w:p w14:paraId="28E0835F" w14:textId="77777777" w:rsidR="00CB429E" w:rsidRDefault="00CB429E">
            <w:pPr>
              <w:adjustRightInd/>
              <w:spacing w:beforeLines="0" w:before="0" w:afterLines="0" w:after="0"/>
              <w:ind w:leftChars="0" w:left="0"/>
              <w:rPr>
                <w:sz w:val="16"/>
                <w:szCs w:val="20"/>
              </w:rPr>
            </w:pPr>
          </w:p>
        </w:tc>
        <w:tc>
          <w:tcPr>
            <w:tcW w:w="413" w:type="dxa"/>
          </w:tcPr>
          <w:p w14:paraId="481CA7A8" w14:textId="77777777" w:rsidR="00CB429E" w:rsidRDefault="00CB429E">
            <w:pPr>
              <w:adjustRightInd/>
              <w:spacing w:beforeLines="0" w:before="0" w:afterLines="0" w:after="0"/>
              <w:ind w:leftChars="0" w:left="0"/>
              <w:rPr>
                <w:sz w:val="16"/>
                <w:szCs w:val="20"/>
              </w:rPr>
            </w:pPr>
          </w:p>
        </w:tc>
        <w:tc>
          <w:tcPr>
            <w:tcW w:w="411" w:type="dxa"/>
          </w:tcPr>
          <w:p w14:paraId="0E58B133" w14:textId="77777777" w:rsidR="00CB429E" w:rsidRDefault="00CB429E">
            <w:pPr>
              <w:adjustRightInd/>
              <w:spacing w:beforeLines="0" w:before="0" w:afterLines="0" w:after="0"/>
              <w:ind w:leftChars="0" w:left="0"/>
              <w:rPr>
                <w:sz w:val="16"/>
                <w:szCs w:val="20"/>
              </w:rPr>
            </w:pPr>
          </w:p>
        </w:tc>
        <w:tc>
          <w:tcPr>
            <w:tcW w:w="413" w:type="dxa"/>
          </w:tcPr>
          <w:p w14:paraId="7B92AAD8" w14:textId="77777777" w:rsidR="00CB429E" w:rsidRDefault="00CB429E">
            <w:pPr>
              <w:adjustRightInd/>
              <w:spacing w:beforeLines="0" w:before="0" w:afterLines="0" w:after="0"/>
              <w:ind w:leftChars="0" w:left="0"/>
              <w:rPr>
                <w:sz w:val="16"/>
                <w:szCs w:val="20"/>
              </w:rPr>
            </w:pPr>
          </w:p>
        </w:tc>
        <w:tc>
          <w:tcPr>
            <w:tcW w:w="413" w:type="dxa"/>
          </w:tcPr>
          <w:p w14:paraId="44B11EF3" w14:textId="77777777" w:rsidR="00CB429E" w:rsidRDefault="00CB429E">
            <w:pPr>
              <w:adjustRightInd/>
              <w:spacing w:beforeLines="0" w:before="0" w:afterLines="0" w:after="0"/>
              <w:ind w:leftChars="0" w:left="0"/>
              <w:rPr>
                <w:sz w:val="16"/>
                <w:szCs w:val="20"/>
              </w:rPr>
            </w:pPr>
          </w:p>
        </w:tc>
      </w:tr>
      <w:tr w:rsidR="00CB429E" w14:paraId="5E3E1723" w14:textId="77777777">
        <w:trPr>
          <w:trHeight w:val="456"/>
        </w:trPr>
        <w:tc>
          <w:tcPr>
            <w:tcW w:w="699" w:type="dxa"/>
            <w:vMerge/>
            <w:tcBorders>
              <w:top w:val="nil"/>
              <w:bottom w:val="nil"/>
              <w:right w:val="nil"/>
            </w:tcBorders>
          </w:tcPr>
          <w:p w14:paraId="5E06AC6F" w14:textId="77777777" w:rsidR="00CB429E" w:rsidRDefault="00CB429E">
            <w:pPr>
              <w:adjustRightInd/>
              <w:spacing w:beforeLines="0" w:before="0" w:afterLines="0" w:after="0"/>
              <w:ind w:leftChars="0" w:left="0"/>
              <w:rPr>
                <w:sz w:val="2"/>
                <w:szCs w:val="2"/>
              </w:rPr>
            </w:pPr>
          </w:p>
        </w:tc>
        <w:tc>
          <w:tcPr>
            <w:tcW w:w="590" w:type="dxa"/>
            <w:tcBorders>
              <w:top w:val="nil"/>
              <w:left w:val="nil"/>
              <w:bottom w:val="nil"/>
            </w:tcBorders>
          </w:tcPr>
          <w:p w14:paraId="41120A4C" w14:textId="77777777" w:rsidR="00CB429E" w:rsidRDefault="004868D9">
            <w:pPr>
              <w:adjustRightInd/>
              <w:spacing w:beforeLines="0" w:before="0" w:afterLines="0" w:after="0" w:line="222" w:lineRule="exact"/>
              <w:ind w:leftChars="0" w:left="0" w:right="-15"/>
              <w:jc w:val="right"/>
              <w:rPr>
                <w:sz w:val="21"/>
                <w:szCs w:val="20"/>
              </w:rPr>
            </w:pPr>
            <w:r>
              <w:rPr>
                <w:sz w:val="21"/>
                <w:szCs w:val="20"/>
              </w:rPr>
              <w:t>40</w:t>
            </w:r>
          </w:p>
        </w:tc>
        <w:tc>
          <w:tcPr>
            <w:tcW w:w="270" w:type="dxa"/>
          </w:tcPr>
          <w:p w14:paraId="6C21D5A1" w14:textId="77777777" w:rsidR="00CB429E" w:rsidRDefault="00CB429E">
            <w:pPr>
              <w:adjustRightInd/>
              <w:spacing w:beforeLines="0" w:before="0" w:afterLines="0" w:after="0"/>
              <w:ind w:leftChars="0" w:left="0"/>
              <w:rPr>
                <w:sz w:val="16"/>
                <w:szCs w:val="20"/>
              </w:rPr>
            </w:pPr>
          </w:p>
        </w:tc>
        <w:tc>
          <w:tcPr>
            <w:tcW w:w="333" w:type="dxa"/>
          </w:tcPr>
          <w:p w14:paraId="690D8164" w14:textId="77777777" w:rsidR="00CB429E" w:rsidRDefault="00CB429E">
            <w:pPr>
              <w:adjustRightInd/>
              <w:spacing w:beforeLines="0" w:before="0" w:afterLines="0" w:after="0"/>
              <w:ind w:leftChars="0" w:left="0"/>
              <w:rPr>
                <w:sz w:val="16"/>
                <w:szCs w:val="20"/>
              </w:rPr>
            </w:pPr>
          </w:p>
        </w:tc>
        <w:tc>
          <w:tcPr>
            <w:tcW w:w="411" w:type="dxa"/>
          </w:tcPr>
          <w:p w14:paraId="4629B591" w14:textId="77777777" w:rsidR="00CB429E" w:rsidRDefault="00CB429E">
            <w:pPr>
              <w:adjustRightInd/>
              <w:spacing w:beforeLines="0" w:before="0" w:afterLines="0" w:after="0"/>
              <w:ind w:leftChars="0" w:left="0"/>
              <w:rPr>
                <w:sz w:val="16"/>
                <w:szCs w:val="20"/>
              </w:rPr>
            </w:pPr>
          </w:p>
        </w:tc>
        <w:tc>
          <w:tcPr>
            <w:tcW w:w="410" w:type="dxa"/>
          </w:tcPr>
          <w:p w14:paraId="49274627" w14:textId="77777777" w:rsidR="00CB429E" w:rsidRDefault="00CB429E">
            <w:pPr>
              <w:adjustRightInd/>
              <w:spacing w:beforeLines="0" w:before="0" w:afterLines="0" w:after="0"/>
              <w:ind w:leftChars="0" w:left="0"/>
              <w:rPr>
                <w:sz w:val="16"/>
                <w:szCs w:val="20"/>
              </w:rPr>
            </w:pPr>
          </w:p>
        </w:tc>
        <w:tc>
          <w:tcPr>
            <w:tcW w:w="410" w:type="dxa"/>
          </w:tcPr>
          <w:p w14:paraId="02BB3524" w14:textId="77777777" w:rsidR="00CB429E" w:rsidRDefault="00CB429E">
            <w:pPr>
              <w:adjustRightInd/>
              <w:spacing w:beforeLines="0" w:before="0" w:afterLines="0" w:after="0"/>
              <w:ind w:leftChars="0" w:left="0"/>
              <w:rPr>
                <w:sz w:val="16"/>
                <w:szCs w:val="20"/>
              </w:rPr>
            </w:pPr>
          </w:p>
        </w:tc>
        <w:tc>
          <w:tcPr>
            <w:tcW w:w="408" w:type="dxa"/>
          </w:tcPr>
          <w:p w14:paraId="62F259ED" w14:textId="77777777" w:rsidR="00CB429E" w:rsidRDefault="00CB429E">
            <w:pPr>
              <w:adjustRightInd/>
              <w:spacing w:beforeLines="0" w:before="0" w:afterLines="0" w:after="0"/>
              <w:ind w:leftChars="0" w:left="0"/>
              <w:rPr>
                <w:sz w:val="16"/>
                <w:szCs w:val="20"/>
              </w:rPr>
            </w:pPr>
          </w:p>
        </w:tc>
        <w:tc>
          <w:tcPr>
            <w:tcW w:w="410" w:type="dxa"/>
          </w:tcPr>
          <w:p w14:paraId="0670CD9E" w14:textId="77777777" w:rsidR="00CB429E" w:rsidRDefault="00CB429E">
            <w:pPr>
              <w:adjustRightInd/>
              <w:spacing w:beforeLines="0" w:before="0" w:afterLines="0" w:after="0"/>
              <w:ind w:leftChars="0" w:left="0"/>
              <w:rPr>
                <w:sz w:val="16"/>
                <w:szCs w:val="20"/>
              </w:rPr>
            </w:pPr>
          </w:p>
        </w:tc>
        <w:tc>
          <w:tcPr>
            <w:tcW w:w="410" w:type="dxa"/>
          </w:tcPr>
          <w:p w14:paraId="308CDBD3" w14:textId="77777777" w:rsidR="00CB429E" w:rsidRDefault="00CB429E">
            <w:pPr>
              <w:adjustRightInd/>
              <w:spacing w:beforeLines="0" w:before="0" w:afterLines="0" w:after="0"/>
              <w:ind w:leftChars="0" w:left="0"/>
              <w:rPr>
                <w:sz w:val="16"/>
                <w:szCs w:val="20"/>
              </w:rPr>
            </w:pPr>
          </w:p>
        </w:tc>
        <w:tc>
          <w:tcPr>
            <w:tcW w:w="410" w:type="dxa"/>
          </w:tcPr>
          <w:p w14:paraId="26D9F4B0" w14:textId="77777777" w:rsidR="00CB429E" w:rsidRDefault="00CB429E">
            <w:pPr>
              <w:adjustRightInd/>
              <w:spacing w:beforeLines="0" w:before="0" w:afterLines="0" w:after="0"/>
              <w:ind w:leftChars="0" w:left="0"/>
              <w:rPr>
                <w:sz w:val="16"/>
                <w:szCs w:val="20"/>
              </w:rPr>
            </w:pPr>
          </w:p>
        </w:tc>
        <w:tc>
          <w:tcPr>
            <w:tcW w:w="410" w:type="dxa"/>
          </w:tcPr>
          <w:p w14:paraId="128CBEE9" w14:textId="77777777" w:rsidR="00CB429E" w:rsidRDefault="00CB429E">
            <w:pPr>
              <w:adjustRightInd/>
              <w:spacing w:beforeLines="0" w:before="0" w:afterLines="0" w:after="0"/>
              <w:ind w:leftChars="0" w:left="0"/>
              <w:rPr>
                <w:sz w:val="16"/>
                <w:szCs w:val="20"/>
              </w:rPr>
            </w:pPr>
          </w:p>
        </w:tc>
        <w:tc>
          <w:tcPr>
            <w:tcW w:w="410" w:type="dxa"/>
          </w:tcPr>
          <w:p w14:paraId="3C84A23F" w14:textId="77777777" w:rsidR="00CB429E" w:rsidRDefault="00CB429E">
            <w:pPr>
              <w:adjustRightInd/>
              <w:spacing w:beforeLines="0" w:before="0" w:afterLines="0" w:after="0"/>
              <w:ind w:leftChars="0" w:left="0"/>
              <w:rPr>
                <w:sz w:val="16"/>
                <w:szCs w:val="20"/>
              </w:rPr>
            </w:pPr>
          </w:p>
        </w:tc>
        <w:tc>
          <w:tcPr>
            <w:tcW w:w="410" w:type="dxa"/>
          </w:tcPr>
          <w:p w14:paraId="47512E2B" w14:textId="77777777" w:rsidR="00CB429E" w:rsidRDefault="00CB429E">
            <w:pPr>
              <w:adjustRightInd/>
              <w:spacing w:beforeLines="0" w:before="0" w:afterLines="0" w:after="0"/>
              <w:ind w:leftChars="0" w:left="0"/>
              <w:rPr>
                <w:sz w:val="16"/>
                <w:szCs w:val="20"/>
              </w:rPr>
            </w:pPr>
          </w:p>
        </w:tc>
        <w:tc>
          <w:tcPr>
            <w:tcW w:w="410" w:type="dxa"/>
          </w:tcPr>
          <w:p w14:paraId="1064F4F3" w14:textId="77777777" w:rsidR="00CB429E" w:rsidRDefault="00CB429E">
            <w:pPr>
              <w:adjustRightInd/>
              <w:spacing w:beforeLines="0" w:before="0" w:afterLines="0" w:after="0"/>
              <w:ind w:leftChars="0" w:left="0"/>
              <w:rPr>
                <w:sz w:val="16"/>
                <w:szCs w:val="20"/>
              </w:rPr>
            </w:pPr>
          </w:p>
        </w:tc>
        <w:tc>
          <w:tcPr>
            <w:tcW w:w="410" w:type="dxa"/>
          </w:tcPr>
          <w:p w14:paraId="0C15D324" w14:textId="77777777" w:rsidR="00CB429E" w:rsidRDefault="00CB429E">
            <w:pPr>
              <w:adjustRightInd/>
              <w:spacing w:beforeLines="0" w:before="0" w:afterLines="0" w:after="0"/>
              <w:ind w:leftChars="0" w:left="0"/>
              <w:rPr>
                <w:sz w:val="16"/>
                <w:szCs w:val="20"/>
              </w:rPr>
            </w:pPr>
          </w:p>
        </w:tc>
        <w:tc>
          <w:tcPr>
            <w:tcW w:w="410" w:type="dxa"/>
          </w:tcPr>
          <w:p w14:paraId="3C51BCC8" w14:textId="77777777" w:rsidR="00CB429E" w:rsidRDefault="00CB429E">
            <w:pPr>
              <w:adjustRightInd/>
              <w:spacing w:beforeLines="0" w:before="0" w:afterLines="0" w:after="0"/>
              <w:ind w:leftChars="0" w:left="0"/>
              <w:rPr>
                <w:sz w:val="16"/>
                <w:szCs w:val="20"/>
              </w:rPr>
            </w:pPr>
          </w:p>
        </w:tc>
        <w:tc>
          <w:tcPr>
            <w:tcW w:w="411" w:type="dxa"/>
          </w:tcPr>
          <w:p w14:paraId="26C4210B" w14:textId="77777777" w:rsidR="00CB429E" w:rsidRDefault="00CB429E">
            <w:pPr>
              <w:adjustRightInd/>
              <w:spacing w:beforeLines="0" w:before="0" w:afterLines="0" w:after="0"/>
              <w:ind w:leftChars="0" w:left="0"/>
              <w:rPr>
                <w:sz w:val="16"/>
                <w:szCs w:val="20"/>
              </w:rPr>
            </w:pPr>
          </w:p>
        </w:tc>
        <w:tc>
          <w:tcPr>
            <w:tcW w:w="413" w:type="dxa"/>
          </w:tcPr>
          <w:p w14:paraId="4D347B69" w14:textId="77777777" w:rsidR="00CB429E" w:rsidRDefault="00CB429E">
            <w:pPr>
              <w:adjustRightInd/>
              <w:spacing w:beforeLines="0" w:before="0" w:afterLines="0" w:after="0"/>
              <w:ind w:leftChars="0" w:left="0"/>
              <w:rPr>
                <w:sz w:val="16"/>
                <w:szCs w:val="20"/>
              </w:rPr>
            </w:pPr>
          </w:p>
        </w:tc>
        <w:tc>
          <w:tcPr>
            <w:tcW w:w="411" w:type="dxa"/>
          </w:tcPr>
          <w:p w14:paraId="716F51DE" w14:textId="77777777" w:rsidR="00CB429E" w:rsidRDefault="00CB429E">
            <w:pPr>
              <w:adjustRightInd/>
              <w:spacing w:beforeLines="0" w:before="0" w:afterLines="0" w:after="0"/>
              <w:ind w:leftChars="0" w:left="0"/>
              <w:rPr>
                <w:sz w:val="16"/>
                <w:szCs w:val="20"/>
              </w:rPr>
            </w:pPr>
          </w:p>
        </w:tc>
        <w:tc>
          <w:tcPr>
            <w:tcW w:w="413" w:type="dxa"/>
          </w:tcPr>
          <w:p w14:paraId="56A4B2F9" w14:textId="77777777" w:rsidR="00CB429E" w:rsidRDefault="00CB429E">
            <w:pPr>
              <w:adjustRightInd/>
              <w:spacing w:beforeLines="0" w:before="0" w:afterLines="0" w:after="0"/>
              <w:ind w:leftChars="0" w:left="0"/>
              <w:rPr>
                <w:sz w:val="16"/>
                <w:szCs w:val="20"/>
              </w:rPr>
            </w:pPr>
          </w:p>
        </w:tc>
        <w:tc>
          <w:tcPr>
            <w:tcW w:w="413" w:type="dxa"/>
          </w:tcPr>
          <w:p w14:paraId="0772E815" w14:textId="77777777" w:rsidR="00CB429E" w:rsidRDefault="00CB429E">
            <w:pPr>
              <w:adjustRightInd/>
              <w:spacing w:beforeLines="0" w:before="0" w:afterLines="0" w:after="0"/>
              <w:ind w:leftChars="0" w:left="0"/>
              <w:rPr>
                <w:sz w:val="16"/>
                <w:szCs w:val="20"/>
              </w:rPr>
            </w:pPr>
          </w:p>
        </w:tc>
      </w:tr>
      <w:tr w:rsidR="00CB429E" w14:paraId="298D2FC4" w14:textId="77777777">
        <w:trPr>
          <w:trHeight w:val="456"/>
        </w:trPr>
        <w:tc>
          <w:tcPr>
            <w:tcW w:w="699" w:type="dxa"/>
            <w:vMerge/>
            <w:tcBorders>
              <w:top w:val="nil"/>
              <w:bottom w:val="nil"/>
              <w:right w:val="nil"/>
            </w:tcBorders>
          </w:tcPr>
          <w:p w14:paraId="0F0A8BAF" w14:textId="77777777" w:rsidR="00CB429E" w:rsidRDefault="00CB429E">
            <w:pPr>
              <w:adjustRightInd/>
              <w:spacing w:beforeLines="0" w:before="0" w:afterLines="0" w:after="0"/>
              <w:ind w:leftChars="0" w:left="0"/>
              <w:rPr>
                <w:sz w:val="2"/>
                <w:szCs w:val="2"/>
              </w:rPr>
            </w:pPr>
          </w:p>
        </w:tc>
        <w:tc>
          <w:tcPr>
            <w:tcW w:w="590" w:type="dxa"/>
            <w:tcBorders>
              <w:top w:val="nil"/>
              <w:left w:val="nil"/>
              <w:bottom w:val="nil"/>
            </w:tcBorders>
          </w:tcPr>
          <w:p w14:paraId="229D769E" w14:textId="77777777" w:rsidR="00CB429E" w:rsidRDefault="00CB429E">
            <w:pPr>
              <w:adjustRightInd/>
              <w:spacing w:beforeLines="0" w:before="0" w:afterLines="0" w:after="0"/>
              <w:ind w:leftChars="0" w:left="0"/>
              <w:rPr>
                <w:sz w:val="16"/>
                <w:szCs w:val="20"/>
              </w:rPr>
            </w:pPr>
          </w:p>
        </w:tc>
        <w:tc>
          <w:tcPr>
            <w:tcW w:w="270" w:type="dxa"/>
          </w:tcPr>
          <w:p w14:paraId="0DDC4E2A" w14:textId="77777777" w:rsidR="00CB429E" w:rsidRDefault="00CB429E">
            <w:pPr>
              <w:adjustRightInd/>
              <w:spacing w:beforeLines="0" w:before="0" w:afterLines="0" w:after="0"/>
              <w:ind w:leftChars="0" w:left="0"/>
              <w:rPr>
                <w:sz w:val="16"/>
                <w:szCs w:val="20"/>
              </w:rPr>
            </w:pPr>
          </w:p>
        </w:tc>
        <w:tc>
          <w:tcPr>
            <w:tcW w:w="333" w:type="dxa"/>
          </w:tcPr>
          <w:p w14:paraId="57AF4EAA" w14:textId="77777777" w:rsidR="00CB429E" w:rsidRDefault="00CB429E">
            <w:pPr>
              <w:adjustRightInd/>
              <w:spacing w:beforeLines="0" w:before="0" w:afterLines="0" w:after="0"/>
              <w:ind w:leftChars="0" w:left="0"/>
              <w:rPr>
                <w:sz w:val="16"/>
                <w:szCs w:val="20"/>
              </w:rPr>
            </w:pPr>
          </w:p>
        </w:tc>
        <w:tc>
          <w:tcPr>
            <w:tcW w:w="411" w:type="dxa"/>
          </w:tcPr>
          <w:p w14:paraId="7B69AC71" w14:textId="77777777" w:rsidR="00CB429E" w:rsidRDefault="00CB429E">
            <w:pPr>
              <w:adjustRightInd/>
              <w:spacing w:beforeLines="0" w:before="0" w:afterLines="0" w:after="0"/>
              <w:ind w:leftChars="0" w:left="0"/>
              <w:rPr>
                <w:sz w:val="16"/>
                <w:szCs w:val="20"/>
              </w:rPr>
            </w:pPr>
          </w:p>
        </w:tc>
        <w:tc>
          <w:tcPr>
            <w:tcW w:w="410" w:type="dxa"/>
          </w:tcPr>
          <w:p w14:paraId="20095F57" w14:textId="77777777" w:rsidR="00CB429E" w:rsidRDefault="00CB429E">
            <w:pPr>
              <w:adjustRightInd/>
              <w:spacing w:beforeLines="0" w:before="0" w:afterLines="0" w:after="0"/>
              <w:ind w:leftChars="0" w:left="0"/>
              <w:rPr>
                <w:sz w:val="16"/>
                <w:szCs w:val="20"/>
              </w:rPr>
            </w:pPr>
          </w:p>
        </w:tc>
        <w:tc>
          <w:tcPr>
            <w:tcW w:w="410" w:type="dxa"/>
          </w:tcPr>
          <w:p w14:paraId="229B62DA" w14:textId="77777777" w:rsidR="00CB429E" w:rsidRDefault="00CB429E">
            <w:pPr>
              <w:adjustRightInd/>
              <w:spacing w:beforeLines="0" w:before="0" w:afterLines="0" w:after="0"/>
              <w:ind w:leftChars="0" w:left="0"/>
              <w:rPr>
                <w:sz w:val="16"/>
                <w:szCs w:val="20"/>
              </w:rPr>
            </w:pPr>
          </w:p>
        </w:tc>
        <w:tc>
          <w:tcPr>
            <w:tcW w:w="408" w:type="dxa"/>
          </w:tcPr>
          <w:p w14:paraId="3E2BFB4B" w14:textId="77777777" w:rsidR="00CB429E" w:rsidRDefault="00CB429E">
            <w:pPr>
              <w:adjustRightInd/>
              <w:spacing w:beforeLines="0" w:before="0" w:afterLines="0" w:after="0"/>
              <w:ind w:leftChars="0" w:left="0"/>
              <w:rPr>
                <w:sz w:val="16"/>
                <w:szCs w:val="20"/>
              </w:rPr>
            </w:pPr>
          </w:p>
        </w:tc>
        <w:tc>
          <w:tcPr>
            <w:tcW w:w="410" w:type="dxa"/>
          </w:tcPr>
          <w:p w14:paraId="38544BA1" w14:textId="77777777" w:rsidR="00CB429E" w:rsidRDefault="00CB429E">
            <w:pPr>
              <w:adjustRightInd/>
              <w:spacing w:beforeLines="0" w:before="0" w:afterLines="0" w:after="0"/>
              <w:ind w:leftChars="0" w:left="0"/>
              <w:rPr>
                <w:sz w:val="16"/>
                <w:szCs w:val="20"/>
              </w:rPr>
            </w:pPr>
          </w:p>
        </w:tc>
        <w:tc>
          <w:tcPr>
            <w:tcW w:w="410" w:type="dxa"/>
          </w:tcPr>
          <w:p w14:paraId="14E64219" w14:textId="77777777" w:rsidR="00CB429E" w:rsidRDefault="00CB429E">
            <w:pPr>
              <w:adjustRightInd/>
              <w:spacing w:beforeLines="0" w:before="0" w:afterLines="0" w:after="0"/>
              <w:ind w:leftChars="0" w:left="0"/>
              <w:rPr>
                <w:sz w:val="16"/>
                <w:szCs w:val="20"/>
              </w:rPr>
            </w:pPr>
          </w:p>
        </w:tc>
        <w:tc>
          <w:tcPr>
            <w:tcW w:w="410" w:type="dxa"/>
          </w:tcPr>
          <w:p w14:paraId="60826E0E" w14:textId="77777777" w:rsidR="00CB429E" w:rsidRDefault="00CB429E">
            <w:pPr>
              <w:adjustRightInd/>
              <w:spacing w:beforeLines="0" w:before="0" w:afterLines="0" w:after="0"/>
              <w:ind w:leftChars="0" w:left="0"/>
              <w:rPr>
                <w:sz w:val="16"/>
                <w:szCs w:val="20"/>
              </w:rPr>
            </w:pPr>
          </w:p>
        </w:tc>
        <w:tc>
          <w:tcPr>
            <w:tcW w:w="410" w:type="dxa"/>
          </w:tcPr>
          <w:p w14:paraId="06C4F90A" w14:textId="77777777" w:rsidR="00CB429E" w:rsidRDefault="00CB429E">
            <w:pPr>
              <w:adjustRightInd/>
              <w:spacing w:beforeLines="0" w:before="0" w:afterLines="0" w:after="0"/>
              <w:ind w:leftChars="0" w:left="0"/>
              <w:rPr>
                <w:sz w:val="16"/>
                <w:szCs w:val="20"/>
              </w:rPr>
            </w:pPr>
          </w:p>
        </w:tc>
        <w:tc>
          <w:tcPr>
            <w:tcW w:w="410" w:type="dxa"/>
          </w:tcPr>
          <w:p w14:paraId="4D92A1F7" w14:textId="77777777" w:rsidR="00CB429E" w:rsidRDefault="00CB429E">
            <w:pPr>
              <w:adjustRightInd/>
              <w:spacing w:beforeLines="0" w:before="0" w:afterLines="0" w:after="0"/>
              <w:ind w:leftChars="0" w:left="0"/>
              <w:rPr>
                <w:sz w:val="16"/>
                <w:szCs w:val="20"/>
              </w:rPr>
            </w:pPr>
          </w:p>
        </w:tc>
        <w:tc>
          <w:tcPr>
            <w:tcW w:w="410" w:type="dxa"/>
          </w:tcPr>
          <w:p w14:paraId="0D5C5674" w14:textId="77777777" w:rsidR="00CB429E" w:rsidRDefault="00CB429E">
            <w:pPr>
              <w:adjustRightInd/>
              <w:spacing w:beforeLines="0" w:before="0" w:afterLines="0" w:after="0"/>
              <w:ind w:leftChars="0" w:left="0"/>
              <w:rPr>
                <w:sz w:val="16"/>
                <w:szCs w:val="20"/>
              </w:rPr>
            </w:pPr>
          </w:p>
        </w:tc>
        <w:tc>
          <w:tcPr>
            <w:tcW w:w="410" w:type="dxa"/>
          </w:tcPr>
          <w:p w14:paraId="2A6D4BD3" w14:textId="77777777" w:rsidR="00CB429E" w:rsidRDefault="00CB429E">
            <w:pPr>
              <w:adjustRightInd/>
              <w:spacing w:beforeLines="0" w:before="0" w:afterLines="0" w:after="0"/>
              <w:ind w:leftChars="0" w:left="0"/>
              <w:rPr>
                <w:sz w:val="16"/>
                <w:szCs w:val="20"/>
              </w:rPr>
            </w:pPr>
          </w:p>
        </w:tc>
        <w:tc>
          <w:tcPr>
            <w:tcW w:w="410" w:type="dxa"/>
          </w:tcPr>
          <w:p w14:paraId="3E02B385" w14:textId="77777777" w:rsidR="00CB429E" w:rsidRDefault="00CB429E">
            <w:pPr>
              <w:adjustRightInd/>
              <w:spacing w:beforeLines="0" w:before="0" w:afterLines="0" w:after="0"/>
              <w:ind w:leftChars="0" w:left="0"/>
              <w:rPr>
                <w:sz w:val="16"/>
                <w:szCs w:val="20"/>
              </w:rPr>
            </w:pPr>
          </w:p>
        </w:tc>
        <w:tc>
          <w:tcPr>
            <w:tcW w:w="410" w:type="dxa"/>
          </w:tcPr>
          <w:p w14:paraId="08ADD54E" w14:textId="77777777" w:rsidR="00CB429E" w:rsidRDefault="00CB429E">
            <w:pPr>
              <w:adjustRightInd/>
              <w:spacing w:beforeLines="0" w:before="0" w:afterLines="0" w:after="0"/>
              <w:ind w:leftChars="0" w:left="0"/>
              <w:rPr>
                <w:sz w:val="16"/>
                <w:szCs w:val="20"/>
              </w:rPr>
            </w:pPr>
          </w:p>
        </w:tc>
        <w:tc>
          <w:tcPr>
            <w:tcW w:w="411" w:type="dxa"/>
          </w:tcPr>
          <w:p w14:paraId="0FDCB89A" w14:textId="77777777" w:rsidR="00CB429E" w:rsidRDefault="00CB429E">
            <w:pPr>
              <w:adjustRightInd/>
              <w:spacing w:beforeLines="0" w:before="0" w:afterLines="0" w:after="0"/>
              <w:ind w:leftChars="0" w:left="0"/>
              <w:rPr>
                <w:sz w:val="16"/>
                <w:szCs w:val="20"/>
              </w:rPr>
            </w:pPr>
          </w:p>
        </w:tc>
        <w:tc>
          <w:tcPr>
            <w:tcW w:w="413" w:type="dxa"/>
          </w:tcPr>
          <w:p w14:paraId="21A2A651" w14:textId="77777777" w:rsidR="00CB429E" w:rsidRDefault="00CB429E">
            <w:pPr>
              <w:adjustRightInd/>
              <w:spacing w:beforeLines="0" w:before="0" w:afterLines="0" w:after="0"/>
              <w:ind w:leftChars="0" w:left="0"/>
              <w:rPr>
                <w:sz w:val="16"/>
                <w:szCs w:val="20"/>
              </w:rPr>
            </w:pPr>
          </w:p>
        </w:tc>
        <w:tc>
          <w:tcPr>
            <w:tcW w:w="411" w:type="dxa"/>
          </w:tcPr>
          <w:p w14:paraId="77D33801" w14:textId="77777777" w:rsidR="00CB429E" w:rsidRDefault="00CB429E">
            <w:pPr>
              <w:adjustRightInd/>
              <w:spacing w:beforeLines="0" w:before="0" w:afterLines="0" w:after="0"/>
              <w:ind w:leftChars="0" w:left="0"/>
              <w:rPr>
                <w:sz w:val="16"/>
                <w:szCs w:val="20"/>
              </w:rPr>
            </w:pPr>
          </w:p>
        </w:tc>
        <w:tc>
          <w:tcPr>
            <w:tcW w:w="413" w:type="dxa"/>
          </w:tcPr>
          <w:p w14:paraId="7D18829C" w14:textId="77777777" w:rsidR="00CB429E" w:rsidRDefault="00CB429E">
            <w:pPr>
              <w:adjustRightInd/>
              <w:spacing w:beforeLines="0" w:before="0" w:afterLines="0" w:after="0"/>
              <w:ind w:leftChars="0" w:left="0"/>
              <w:rPr>
                <w:sz w:val="16"/>
                <w:szCs w:val="20"/>
              </w:rPr>
            </w:pPr>
          </w:p>
        </w:tc>
        <w:tc>
          <w:tcPr>
            <w:tcW w:w="413" w:type="dxa"/>
          </w:tcPr>
          <w:p w14:paraId="30578B71" w14:textId="77777777" w:rsidR="00CB429E" w:rsidRDefault="00CB429E">
            <w:pPr>
              <w:adjustRightInd/>
              <w:spacing w:beforeLines="0" w:before="0" w:afterLines="0" w:after="0"/>
              <w:ind w:leftChars="0" w:left="0"/>
              <w:rPr>
                <w:sz w:val="16"/>
                <w:szCs w:val="20"/>
              </w:rPr>
            </w:pPr>
          </w:p>
        </w:tc>
      </w:tr>
      <w:tr w:rsidR="00CB429E" w14:paraId="5D66B40E" w14:textId="77777777">
        <w:trPr>
          <w:trHeight w:val="456"/>
        </w:trPr>
        <w:tc>
          <w:tcPr>
            <w:tcW w:w="699" w:type="dxa"/>
            <w:vMerge/>
            <w:tcBorders>
              <w:top w:val="nil"/>
              <w:bottom w:val="nil"/>
              <w:right w:val="nil"/>
            </w:tcBorders>
          </w:tcPr>
          <w:p w14:paraId="286E3125" w14:textId="77777777" w:rsidR="00CB429E" w:rsidRDefault="00CB429E">
            <w:pPr>
              <w:adjustRightInd/>
              <w:spacing w:beforeLines="0" w:before="0" w:afterLines="0" w:after="0"/>
              <w:ind w:leftChars="0" w:left="0"/>
              <w:rPr>
                <w:sz w:val="2"/>
                <w:szCs w:val="2"/>
              </w:rPr>
            </w:pPr>
          </w:p>
        </w:tc>
        <w:tc>
          <w:tcPr>
            <w:tcW w:w="590" w:type="dxa"/>
            <w:tcBorders>
              <w:top w:val="nil"/>
              <w:left w:val="nil"/>
              <w:bottom w:val="nil"/>
            </w:tcBorders>
          </w:tcPr>
          <w:p w14:paraId="26602219" w14:textId="77777777" w:rsidR="00CB429E" w:rsidRDefault="004868D9">
            <w:pPr>
              <w:adjustRightInd/>
              <w:spacing w:beforeLines="0" w:before="0" w:afterLines="0" w:after="0" w:line="222" w:lineRule="exact"/>
              <w:ind w:leftChars="0" w:left="0" w:right="-15"/>
              <w:jc w:val="right"/>
              <w:rPr>
                <w:sz w:val="21"/>
                <w:szCs w:val="20"/>
              </w:rPr>
            </w:pPr>
            <w:r>
              <w:rPr>
                <w:sz w:val="21"/>
                <w:szCs w:val="20"/>
              </w:rPr>
              <w:t>30</w:t>
            </w:r>
          </w:p>
        </w:tc>
        <w:tc>
          <w:tcPr>
            <w:tcW w:w="270" w:type="dxa"/>
          </w:tcPr>
          <w:p w14:paraId="5108E1C3" w14:textId="77777777" w:rsidR="00CB429E" w:rsidRDefault="00CB429E">
            <w:pPr>
              <w:adjustRightInd/>
              <w:spacing w:beforeLines="0" w:before="0" w:afterLines="0" w:after="0"/>
              <w:ind w:leftChars="0" w:left="0"/>
              <w:rPr>
                <w:sz w:val="16"/>
                <w:szCs w:val="20"/>
              </w:rPr>
            </w:pPr>
          </w:p>
        </w:tc>
        <w:tc>
          <w:tcPr>
            <w:tcW w:w="333" w:type="dxa"/>
          </w:tcPr>
          <w:p w14:paraId="5CC9D705" w14:textId="77777777" w:rsidR="00CB429E" w:rsidRDefault="00CB429E">
            <w:pPr>
              <w:adjustRightInd/>
              <w:spacing w:beforeLines="0" w:before="0" w:afterLines="0" w:after="0"/>
              <w:ind w:leftChars="0" w:left="0"/>
              <w:rPr>
                <w:sz w:val="16"/>
                <w:szCs w:val="20"/>
              </w:rPr>
            </w:pPr>
          </w:p>
        </w:tc>
        <w:tc>
          <w:tcPr>
            <w:tcW w:w="411" w:type="dxa"/>
          </w:tcPr>
          <w:p w14:paraId="464ACB35" w14:textId="77777777" w:rsidR="00CB429E" w:rsidRDefault="00CB429E">
            <w:pPr>
              <w:adjustRightInd/>
              <w:spacing w:beforeLines="0" w:before="0" w:afterLines="0" w:after="0"/>
              <w:ind w:leftChars="0" w:left="0"/>
              <w:rPr>
                <w:sz w:val="16"/>
                <w:szCs w:val="20"/>
              </w:rPr>
            </w:pPr>
          </w:p>
        </w:tc>
        <w:tc>
          <w:tcPr>
            <w:tcW w:w="410" w:type="dxa"/>
          </w:tcPr>
          <w:p w14:paraId="3E629BC7" w14:textId="77777777" w:rsidR="00CB429E" w:rsidRDefault="00CB429E">
            <w:pPr>
              <w:adjustRightInd/>
              <w:spacing w:beforeLines="0" w:before="0" w:afterLines="0" w:after="0"/>
              <w:ind w:leftChars="0" w:left="0"/>
              <w:rPr>
                <w:sz w:val="16"/>
                <w:szCs w:val="20"/>
              </w:rPr>
            </w:pPr>
          </w:p>
        </w:tc>
        <w:tc>
          <w:tcPr>
            <w:tcW w:w="410" w:type="dxa"/>
          </w:tcPr>
          <w:p w14:paraId="67FEEDDE" w14:textId="77777777" w:rsidR="00CB429E" w:rsidRDefault="00CB429E">
            <w:pPr>
              <w:adjustRightInd/>
              <w:spacing w:beforeLines="0" w:before="0" w:afterLines="0" w:after="0"/>
              <w:ind w:leftChars="0" w:left="0"/>
              <w:rPr>
                <w:sz w:val="16"/>
                <w:szCs w:val="20"/>
              </w:rPr>
            </w:pPr>
          </w:p>
        </w:tc>
        <w:tc>
          <w:tcPr>
            <w:tcW w:w="408" w:type="dxa"/>
          </w:tcPr>
          <w:p w14:paraId="39F84FEA" w14:textId="77777777" w:rsidR="00CB429E" w:rsidRDefault="00CB429E">
            <w:pPr>
              <w:adjustRightInd/>
              <w:spacing w:beforeLines="0" w:before="0" w:afterLines="0" w:after="0"/>
              <w:ind w:leftChars="0" w:left="0"/>
              <w:rPr>
                <w:sz w:val="16"/>
                <w:szCs w:val="20"/>
              </w:rPr>
            </w:pPr>
          </w:p>
        </w:tc>
        <w:tc>
          <w:tcPr>
            <w:tcW w:w="410" w:type="dxa"/>
          </w:tcPr>
          <w:p w14:paraId="061E9DED" w14:textId="77777777" w:rsidR="00CB429E" w:rsidRDefault="00CB429E">
            <w:pPr>
              <w:adjustRightInd/>
              <w:spacing w:beforeLines="0" w:before="0" w:afterLines="0" w:after="0"/>
              <w:ind w:leftChars="0" w:left="0"/>
              <w:rPr>
                <w:sz w:val="16"/>
                <w:szCs w:val="20"/>
              </w:rPr>
            </w:pPr>
          </w:p>
        </w:tc>
        <w:tc>
          <w:tcPr>
            <w:tcW w:w="410" w:type="dxa"/>
          </w:tcPr>
          <w:p w14:paraId="5F9D3F5F" w14:textId="77777777" w:rsidR="00CB429E" w:rsidRDefault="00CB429E">
            <w:pPr>
              <w:adjustRightInd/>
              <w:spacing w:beforeLines="0" w:before="0" w:afterLines="0" w:after="0"/>
              <w:ind w:leftChars="0" w:left="0"/>
              <w:rPr>
                <w:sz w:val="16"/>
                <w:szCs w:val="20"/>
              </w:rPr>
            </w:pPr>
          </w:p>
        </w:tc>
        <w:tc>
          <w:tcPr>
            <w:tcW w:w="410" w:type="dxa"/>
          </w:tcPr>
          <w:p w14:paraId="2E951B25" w14:textId="77777777" w:rsidR="00CB429E" w:rsidRDefault="00CB429E">
            <w:pPr>
              <w:adjustRightInd/>
              <w:spacing w:beforeLines="0" w:before="0" w:afterLines="0" w:after="0"/>
              <w:ind w:leftChars="0" w:left="0"/>
              <w:rPr>
                <w:sz w:val="16"/>
                <w:szCs w:val="20"/>
              </w:rPr>
            </w:pPr>
          </w:p>
        </w:tc>
        <w:tc>
          <w:tcPr>
            <w:tcW w:w="410" w:type="dxa"/>
          </w:tcPr>
          <w:p w14:paraId="293F290B" w14:textId="77777777" w:rsidR="00CB429E" w:rsidRDefault="00CB429E">
            <w:pPr>
              <w:adjustRightInd/>
              <w:spacing w:beforeLines="0" w:before="0" w:afterLines="0" w:after="0"/>
              <w:ind w:leftChars="0" w:left="0"/>
              <w:rPr>
                <w:sz w:val="16"/>
                <w:szCs w:val="20"/>
              </w:rPr>
            </w:pPr>
          </w:p>
        </w:tc>
        <w:tc>
          <w:tcPr>
            <w:tcW w:w="410" w:type="dxa"/>
          </w:tcPr>
          <w:p w14:paraId="77165339" w14:textId="77777777" w:rsidR="00CB429E" w:rsidRDefault="00CB429E">
            <w:pPr>
              <w:adjustRightInd/>
              <w:spacing w:beforeLines="0" w:before="0" w:afterLines="0" w:after="0"/>
              <w:ind w:leftChars="0" w:left="0"/>
              <w:rPr>
                <w:sz w:val="16"/>
                <w:szCs w:val="20"/>
              </w:rPr>
            </w:pPr>
          </w:p>
        </w:tc>
        <w:tc>
          <w:tcPr>
            <w:tcW w:w="410" w:type="dxa"/>
          </w:tcPr>
          <w:p w14:paraId="2E83B5CF" w14:textId="77777777" w:rsidR="00CB429E" w:rsidRDefault="00CB429E">
            <w:pPr>
              <w:adjustRightInd/>
              <w:spacing w:beforeLines="0" w:before="0" w:afterLines="0" w:after="0"/>
              <w:ind w:leftChars="0" w:left="0"/>
              <w:rPr>
                <w:sz w:val="16"/>
                <w:szCs w:val="20"/>
              </w:rPr>
            </w:pPr>
          </w:p>
        </w:tc>
        <w:tc>
          <w:tcPr>
            <w:tcW w:w="410" w:type="dxa"/>
          </w:tcPr>
          <w:p w14:paraId="0DE282AB" w14:textId="77777777" w:rsidR="00CB429E" w:rsidRDefault="00CB429E">
            <w:pPr>
              <w:adjustRightInd/>
              <w:spacing w:beforeLines="0" w:before="0" w:afterLines="0" w:after="0"/>
              <w:ind w:leftChars="0" w:left="0"/>
              <w:rPr>
                <w:sz w:val="16"/>
                <w:szCs w:val="20"/>
              </w:rPr>
            </w:pPr>
          </w:p>
        </w:tc>
        <w:tc>
          <w:tcPr>
            <w:tcW w:w="410" w:type="dxa"/>
          </w:tcPr>
          <w:p w14:paraId="45BBA400" w14:textId="77777777" w:rsidR="00CB429E" w:rsidRDefault="00CB429E">
            <w:pPr>
              <w:adjustRightInd/>
              <w:spacing w:beforeLines="0" w:before="0" w:afterLines="0" w:after="0"/>
              <w:ind w:leftChars="0" w:left="0"/>
              <w:rPr>
                <w:sz w:val="16"/>
                <w:szCs w:val="20"/>
              </w:rPr>
            </w:pPr>
          </w:p>
        </w:tc>
        <w:tc>
          <w:tcPr>
            <w:tcW w:w="410" w:type="dxa"/>
          </w:tcPr>
          <w:p w14:paraId="4A8F7196" w14:textId="77777777" w:rsidR="00CB429E" w:rsidRDefault="00CB429E">
            <w:pPr>
              <w:adjustRightInd/>
              <w:spacing w:beforeLines="0" w:before="0" w:afterLines="0" w:after="0"/>
              <w:ind w:leftChars="0" w:left="0"/>
              <w:rPr>
                <w:sz w:val="16"/>
                <w:szCs w:val="20"/>
              </w:rPr>
            </w:pPr>
          </w:p>
        </w:tc>
        <w:tc>
          <w:tcPr>
            <w:tcW w:w="411" w:type="dxa"/>
          </w:tcPr>
          <w:p w14:paraId="7C055C4F" w14:textId="77777777" w:rsidR="00CB429E" w:rsidRDefault="00CB429E">
            <w:pPr>
              <w:adjustRightInd/>
              <w:spacing w:beforeLines="0" w:before="0" w:afterLines="0" w:after="0"/>
              <w:ind w:leftChars="0" w:left="0"/>
              <w:rPr>
                <w:sz w:val="16"/>
                <w:szCs w:val="20"/>
              </w:rPr>
            </w:pPr>
          </w:p>
        </w:tc>
        <w:tc>
          <w:tcPr>
            <w:tcW w:w="413" w:type="dxa"/>
          </w:tcPr>
          <w:p w14:paraId="74B33436" w14:textId="77777777" w:rsidR="00CB429E" w:rsidRDefault="00CB429E">
            <w:pPr>
              <w:adjustRightInd/>
              <w:spacing w:beforeLines="0" w:before="0" w:afterLines="0" w:after="0"/>
              <w:ind w:leftChars="0" w:left="0"/>
              <w:rPr>
                <w:sz w:val="16"/>
                <w:szCs w:val="20"/>
              </w:rPr>
            </w:pPr>
          </w:p>
        </w:tc>
        <w:tc>
          <w:tcPr>
            <w:tcW w:w="411" w:type="dxa"/>
          </w:tcPr>
          <w:p w14:paraId="19E70304" w14:textId="77777777" w:rsidR="00CB429E" w:rsidRDefault="00CB429E">
            <w:pPr>
              <w:adjustRightInd/>
              <w:spacing w:beforeLines="0" w:before="0" w:afterLines="0" w:after="0"/>
              <w:ind w:leftChars="0" w:left="0"/>
              <w:rPr>
                <w:sz w:val="16"/>
                <w:szCs w:val="20"/>
              </w:rPr>
            </w:pPr>
          </w:p>
        </w:tc>
        <w:tc>
          <w:tcPr>
            <w:tcW w:w="413" w:type="dxa"/>
          </w:tcPr>
          <w:p w14:paraId="4E6B6C9F" w14:textId="77777777" w:rsidR="00CB429E" w:rsidRDefault="00CB429E">
            <w:pPr>
              <w:adjustRightInd/>
              <w:spacing w:beforeLines="0" w:before="0" w:afterLines="0" w:after="0"/>
              <w:ind w:leftChars="0" w:left="0"/>
              <w:rPr>
                <w:sz w:val="16"/>
                <w:szCs w:val="20"/>
              </w:rPr>
            </w:pPr>
          </w:p>
        </w:tc>
        <w:tc>
          <w:tcPr>
            <w:tcW w:w="413" w:type="dxa"/>
          </w:tcPr>
          <w:p w14:paraId="0A32E422" w14:textId="77777777" w:rsidR="00CB429E" w:rsidRDefault="00CB429E">
            <w:pPr>
              <w:adjustRightInd/>
              <w:spacing w:beforeLines="0" w:before="0" w:afterLines="0" w:after="0"/>
              <w:ind w:leftChars="0" w:left="0"/>
              <w:rPr>
                <w:sz w:val="16"/>
                <w:szCs w:val="20"/>
              </w:rPr>
            </w:pPr>
          </w:p>
        </w:tc>
      </w:tr>
      <w:tr w:rsidR="00CB429E" w14:paraId="73AE1BDC" w14:textId="77777777">
        <w:trPr>
          <w:trHeight w:val="453"/>
        </w:trPr>
        <w:tc>
          <w:tcPr>
            <w:tcW w:w="699" w:type="dxa"/>
            <w:tcBorders>
              <w:top w:val="nil"/>
              <w:bottom w:val="nil"/>
              <w:right w:val="nil"/>
            </w:tcBorders>
          </w:tcPr>
          <w:p w14:paraId="481676C5" w14:textId="77777777" w:rsidR="00CB429E" w:rsidRDefault="00CB429E">
            <w:pPr>
              <w:adjustRightInd/>
              <w:spacing w:beforeLines="0" w:before="0" w:afterLines="0" w:after="0"/>
              <w:ind w:leftChars="0" w:left="0"/>
              <w:rPr>
                <w:sz w:val="16"/>
                <w:szCs w:val="20"/>
              </w:rPr>
            </w:pPr>
          </w:p>
        </w:tc>
        <w:tc>
          <w:tcPr>
            <w:tcW w:w="590" w:type="dxa"/>
            <w:tcBorders>
              <w:top w:val="nil"/>
              <w:left w:val="nil"/>
              <w:bottom w:val="nil"/>
            </w:tcBorders>
          </w:tcPr>
          <w:p w14:paraId="20D73CCF" w14:textId="77777777" w:rsidR="00CB429E" w:rsidRDefault="00CB429E">
            <w:pPr>
              <w:adjustRightInd/>
              <w:spacing w:beforeLines="0" w:before="0" w:afterLines="0" w:after="0"/>
              <w:ind w:leftChars="0" w:left="0"/>
              <w:rPr>
                <w:sz w:val="16"/>
                <w:szCs w:val="20"/>
              </w:rPr>
            </w:pPr>
          </w:p>
        </w:tc>
        <w:tc>
          <w:tcPr>
            <w:tcW w:w="270" w:type="dxa"/>
          </w:tcPr>
          <w:p w14:paraId="7C44917C" w14:textId="77777777" w:rsidR="00CB429E" w:rsidRDefault="00CB429E">
            <w:pPr>
              <w:adjustRightInd/>
              <w:spacing w:beforeLines="0" w:before="0" w:afterLines="0" w:after="0"/>
              <w:ind w:leftChars="0" w:left="0"/>
              <w:rPr>
                <w:sz w:val="16"/>
                <w:szCs w:val="20"/>
              </w:rPr>
            </w:pPr>
          </w:p>
        </w:tc>
        <w:tc>
          <w:tcPr>
            <w:tcW w:w="333" w:type="dxa"/>
          </w:tcPr>
          <w:p w14:paraId="6D8E3C67" w14:textId="77777777" w:rsidR="00CB429E" w:rsidRDefault="00CB429E">
            <w:pPr>
              <w:adjustRightInd/>
              <w:spacing w:beforeLines="0" w:before="0" w:afterLines="0" w:after="0"/>
              <w:ind w:leftChars="0" w:left="0"/>
              <w:rPr>
                <w:sz w:val="16"/>
                <w:szCs w:val="20"/>
              </w:rPr>
            </w:pPr>
          </w:p>
        </w:tc>
        <w:tc>
          <w:tcPr>
            <w:tcW w:w="411" w:type="dxa"/>
          </w:tcPr>
          <w:p w14:paraId="04B02D17" w14:textId="77777777" w:rsidR="00CB429E" w:rsidRDefault="00CB429E">
            <w:pPr>
              <w:adjustRightInd/>
              <w:spacing w:beforeLines="0" w:before="0" w:afterLines="0" w:after="0"/>
              <w:ind w:leftChars="0" w:left="0"/>
              <w:rPr>
                <w:sz w:val="16"/>
                <w:szCs w:val="20"/>
              </w:rPr>
            </w:pPr>
          </w:p>
        </w:tc>
        <w:tc>
          <w:tcPr>
            <w:tcW w:w="410" w:type="dxa"/>
          </w:tcPr>
          <w:p w14:paraId="75BE6D98" w14:textId="77777777" w:rsidR="00CB429E" w:rsidRDefault="00CB429E">
            <w:pPr>
              <w:adjustRightInd/>
              <w:spacing w:beforeLines="0" w:before="0" w:afterLines="0" w:after="0"/>
              <w:ind w:leftChars="0" w:left="0"/>
              <w:rPr>
                <w:sz w:val="16"/>
                <w:szCs w:val="20"/>
              </w:rPr>
            </w:pPr>
          </w:p>
        </w:tc>
        <w:tc>
          <w:tcPr>
            <w:tcW w:w="410" w:type="dxa"/>
          </w:tcPr>
          <w:p w14:paraId="257F60CC" w14:textId="77777777" w:rsidR="00CB429E" w:rsidRDefault="00CB429E">
            <w:pPr>
              <w:adjustRightInd/>
              <w:spacing w:beforeLines="0" w:before="0" w:afterLines="0" w:after="0"/>
              <w:ind w:leftChars="0" w:left="0"/>
              <w:rPr>
                <w:sz w:val="16"/>
                <w:szCs w:val="20"/>
              </w:rPr>
            </w:pPr>
          </w:p>
        </w:tc>
        <w:tc>
          <w:tcPr>
            <w:tcW w:w="408" w:type="dxa"/>
          </w:tcPr>
          <w:p w14:paraId="22B14043" w14:textId="77777777" w:rsidR="00CB429E" w:rsidRDefault="00CB429E">
            <w:pPr>
              <w:adjustRightInd/>
              <w:spacing w:beforeLines="0" w:before="0" w:afterLines="0" w:after="0"/>
              <w:ind w:leftChars="0" w:left="0"/>
              <w:rPr>
                <w:sz w:val="16"/>
                <w:szCs w:val="20"/>
              </w:rPr>
            </w:pPr>
          </w:p>
        </w:tc>
        <w:tc>
          <w:tcPr>
            <w:tcW w:w="410" w:type="dxa"/>
          </w:tcPr>
          <w:p w14:paraId="04FB0F21" w14:textId="77777777" w:rsidR="00CB429E" w:rsidRDefault="00CB429E">
            <w:pPr>
              <w:adjustRightInd/>
              <w:spacing w:beforeLines="0" w:before="0" w:afterLines="0" w:after="0"/>
              <w:ind w:leftChars="0" w:left="0"/>
              <w:rPr>
                <w:sz w:val="16"/>
                <w:szCs w:val="20"/>
              </w:rPr>
            </w:pPr>
          </w:p>
        </w:tc>
        <w:tc>
          <w:tcPr>
            <w:tcW w:w="410" w:type="dxa"/>
          </w:tcPr>
          <w:p w14:paraId="2E800EBA" w14:textId="77777777" w:rsidR="00CB429E" w:rsidRDefault="00CB429E">
            <w:pPr>
              <w:adjustRightInd/>
              <w:spacing w:beforeLines="0" w:before="0" w:afterLines="0" w:after="0"/>
              <w:ind w:leftChars="0" w:left="0"/>
              <w:rPr>
                <w:sz w:val="16"/>
                <w:szCs w:val="20"/>
              </w:rPr>
            </w:pPr>
          </w:p>
        </w:tc>
        <w:tc>
          <w:tcPr>
            <w:tcW w:w="410" w:type="dxa"/>
          </w:tcPr>
          <w:p w14:paraId="01C1AFB8" w14:textId="77777777" w:rsidR="00CB429E" w:rsidRDefault="00CB429E">
            <w:pPr>
              <w:adjustRightInd/>
              <w:spacing w:beforeLines="0" w:before="0" w:afterLines="0" w:after="0"/>
              <w:ind w:leftChars="0" w:left="0"/>
              <w:rPr>
                <w:sz w:val="16"/>
                <w:szCs w:val="20"/>
              </w:rPr>
            </w:pPr>
          </w:p>
        </w:tc>
        <w:tc>
          <w:tcPr>
            <w:tcW w:w="410" w:type="dxa"/>
          </w:tcPr>
          <w:p w14:paraId="7E7ED785" w14:textId="77777777" w:rsidR="00CB429E" w:rsidRDefault="00CB429E">
            <w:pPr>
              <w:adjustRightInd/>
              <w:spacing w:beforeLines="0" w:before="0" w:afterLines="0" w:after="0"/>
              <w:ind w:leftChars="0" w:left="0"/>
              <w:rPr>
                <w:sz w:val="16"/>
                <w:szCs w:val="20"/>
              </w:rPr>
            </w:pPr>
          </w:p>
        </w:tc>
        <w:tc>
          <w:tcPr>
            <w:tcW w:w="410" w:type="dxa"/>
          </w:tcPr>
          <w:p w14:paraId="631EF391" w14:textId="77777777" w:rsidR="00CB429E" w:rsidRDefault="00CB429E">
            <w:pPr>
              <w:adjustRightInd/>
              <w:spacing w:beforeLines="0" w:before="0" w:afterLines="0" w:after="0"/>
              <w:ind w:leftChars="0" w:left="0"/>
              <w:rPr>
                <w:sz w:val="16"/>
                <w:szCs w:val="20"/>
              </w:rPr>
            </w:pPr>
          </w:p>
        </w:tc>
        <w:tc>
          <w:tcPr>
            <w:tcW w:w="410" w:type="dxa"/>
          </w:tcPr>
          <w:p w14:paraId="3572E1F6" w14:textId="77777777" w:rsidR="00CB429E" w:rsidRDefault="00CB429E">
            <w:pPr>
              <w:adjustRightInd/>
              <w:spacing w:beforeLines="0" w:before="0" w:afterLines="0" w:after="0"/>
              <w:ind w:leftChars="0" w:left="0"/>
              <w:rPr>
                <w:sz w:val="16"/>
                <w:szCs w:val="20"/>
              </w:rPr>
            </w:pPr>
          </w:p>
        </w:tc>
        <w:tc>
          <w:tcPr>
            <w:tcW w:w="410" w:type="dxa"/>
          </w:tcPr>
          <w:p w14:paraId="13535D82" w14:textId="77777777" w:rsidR="00CB429E" w:rsidRDefault="00CB429E">
            <w:pPr>
              <w:adjustRightInd/>
              <w:spacing w:beforeLines="0" w:before="0" w:afterLines="0" w:after="0"/>
              <w:ind w:leftChars="0" w:left="0"/>
              <w:rPr>
                <w:sz w:val="16"/>
                <w:szCs w:val="20"/>
              </w:rPr>
            </w:pPr>
          </w:p>
        </w:tc>
        <w:tc>
          <w:tcPr>
            <w:tcW w:w="410" w:type="dxa"/>
          </w:tcPr>
          <w:p w14:paraId="0036EE1E" w14:textId="77777777" w:rsidR="00CB429E" w:rsidRDefault="00CB429E">
            <w:pPr>
              <w:adjustRightInd/>
              <w:spacing w:beforeLines="0" w:before="0" w:afterLines="0" w:after="0"/>
              <w:ind w:leftChars="0" w:left="0"/>
              <w:rPr>
                <w:sz w:val="16"/>
                <w:szCs w:val="20"/>
              </w:rPr>
            </w:pPr>
          </w:p>
        </w:tc>
        <w:tc>
          <w:tcPr>
            <w:tcW w:w="410" w:type="dxa"/>
          </w:tcPr>
          <w:p w14:paraId="5659969D" w14:textId="77777777" w:rsidR="00CB429E" w:rsidRDefault="00CB429E">
            <w:pPr>
              <w:adjustRightInd/>
              <w:spacing w:beforeLines="0" w:before="0" w:afterLines="0" w:after="0"/>
              <w:ind w:leftChars="0" w:left="0"/>
              <w:rPr>
                <w:sz w:val="16"/>
                <w:szCs w:val="20"/>
              </w:rPr>
            </w:pPr>
          </w:p>
        </w:tc>
        <w:tc>
          <w:tcPr>
            <w:tcW w:w="411" w:type="dxa"/>
          </w:tcPr>
          <w:p w14:paraId="45F3FB33" w14:textId="77777777" w:rsidR="00CB429E" w:rsidRDefault="00CB429E">
            <w:pPr>
              <w:adjustRightInd/>
              <w:spacing w:beforeLines="0" w:before="0" w:afterLines="0" w:after="0"/>
              <w:ind w:leftChars="0" w:left="0"/>
              <w:rPr>
                <w:sz w:val="16"/>
                <w:szCs w:val="20"/>
              </w:rPr>
            </w:pPr>
          </w:p>
        </w:tc>
        <w:tc>
          <w:tcPr>
            <w:tcW w:w="413" w:type="dxa"/>
          </w:tcPr>
          <w:p w14:paraId="3BF8A68C" w14:textId="77777777" w:rsidR="00CB429E" w:rsidRDefault="00CB429E">
            <w:pPr>
              <w:adjustRightInd/>
              <w:spacing w:beforeLines="0" w:before="0" w:afterLines="0" w:after="0"/>
              <w:ind w:leftChars="0" w:left="0"/>
              <w:rPr>
                <w:sz w:val="16"/>
                <w:szCs w:val="20"/>
              </w:rPr>
            </w:pPr>
          </w:p>
        </w:tc>
        <w:tc>
          <w:tcPr>
            <w:tcW w:w="411" w:type="dxa"/>
          </w:tcPr>
          <w:p w14:paraId="4D1A2C97" w14:textId="77777777" w:rsidR="00CB429E" w:rsidRDefault="00CB429E">
            <w:pPr>
              <w:adjustRightInd/>
              <w:spacing w:beforeLines="0" w:before="0" w:afterLines="0" w:after="0"/>
              <w:ind w:leftChars="0" w:left="0"/>
              <w:rPr>
                <w:sz w:val="16"/>
                <w:szCs w:val="20"/>
              </w:rPr>
            </w:pPr>
          </w:p>
        </w:tc>
        <w:tc>
          <w:tcPr>
            <w:tcW w:w="413" w:type="dxa"/>
          </w:tcPr>
          <w:p w14:paraId="002D6DA2" w14:textId="77777777" w:rsidR="00CB429E" w:rsidRDefault="00CB429E">
            <w:pPr>
              <w:adjustRightInd/>
              <w:spacing w:beforeLines="0" w:before="0" w:afterLines="0" w:after="0"/>
              <w:ind w:leftChars="0" w:left="0"/>
              <w:rPr>
                <w:sz w:val="16"/>
                <w:szCs w:val="20"/>
              </w:rPr>
            </w:pPr>
          </w:p>
        </w:tc>
        <w:tc>
          <w:tcPr>
            <w:tcW w:w="413" w:type="dxa"/>
          </w:tcPr>
          <w:p w14:paraId="69D38BFB" w14:textId="77777777" w:rsidR="00CB429E" w:rsidRDefault="00CB429E">
            <w:pPr>
              <w:adjustRightInd/>
              <w:spacing w:beforeLines="0" w:before="0" w:afterLines="0" w:after="0"/>
              <w:ind w:leftChars="0" w:left="0"/>
              <w:rPr>
                <w:sz w:val="16"/>
                <w:szCs w:val="20"/>
              </w:rPr>
            </w:pPr>
          </w:p>
        </w:tc>
      </w:tr>
      <w:tr w:rsidR="00CB429E" w14:paraId="4D00B4D6" w14:textId="77777777">
        <w:trPr>
          <w:trHeight w:val="458"/>
        </w:trPr>
        <w:tc>
          <w:tcPr>
            <w:tcW w:w="699" w:type="dxa"/>
            <w:tcBorders>
              <w:top w:val="nil"/>
              <w:bottom w:val="nil"/>
              <w:right w:val="nil"/>
            </w:tcBorders>
          </w:tcPr>
          <w:p w14:paraId="796FC2ED" w14:textId="77777777" w:rsidR="00CB429E" w:rsidRDefault="00CB429E">
            <w:pPr>
              <w:adjustRightInd/>
              <w:spacing w:beforeLines="0" w:before="0" w:afterLines="0" w:after="0"/>
              <w:ind w:leftChars="0" w:left="0"/>
              <w:rPr>
                <w:sz w:val="16"/>
                <w:szCs w:val="20"/>
              </w:rPr>
            </w:pPr>
          </w:p>
        </w:tc>
        <w:tc>
          <w:tcPr>
            <w:tcW w:w="590" w:type="dxa"/>
            <w:tcBorders>
              <w:top w:val="nil"/>
              <w:left w:val="nil"/>
              <w:bottom w:val="nil"/>
            </w:tcBorders>
          </w:tcPr>
          <w:p w14:paraId="4F95EF9D" w14:textId="77777777" w:rsidR="00CB429E" w:rsidRDefault="004868D9">
            <w:pPr>
              <w:adjustRightInd/>
              <w:spacing w:beforeLines="0" w:before="0" w:afterLines="0" w:after="0" w:line="222" w:lineRule="exact"/>
              <w:ind w:leftChars="0" w:left="0" w:right="-15"/>
              <w:jc w:val="right"/>
              <w:rPr>
                <w:sz w:val="21"/>
                <w:szCs w:val="20"/>
              </w:rPr>
            </w:pPr>
            <w:r>
              <w:rPr>
                <w:sz w:val="21"/>
                <w:szCs w:val="20"/>
              </w:rPr>
              <w:t>20</w:t>
            </w:r>
          </w:p>
        </w:tc>
        <w:tc>
          <w:tcPr>
            <w:tcW w:w="270" w:type="dxa"/>
          </w:tcPr>
          <w:p w14:paraId="46163B11" w14:textId="77777777" w:rsidR="00CB429E" w:rsidRDefault="00CB429E">
            <w:pPr>
              <w:adjustRightInd/>
              <w:spacing w:beforeLines="0" w:before="0" w:afterLines="0" w:after="0"/>
              <w:ind w:leftChars="0" w:left="0"/>
              <w:rPr>
                <w:sz w:val="16"/>
                <w:szCs w:val="20"/>
              </w:rPr>
            </w:pPr>
          </w:p>
        </w:tc>
        <w:tc>
          <w:tcPr>
            <w:tcW w:w="333" w:type="dxa"/>
          </w:tcPr>
          <w:p w14:paraId="5DE4DDA1" w14:textId="77777777" w:rsidR="00CB429E" w:rsidRDefault="00CB429E">
            <w:pPr>
              <w:adjustRightInd/>
              <w:spacing w:beforeLines="0" w:before="0" w:afterLines="0" w:after="0"/>
              <w:ind w:leftChars="0" w:left="0"/>
              <w:rPr>
                <w:sz w:val="16"/>
                <w:szCs w:val="20"/>
              </w:rPr>
            </w:pPr>
          </w:p>
        </w:tc>
        <w:tc>
          <w:tcPr>
            <w:tcW w:w="411" w:type="dxa"/>
          </w:tcPr>
          <w:p w14:paraId="30175D41" w14:textId="77777777" w:rsidR="00CB429E" w:rsidRDefault="00CB429E">
            <w:pPr>
              <w:adjustRightInd/>
              <w:spacing w:beforeLines="0" w:before="0" w:afterLines="0" w:after="0"/>
              <w:ind w:leftChars="0" w:left="0"/>
              <w:rPr>
                <w:sz w:val="16"/>
                <w:szCs w:val="20"/>
              </w:rPr>
            </w:pPr>
          </w:p>
        </w:tc>
        <w:tc>
          <w:tcPr>
            <w:tcW w:w="410" w:type="dxa"/>
          </w:tcPr>
          <w:p w14:paraId="0B615272" w14:textId="77777777" w:rsidR="00CB429E" w:rsidRDefault="00CB429E">
            <w:pPr>
              <w:adjustRightInd/>
              <w:spacing w:beforeLines="0" w:before="0" w:afterLines="0" w:after="0"/>
              <w:ind w:leftChars="0" w:left="0"/>
              <w:rPr>
                <w:sz w:val="16"/>
                <w:szCs w:val="20"/>
              </w:rPr>
            </w:pPr>
          </w:p>
        </w:tc>
        <w:tc>
          <w:tcPr>
            <w:tcW w:w="410" w:type="dxa"/>
          </w:tcPr>
          <w:p w14:paraId="2FA48BFF" w14:textId="77777777" w:rsidR="00CB429E" w:rsidRDefault="00CB429E">
            <w:pPr>
              <w:adjustRightInd/>
              <w:spacing w:beforeLines="0" w:before="0" w:afterLines="0" w:after="0"/>
              <w:ind w:leftChars="0" w:left="0"/>
              <w:rPr>
                <w:sz w:val="16"/>
                <w:szCs w:val="20"/>
              </w:rPr>
            </w:pPr>
          </w:p>
        </w:tc>
        <w:tc>
          <w:tcPr>
            <w:tcW w:w="408" w:type="dxa"/>
          </w:tcPr>
          <w:p w14:paraId="569B9266" w14:textId="77777777" w:rsidR="00CB429E" w:rsidRDefault="00CB429E">
            <w:pPr>
              <w:adjustRightInd/>
              <w:spacing w:beforeLines="0" w:before="0" w:afterLines="0" w:after="0"/>
              <w:ind w:leftChars="0" w:left="0"/>
              <w:rPr>
                <w:sz w:val="16"/>
                <w:szCs w:val="20"/>
              </w:rPr>
            </w:pPr>
          </w:p>
        </w:tc>
        <w:tc>
          <w:tcPr>
            <w:tcW w:w="410" w:type="dxa"/>
          </w:tcPr>
          <w:p w14:paraId="294C27F3" w14:textId="77777777" w:rsidR="00CB429E" w:rsidRDefault="00CB429E">
            <w:pPr>
              <w:adjustRightInd/>
              <w:spacing w:beforeLines="0" w:before="0" w:afterLines="0" w:after="0"/>
              <w:ind w:leftChars="0" w:left="0"/>
              <w:rPr>
                <w:sz w:val="16"/>
                <w:szCs w:val="20"/>
              </w:rPr>
            </w:pPr>
          </w:p>
        </w:tc>
        <w:tc>
          <w:tcPr>
            <w:tcW w:w="410" w:type="dxa"/>
          </w:tcPr>
          <w:p w14:paraId="69A56766" w14:textId="77777777" w:rsidR="00CB429E" w:rsidRDefault="00CB429E">
            <w:pPr>
              <w:adjustRightInd/>
              <w:spacing w:beforeLines="0" w:before="0" w:afterLines="0" w:after="0"/>
              <w:ind w:leftChars="0" w:left="0"/>
              <w:rPr>
                <w:sz w:val="16"/>
                <w:szCs w:val="20"/>
              </w:rPr>
            </w:pPr>
          </w:p>
        </w:tc>
        <w:tc>
          <w:tcPr>
            <w:tcW w:w="410" w:type="dxa"/>
          </w:tcPr>
          <w:p w14:paraId="097C90E5" w14:textId="77777777" w:rsidR="00CB429E" w:rsidRDefault="00CB429E">
            <w:pPr>
              <w:adjustRightInd/>
              <w:spacing w:beforeLines="0" w:before="0" w:afterLines="0" w:after="0"/>
              <w:ind w:leftChars="0" w:left="0"/>
              <w:rPr>
                <w:sz w:val="16"/>
                <w:szCs w:val="20"/>
              </w:rPr>
            </w:pPr>
          </w:p>
        </w:tc>
        <w:tc>
          <w:tcPr>
            <w:tcW w:w="410" w:type="dxa"/>
          </w:tcPr>
          <w:p w14:paraId="0ACF56B2" w14:textId="77777777" w:rsidR="00CB429E" w:rsidRDefault="00CB429E">
            <w:pPr>
              <w:adjustRightInd/>
              <w:spacing w:beforeLines="0" w:before="0" w:afterLines="0" w:after="0"/>
              <w:ind w:leftChars="0" w:left="0"/>
              <w:rPr>
                <w:sz w:val="16"/>
                <w:szCs w:val="20"/>
              </w:rPr>
            </w:pPr>
          </w:p>
        </w:tc>
        <w:tc>
          <w:tcPr>
            <w:tcW w:w="410" w:type="dxa"/>
          </w:tcPr>
          <w:p w14:paraId="4F3D924D" w14:textId="77777777" w:rsidR="00CB429E" w:rsidRDefault="00CB429E">
            <w:pPr>
              <w:adjustRightInd/>
              <w:spacing w:beforeLines="0" w:before="0" w:afterLines="0" w:after="0"/>
              <w:ind w:leftChars="0" w:left="0"/>
              <w:rPr>
                <w:sz w:val="16"/>
                <w:szCs w:val="20"/>
              </w:rPr>
            </w:pPr>
          </w:p>
        </w:tc>
        <w:tc>
          <w:tcPr>
            <w:tcW w:w="410" w:type="dxa"/>
          </w:tcPr>
          <w:p w14:paraId="08227130" w14:textId="77777777" w:rsidR="00CB429E" w:rsidRDefault="00CB429E">
            <w:pPr>
              <w:adjustRightInd/>
              <w:spacing w:beforeLines="0" w:before="0" w:afterLines="0" w:after="0"/>
              <w:ind w:leftChars="0" w:left="0"/>
              <w:rPr>
                <w:sz w:val="16"/>
                <w:szCs w:val="20"/>
              </w:rPr>
            </w:pPr>
          </w:p>
        </w:tc>
        <w:tc>
          <w:tcPr>
            <w:tcW w:w="410" w:type="dxa"/>
          </w:tcPr>
          <w:p w14:paraId="2C5CF06B" w14:textId="77777777" w:rsidR="00CB429E" w:rsidRDefault="00CB429E">
            <w:pPr>
              <w:adjustRightInd/>
              <w:spacing w:beforeLines="0" w:before="0" w:afterLines="0" w:after="0"/>
              <w:ind w:leftChars="0" w:left="0"/>
              <w:rPr>
                <w:sz w:val="16"/>
                <w:szCs w:val="20"/>
              </w:rPr>
            </w:pPr>
          </w:p>
        </w:tc>
        <w:tc>
          <w:tcPr>
            <w:tcW w:w="410" w:type="dxa"/>
          </w:tcPr>
          <w:p w14:paraId="047FF245" w14:textId="77777777" w:rsidR="00CB429E" w:rsidRDefault="00CB429E">
            <w:pPr>
              <w:adjustRightInd/>
              <w:spacing w:beforeLines="0" w:before="0" w:afterLines="0" w:after="0"/>
              <w:ind w:leftChars="0" w:left="0"/>
              <w:rPr>
                <w:sz w:val="16"/>
                <w:szCs w:val="20"/>
              </w:rPr>
            </w:pPr>
          </w:p>
        </w:tc>
        <w:tc>
          <w:tcPr>
            <w:tcW w:w="410" w:type="dxa"/>
          </w:tcPr>
          <w:p w14:paraId="3B7DF9CA" w14:textId="77777777" w:rsidR="00CB429E" w:rsidRDefault="00CB429E">
            <w:pPr>
              <w:adjustRightInd/>
              <w:spacing w:beforeLines="0" w:before="0" w:afterLines="0" w:after="0"/>
              <w:ind w:leftChars="0" w:left="0"/>
              <w:rPr>
                <w:sz w:val="16"/>
                <w:szCs w:val="20"/>
              </w:rPr>
            </w:pPr>
          </w:p>
        </w:tc>
        <w:tc>
          <w:tcPr>
            <w:tcW w:w="411" w:type="dxa"/>
          </w:tcPr>
          <w:p w14:paraId="6AE4811D" w14:textId="77777777" w:rsidR="00CB429E" w:rsidRDefault="00CB429E">
            <w:pPr>
              <w:adjustRightInd/>
              <w:spacing w:beforeLines="0" w:before="0" w:afterLines="0" w:after="0"/>
              <w:ind w:leftChars="0" w:left="0"/>
              <w:rPr>
                <w:sz w:val="16"/>
                <w:szCs w:val="20"/>
              </w:rPr>
            </w:pPr>
          </w:p>
        </w:tc>
        <w:tc>
          <w:tcPr>
            <w:tcW w:w="413" w:type="dxa"/>
          </w:tcPr>
          <w:p w14:paraId="5B3A215B" w14:textId="77777777" w:rsidR="00CB429E" w:rsidRDefault="00CB429E">
            <w:pPr>
              <w:adjustRightInd/>
              <w:spacing w:beforeLines="0" w:before="0" w:afterLines="0" w:after="0"/>
              <w:ind w:leftChars="0" w:left="0"/>
              <w:rPr>
                <w:sz w:val="16"/>
                <w:szCs w:val="20"/>
              </w:rPr>
            </w:pPr>
          </w:p>
        </w:tc>
        <w:tc>
          <w:tcPr>
            <w:tcW w:w="411" w:type="dxa"/>
          </w:tcPr>
          <w:p w14:paraId="601E8895" w14:textId="77777777" w:rsidR="00CB429E" w:rsidRDefault="00CB429E">
            <w:pPr>
              <w:adjustRightInd/>
              <w:spacing w:beforeLines="0" w:before="0" w:afterLines="0" w:after="0"/>
              <w:ind w:leftChars="0" w:left="0"/>
              <w:rPr>
                <w:sz w:val="16"/>
                <w:szCs w:val="20"/>
              </w:rPr>
            </w:pPr>
          </w:p>
        </w:tc>
        <w:tc>
          <w:tcPr>
            <w:tcW w:w="413" w:type="dxa"/>
          </w:tcPr>
          <w:p w14:paraId="0E6AA4E2" w14:textId="77777777" w:rsidR="00CB429E" w:rsidRDefault="00CB429E">
            <w:pPr>
              <w:adjustRightInd/>
              <w:spacing w:beforeLines="0" w:before="0" w:afterLines="0" w:after="0"/>
              <w:ind w:leftChars="0" w:left="0"/>
              <w:rPr>
                <w:sz w:val="16"/>
                <w:szCs w:val="20"/>
              </w:rPr>
            </w:pPr>
          </w:p>
        </w:tc>
        <w:tc>
          <w:tcPr>
            <w:tcW w:w="413" w:type="dxa"/>
          </w:tcPr>
          <w:p w14:paraId="2C442308" w14:textId="77777777" w:rsidR="00CB429E" w:rsidRDefault="00CB429E">
            <w:pPr>
              <w:adjustRightInd/>
              <w:spacing w:beforeLines="0" w:before="0" w:afterLines="0" w:after="0"/>
              <w:ind w:leftChars="0" w:left="0"/>
              <w:rPr>
                <w:sz w:val="16"/>
                <w:szCs w:val="20"/>
              </w:rPr>
            </w:pPr>
          </w:p>
        </w:tc>
      </w:tr>
      <w:tr w:rsidR="00CB429E" w14:paraId="495E7112" w14:textId="77777777">
        <w:trPr>
          <w:trHeight w:val="458"/>
        </w:trPr>
        <w:tc>
          <w:tcPr>
            <w:tcW w:w="699" w:type="dxa"/>
            <w:tcBorders>
              <w:top w:val="nil"/>
              <w:bottom w:val="nil"/>
              <w:right w:val="nil"/>
            </w:tcBorders>
          </w:tcPr>
          <w:p w14:paraId="2F2641CC" w14:textId="77777777" w:rsidR="00CB429E" w:rsidRDefault="00CB429E">
            <w:pPr>
              <w:adjustRightInd/>
              <w:spacing w:beforeLines="0" w:before="0" w:afterLines="0" w:after="0"/>
              <w:ind w:leftChars="0" w:left="0"/>
              <w:rPr>
                <w:sz w:val="16"/>
                <w:szCs w:val="20"/>
              </w:rPr>
            </w:pPr>
          </w:p>
        </w:tc>
        <w:tc>
          <w:tcPr>
            <w:tcW w:w="590" w:type="dxa"/>
            <w:tcBorders>
              <w:top w:val="nil"/>
              <w:left w:val="nil"/>
              <w:bottom w:val="nil"/>
            </w:tcBorders>
          </w:tcPr>
          <w:p w14:paraId="69B6F098" w14:textId="77777777" w:rsidR="00CB429E" w:rsidRDefault="00CB429E">
            <w:pPr>
              <w:adjustRightInd/>
              <w:spacing w:beforeLines="0" w:before="0" w:afterLines="0" w:after="0"/>
              <w:ind w:leftChars="0" w:left="0"/>
              <w:rPr>
                <w:sz w:val="16"/>
                <w:szCs w:val="20"/>
              </w:rPr>
            </w:pPr>
          </w:p>
        </w:tc>
        <w:tc>
          <w:tcPr>
            <w:tcW w:w="270" w:type="dxa"/>
          </w:tcPr>
          <w:p w14:paraId="2A38EDFB" w14:textId="77777777" w:rsidR="00CB429E" w:rsidRDefault="00CB429E">
            <w:pPr>
              <w:adjustRightInd/>
              <w:spacing w:beforeLines="0" w:before="0" w:afterLines="0" w:after="0"/>
              <w:ind w:leftChars="0" w:left="0"/>
              <w:rPr>
                <w:sz w:val="16"/>
                <w:szCs w:val="20"/>
              </w:rPr>
            </w:pPr>
          </w:p>
        </w:tc>
        <w:tc>
          <w:tcPr>
            <w:tcW w:w="333" w:type="dxa"/>
          </w:tcPr>
          <w:p w14:paraId="650E8C33" w14:textId="77777777" w:rsidR="00CB429E" w:rsidRDefault="00CB429E">
            <w:pPr>
              <w:adjustRightInd/>
              <w:spacing w:beforeLines="0" w:before="0" w:afterLines="0" w:after="0"/>
              <w:ind w:leftChars="0" w:left="0"/>
              <w:rPr>
                <w:sz w:val="16"/>
                <w:szCs w:val="20"/>
              </w:rPr>
            </w:pPr>
          </w:p>
        </w:tc>
        <w:tc>
          <w:tcPr>
            <w:tcW w:w="411" w:type="dxa"/>
          </w:tcPr>
          <w:p w14:paraId="7A256E72" w14:textId="77777777" w:rsidR="00CB429E" w:rsidRDefault="00CB429E">
            <w:pPr>
              <w:adjustRightInd/>
              <w:spacing w:beforeLines="0" w:before="0" w:afterLines="0" w:after="0"/>
              <w:ind w:leftChars="0" w:left="0"/>
              <w:rPr>
                <w:sz w:val="16"/>
                <w:szCs w:val="20"/>
              </w:rPr>
            </w:pPr>
          </w:p>
        </w:tc>
        <w:tc>
          <w:tcPr>
            <w:tcW w:w="410" w:type="dxa"/>
          </w:tcPr>
          <w:p w14:paraId="090AF72A" w14:textId="77777777" w:rsidR="00CB429E" w:rsidRDefault="00CB429E">
            <w:pPr>
              <w:adjustRightInd/>
              <w:spacing w:beforeLines="0" w:before="0" w:afterLines="0" w:after="0"/>
              <w:ind w:leftChars="0" w:left="0"/>
              <w:rPr>
                <w:sz w:val="16"/>
                <w:szCs w:val="20"/>
              </w:rPr>
            </w:pPr>
          </w:p>
        </w:tc>
        <w:tc>
          <w:tcPr>
            <w:tcW w:w="410" w:type="dxa"/>
          </w:tcPr>
          <w:p w14:paraId="04B8C188" w14:textId="77777777" w:rsidR="00CB429E" w:rsidRDefault="00CB429E">
            <w:pPr>
              <w:adjustRightInd/>
              <w:spacing w:beforeLines="0" w:before="0" w:afterLines="0" w:after="0"/>
              <w:ind w:leftChars="0" w:left="0"/>
              <w:rPr>
                <w:sz w:val="16"/>
                <w:szCs w:val="20"/>
              </w:rPr>
            </w:pPr>
          </w:p>
        </w:tc>
        <w:tc>
          <w:tcPr>
            <w:tcW w:w="408" w:type="dxa"/>
          </w:tcPr>
          <w:p w14:paraId="3EE52585" w14:textId="77777777" w:rsidR="00CB429E" w:rsidRDefault="00CB429E">
            <w:pPr>
              <w:adjustRightInd/>
              <w:spacing w:beforeLines="0" w:before="0" w:afterLines="0" w:after="0"/>
              <w:ind w:leftChars="0" w:left="0"/>
              <w:rPr>
                <w:sz w:val="16"/>
                <w:szCs w:val="20"/>
              </w:rPr>
            </w:pPr>
          </w:p>
        </w:tc>
        <w:tc>
          <w:tcPr>
            <w:tcW w:w="410" w:type="dxa"/>
          </w:tcPr>
          <w:p w14:paraId="77DD321C" w14:textId="77777777" w:rsidR="00CB429E" w:rsidRDefault="00CB429E">
            <w:pPr>
              <w:adjustRightInd/>
              <w:spacing w:beforeLines="0" w:before="0" w:afterLines="0" w:after="0"/>
              <w:ind w:leftChars="0" w:left="0"/>
              <w:rPr>
                <w:sz w:val="16"/>
                <w:szCs w:val="20"/>
              </w:rPr>
            </w:pPr>
          </w:p>
        </w:tc>
        <w:tc>
          <w:tcPr>
            <w:tcW w:w="410" w:type="dxa"/>
          </w:tcPr>
          <w:p w14:paraId="7BD8515B" w14:textId="77777777" w:rsidR="00CB429E" w:rsidRDefault="00CB429E">
            <w:pPr>
              <w:adjustRightInd/>
              <w:spacing w:beforeLines="0" w:before="0" w:afterLines="0" w:after="0"/>
              <w:ind w:leftChars="0" w:left="0"/>
              <w:rPr>
                <w:sz w:val="16"/>
                <w:szCs w:val="20"/>
              </w:rPr>
            </w:pPr>
          </w:p>
        </w:tc>
        <w:tc>
          <w:tcPr>
            <w:tcW w:w="410" w:type="dxa"/>
          </w:tcPr>
          <w:p w14:paraId="34B6138F" w14:textId="77777777" w:rsidR="00CB429E" w:rsidRDefault="00CB429E">
            <w:pPr>
              <w:adjustRightInd/>
              <w:spacing w:beforeLines="0" w:before="0" w:afterLines="0" w:after="0"/>
              <w:ind w:leftChars="0" w:left="0"/>
              <w:rPr>
                <w:sz w:val="16"/>
                <w:szCs w:val="20"/>
              </w:rPr>
            </w:pPr>
          </w:p>
        </w:tc>
        <w:tc>
          <w:tcPr>
            <w:tcW w:w="410" w:type="dxa"/>
          </w:tcPr>
          <w:p w14:paraId="48192665" w14:textId="77777777" w:rsidR="00CB429E" w:rsidRDefault="00CB429E">
            <w:pPr>
              <w:adjustRightInd/>
              <w:spacing w:beforeLines="0" w:before="0" w:afterLines="0" w:after="0"/>
              <w:ind w:leftChars="0" w:left="0"/>
              <w:rPr>
                <w:sz w:val="16"/>
                <w:szCs w:val="20"/>
              </w:rPr>
            </w:pPr>
          </w:p>
        </w:tc>
        <w:tc>
          <w:tcPr>
            <w:tcW w:w="410" w:type="dxa"/>
          </w:tcPr>
          <w:p w14:paraId="07E2DB8B" w14:textId="77777777" w:rsidR="00CB429E" w:rsidRDefault="00CB429E">
            <w:pPr>
              <w:adjustRightInd/>
              <w:spacing w:beforeLines="0" w:before="0" w:afterLines="0" w:after="0"/>
              <w:ind w:leftChars="0" w:left="0"/>
              <w:rPr>
                <w:sz w:val="16"/>
                <w:szCs w:val="20"/>
              </w:rPr>
            </w:pPr>
          </w:p>
        </w:tc>
        <w:tc>
          <w:tcPr>
            <w:tcW w:w="410" w:type="dxa"/>
          </w:tcPr>
          <w:p w14:paraId="250D17B9" w14:textId="77777777" w:rsidR="00CB429E" w:rsidRDefault="00CB429E">
            <w:pPr>
              <w:adjustRightInd/>
              <w:spacing w:beforeLines="0" w:before="0" w:afterLines="0" w:after="0"/>
              <w:ind w:leftChars="0" w:left="0"/>
              <w:rPr>
                <w:sz w:val="16"/>
                <w:szCs w:val="20"/>
              </w:rPr>
            </w:pPr>
          </w:p>
        </w:tc>
        <w:tc>
          <w:tcPr>
            <w:tcW w:w="410" w:type="dxa"/>
          </w:tcPr>
          <w:p w14:paraId="0253DED7" w14:textId="77777777" w:rsidR="00CB429E" w:rsidRDefault="00CB429E">
            <w:pPr>
              <w:adjustRightInd/>
              <w:spacing w:beforeLines="0" w:before="0" w:afterLines="0" w:after="0"/>
              <w:ind w:leftChars="0" w:left="0"/>
              <w:rPr>
                <w:sz w:val="16"/>
                <w:szCs w:val="20"/>
              </w:rPr>
            </w:pPr>
          </w:p>
        </w:tc>
        <w:tc>
          <w:tcPr>
            <w:tcW w:w="410" w:type="dxa"/>
          </w:tcPr>
          <w:p w14:paraId="66988E48" w14:textId="77777777" w:rsidR="00CB429E" w:rsidRDefault="00CB429E">
            <w:pPr>
              <w:adjustRightInd/>
              <w:spacing w:beforeLines="0" w:before="0" w:afterLines="0" w:after="0"/>
              <w:ind w:leftChars="0" w:left="0"/>
              <w:rPr>
                <w:sz w:val="16"/>
                <w:szCs w:val="20"/>
              </w:rPr>
            </w:pPr>
          </w:p>
        </w:tc>
        <w:tc>
          <w:tcPr>
            <w:tcW w:w="410" w:type="dxa"/>
          </w:tcPr>
          <w:p w14:paraId="0597587F" w14:textId="77777777" w:rsidR="00CB429E" w:rsidRDefault="00CB429E">
            <w:pPr>
              <w:adjustRightInd/>
              <w:spacing w:beforeLines="0" w:before="0" w:afterLines="0" w:after="0"/>
              <w:ind w:leftChars="0" w:left="0"/>
              <w:rPr>
                <w:sz w:val="16"/>
                <w:szCs w:val="20"/>
              </w:rPr>
            </w:pPr>
          </w:p>
        </w:tc>
        <w:tc>
          <w:tcPr>
            <w:tcW w:w="411" w:type="dxa"/>
          </w:tcPr>
          <w:p w14:paraId="1A2ABFAE" w14:textId="77777777" w:rsidR="00CB429E" w:rsidRDefault="00CB429E">
            <w:pPr>
              <w:adjustRightInd/>
              <w:spacing w:beforeLines="0" w:before="0" w:afterLines="0" w:after="0"/>
              <w:ind w:leftChars="0" w:left="0"/>
              <w:rPr>
                <w:sz w:val="16"/>
                <w:szCs w:val="20"/>
              </w:rPr>
            </w:pPr>
          </w:p>
        </w:tc>
        <w:tc>
          <w:tcPr>
            <w:tcW w:w="413" w:type="dxa"/>
          </w:tcPr>
          <w:p w14:paraId="75082AE2" w14:textId="77777777" w:rsidR="00CB429E" w:rsidRDefault="00CB429E">
            <w:pPr>
              <w:adjustRightInd/>
              <w:spacing w:beforeLines="0" w:before="0" w:afterLines="0" w:after="0"/>
              <w:ind w:leftChars="0" w:left="0"/>
              <w:rPr>
                <w:sz w:val="16"/>
                <w:szCs w:val="20"/>
              </w:rPr>
            </w:pPr>
          </w:p>
        </w:tc>
        <w:tc>
          <w:tcPr>
            <w:tcW w:w="411" w:type="dxa"/>
          </w:tcPr>
          <w:p w14:paraId="5562148A" w14:textId="77777777" w:rsidR="00CB429E" w:rsidRDefault="00CB429E">
            <w:pPr>
              <w:adjustRightInd/>
              <w:spacing w:beforeLines="0" w:before="0" w:afterLines="0" w:after="0"/>
              <w:ind w:leftChars="0" w:left="0"/>
              <w:rPr>
                <w:sz w:val="16"/>
                <w:szCs w:val="20"/>
              </w:rPr>
            </w:pPr>
          </w:p>
        </w:tc>
        <w:tc>
          <w:tcPr>
            <w:tcW w:w="413" w:type="dxa"/>
          </w:tcPr>
          <w:p w14:paraId="2EBAD677" w14:textId="77777777" w:rsidR="00CB429E" w:rsidRDefault="00CB429E">
            <w:pPr>
              <w:adjustRightInd/>
              <w:spacing w:beforeLines="0" w:before="0" w:afterLines="0" w:after="0"/>
              <w:ind w:leftChars="0" w:left="0"/>
              <w:rPr>
                <w:sz w:val="16"/>
                <w:szCs w:val="20"/>
              </w:rPr>
            </w:pPr>
          </w:p>
        </w:tc>
        <w:tc>
          <w:tcPr>
            <w:tcW w:w="413" w:type="dxa"/>
          </w:tcPr>
          <w:p w14:paraId="50C24F06" w14:textId="77777777" w:rsidR="00CB429E" w:rsidRDefault="00CB429E">
            <w:pPr>
              <w:adjustRightInd/>
              <w:spacing w:beforeLines="0" w:before="0" w:afterLines="0" w:after="0"/>
              <w:ind w:leftChars="0" w:left="0"/>
              <w:rPr>
                <w:sz w:val="16"/>
                <w:szCs w:val="20"/>
              </w:rPr>
            </w:pPr>
          </w:p>
        </w:tc>
      </w:tr>
      <w:tr w:rsidR="00CB429E" w14:paraId="19C90428" w14:textId="77777777">
        <w:trPr>
          <w:trHeight w:val="458"/>
        </w:trPr>
        <w:tc>
          <w:tcPr>
            <w:tcW w:w="699" w:type="dxa"/>
            <w:tcBorders>
              <w:top w:val="nil"/>
              <w:bottom w:val="nil"/>
              <w:right w:val="nil"/>
            </w:tcBorders>
          </w:tcPr>
          <w:p w14:paraId="47249BDA" w14:textId="77777777" w:rsidR="00CB429E" w:rsidRDefault="00CB429E">
            <w:pPr>
              <w:adjustRightInd/>
              <w:spacing w:beforeLines="0" w:before="0" w:afterLines="0" w:after="0"/>
              <w:ind w:leftChars="0" w:left="0"/>
              <w:rPr>
                <w:sz w:val="16"/>
                <w:szCs w:val="20"/>
              </w:rPr>
            </w:pPr>
          </w:p>
        </w:tc>
        <w:tc>
          <w:tcPr>
            <w:tcW w:w="590" w:type="dxa"/>
            <w:tcBorders>
              <w:top w:val="nil"/>
              <w:left w:val="nil"/>
              <w:bottom w:val="nil"/>
            </w:tcBorders>
          </w:tcPr>
          <w:p w14:paraId="627BCBA4" w14:textId="77777777" w:rsidR="00CB429E" w:rsidRDefault="004868D9">
            <w:pPr>
              <w:adjustRightInd/>
              <w:spacing w:beforeLines="0" w:before="0" w:afterLines="0" w:after="0" w:line="222" w:lineRule="exact"/>
              <w:ind w:leftChars="0" w:left="0" w:right="-15"/>
              <w:jc w:val="right"/>
              <w:rPr>
                <w:sz w:val="21"/>
                <w:szCs w:val="20"/>
              </w:rPr>
            </w:pPr>
            <w:r>
              <w:rPr>
                <w:sz w:val="21"/>
                <w:szCs w:val="20"/>
              </w:rPr>
              <w:t>10</w:t>
            </w:r>
          </w:p>
        </w:tc>
        <w:tc>
          <w:tcPr>
            <w:tcW w:w="270" w:type="dxa"/>
          </w:tcPr>
          <w:p w14:paraId="42403D6D" w14:textId="77777777" w:rsidR="00CB429E" w:rsidRDefault="00CB429E">
            <w:pPr>
              <w:adjustRightInd/>
              <w:spacing w:beforeLines="0" w:before="0" w:afterLines="0" w:after="0"/>
              <w:ind w:leftChars="0" w:left="0"/>
              <w:rPr>
                <w:sz w:val="16"/>
                <w:szCs w:val="20"/>
              </w:rPr>
            </w:pPr>
          </w:p>
        </w:tc>
        <w:tc>
          <w:tcPr>
            <w:tcW w:w="333" w:type="dxa"/>
          </w:tcPr>
          <w:p w14:paraId="35815930" w14:textId="77777777" w:rsidR="00CB429E" w:rsidRDefault="00CB429E">
            <w:pPr>
              <w:adjustRightInd/>
              <w:spacing w:beforeLines="0" w:before="0" w:afterLines="0" w:after="0"/>
              <w:ind w:leftChars="0" w:left="0"/>
              <w:rPr>
                <w:sz w:val="16"/>
                <w:szCs w:val="20"/>
              </w:rPr>
            </w:pPr>
          </w:p>
        </w:tc>
        <w:tc>
          <w:tcPr>
            <w:tcW w:w="411" w:type="dxa"/>
          </w:tcPr>
          <w:p w14:paraId="3E475111" w14:textId="77777777" w:rsidR="00CB429E" w:rsidRDefault="00CB429E">
            <w:pPr>
              <w:adjustRightInd/>
              <w:spacing w:beforeLines="0" w:before="0" w:afterLines="0" w:after="0"/>
              <w:ind w:leftChars="0" w:left="0"/>
              <w:rPr>
                <w:sz w:val="16"/>
                <w:szCs w:val="20"/>
              </w:rPr>
            </w:pPr>
          </w:p>
        </w:tc>
        <w:tc>
          <w:tcPr>
            <w:tcW w:w="410" w:type="dxa"/>
          </w:tcPr>
          <w:p w14:paraId="50FDCFB8" w14:textId="77777777" w:rsidR="00CB429E" w:rsidRDefault="00CB429E">
            <w:pPr>
              <w:adjustRightInd/>
              <w:spacing w:beforeLines="0" w:before="0" w:afterLines="0" w:after="0"/>
              <w:ind w:leftChars="0" w:left="0"/>
              <w:rPr>
                <w:sz w:val="16"/>
                <w:szCs w:val="20"/>
              </w:rPr>
            </w:pPr>
          </w:p>
        </w:tc>
        <w:tc>
          <w:tcPr>
            <w:tcW w:w="410" w:type="dxa"/>
          </w:tcPr>
          <w:p w14:paraId="341697D1" w14:textId="77777777" w:rsidR="00CB429E" w:rsidRDefault="00CB429E">
            <w:pPr>
              <w:adjustRightInd/>
              <w:spacing w:beforeLines="0" w:before="0" w:afterLines="0" w:after="0"/>
              <w:ind w:leftChars="0" w:left="0"/>
              <w:rPr>
                <w:sz w:val="16"/>
                <w:szCs w:val="20"/>
              </w:rPr>
            </w:pPr>
          </w:p>
        </w:tc>
        <w:tc>
          <w:tcPr>
            <w:tcW w:w="408" w:type="dxa"/>
          </w:tcPr>
          <w:p w14:paraId="61CAFBD3" w14:textId="77777777" w:rsidR="00CB429E" w:rsidRDefault="00CB429E">
            <w:pPr>
              <w:adjustRightInd/>
              <w:spacing w:beforeLines="0" w:before="0" w:afterLines="0" w:after="0"/>
              <w:ind w:leftChars="0" w:left="0"/>
              <w:rPr>
                <w:sz w:val="16"/>
                <w:szCs w:val="20"/>
              </w:rPr>
            </w:pPr>
          </w:p>
        </w:tc>
        <w:tc>
          <w:tcPr>
            <w:tcW w:w="410" w:type="dxa"/>
          </w:tcPr>
          <w:p w14:paraId="432BB1C2" w14:textId="77777777" w:rsidR="00CB429E" w:rsidRDefault="00CB429E">
            <w:pPr>
              <w:adjustRightInd/>
              <w:spacing w:beforeLines="0" w:before="0" w:afterLines="0" w:after="0"/>
              <w:ind w:leftChars="0" w:left="0"/>
              <w:rPr>
                <w:sz w:val="16"/>
                <w:szCs w:val="20"/>
              </w:rPr>
            </w:pPr>
          </w:p>
        </w:tc>
        <w:tc>
          <w:tcPr>
            <w:tcW w:w="410" w:type="dxa"/>
          </w:tcPr>
          <w:p w14:paraId="7E4F2CB9" w14:textId="77777777" w:rsidR="00CB429E" w:rsidRDefault="00CB429E">
            <w:pPr>
              <w:adjustRightInd/>
              <w:spacing w:beforeLines="0" w:before="0" w:afterLines="0" w:after="0"/>
              <w:ind w:leftChars="0" w:left="0"/>
              <w:rPr>
                <w:sz w:val="16"/>
                <w:szCs w:val="20"/>
              </w:rPr>
            </w:pPr>
          </w:p>
        </w:tc>
        <w:tc>
          <w:tcPr>
            <w:tcW w:w="410" w:type="dxa"/>
          </w:tcPr>
          <w:p w14:paraId="3E73BFD3" w14:textId="77777777" w:rsidR="00CB429E" w:rsidRDefault="00CB429E">
            <w:pPr>
              <w:adjustRightInd/>
              <w:spacing w:beforeLines="0" w:before="0" w:afterLines="0" w:after="0"/>
              <w:ind w:leftChars="0" w:left="0"/>
              <w:rPr>
                <w:sz w:val="16"/>
                <w:szCs w:val="20"/>
              </w:rPr>
            </w:pPr>
          </w:p>
        </w:tc>
        <w:tc>
          <w:tcPr>
            <w:tcW w:w="410" w:type="dxa"/>
          </w:tcPr>
          <w:p w14:paraId="7992DCFD" w14:textId="77777777" w:rsidR="00CB429E" w:rsidRDefault="00CB429E">
            <w:pPr>
              <w:adjustRightInd/>
              <w:spacing w:beforeLines="0" w:before="0" w:afterLines="0" w:after="0"/>
              <w:ind w:leftChars="0" w:left="0"/>
              <w:rPr>
                <w:sz w:val="16"/>
                <w:szCs w:val="20"/>
              </w:rPr>
            </w:pPr>
          </w:p>
        </w:tc>
        <w:tc>
          <w:tcPr>
            <w:tcW w:w="410" w:type="dxa"/>
          </w:tcPr>
          <w:p w14:paraId="1234BFDD" w14:textId="77777777" w:rsidR="00CB429E" w:rsidRDefault="00CB429E">
            <w:pPr>
              <w:adjustRightInd/>
              <w:spacing w:beforeLines="0" w:before="0" w:afterLines="0" w:after="0"/>
              <w:ind w:leftChars="0" w:left="0"/>
              <w:rPr>
                <w:sz w:val="16"/>
                <w:szCs w:val="20"/>
              </w:rPr>
            </w:pPr>
          </w:p>
        </w:tc>
        <w:tc>
          <w:tcPr>
            <w:tcW w:w="410" w:type="dxa"/>
          </w:tcPr>
          <w:p w14:paraId="0CB12EC5" w14:textId="77777777" w:rsidR="00CB429E" w:rsidRDefault="00CB429E">
            <w:pPr>
              <w:adjustRightInd/>
              <w:spacing w:beforeLines="0" w:before="0" w:afterLines="0" w:after="0"/>
              <w:ind w:leftChars="0" w:left="0"/>
              <w:rPr>
                <w:sz w:val="16"/>
                <w:szCs w:val="20"/>
              </w:rPr>
            </w:pPr>
          </w:p>
        </w:tc>
        <w:tc>
          <w:tcPr>
            <w:tcW w:w="410" w:type="dxa"/>
          </w:tcPr>
          <w:p w14:paraId="045BF8DD" w14:textId="77777777" w:rsidR="00CB429E" w:rsidRDefault="00CB429E">
            <w:pPr>
              <w:adjustRightInd/>
              <w:spacing w:beforeLines="0" w:before="0" w:afterLines="0" w:after="0"/>
              <w:ind w:leftChars="0" w:left="0"/>
              <w:rPr>
                <w:sz w:val="16"/>
                <w:szCs w:val="20"/>
              </w:rPr>
            </w:pPr>
          </w:p>
        </w:tc>
        <w:tc>
          <w:tcPr>
            <w:tcW w:w="410" w:type="dxa"/>
          </w:tcPr>
          <w:p w14:paraId="5766D9BA" w14:textId="77777777" w:rsidR="00CB429E" w:rsidRDefault="00CB429E">
            <w:pPr>
              <w:adjustRightInd/>
              <w:spacing w:beforeLines="0" w:before="0" w:afterLines="0" w:after="0"/>
              <w:ind w:leftChars="0" w:left="0"/>
              <w:rPr>
                <w:sz w:val="16"/>
                <w:szCs w:val="20"/>
              </w:rPr>
            </w:pPr>
          </w:p>
        </w:tc>
        <w:tc>
          <w:tcPr>
            <w:tcW w:w="410" w:type="dxa"/>
          </w:tcPr>
          <w:p w14:paraId="1FBB8B31" w14:textId="77777777" w:rsidR="00CB429E" w:rsidRDefault="00CB429E">
            <w:pPr>
              <w:adjustRightInd/>
              <w:spacing w:beforeLines="0" w:before="0" w:afterLines="0" w:after="0"/>
              <w:ind w:leftChars="0" w:left="0"/>
              <w:rPr>
                <w:sz w:val="16"/>
                <w:szCs w:val="20"/>
              </w:rPr>
            </w:pPr>
          </w:p>
        </w:tc>
        <w:tc>
          <w:tcPr>
            <w:tcW w:w="411" w:type="dxa"/>
          </w:tcPr>
          <w:p w14:paraId="78D78960" w14:textId="77777777" w:rsidR="00CB429E" w:rsidRDefault="00CB429E">
            <w:pPr>
              <w:adjustRightInd/>
              <w:spacing w:beforeLines="0" w:before="0" w:afterLines="0" w:after="0"/>
              <w:ind w:leftChars="0" w:left="0"/>
              <w:rPr>
                <w:sz w:val="16"/>
                <w:szCs w:val="20"/>
              </w:rPr>
            </w:pPr>
          </w:p>
        </w:tc>
        <w:tc>
          <w:tcPr>
            <w:tcW w:w="413" w:type="dxa"/>
          </w:tcPr>
          <w:p w14:paraId="7FBE1903" w14:textId="77777777" w:rsidR="00CB429E" w:rsidRDefault="00CB429E">
            <w:pPr>
              <w:adjustRightInd/>
              <w:spacing w:beforeLines="0" w:before="0" w:afterLines="0" w:after="0"/>
              <w:ind w:leftChars="0" w:left="0"/>
              <w:rPr>
                <w:sz w:val="16"/>
                <w:szCs w:val="20"/>
              </w:rPr>
            </w:pPr>
          </w:p>
        </w:tc>
        <w:tc>
          <w:tcPr>
            <w:tcW w:w="411" w:type="dxa"/>
          </w:tcPr>
          <w:p w14:paraId="3AD29315" w14:textId="77777777" w:rsidR="00CB429E" w:rsidRDefault="00CB429E">
            <w:pPr>
              <w:adjustRightInd/>
              <w:spacing w:beforeLines="0" w:before="0" w:afterLines="0" w:after="0"/>
              <w:ind w:leftChars="0" w:left="0"/>
              <w:rPr>
                <w:sz w:val="16"/>
                <w:szCs w:val="20"/>
              </w:rPr>
            </w:pPr>
          </w:p>
        </w:tc>
        <w:tc>
          <w:tcPr>
            <w:tcW w:w="413" w:type="dxa"/>
          </w:tcPr>
          <w:p w14:paraId="3B61645F" w14:textId="77777777" w:rsidR="00CB429E" w:rsidRDefault="00CB429E">
            <w:pPr>
              <w:adjustRightInd/>
              <w:spacing w:beforeLines="0" w:before="0" w:afterLines="0" w:after="0"/>
              <w:ind w:leftChars="0" w:left="0"/>
              <w:rPr>
                <w:sz w:val="16"/>
                <w:szCs w:val="20"/>
              </w:rPr>
            </w:pPr>
          </w:p>
        </w:tc>
        <w:tc>
          <w:tcPr>
            <w:tcW w:w="413" w:type="dxa"/>
          </w:tcPr>
          <w:p w14:paraId="22545EE4" w14:textId="77777777" w:rsidR="00CB429E" w:rsidRDefault="00CB429E">
            <w:pPr>
              <w:adjustRightInd/>
              <w:spacing w:beforeLines="0" w:before="0" w:afterLines="0" w:after="0"/>
              <w:ind w:leftChars="0" w:left="0"/>
              <w:rPr>
                <w:sz w:val="16"/>
                <w:szCs w:val="20"/>
              </w:rPr>
            </w:pPr>
          </w:p>
        </w:tc>
      </w:tr>
      <w:tr w:rsidR="00CB429E" w14:paraId="4452F755" w14:textId="77777777">
        <w:trPr>
          <w:trHeight w:val="453"/>
        </w:trPr>
        <w:tc>
          <w:tcPr>
            <w:tcW w:w="699" w:type="dxa"/>
            <w:tcBorders>
              <w:top w:val="nil"/>
              <w:right w:val="nil"/>
            </w:tcBorders>
          </w:tcPr>
          <w:p w14:paraId="4FB13644" w14:textId="77777777" w:rsidR="00CB429E" w:rsidRDefault="00CB429E">
            <w:pPr>
              <w:adjustRightInd/>
              <w:spacing w:beforeLines="0" w:before="0" w:afterLines="0" w:after="0"/>
              <w:ind w:leftChars="0" w:left="0"/>
              <w:rPr>
                <w:sz w:val="16"/>
                <w:szCs w:val="20"/>
              </w:rPr>
            </w:pPr>
          </w:p>
        </w:tc>
        <w:tc>
          <w:tcPr>
            <w:tcW w:w="590" w:type="dxa"/>
            <w:tcBorders>
              <w:top w:val="nil"/>
              <w:left w:val="nil"/>
            </w:tcBorders>
          </w:tcPr>
          <w:p w14:paraId="5C7BB055" w14:textId="77777777" w:rsidR="00CB429E" w:rsidRDefault="00CB429E">
            <w:pPr>
              <w:adjustRightInd/>
              <w:spacing w:beforeLines="0" w:before="0" w:afterLines="0" w:after="0"/>
              <w:ind w:leftChars="0" w:left="0"/>
              <w:rPr>
                <w:sz w:val="16"/>
                <w:szCs w:val="20"/>
              </w:rPr>
            </w:pPr>
          </w:p>
        </w:tc>
        <w:tc>
          <w:tcPr>
            <w:tcW w:w="270" w:type="dxa"/>
          </w:tcPr>
          <w:p w14:paraId="1028A0B9" w14:textId="77777777" w:rsidR="00CB429E" w:rsidRDefault="00CB429E">
            <w:pPr>
              <w:adjustRightInd/>
              <w:spacing w:beforeLines="0" w:before="0" w:afterLines="0" w:after="0"/>
              <w:ind w:leftChars="0" w:left="0"/>
              <w:rPr>
                <w:sz w:val="16"/>
                <w:szCs w:val="20"/>
              </w:rPr>
            </w:pPr>
          </w:p>
        </w:tc>
        <w:tc>
          <w:tcPr>
            <w:tcW w:w="333" w:type="dxa"/>
          </w:tcPr>
          <w:p w14:paraId="01AA85A5" w14:textId="77777777" w:rsidR="00CB429E" w:rsidRDefault="00CB429E">
            <w:pPr>
              <w:adjustRightInd/>
              <w:spacing w:beforeLines="0" w:before="0" w:afterLines="0" w:after="0"/>
              <w:ind w:leftChars="0" w:left="0"/>
              <w:rPr>
                <w:sz w:val="16"/>
                <w:szCs w:val="20"/>
              </w:rPr>
            </w:pPr>
          </w:p>
        </w:tc>
        <w:tc>
          <w:tcPr>
            <w:tcW w:w="411" w:type="dxa"/>
          </w:tcPr>
          <w:p w14:paraId="05D5B368" w14:textId="77777777" w:rsidR="00CB429E" w:rsidRDefault="00CB429E">
            <w:pPr>
              <w:adjustRightInd/>
              <w:spacing w:beforeLines="0" w:before="0" w:afterLines="0" w:after="0"/>
              <w:ind w:leftChars="0" w:left="0"/>
              <w:rPr>
                <w:sz w:val="16"/>
                <w:szCs w:val="20"/>
              </w:rPr>
            </w:pPr>
          </w:p>
        </w:tc>
        <w:tc>
          <w:tcPr>
            <w:tcW w:w="410" w:type="dxa"/>
          </w:tcPr>
          <w:p w14:paraId="7250538E" w14:textId="77777777" w:rsidR="00CB429E" w:rsidRDefault="00CB429E">
            <w:pPr>
              <w:adjustRightInd/>
              <w:spacing w:beforeLines="0" w:before="0" w:afterLines="0" w:after="0"/>
              <w:ind w:leftChars="0" w:left="0"/>
              <w:rPr>
                <w:sz w:val="16"/>
                <w:szCs w:val="20"/>
              </w:rPr>
            </w:pPr>
          </w:p>
        </w:tc>
        <w:tc>
          <w:tcPr>
            <w:tcW w:w="410" w:type="dxa"/>
          </w:tcPr>
          <w:p w14:paraId="0EA256F4" w14:textId="77777777" w:rsidR="00CB429E" w:rsidRDefault="00CB429E">
            <w:pPr>
              <w:adjustRightInd/>
              <w:spacing w:beforeLines="0" w:before="0" w:afterLines="0" w:after="0"/>
              <w:ind w:leftChars="0" w:left="0"/>
              <w:rPr>
                <w:sz w:val="16"/>
                <w:szCs w:val="20"/>
              </w:rPr>
            </w:pPr>
          </w:p>
        </w:tc>
        <w:tc>
          <w:tcPr>
            <w:tcW w:w="408" w:type="dxa"/>
          </w:tcPr>
          <w:p w14:paraId="04EE9A3F" w14:textId="77777777" w:rsidR="00CB429E" w:rsidRDefault="00CB429E">
            <w:pPr>
              <w:adjustRightInd/>
              <w:spacing w:beforeLines="0" w:before="0" w:afterLines="0" w:after="0"/>
              <w:ind w:leftChars="0" w:left="0"/>
              <w:rPr>
                <w:sz w:val="16"/>
                <w:szCs w:val="20"/>
              </w:rPr>
            </w:pPr>
          </w:p>
        </w:tc>
        <w:tc>
          <w:tcPr>
            <w:tcW w:w="410" w:type="dxa"/>
          </w:tcPr>
          <w:p w14:paraId="50A020ED" w14:textId="77777777" w:rsidR="00CB429E" w:rsidRDefault="00CB429E">
            <w:pPr>
              <w:adjustRightInd/>
              <w:spacing w:beforeLines="0" w:before="0" w:afterLines="0" w:after="0"/>
              <w:ind w:leftChars="0" w:left="0"/>
              <w:rPr>
                <w:sz w:val="16"/>
                <w:szCs w:val="20"/>
              </w:rPr>
            </w:pPr>
          </w:p>
        </w:tc>
        <w:tc>
          <w:tcPr>
            <w:tcW w:w="410" w:type="dxa"/>
          </w:tcPr>
          <w:p w14:paraId="2A1C0D39" w14:textId="77777777" w:rsidR="00CB429E" w:rsidRDefault="00CB429E">
            <w:pPr>
              <w:adjustRightInd/>
              <w:spacing w:beforeLines="0" w:before="0" w:afterLines="0" w:after="0"/>
              <w:ind w:leftChars="0" w:left="0"/>
              <w:rPr>
                <w:sz w:val="16"/>
                <w:szCs w:val="20"/>
              </w:rPr>
            </w:pPr>
          </w:p>
        </w:tc>
        <w:tc>
          <w:tcPr>
            <w:tcW w:w="410" w:type="dxa"/>
          </w:tcPr>
          <w:p w14:paraId="1134177B" w14:textId="77777777" w:rsidR="00CB429E" w:rsidRDefault="00CB429E">
            <w:pPr>
              <w:adjustRightInd/>
              <w:spacing w:beforeLines="0" w:before="0" w:afterLines="0" w:after="0"/>
              <w:ind w:leftChars="0" w:left="0"/>
              <w:rPr>
                <w:sz w:val="16"/>
                <w:szCs w:val="20"/>
              </w:rPr>
            </w:pPr>
          </w:p>
        </w:tc>
        <w:tc>
          <w:tcPr>
            <w:tcW w:w="410" w:type="dxa"/>
          </w:tcPr>
          <w:p w14:paraId="16758002" w14:textId="77777777" w:rsidR="00CB429E" w:rsidRDefault="00CB429E">
            <w:pPr>
              <w:adjustRightInd/>
              <w:spacing w:beforeLines="0" w:before="0" w:afterLines="0" w:after="0"/>
              <w:ind w:leftChars="0" w:left="0"/>
              <w:rPr>
                <w:sz w:val="16"/>
                <w:szCs w:val="20"/>
              </w:rPr>
            </w:pPr>
          </w:p>
        </w:tc>
        <w:tc>
          <w:tcPr>
            <w:tcW w:w="410" w:type="dxa"/>
          </w:tcPr>
          <w:p w14:paraId="34BC9AA7" w14:textId="77777777" w:rsidR="00CB429E" w:rsidRDefault="00CB429E">
            <w:pPr>
              <w:adjustRightInd/>
              <w:spacing w:beforeLines="0" w:before="0" w:afterLines="0" w:after="0"/>
              <w:ind w:leftChars="0" w:left="0"/>
              <w:rPr>
                <w:sz w:val="16"/>
                <w:szCs w:val="20"/>
              </w:rPr>
            </w:pPr>
          </w:p>
        </w:tc>
        <w:tc>
          <w:tcPr>
            <w:tcW w:w="410" w:type="dxa"/>
          </w:tcPr>
          <w:p w14:paraId="4285CEE9" w14:textId="77777777" w:rsidR="00CB429E" w:rsidRDefault="00CB429E">
            <w:pPr>
              <w:adjustRightInd/>
              <w:spacing w:beforeLines="0" w:before="0" w:afterLines="0" w:after="0"/>
              <w:ind w:leftChars="0" w:left="0"/>
              <w:rPr>
                <w:sz w:val="16"/>
                <w:szCs w:val="20"/>
              </w:rPr>
            </w:pPr>
          </w:p>
        </w:tc>
        <w:tc>
          <w:tcPr>
            <w:tcW w:w="410" w:type="dxa"/>
          </w:tcPr>
          <w:p w14:paraId="225F9D1C" w14:textId="77777777" w:rsidR="00CB429E" w:rsidRDefault="00CB429E">
            <w:pPr>
              <w:adjustRightInd/>
              <w:spacing w:beforeLines="0" w:before="0" w:afterLines="0" w:after="0"/>
              <w:ind w:leftChars="0" w:left="0"/>
              <w:rPr>
                <w:sz w:val="16"/>
                <w:szCs w:val="20"/>
              </w:rPr>
            </w:pPr>
          </w:p>
        </w:tc>
        <w:tc>
          <w:tcPr>
            <w:tcW w:w="410" w:type="dxa"/>
          </w:tcPr>
          <w:p w14:paraId="491AF431" w14:textId="77777777" w:rsidR="00CB429E" w:rsidRDefault="00CB429E">
            <w:pPr>
              <w:adjustRightInd/>
              <w:spacing w:beforeLines="0" w:before="0" w:afterLines="0" w:after="0"/>
              <w:ind w:leftChars="0" w:left="0"/>
              <w:rPr>
                <w:sz w:val="16"/>
                <w:szCs w:val="20"/>
              </w:rPr>
            </w:pPr>
          </w:p>
        </w:tc>
        <w:tc>
          <w:tcPr>
            <w:tcW w:w="410" w:type="dxa"/>
          </w:tcPr>
          <w:p w14:paraId="2A16DE68" w14:textId="77777777" w:rsidR="00CB429E" w:rsidRDefault="00CB429E">
            <w:pPr>
              <w:adjustRightInd/>
              <w:spacing w:beforeLines="0" w:before="0" w:afterLines="0" w:after="0"/>
              <w:ind w:leftChars="0" w:left="0"/>
              <w:rPr>
                <w:sz w:val="16"/>
                <w:szCs w:val="20"/>
              </w:rPr>
            </w:pPr>
          </w:p>
        </w:tc>
        <w:tc>
          <w:tcPr>
            <w:tcW w:w="411" w:type="dxa"/>
          </w:tcPr>
          <w:p w14:paraId="4A5F171E" w14:textId="77777777" w:rsidR="00CB429E" w:rsidRDefault="00CB429E">
            <w:pPr>
              <w:adjustRightInd/>
              <w:spacing w:beforeLines="0" w:before="0" w:afterLines="0" w:after="0"/>
              <w:ind w:leftChars="0" w:left="0"/>
              <w:rPr>
                <w:sz w:val="16"/>
                <w:szCs w:val="20"/>
              </w:rPr>
            </w:pPr>
          </w:p>
        </w:tc>
        <w:tc>
          <w:tcPr>
            <w:tcW w:w="413" w:type="dxa"/>
          </w:tcPr>
          <w:p w14:paraId="3D06C3D9" w14:textId="77777777" w:rsidR="00CB429E" w:rsidRDefault="00CB429E">
            <w:pPr>
              <w:adjustRightInd/>
              <w:spacing w:beforeLines="0" w:before="0" w:afterLines="0" w:after="0"/>
              <w:ind w:leftChars="0" w:left="0"/>
              <w:rPr>
                <w:sz w:val="16"/>
                <w:szCs w:val="20"/>
              </w:rPr>
            </w:pPr>
          </w:p>
        </w:tc>
        <w:tc>
          <w:tcPr>
            <w:tcW w:w="411" w:type="dxa"/>
          </w:tcPr>
          <w:p w14:paraId="47942F87" w14:textId="77777777" w:rsidR="00CB429E" w:rsidRDefault="00CB429E">
            <w:pPr>
              <w:adjustRightInd/>
              <w:spacing w:beforeLines="0" w:before="0" w:afterLines="0" w:after="0"/>
              <w:ind w:leftChars="0" w:left="0"/>
              <w:rPr>
                <w:sz w:val="16"/>
                <w:szCs w:val="20"/>
              </w:rPr>
            </w:pPr>
          </w:p>
        </w:tc>
        <w:tc>
          <w:tcPr>
            <w:tcW w:w="413" w:type="dxa"/>
          </w:tcPr>
          <w:p w14:paraId="1AF023C3" w14:textId="77777777" w:rsidR="00CB429E" w:rsidRDefault="00CB429E">
            <w:pPr>
              <w:adjustRightInd/>
              <w:spacing w:beforeLines="0" w:before="0" w:afterLines="0" w:after="0"/>
              <w:ind w:leftChars="0" w:left="0"/>
              <w:rPr>
                <w:sz w:val="16"/>
                <w:szCs w:val="20"/>
              </w:rPr>
            </w:pPr>
          </w:p>
        </w:tc>
        <w:tc>
          <w:tcPr>
            <w:tcW w:w="413" w:type="dxa"/>
          </w:tcPr>
          <w:p w14:paraId="0998C1E4" w14:textId="77777777" w:rsidR="00CB429E" w:rsidRDefault="00CB429E">
            <w:pPr>
              <w:adjustRightInd/>
              <w:spacing w:beforeLines="0" w:before="0" w:afterLines="0" w:after="0"/>
              <w:ind w:leftChars="0" w:left="0"/>
              <w:rPr>
                <w:sz w:val="16"/>
                <w:szCs w:val="20"/>
              </w:rPr>
            </w:pPr>
          </w:p>
        </w:tc>
      </w:tr>
    </w:tbl>
    <w:p w14:paraId="3DE757DD" w14:textId="77777777" w:rsidR="00CB429E" w:rsidRDefault="004868D9">
      <w:pPr>
        <w:tabs>
          <w:tab w:val="left" w:pos="1989"/>
          <w:tab w:val="left" w:pos="2844"/>
          <w:tab w:val="left" w:pos="3699"/>
          <w:tab w:val="left" w:pos="4551"/>
          <w:tab w:val="left" w:pos="5403"/>
          <w:tab w:val="left" w:pos="6049"/>
          <w:tab w:val="left" w:pos="6903"/>
          <w:tab w:val="left" w:pos="7756"/>
          <w:tab w:val="left" w:pos="8610"/>
          <w:tab w:val="left" w:pos="9148"/>
        </w:tabs>
        <w:adjustRightInd/>
        <w:spacing w:beforeLines="0" w:before="0" w:afterLines="0" w:after="0"/>
        <w:ind w:leftChars="0" w:left="1243"/>
        <w:rPr>
          <w:sz w:val="21"/>
        </w:rPr>
      </w:pPr>
      <w:r>
        <w:rPr>
          <w:sz w:val="21"/>
        </w:rPr>
        <w:t>0</w:t>
      </w:r>
      <w:r>
        <w:rPr>
          <w:sz w:val="21"/>
        </w:rPr>
        <w:tab/>
        <w:t>10</w:t>
      </w:r>
      <w:r>
        <w:rPr>
          <w:sz w:val="21"/>
        </w:rPr>
        <w:tab/>
        <w:t>20</w:t>
      </w:r>
      <w:r>
        <w:rPr>
          <w:sz w:val="21"/>
        </w:rPr>
        <w:tab/>
        <w:t>30</w:t>
      </w:r>
      <w:r>
        <w:rPr>
          <w:sz w:val="21"/>
        </w:rPr>
        <w:tab/>
        <w:t>40</w:t>
      </w:r>
      <w:r>
        <w:rPr>
          <w:sz w:val="21"/>
        </w:rPr>
        <w:tab/>
        <w:t>50</w:t>
      </w:r>
      <w:r>
        <w:rPr>
          <w:sz w:val="21"/>
        </w:rPr>
        <w:tab/>
        <w:t>60</w:t>
      </w:r>
      <w:r>
        <w:rPr>
          <w:sz w:val="21"/>
        </w:rPr>
        <w:tab/>
        <w:t>70</w:t>
      </w:r>
      <w:r>
        <w:rPr>
          <w:sz w:val="21"/>
        </w:rPr>
        <w:tab/>
        <w:t>80</w:t>
      </w:r>
      <w:r>
        <w:rPr>
          <w:sz w:val="21"/>
        </w:rPr>
        <w:tab/>
        <w:t>90</w:t>
      </w:r>
      <w:r>
        <w:rPr>
          <w:sz w:val="21"/>
        </w:rPr>
        <w:tab/>
        <w:t>100</w:t>
      </w:r>
    </w:p>
    <w:p w14:paraId="6F2286E9" w14:textId="77777777" w:rsidR="00CB429E" w:rsidRDefault="004868D9">
      <w:pPr>
        <w:spacing w:before="120" w:after="120"/>
        <w:ind w:left="480" w:right="3766"/>
        <w:jc w:val="center"/>
        <w:rPr>
          <w:color w:val="000000"/>
          <w:sz w:val="21"/>
        </w:rPr>
      </w:pPr>
      <w:r>
        <w:rPr>
          <w:rFonts w:hint="eastAsia"/>
          <w:color w:val="000000"/>
          <w:sz w:val="21"/>
        </w:rPr>
        <w:t>工期历程的百分比（%）</w:t>
      </w:r>
    </w:p>
    <w:p w14:paraId="1A9E7961" w14:textId="77777777" w:rsidR="00CB429E" w:rsidRDefault="00CB429E">
      <w:pPr>
        <w:spacing w:before="120" w:after="120"/>
        <w:ind w:left="480"/>
      </w:pPr>
    </w:p>
    <w:p w14:paraId="4CA344E5" w14:textId="77777777" w:rsidR="00CB429E" w:rsidRDefault="004868D9">
      <w:pPr>
        <w:spacing w:before="120" w:after="120"/>
        <w:ind w:left="480"/>
        <w:rPr>
          <w:sz w:val="28"/>
        </w:rPr>
      </w:pPr>
      <w:r>
        <w:rPr>
          <w:rFonts w:hint="eastAsia"/>
          <w:sz w:val="28"/>
        </w:rPr>
        <w:t>附表四 分项工程生产率和施工周期表</w:t>
      </w:r>
    </w:p>
    <w:p w14:paraId="2E96EA0C" w14:textId="77777777" w:rsidR="00CB429E" w:rsidRDefault="00CB429E">
      <w:pPr>
        <w:pStyle w:val="a4"/>
      </w:pPr>
    </w:p>
    <w:p w14:paraId="6E9D9491" w14:textId="77777777" w:rsidR="00CB429E" w:rsidRDefault="00CB429E">
      <w:pPr>
        <w:pStyle w:val="a4"/>
      </w:pPr>
    </w:p>
    <w:tbl>
      <w:tblPr>
        <w:tblW w:w="511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558"/>
        <w:gridCol w:w="1361"/>
        <w:gridCol w:w="613"/>
        <w:gridCol w:w="613"/>
        <w:gridCol w:w="1842"/>
        <w:gridCol w:w="1473"/>
        <w:gridCol w:w="1463"/>
        <w:gridCol w:w="1690"/>
      </w:tblGrid>
      <w:tr w:rsidR="00CB429E" w14:paraId="05A07F7A" w14:textId="77777777">
        <w:trPr>
          <w:trHeight w:val="835"/>
        </w:trPr>
        <w:tc>
          <w:tcPr>
            <w:tcW w:w="290" w:type="pct"/>
            <w:shd w:val="clear" w:color="auto" w:fill="auto"/>
            <w:vAlign w:val="center"/>
          </w:tcPr>
          <w:p w14:paraId="2E596015" w14:textId="77777777" w:rsidR="00CB429E" w:rsidRDefault="004868D9">
            <w:pPr>
              <w:spacing w:before="120" w:after="120"/>
              <w:ind w:leftChars="0" w:left="0"/>
              <w:jc w:val="center"/>
              <w:rPr>
                <w:sz w:val="20"/>
              </w:rPr>
            </w:pPr>
            <w:r>
              <w:rPr>
                <w:rFonts w:hint="eastAsia"/>
                <w:sz w:val="20"/>
              </w:rPr>
              <w:t>序号</w:t>
            </w:r>
          </w:p>
        </w:tc>
        <w:tc>
          <w:tcPr>
            <w:tcW w:w="708" w:type="pct"/>
            <w:shd w:val="clear" w:color="auto" w:fill="auto"/>
            <w:vAlign w:val="center"/>
          </w:tcPr>
          <w:p w14:paraId="35C7E490" w14:textId="77777777" w:rsidR="00CB429E" w:rsidRDefault="004868D9">
            <w:pPr>
              <w:spacing w:before="120" w:after="120"/>
              <w:ind w:leftChars="0" w:left="0"/>
              <w:jc w:val="center"/>
              <w:rPr>
                <w:sz w:val="20"/>
              </w:rPr>
            </w:pPr>
            <w:r>
              <w:rPr>
                <w:rFonts w:hint="eastAsia"/>
                <w:sz w:val="20"/>
              </w:rPr>
              <w:t>工程项目</w:t>
            </w:r>
          </w:p>
        </w:tc>
        <w:tc>
          <w:tcPr>
            <w:tcW w:w="319" w:type="pct"/>
            <w:shd w:val="clear" w:color="auto" w:fill="auto"/>
            <w:vAlign w:val="center"/>
          </w:tcPr>
          <w:p w14:paraId="50984779" w14:textId="77777777" w:rsidR="00CB429E" w:rsidRDefault="004868D9">
            <w:pPr>
              <w:spacing w:before="120" w:after="120"/>
              <w:ind w:leftChars="0" w:left="0"/>
              <w:jc w:val="center"/>
              <w:rPr>
                <w:sz w:val="20"/>
              </w:rPr>
            </w:pPr>
            <w:r>
              <w:rPr>
                <w:rFonts w:hint="eastAsia"/>
                <w:sz w:val="20"/>
              </w:rPr>
              <w:t>单位</w:t>
            </w:r>
          </w:p>
        </w:tc>
        <w:tc>
          <w:tcPr>
            <w:tcW w:w="319" w:type="pct"/>
            <w:shd w:val="clear" w:color="auto" w:fill="auto"/>
            <w:vAlign w:val="center"/>
          </w:tcPr>
          <w:p w14:paraId="7CFABAA7" w14:textId="77777777" w:rsidR="00CB429E" w:rsidRDefault="004868D9">
            <w:pPr>
              <w:spacing w:before="120" w:after="120"/>
              <w:ind w:leftChars="0" w:left="0"/>
              <w:jc w:val="center"/>
              <w:rPr>
                <w:sz w:val="20"/>
              </w:rPr>
            </w:pPr>
            <w:r>
              <w:rPr>
                <w:rFonts w:hint="eastAsia"/>
                <w:sz w:val="20"/>
              </w:rPr>
              <w:t>数量</w:t>
            </w:r>
          </w:p>
        </w:tc>
        <w:tc>
          <w:tcPr>
            <w:tcW w:w="958" w:type="pct"/>
            <w:shd w:val="clear" w:color="auto" w:fill="auto"/>
            <w:vAlign w:val="center"/>
          </w:tcPr>
          <w:p w14:paraId="39D7A6BC" w14:textId="77777777" w:rsidR="00CB429E" w:rsidRDefault="004868D9">
            <w:pPr>
              <w:spacing w:before="120" w:after="120"/>
              <w:ind w:leftChars="0" w:left="0"/>
              <w:jc w:val="center"/>
              <w:rPr>
                <w:sz w:val="20"/>
              </w:rPr>
            </w:pPr>
            <w:r>
              <w:rPr>
                <w:rFonts w:hint="eastAsia"/>
                <w:sz w:val="20"/>
              </w:rPr>
              <w:t>平均每生产单位规模</w:t>
            </w:r>
          </w:p>
          <w:p w14:paraId="21243CC3" w14:textId="77777777" w:rsidR="00CB429E" w:rsidRDefault="004868D9">
            <w:pPr>
              <w:spacing w:before="120" w:after="120"/>
              <w:ind w:leftChars="0" w:left="0"/>
              <w:jc w:val="center"/>
              <w:rPr>
                <w:sz w:val="20"/>
              </w:rPr>
            </w:pPr>
            <w:r>
              <w:rPr>
                <w:rFonts w:hint="eastAsia"/>
                <w:sz w:val="20"/>
              </w:rPr>
              <w:t>（ 人，各种机械 台）</w:t>
            </w:r>
          </w:p>
        </w:tc>
        <w:tc>
          <w:tcPr>
            <w:tcW w:w="766" w:type="pct"/>
            <w:shd w:val="clear" w:color="auto" w:fill="auto"/>
            <w:vAlign w:val="center"/>
          </w:tcPr>
          <w:p w14:paraId="063BBCBD" w14:textId="77777777" w:rsidR="00CB429E" w:rsidRDefault="004868D9">
            <w:pPr>
              <w:spacing w:before="120" w:after="120"/>
              <w:ind w:leftChars="0" w:left="0"/>
              <w:jc w:val="center"/>
              <w:rPr>
                <w:sz w:val="20"/>
              </w:rPr>
            </w:pPr>
            <w:r>
              <w:rPr>
                <w:rFonts w:hint="eastAsia"/>
                <w:sz w:val="20"/>
              </w:rPr>
              <w:t>平均每单位生产率</w:t>
            </w:r>
          </w:p>
          <w:p w14:paraId="3CC46578" w14:textId="77777777" w:rsidR="00CB429E" w:rsidRDefault="004868D9">
            <w:pPr>
              <w:spacing w:before="120" w:after="120"/>
              <w:ind w:leftChars="0" w:left="0"/>
              <w:jc w:val="center"/>
              <w:rPr>
                <w:sz w:val="20"/>
              </w:rPr>
            </w:pPr>
            <w:r>
              <w:rPr>
                <w:rFonts w:hint="eastAsia"/>
                <w:sz w:val="20"/>
              </w:rPr>
              <w:t>（数量、每周）</w:t>
            </w:r>
          </w:p>
        </w:tc>
        <w:tc>
          <w:tcPr>
            <w:tcW w:w="761" w:type="pct"/>
            <w:shd w:val="clear" w:color="auto" w:fill="auto"/>
            <w:vAlign w:val="center"/>
          </w:tcPr>
          <w:p w14:paraId="55757905" w14:textId="77777777" w:rsidR="00CB429E" w:rsidRDefault="004868D9">
            <w:pPr>
              <w:spacing w:before="120" w:after="120"/>
              <w:ind w:leftChars="0" w:left="0"/>
              <w:jc w:val="center"/>
              <w:rPr>
                <w:sz w:val="20"/>
              </w:rPr>
            </w:pPr>
            <w:r>
              <w:rPr>
                <w:rFonts w:hint="eastAsia"/>
                <w:sz w:val="20"/>
              </w:rPr>
              <w:t>每生产单位</w:t>
            </w:r>
          </w:p>
          <w:p w14:paraId="16B09926" w14:textId="77777777" w:rsidR="00CB429E" w:rsidRDefault="004868D9">
            <w:pPr>
              <w:spacing w:before="120" w:after="120"/>
              <w:ind w:leftChars="0" w:left="0"/>
              <w:jc w:val="center"/>
              <w:rPr>
                <w:sz w:val="20"/>
              </w:rPr>
            </w:pPr>
            <w:r>
              <w:rPr>
                <w:rFonts w:hint="eastAsia"/>
                <w:sz w:val="20"/>
              </w:rPr>
              <w:t>平均施工时间 （周）</w:t>
            </w:r>
          </w:p>
        </w:tc>
        <w:tc>
          <w:tcPr>
            <w:tcW w:w="879" w:type="pct"/>
            <w:shd w:val="clear" w:color="auto" w:fill="auto"/>
            <w:vAlign w:val="center"/>
          </w:tcPr>
          <w:p w14:paraId="0FF0029A" w14:textId="77777777" w:rsidR="00CB429E" w:rsidRDefault="004868D9">
            <w:pPr>
              <w:spacing w:before="120" w:after="120"/>
              <w:ind w:leftChars="0" w:left="0"/>
              <w:jc w:val="center"/>
              <w:rPr>
                <w:sz w:val="20"/>
              </w:rPr>
            </w:pPr>
            <w:r>
              <w:rPr>
                <w:rFonts w:hint="eastAsia"/>
                <w:sz w:val="20"/>
              </w:rPr>
              <w:t>生产单位总数（个）</w:t>
            </w:r>
          </w:p>
        </w:tc>
      </w:tr>
      <w:tr w:rsidR="00CB429E" w14:paraId="3DBE8213" w14:textId="77777777">
        <w:trPr>
          <w:trHeight w:val="437"/>
        </w:trPr>
        <w:tc>
          <w:tcPr>
            <w:tcW w:w="290" w:type="pct"/>
            <w:shd w:val="clear" w:color="auto" w:fill="auto"/>
            <w:vAlign w:val="center"/>
          </w:tcPr>
          <w:p w14:paraId="79472144" w14:textId="77777777" w:rsidR="00CB429E" w:rsidRDefault="004868D9">
            <w:pPr>
              <w:spacing w:before="120" w:after="120"/>
              <w:ind w:leftChars="0" w:left="0"/>
              <w:jc w:val="center"/>
              <w:rPr>
                <w:sz w:val="20"/>
              </w:rPr>
            </w:pPr>
            <w:r>
              <w:rPr>
                <w:rFonts w:hint="eastAsia"/>
                <w:sz w:val="20"/>
              </w:rPr>
              <w:t>1</w:t>
            </w:r>
          </w:p>
        </w:tc>
        <w:tc>
          <w:tcPr>
            <w:tcW w:w="708" w:type="pct"/>
            <w:shd w:val="clear" w:color="auto" w:fill="auto"/>
            <w:vAlign w:val="center"/>
          </w:tcPr>
          <w:p w14:paraId="38D42584" w14:textId="77777777" w:rsidR="00CB429E" w:rsidRDefault="004868D9">
            <w:pPr>
              <w:spacing w:before="120" w:after="120"/>
              <w:ind w:leftChars="0" w:left="0"/>
              <w:jc w:val="center"/>
              <w:rPr>
                <w:sz w:val="20"/>
              </w:rPr>
            </w:pPr>
            <w:r>
              <w:rPr>
                <w:rFonts w:hint="eastAsia"/>
                <w:sz w:val="20"/>
              </w:rPr>
              <w:t>特殊路基处理</w:t>
            </w:r>
          </w:p>
        </w:tc>
        <w:tc>
          <w:tcPr>
            <w:tcW w:w="319" w:type="pct"/>
            <w:shd w:val="clear" w:color="auto" w:fill="auto"/>
            <w:vAlign w:val="center"/>
          </w:tcPr>
          <w:p w14:paraId="3DAFFD83" w14:textId="77777777" w:rsidR="00CB429E" w:rsidRDefault="004868D9">
            <w:pPr>
              <w:spacing w:before="120" w:after="120"/>
              <w:ind w:leftChars="0" w:left="0"/>
              <w:jc w:val="center"/>
              <w:rPr>
                <w:sz w:val="20"/>
              </w:rPr>
            </w:pPr>
            <w:r>
              <w:rPr>
                <w:rFonts w:hint="eastAsia"/>
                <w:sz w:val="20"/>
              </w:rPr>
              <w:t>km</w:t>
            </w:r>
          </w:p>
        </w:tc>
        <w:tc>
          <w:tcPr>
            <w:tcW w:w="319" w:type="pct"/>
            <w:shd w:val="clear" w:color="auto" w:fill="auto"/>
            <w:vAlign w:val="center"/>
          </w:tcPr>
          <w:p w14:paraId="239D6C26" w14:textId="77777777" w:rsidR="00CB429E" w:rsidRDefault="00CB429E">
            <w:pPr>
              <w:spacing w:before="120" w:after="120"/>
              <w:ind w:leftChars="0" w:left="0"/>
              <w:jc w:val="center"/>
              <w:rPr>
                <w:sz w:val="20"/>
              </w:rPr>
            </w:pPr>
          </w:p>
        </w:tc>
        <w:tc>
          <w:tcPr>
            <w:tcW w:w="958" w:type="pct"/>
            <w:shd w:val="clear" w:color="auto" w:fill="auto"/>
            <w:vAlign w:val="center"/>
          </w:tcPr>
          <w:p w14:paraId="694AB44F" w14:textId="77777777" w:rsidR="00CB429E" w:rsidRDefault="00CB429E">
            <w:pPr>
              <w:spacing w:before="120" w:after="120"/>
              <w:ind w:leftChars="0" w:left="0"/>
              <w:jc w:val="center"/>
              <w:rPr>
                <w:sz w:val="20"/>
              </w:rPr>
            </w:pPr>
          </w:p>
        </w:tc>
        <w:tc>
          <w:tcPr>
            <w:tcW w:w="766" w:type="pct"/>
            <w:shd w:val="clear" w:color="auto" w:fill="auto"/>
            <w:vAlign w:val="center"/>
          </w:tcPr>
          <w:p w14:paraId="71F437FA" w14:textId="77777777" w:rsidR="00CB429E" w:rsidRDefault="00CB429E">
            <w:pPr>
              <w:spacing w:before="120" w:after="120"/>
              <w:ind w:leftChars="0" w:left="0"/>
              <w:jc w:val="center"/>
              <w:rPr>
                <w:sz w:val="20"/>
              </w:rPr>
            </w:pPr>
          </w:p>
        </w:tc>
        <w:tc>
          <w:tcPr>
            <w:tcW w:w="761" w:type="pct"/>
            <w:shd w:val="clear" w:color="auto" w:fill="auto"/>
            <w:vAlign w:val="center"/>
          </w:tcPr>
          <w:p w14:paraId="411466A2" w14:textId="77777777" w:rsidR="00CB429E" w:rsidRDefault="00CB429E">
            <w:pPr>
              <w:spacing w:before="120" w:after="120"/>
              <w:ind w:leftChars="0" w:left="0"/>
              <w:jc w:val="center"/>
              <w:rPr>
                <w:sz w:val="20"/>
              </w:rPr>
            </w:pPr>
          </w:p>
        </w:tc>
        <w:tc>
          <w:tcPr>
            <w:tcW w:w="879" w:type="pct"/>
            <w:shd w:val="clear" w:color="auto" w:fill="auto"/>
            <w:vAlign w:val="center"/>
          </w:tcPr>
          <w:p w14:paraId="46B23595" w14:textId="77777777" w:rsidR="00CB429E" w:rsidRDefault="00CB429E">
            <w:pPr>
              <w:spacing w:before="120" w:after="120"/>
              <w:ind w:leftChars="0" w:left="0"/>
              <w:jc w:val="center"/>
              <w:rPr>
                <w:sz w:val="20"/>
              </w:rPr>
            </w:pPr>
          </w:p>
        </w:tc>
      </w:tr>
      <w:tr w:rsidR="00CB429E" w14:paraId="54967100" w14:textId="77777777">
        <w:trPr>
          <w:trHeight w:val="460"/>
        </w:trPr>
        <w:tc>
          <w:tcPr>
            <w:tcW w:w="290" w:type="pct"/>
            <w:shd w:val="clear" w:color="auto" w:fill="auto"/>
            <w:vAlign w:val="center"/>
          </w:tcPr>
          <w:p w14:paraId="5090F0C9" w14:textId="77777777" w:rsidR="00CB429E" w:rsidRDefault="004868D9">
            <w:pPr>
              <w:spacing w:before="120" w:after="120"/>
              <w:ind w:leftChars="0" w:left="0"/>
              <w:jc w:val="center"/>
              <w:rPr>
                <w:sz w:val="20"/>
              </w:rPr>
            </w:pPr>
            <w:r>
              <w:rPr>
                <w:rFonts w:hint="eastAsia"/>
                <w:sz w:val="20"/>
              </w:rPr>
              <w:t>2</w:t>
            </w:r>
          </w:p>
        </w:tc>
        <w:tc>
          <w:tcPr>
            <w:tcW w:w="708" w:type="pct"/>
            <w:shd w:val="clear" w:color="auto" w:fill="auto"/>
            <w:vAlign w:val="center"/>
          </w:tcPr>
          <w:p w14:paraId="63723FB6" w14:textId="77777777" w:rsidR="00CB429E" w:rsidRDefault="004868D9">
            <w:pPr>
              <w:spacing w:before="120" w:after="120"/>
              <w:ind w:leftChars="0" w:left="0"/>
              <w:jc w:val="center"/>
              <w:rPr>
                <w:sz w:val="20"/>
              </w:rPr>
            </w:pPr>
            <w:r>
              <w:rPr>
                <w:rFonts w:hint="eastAsia"/>
                <w:sz w:val="20"/>
              </w:rPr>
              <w:t>路基填筑</w:t>
            </w:r>
          </w:p>
        </w:tc>
        <w:tc>
          <w:tcPr>
            <w:tcW w:w="319" w:type="pct"/>
            <w:shd w:val="clear" w:color="auto" w:fill="auto"/>
            <w:vAlign w:val="center"/>
          </w:tcPr>
          <w:p w14:paraId="31030A27" w14:textId="77777777" w:rsidR="00CB429E" w:rsidRDefault="004868D9">
            <w:pPr>
              <w:spacing w:before="120" w:after="120"/>
              <w:ind w:leftChars="0" w:left="0"/>
              <w:jc w:val="center"/>
              <w:rPr>
                <w:sz w:val="20"/>
              </w:rPr>
            </w:pPr>
            <w:r>
              <w:rPr>
                <w:rFonts w:hint="eastAsia"/>
                <w:sz w:val="20"/>
              </w:rPr>
              <w:t>万 m3</w:t>
            </w:r>
          </w:p>
        </w:tc>
        <w:tc>
          <w:tcPr>
            <w:tcW w:w="319" w:type="pct"/>
            <w:shd w:val="clear" w:color="auto" w:fill="auto"/>
            <w:vAlign w:val="center"/>
          </w:tcPr>
          <w:p w14:paraId="5CA93642" w14:textId="77777777" w:rsidR="00CB429E" w:rsidRDefault="00CB429E">
            <w:pPr>
              <w:spacing w:before="120" w:after="120"/>
              <w:ind w:leftChars="0" w:left="0"/>
              <w:jc w:val="center"/>
              <w:rPr>
                <w:sz w:val="20"/>
              </w:rPr>
            </w:pPr>
          </w:p>
        </w:tc>
        <w:tc>
          <w:tcPr>
            <w:tcW w:w="958" w:type="pct"/>
            <w:shd w:val="clear" w:color="auto" w:fill="auto"/>
            <w:vAlign w:val="center"/>
          </w:tcPr>
          <w:p w14:paraId="629375BD" w14:textId="77777777" w:rsidR="00CB429E" w:rsidRDefault="00CB429E">
            <w:pPr>
              <w:spacing w:before="120" w:after="120"/>
              <w:ind w:leftChars="0" w:left="0"/>
              <w:jc w:val="center"/>
              <w:rPr>
                <w:sz w:val="20"/>
              </w:rPr>
            </w:pPr>
          </w:p>
        </w:tc>
        <w:tc>
          <w:tcPr>
            <w:tcW w:w="766" w:type="pct"/>
            <w:shd w:val="clear" w:color="auto" w:fill="auto"/>
            <w:vAlign w:val="center"/>
          </w:tcPr>
          <w:p w14:paraId="4E18C5DA" w14:textId="77777777" w:rsidR="00CB429E" w:rsidRDefault="00CB429E">
            <w:pPr>
              <w:spacing w:before="120" w:after="120"/>
              <w:ind w:leftChars="0" w:left="0"/>
              <w:jc w:val="center"/>
              <w:rPr>
                <w:sz w:val="20"/>
              </w:rPr>
            </w:pPr>
          </w:p>
        </w:tc>
        <w:tc>
          <w:tcPr>
            <w:tcW w:w="761" w:type="pct"/>
            <w:shd w:val="clear" w:color="auto" w:fill="auto"/>
            <w:vAlign w:val="center"/>
          </w:tcPr>
          <w:p w14:paraId="276B0F25" w14:textId="77777777" w:rsidR="00CB429E" w:rsidRDefault="00CB429E">
            <w:pPr>
              <w:spacing w:before="120" w:after="120"/>
              <w:ind w:leftChars="0" w:left="0"/>
              <w:jc w:val="center"/>
              <w:rPr>
                <w:sz w:val="20"/>
              </w:rPr>
            </w:pPr>
          </w:p>
        </w:tc>
        <w:tc>
          <w:tcPr>
            <w:tcW w:w="879" w:type="pct"/>
            <w:shd w:val="clear" w:color="auto" w:fill="auto"/>
            <w:vAlign w:val="center"/>
          </w:tcPr>
          <w:p w14:paraId="5130B4D7" w14:textId="77777777" w:rsidR="00CB429E" w:rsidRDefault="00CB429E">
            <w:pPr>
              <w:spacing w:before="120" w:after="120"/>
              <w:ind w:leftChars="0" w:left="0"/>
              <w:jc w:val="center"/>
              <w:rPr>
                <w:sz w:val="20"/>
              </w:rPr>
            </w:pPr>
          </w:p>
        </w:tc>
      </w:tr>
      <w:tr w:rsidR="00CB429E" w14:paraId="7BD8E476" w14:textId="77777777">
        <w:trPr>
          <w:trHeight w:val="457"/>
        </w:trPr>
        <w:tc>
          <w:tcPr>
            <w:tcW w:w="290" w:type="pct"/>
            <w:shd w:val="clear" w:color="auto" w:fill="auto"/>
            <w:vAlign w:val="center"/>
          </w:tcPr>
          <w:p w14:paraId="2A79DF20" w14:textId="77777777" w:rsidR="00CB429E" w:rsidRDefault="004868D9">
            <w:pPr>
              <w:spacing w:before="120" w:after="120"/>
              <w:ind w:leftChars="0" w:left="0"/>
              <w:jc w:val="center"/>
              <w:rPr>
                <w:sz w:val="20"/>
              </w:rPr>
            </w:pPr>
            <w:r>
              <w:rPr>
                <w:rFonts w:hint="eastAsia"/>
                <w:sz w:val="20"/>
              </w:rPr>
              <w:t>3</w:t>
            </w:r>
          </w:p>
        </w:tc>
        <w:tc>
          <w:tcPr>
            <w:tcW w:w="708" w:type="pct"/>
            <w:shd w:val="clear" w:color="auto" w:fill="auto"/>
            <w:vAlign w:val="center"/>
          </w:tcPr>
          <w:p w14:paraId="2071851A" w14:textId="77777777" w:rsidR="00CB429E" w:rsidRDefault="004868D9">
            <w:pPr>
              <w:spacing w:before="120" w:after="120"/>
              <w:ind w:leftChars="0" w:left="0"/>
              <w:jc w:val="center"/>
              <w:rPr>
                <w:sz w:val="20"/>
              </w:rPr>
            </w:pPr>
            <w:r>
              <w:rPr>
                <w:rFonts w:hint="eastAsia"/>
                <w:sz w:val="20"/>
              </w:rPr>
              <w:t>路面基层</w:t>
            </w:r>
          </w:p>
        </w:tc>
        <w:tc>
          <w:tcPr>
            <w:tcW w:w="319" w:type="pct"/>
            <w:shd w:val="clear" w:color="auto" w:fill="auto"/>
            <w:vAlign w:val="center"/>
          </w:tcPr>
          <w:p w14:paraId="3E0BEBF2" w14:textId="77777777" w:rsidR="00CB429E" w:rsidRDefault="004868D9">
            <w:pPr>
              <w:spacing w:before="120" w:after="120"/>
              <w:ind w:leftChars="0" w:left="0"/>
              <w:jc w:val="center"/>
              <w:rPr>
                <w:sz w:val="20"/>
              </w:rPr>
            </w:pPr>
            <w:r>
              <w:rPr>
                <w:rFonts w:hint="eastAsia"/>
                <w:sz w:val="20"/>
              </w:rPr>
              <w:t>万 m2</w:t>
            </w:r>
          </w:p>
        </w:tc>
        <w:tc>
          <w:tcPr>
            <w:tcW w:w="319" w:type="pct"/>
            <w:shd w:val="clear" w:color="auto" w:fill="auto"/>
            <w:vAlign w:val="center"/>
          </w:tcPr>
          <w:p w14:paraId="6A6770EA" w14:textId="77777777" w:rsidR="00CB429E" w:rsidRDefault="00CB429E">
            <w:pPr>
              <w:spacing w:before="120" w:after="120"/>
              <w:ind w:leftChars="0" w:left="0"/>
              <w:jc w:val="center"/>
              <w:rPr>
                <w:sz w:val="20"/>
              </w:rPr>
            </w:pPr>
          </w:p>
        </w:tc>
        <w:tc>
          <w:tcPr>
            <w:tcW w:w="958" w:type="pct"/>
            <w:shd w:val="clear" w:color="auto" w:fill="auto"/>
            <w:vAlign w:val="center"/>
          </w:tcPr>
          <w:p w14:paraId="1D639E39" w14:textId="77777777" w:rsidR="00CB429E" w:rsidRDefault="00CB429E">
            <w:pPr>
              <w:spacing w:before="120" w:after="120"/>
              <w:ind w:leftChars="0" w:left="0"/>
              <w:jc w:val="center"/>
              <w:rPr>
                <w:sz w:val="20"/>
              </w:rPr>
            </w:pPr>
          </w:p>
        </w:tc>
        <w:tc>
          <w:tcPr>
            <w:tcW w:w="766" w:type="pct"/>
            <w:shd w:val="clear" w:color="auto" w:fill="auto"/>
            <w:vAlign w:val="center"/>
          </w:tcPr>
          <w:p w14:paraId="11B9A2B0" w14:textId="77777777" w:rsidR="00CB429E" w:rsidRDefault="00CB429E">
            <w:pPr>
              <w:spacing w:before="120" w:after="120"/>
              <w:ind w:leftChars="0" w:left="0"/>
              <w:jc w:val="center"/>
              <w:rPr>
                <w:sz w:val="20"/>
              </w:rPr>
            </w:pPr>
          </w:p>
        </w:tc>
        <w:tc>
          <w:tcPr>
            <w:tcW w:w="761" w:type="pct"/>
            <w:shd w:val="clear" w:color="auto" w:fill="auto"/>
            <w:vAlign w:val="center"/>
          </w:tcPr>
          <w:p w14:paraId="19A2F356" w14:textId="77777777" w:rsidR="00CB429E" w:rsidRDefault="00CB429E">
            <w:pPr>
              <w:spacing w:before="120" w:after="120"/>
              <w:ind w:leftChars="0" w:left="0"/>
              <w:jc w:val="center"/>
              <w:rPr>
                <w:sz w:val="20"/>
              </w:rPr>
            </w:pPr>
          </w:p>
        </w:tc>
        <w:tc>
          <w:tcPr>
            <w:tcW w:w="879" w:type="pct"/>
            <w:shd w:val="clear" w:color="auto" w:fill="auto"/>
            <w:vAlign w:val="center"/>
          </w:tcPr>
          <w:p w14:paraId="1B5DE2F7" w14:textId="77777777" w:rsidR="00CB429E" w:rsidRDefault="00CB429E">
            <w:pPr>
              <w:spacing w:before="120" w:after="120"/>
              <w:ind w:leftChars="0" w:left="0"/>
              <w:jc w:val="center"/>
              <w:rPr>
                <w:sz w:val="20"/>
              </w:rPr>
            </w:pPr>
          </w:p>
        </w:tc>
      </w:tr>
      <w:tr w:rsidR="00CB429E" w14:paraId="70BF6C78" w14:textId="77777777">
        <w:trPr>
          <w:trHeight w:val="460"/>
        </w:trPr>
        <w:tc>
          <w:tcPr>
            <w:tcW w:w="290" w:type="pct"/>
            <w:shd w:val="clear" w:color="auto" w:fill="auto"/>
            <w:vAlign w:val="center"/>
          </w:tcPr>
          <w:p w14:paraId="4AC16EB0" w14:textId="77777777" w:rsidR="00CB429E" w:rsidRDefault="004868D9">
            <w:pPr>
              <w:spacing w:before="120" w:after="120"/>
              <w:ind w:leftChars="0" w:left="0"/>
              <w:jc w:val="center"/>
              <w:rPr>
                <w:sz w:val="20"/>
              </w:rPr>
            </w:pPr>
            <w:r>
              <w:rPr>
                <w:rFonts w:hint="eastAsia"/>
                <w:sz w:val="20"/>
              </w:rPr>
              <w:t>4</w:t>
            </w:r>
          </w:p>
        </w:tc>
        <w:tc>
          <w:tcPr>
            <w:tcW w:w="708" w:type="pct"/>
            <w:shd w:val="clear" w:color="auto" w:fill="auto"/>
            <w:vAlign w:val="center"/>
          </w:tcPr>
          <w:p w14:paraId="79C03E76" w14:textId="77777777" w:rsidR="00CB429E" w:rsidRDefault="004868D9">
            <w:pPr>
              <w:spacing w:before="120" w:after="120"/>
              <w:ind w:leftChars="0" w:left="0"/>
              <w:jc w:val="center"/>
              <w:rPr>
                <w:sz w:val="20"/>
              </w:rPr>
            </w:pPr>
            <w:r>
              <w:rPr>
                <w:rFonts w:hint="eastAsia"/>
                <w:sz w:val="20"/>
              </w:rPr>
              <w:t>路面面层</w:t>
            </w:r>
          </w:p>
        </w:tc>
        <w:tc>
          <w:tcPr>
            <w:tcW w:w="319" w:type="pct"/>
            <w:shd w:val="clear" w:color="auto" w:fill="auto"/>
            <w:vAlign w:val="center"/>
          </w:tcPr>
          <w:p w14:paraId="5F291D9E" w14:textId="77777777" w:rsidR="00CB429E" w:rsidRDefault="004868D9">
            <w:pPr>
              <w:spacing w:before="120" w:after="120"/>
              <w:ind w:leftChars="0" w:left="0"/>
              <w:jc w:val="center"/>
              <w:rPr>
                <w:sz w:val="20"/>
              </w:rPr>
            </w:pPr>
            <w:r>
              <w:rPr>
                <w:rFonts w:hint="eastAsia"/>
                <w:sz w:val="20"/>
              </w:rPr>
              <w:t>万 m2</w:t>
            </w:r>
          </w:p>
        </w:tc>
        <w:tc>
          <w:tcPr>
            <w:tcW w:w="319" w:type="pct"/>
            <w:shd w:val="clear" w:color="auto" w:fill="auto"/>
            <w:vAlign w:val="center"/>
          </w:tcPr>
          <w:p w14:paraId="47620DD7" w14:textId="77777777" w:rsidR="00CB429E" w:rsidRDefault="00CB429E">
            <w:pPr>
              <w:spacing w:before="120" w:after="120"/>
              <w:ind w:leftChars="0" w:left="0"/>
              <w:jc w:val="center"/>
              <w:rPr>
                <w:sz w:val="20"/>
              </w:rPr>
            </w:pPr>
          </w:p>
        </w:tc>
        <w:tc>
          <w:tcPr>
            <w:tcW w:w="958" w:type="pct"/>
            <w:shd w:val="clear" w:color="auto" w:fill="auto"/>
            <w:vAlign w:val="center"/>
          </w:tcPr>
          <w:p w14:paraId="17B9C9F9" w14:textId="77777777" w:rsidR="00CB429E" w:rsidRDefault="00CB429E">
            <w:pPr>
              <w:spacing w:before="120" w:after="120"/>
              <w:ind w:leftChars="0" w:left="0"/>
              <w:jc w:val="center"/>
              <w:rPr>
                <w:sz w:val="20"/>
              </w:rPr>
            </w:pPr>
          </w:p>
        </w:tc>
        <w:tc>
          <w:tcPr>
            <w:tcW w:w="766" w:type="pct"/>
            <w:shd w:val="clear" w:color="auto" w:fill="auto"/>
            <w:vAlign w:val="center"/>
          </w:tcPr>
          <w:p w14:paraId="4D861944" w14:textId="77777777" w:rsidR="00CB429E" w:rsidRDefault="00CB429E">
            <w:pPr>
              <w:spacing w:before="120" w:after="120"/>
              <w:ind w:leftChars="0" w:left="0"/>
              <w:jc w:val="center"/>
              <w:rPr>
                <w:sz w:val="20"/>
              </w:rPr>
            </w:pPr>
          </w:p>
        </w:tc>
        <w:tc>
          <w:tcPr>
            <w:tcW w:w="761" w:type="pct"/>
            <w:shd w:val="clear" w:color="auto" w:fill="auto"/>
            <w:vAlign w:val="center"/>
          </w:tcPr>
          <w:p w14:paraId="2C842E4E" w14:textId="77777777" w:rsidR="00CB429E" w:rsidRDefault="00CB429E">
            <w:pPr>
              <w:spacing w:before="120" w:after="120"/>
              <w:ind w:leftChars="0" w:left="0"/>
              <w:jc w:val="center"/>
              <w:rPr>
                <w:sz w:val="20"/>
              </w:rPr>
            </w:pPr>
          </w:p>
        </w:tc>
        <w:tc>
          <w:tcPr>
            <w:tcW w:w="879" w:type="pct"/>
            <w:shd w:val="clear" w:color="auto" w:fill="auto"/>
            <w:vAlign w:val="center"/>
          </w:tcPr>
          <w:p w14:paraId="65F12FB0" w14:textId="77777777" w:rsidR="00CB429E" w:rsidRDefault="00CB429E">
            <w:pPr>
              <w:spacing w:before="120" w:after="120"/>
              <w:ind w:leftChars="0" w:left="0"/>
              <w:jc w:val="center"/>
              <w:rPr>
                <w:sz w:val="20"/>
              </w:rPr>
            </w:pPr>
          </w:p>
        </w:tc>
      </w:tr>
      <w:tr w:rsidR="00CB429E" w14:paraId="50A946AB" w14:textId="77777777">
        <w:trPr>
          <w:trHeight w:val="457"/>
        </w:trPr>
        <w:tc>
          <w:tcPr>
            <w:tcW w:w="290" w:type="pct"/>
            <w:shd w:val="clear" w:color="auto" w:fill="auto"/>
            <w:vAlign w:val="center"/>
          </w:tcPr>
          <w:p w14:paraId="7AB12942" w14:textId="77777777" w:rsidR="00CB429E" w:rsidRDefault="004868D9">
            <w:pPr>
              <w:spacing w:before="120" w:after="120"/>
              <w:ind w:leftChars="0" w:left="0"/>
              <w:jc w:val="center"/>
              <w:rPr>
                <w:sz w:val="20"/>
              </w:rPr>
            </w:pPr>
            <w:r>
              <w:rPr>
                <w:rFonts w:hint="eastAsia"/>
                <w:sz w:val="20"/>
              </w:rPr>
              <w:t>5</w:t>
            </w:r>
          </w:p>
        </w:tc>
        <w:tc>
          <w:tcPr>
            <w:tcW w:w="708" w:type="pct"/>
            <w:shd w:val="clear" w:color="auto" w:fill="auto"/>
            <w:vAlign w:val="center"/>
          </w:tcPr>
          <w:p w14:paraId="7988B7F1" w14:textId="77777777" w:rsidR="00CB429E" w:rsidRDefault="004868D9">
            <w:pPr>
              <w:spacing w:before="120" w:after="120"/>
              <w:ind w:leftChars="0" w:left="0"/>
              <w:jc w:val="center"/>
              <w:rPr>
                <w:sz w:val="20"/>
              </w:rPr>
            </w:pPr>
            <w:r>
              <w:rPr>
                <w:rFonts w:hint="eastAsia"/>
                <w:sz w:val="20"/>
              </w:rPr>
              <w:t>路基防护及排水</w:t>
            </w:r>
          </w:p>
        </w:tc>
        <w:tc>
          <w:tcPr>
            <w:tcW w:w="319" w:type="pct"/>
            <w:shd w:val="clear" w:color="auto" w:fill="auto"/>
            <w:vAlign w:val="center"/>
          </w:tcPr>
          <w:p w14:paraId="0D059935" w14:textId="77777777" w:rsidR="00CB429E" w:rsidRDefault="004868D9">
            <w:pPr>
              <w:spacing w:before="120" w:after="120"/>
              <w:ind w:leftChars="0" w:left="0"/>
              <w:jc w:val="center"/>
              <w:rPr>
                <w:sz w:val="20"/>
              </w:rPr>
            </w:pPr>
            <w:r>
              <w:rPr>
                <w:rFonts w:hint="eastAsia"/>
                <w:sz w:val="20"/>
              </w:rPr>
              <w:t>km</w:t>
            </w:r>
          </w:p>
        </w:tc>
        <w:tc>
          <w:tcPr>
            <w:tcW w:w="319" w:type="pct"/>
            <w:shd w:val="clear" w:color="auto" w:fill="auto"/>
            <w:vAlign w:val="center"/>
          </w:tcPr>
          <w:p w14:paraId="2AD33516" w14:textId="77777777" w:rsidR="00CB429E" w:rsidRDefault="00CB429E">
            <w:pPr>
              <w:spacing w:before="120" w:after="120"/>
              <w:ind w:leftChars="0" w:left="0"/>
              <w:jc w:val="center"/>
              <w:rPr>
                <w:sz w:val="20"/>
              </w:rPr>
            </w:pPr>
          </w:p>
        </w:tc>
        <w:tc>
          <w:tcPr>
            <w:tcW w:w="958" w:type="pct"/>
            <w:shd w:val="clear" w:color="auto" w:fill="auto"/>
            <w:vAlign w:val="center"/>
          </w:tcPr>
          <w:p w14:paraId="03A854A1" w14:textId="77777777" w:rsidR="00CB429E" w:rsidRDefault="00CB429E">
            <w:pPr>
              <w:spacing w:before="120" w:after="120"/>
              <w:ind w:leftChars="0" w:left="0"/>
              <w:jc w:val="center"/>
              <w:rPr>
                <w:sz w:val="20"/>
              </w:rPr>
            </w:pPr>
          </w:p>
        </w:tc>
        <w:tc>
          <w:tcPr>
            <w:tcW w:w="766" w:type="pct"/>
            <w:shd w:val="clear" w:color="auto" w:fill="auto"/>
            <w:vAlign w:val="center"/>
          </w:tcPr>
          <w:p w14:paraId="6BC34A79" w14:textId="77777777" w:rsidR="00CB429E" w:rsidRDefault="00CB429E">
            <w:pPr>
              <w:spacing w:before="120" w:after="120"/>
              <w:ind w:leftChars="0" w:left="0"/>
              <w:jc w:val="center"/>
              <w:rPr>
                <w:sz w:val="20"/>
              </w:rPr>
            </w:pPr>
          </w:p>
        </w:tc>
        <w:tc>
          <w:tcPr>
            <w:tcW w:w="761" w:type="pct"/>
            <w:shd w:val="clear" w:color="auto" w:fill="auto"/>
            <w:vAlign w:val="center"/>
          </w:tcPr>
          <w:p w14:paraId="3E0D07AE" w14:textId="77777777" w:rsidR="00CB429E" w:rsidRDefault="00CB429E">
            <w:pPr>
              <w:spacing w:before="120" w:after="120"/>
              <w:ind w:leftChars="0" w:left="0"/>
              <w:jc w:val="center"/>
              <w:rPr>
                <w:sz w:val="20"/>
              </w:rPr>
            </w:pPr>
          </w:p>
        </w:tc>
        <w:tc>
          <w:tcPr>
            <w:tcW w:w="879" w:type="pct"/>
            <w:shd w:val="clear" w:color="auto" w:fill="auto"/>
            <w:vAlign w:val="center"/>
          </w:tcPr>
          <w:p w14:paraId="14EC84A4" w14:textId="77777777" w:rsidR="00CB429E" w:rsidRDefault="00CB429E">
            <w:pPr>
              <w:spacing w:before="120" w:after="120"/>
              <w:ind w:leftChars="0" w:left="0"/>
              <w:jc w:val="center"/>
              <w:rPr>
                <w:sz w:val="20"/>
              </w:rPr>
            </w:pPr>
          </w:p>
        </w:tc>
      </w:tr>
      <w:tr w:rsidR="00CB429E" w14:paraId="4140F6F0" w14:textId="77777777">
        <w:trPr>
          <w:trHeight w:val="460"/>
        </w:trPr>
        <w:tc>
          <w:tcPr>
            <w:tcW w:w="290" w:type="pct"/>
            <w:shd w:val="clear" w:color="auto" w:fill="auto"/>
            <w:vAlign w:val="center"/>
          </w:tcPr>
          <w:p w14:paraId="0908E5B7" w14:textId="77777777" w:rsidR="00CB429E" w:rsidRDefault="004868D9">
            <w:pPr>
              <w:spacing w:before="120" w:after="120"/>
              <w:ind w:leftChars="0" w:left="0"/>
              <w:jc w:val="center"/>
              <w:rPr>
                <w:sz w:val="20"/>
              </w:rPr>
            </w:pPr>
            <w:r>
              <w:rPr>
                <w:rFonts w:hint="eastAsia"/>
                <w:sz w:val="20"/>
              </w:rPr>
              <w:t>6</w:t>
            </w:r>
          </w:p>
        </w:tc>
        <w:tc>
          <w:tcPr>
            <w:tcW w:w="708" w:type="pct"/>
            <w:shd w:val="clear" w:color="auto" w:fill="auto"/>
            <w:vAlign w:val="center"/>
          </w:tcPr>
          <w:p w14:paraId="35615DEB" w14:textId="77777777" w:rsidR="00CB429E" w:rsidRDefault="004868D9">
            <w:pPr>
              <w:spacing w:before="120" w:after="120"/>
              <w:ind w:leftChars="0" w:left="0"/>
              <w:jc w:val="center"/>
              <w:rPr>
                <w:sz w:val="20"/>
              </w:rPr>
            </w:pPr>
            <w:r>
              <w:rPr>
                <w:rFonts w:hint="eastAsia"/>
                <w:sz w:val="20"/>
              </w:rPr>
              <w:t>涵洞</w:t>
            </w:r>
          </w:p>
        </w:tc>
        <w:tc>
          <w:tcPr>
            <w:tcW w:w="319" w:type="pct"/>
            <w:shd w:val="clear" w:color="auto" w:fill="auto"/>
            <w:vAlign w:val="center"/>
          </w:tcPr>
          <w:p w14:paraId="735CE24D" w14:textId="77777777" w:rsidR="00CB429E" w:rsidRDefault="004868D9">
            <w:pPr>
              <w:spacing w:before="120" w:after="120"/>
              <w:ind w:leftChars="0" w:left="0"/>
              <w:jc w:val="center"/>
              <w:rPr>
                <w:sz w:val="20"/>
              </w:rPr>
            </w:pPr>
            <w:r>
              <w:rPr>
                <w:rFonts w:hint="eastAsia"/>
                <w:sz w:val="20"/>
              </w:rPr>
              <w:t>道</w:t>
            </w:r>
          </w:p>
        </w:tc>
        <w:tc>
          <w:tcPr>
            <w:tcW w:w="319" w:type="pct"/>
            <w:shd w:val="clear" w:color="auto" w:fill="auto"/>
            <w:vAlign w:val="center"/>
          </w:tcPr>
          <w:p w14:paraId="4D628D52" w14:textId="77777777" w:rsidR="00CB429E" w:rsidRDefault="00CB429E">
            <w:pPr>
              <w:spacing w:before="120" w:after="120"/>
              <w:ind w:leftChars="0" w:left="0"/>
              <w:jc w:val="center"/>
              <w:rPr>
                <w:sz w:val="20"/>
              </w:rPr>
            </w:pPr>
          </w:p>
        </w:tc>
        <w:tc>
          <w:tcPr>
            <w:tcW w:w="958" w:type="pct"/>
            <w:shd w:val="clear" w:color="auto" w:fill="auto"/>
            <w:vAlign w:val="center"/>
          </w:tcPr>
          <w:p w14:paraId="58D46B9D" w14:textId="77777777" w:rsidR="00CB429E" w:rsidRDefault="00CB429E">
            <w:pPr>
              <w:spacing w:before="120" w:after="120"/>
              <w:ind w:leftChars="0" w:left="0"/>
              <w:jc w:val="center"/>
              <w:rPr>
                <w:sz w:val="20"/>
              </w:rPr>
            </w:pPr>
          </w:p>
        </w:tc>
        <w:tc>
          <w:tcPr>
            <w:tcW w:w="766" w:type="pct"/>
            <w:shd w:val="clear" w:color="auto" w:fill="auto"/>
            <w:vAlign w:val="center"/>
          </w:tcPr>
          <w:p w14:paraId="6831444B" w14:textId="77777777" w:rsidR="00CB429E" w:rsidRDefault="00CB429E">
            <w:pPr>
              <w:spacing w:before="120" w:after="120"/>
              <w:ind w:leftChars="0" w:left="0"/>
              <w:jc w:val="center"/>
              <w:rPr>
                <w:sz w:val="20"/>
              </w:rPr>
            </w:pPr>
          </w:p>
        </w:tc>
        <w:tc>
          <w:tcPr>
            <w:tcW w:w="761" w:type="pct"/>
            <w:shd w:val="clear" w:color="auto" w:fill="auto"/>
            <w:vAlign w:val="center"/>
          </w:tcPr>
          <w:p w14:paraId="4515DE6B" w14:textId="77777777" w:rsidR="00CB429E" w:rsidRDefault="00CB429E">
            <w:pPr>
              <w:spacing w:before="120" w:after="120"/>
              <w:ind w:leftChars="0" w:left="0"/>
              <w:jc w:val="center"/>
              <w:rPr>
                <w:sz w:val="20"/>
              </w:rPr>
            </w:pPr>
          </w:p>
        </w:tc>
        <w:tc>
          <w:tcPr>
            <w:tcW w:w="879" w:type="pct"/>
            <w:shd w:val="clear" w:color="auto" w:fill="auto"/>
            <w:vAlign w:val="center"/>
          </w:tcPr>
          <w:p w14:paraId="73027B4C" w14:textId="77777777" w:rsidR="00CB429E" w:rsidRDefault="00CB429E">
            <w:pPr>
              <w:spacing w:before="120" w:after="120"/>
              <w:ind w:leftChars="0" w:left="0"/>
              <w:jc w:val="center"/>
              <w:rPr>
                <w:sz w:val="20"/>
              </w:rPr>
            </w:pPr>
          </w:p>
        </w:tc>
      </w:tr>
      <w:tr w:rsidR="00CB429E" w14:paraId="24878C7A" w14:textId="77777777">
        <w:trPr>
          <w:trHeight w:val="460"/>
        </w:trPr>
        <w:tc>
          <w:tcPr>
            <w:tcW w:w="290" w:type="pct"/>
            <w:shd w:val="clear" w:color="auto" w:fill="auto"/>
            <w:vAlign w:val="center"/>
          </w:tcPr>
          <w:p w14:paraId="744E376A" w14:textId="77777777" w:rsidR="00CB429E" w:rsidRDefault="004868D9">
            <w:pPr>
              <w:spacing w:before="120" w:after="120"/>
              <w:ind w:leftChars="0" w:left="0"/>
              <w:jc w:val="center"/>
              <w:rPr>
                <w:sz w:val="20"/>
              </w:rPr>
            </w:pPr>
            <w:r>
              <w:rPr>
                <w:rFonts w:hint="eastAsia"/>
                <w:sz w:val="20"/>
              </w:rPr>
              <w:t>7</w:t>
            </w:r>
          </w:p>
        </w:tc>
        <w:tc>
          <w:tcPr>
            <w:tcW w:w="708" w:type="pct"/>
            <w:shd w:val="clear" w:color="auto" w:fill="auto"/>
            <w:vAlign w:val="center"/>
          </w:tcPr>
          <w:p w14:paraId="77B0E2BA" w14:textId="77777777" w:rsidR="00CB429E" w:rsidRDefault="004868D9">
            <w:pPr>
              <w:spacing w:before="120" w:after="120"/>
              <w:ind w:leftChars="0" w:left="0"/>
              <w:jc w:val="center"/>
              <w:rPr>
                <w:sz w:val="20"/>
              </w:rPr>
            </w:pPr>
            <w:r>
              <w:rPr>
                <w:rFonts w:hint="eastAsia"/>
                <w:sz w:val="20"/>
              </w:rPr>
              <w:t>通道</w:t>
            </w:r>
          </w:p>
        </w:tc>
        <w:tc>
          <w:tcPr>
            <w:tcW w:w="319" w:type="pct"/>
            <w:shd w:val="clear" w:color="auto" w:fill="auto"/>
            <w:vAlign w:val="center"/>
          </w:tcPr>
          <w:p w14:paraId="57F6F846" w14:textId="77777777" w:rsidR="00CB429E" w:rsidRDefault="004868D9">
            <w:pPr>
              <w:spacing w:before="120" w:after="120"/>
              <w:ind w:leftChars="0" w:left="0"/>
              <w:jc w:val="center"/>
              <w:rPr>
                <w:sz w:val="20"/>
              </w:rPr>
            </w:pPr>
            <w:r>
              <w:rPr>
                <w:rFonts w:hint="eastAsia"/>
                <w:sz w:val="20"/>
              </w:rPr>
              <w:t>道</w:t>
            </w:r>
          </w:p>
        </w:tc>
        <w:tc>
          <w:tcPr>
            <w:tcW w:w="319" w:type="pct"/>
            <w:shd w:val="clear" w:color="auto" w:fill="auto"/>
            <w:vAlign w:val="center"/>
          </w:tcPr>
          <w:p w14:paraId="389F7544" w14:textId="77777777" w:rsidR="00CB429E" w:rsidRDefault="00CB429E">
            <w:pPr>
              <w:spacing w:before="120" w:after="120"/>
              <w:ind w:leftChars="0" w:left="0"/>
              <w:jc w:val="center"/>
              <w:rPr>
                <w:sz w:val="20"/>
              </w:rPr>
            </w:pPr>
          </w:p>
        </w:tc>
        <w:tc>
          <w:tcPr>
            <w:tcW w:w="958" w:type="pct"/>
            <w:shd w:val="clear" w:color="auto" w:fill="auto"/>
            <w:vAlign w:val="center"/>
          </w:tcPr>
          <w:p w14:paraId="58627164" w14:textId="77777777" w:rsidR="00CB429E" w:rsidRDefault="00CB429E">
            <w:pPr>
              <w:spacing w:before="120" w:after="120"/>
              <w:ind w:leftChars="0" w:left="0"/>
              <w:jc w:val="center"/>
              <w:rPr>
                <w:sz w:val="20"/>
              </w:rPr>
            </w:pPr>
          </w:p>
        </w:tc>
        <w:tc>
          <w:tcPr>
            <w:tcW w:w="766" w:type="pct"/>
            <w:shd w:val="clear" w:color="auto" w:fill="auto"/>
            <w:vAlign w:val="center"/>
          </w:tcPr>
          <w:p w14:paraId="53A4F24D" w14:textId="77777777" w:rsidR="00CB429E" w:rsidRDefault="00CB429E">
            <w:pPr>
              <w:spacing w:before="120" w:after="120"/>
              <w:ind w:leftChars="0" w:left="0"/>
              <w:jc w:val="center"/>
              <w:rPr>
                <w:sz w:val="20"/>
              </w:rPr>
            </w:pPr>
          </w:p>
        </w:tc>
        <w:tc>
          <w:tcPr>
            <w:tcW w:w="761" w:type="pct"/>
            <w:shd w:val="clear" w:color="auto" w:fill="auto"/>
            <w:vAlign w:val="center"/>
          </w:tcPr>
          <w:p w14:paraId="79F0602A" w14:textId="77777777" w:rsidR="00CB429E" w:rsidRDefault="00CB429E">
            <w:pPr>
              <w:spacing w:before="120" w:after="120"/>
              <w:ind w:leftChars="0" w:left="0"/>
              <w:jc w:val="center"/>
              <w:rPr>
                <w:sz w:val="20"/>
              </w:rPr>
            </w:pPr>
          </w:p>
        </w:tc>
        <w:tc>
          <w:tcPr>
            <w:tcW w:w="879" w:type="pct"/>
            <w:shd w:val="clear" w:color="auto" w:fill="auto"/>
            <w:vAlign w:val="center"/>
          </w:tcPr>
          <w:p w14:paraId="15A6368D" w14:textId="77777777" w:rsidR="00CB429E" w:rsidRDefault="00CB429E">
            <w:pPr>
              <w:spacing w:before="120" w:after="120"/>
              <w:ind w:leftChars="0" w:left="0"/>
              <w:jc w:val="center"/>
              <w:rPr>
                <w:sz w:val="20"/>
              </w:rPr>
            </w:pPr>
          </w:p>
        </w:tc>
      </w:tr>
      <w:tr w:rsidR="00CB429E" w14:paraId="69BF01A4" w14:textId="77777777">
        <w:trPr>
          <w:trHeight w:val="457"/>
        </w:trPr>
        <w:tc>
          <w:tcPr>
            <w:tcW w:w="290" w:type="pct"/>
            <w:shd w:val="clear" w:color="auto" w:fill="auto"/>
            <w:vAlign w:val="center"/>
          </w:tcPr>
          <w:p w14:paraId="7F24E235" w14:textId="77777777" w:rsidR="00CB429E" w:rsidRDefault="004868D9">
            <w:pPr>
              <w:spacing w:before="120" w:after="120"/>
              <w:ind w:leftChars="0" w:left="0"/>
              <w:jc w:val="center"/>
              <w:rPr>
                <w:sz w:val="20"/>
              </w:rPr>
            </w:pPr>
            <w:r>
              <w:rPr>
                <w:rFonts w:hint="eastAsia"/>
                <w:sz w:val="20"/>
              </w:rPr>
              <w:t>8</w:t>
            </w:r>
          </w:p>
        </w:tc>
        <w:tc>
          <w:tcPr>
            <w:tcW w:w="708" w:type="pct"/>
            <w:shd w:val="clear" w:color="auto" w:fill="auto"/>
            <w:vAlign w:val="center"/>
          </w:tcPr>
          <w:p w14:paraId="45070CCE" w14:textId="77777777" w:rsidR="00CB429E" w:rsidRDefault="004868D9">
            <w:pPr>
              <w:spacing w:before="120" w:after="120"/>
              <w:ind w:leftChars="0" w:left="0"/>
              <w:jc w:val="center"/>
              <w:rPr>
                <w:sz w:val="20"/>
              </w:rPr>
            </w:pPr>
            <w:r>
              <w:rPr>
                <w:rFonts w:hint="eastAsia"/>
                <w:sz w:val="20"/>
              </w:rPr>
              <w:t>桥梁基桩</w:t>
            </w:r>
          </w:p>
        </w:tc>
        <w:tc>
          <w:tcPr>
            <w:tcW w:w="319" w:type="pct"/>
            <w:shd w:val="clear" w:color="auto" w:fill="auto"/>
            <w:vAlign w:val="center"/>
          </w:tcPr>
          <w:p w14:paraId="3A8316EC" w14:textId="77777777" w:rsidR="00CB429E" w:rsidRDefault="004868D9">
            <w:pPr>
              <w:spacing w:before="120" w:after="120"/>
              <w:ind w:leftChars="0" w:left="0"/>
              <w:jc w:val="center"/>
              <w:rPr>
                <w:sz w:val="20"/>
              </w:rPr>
            </w:pPr>
            <w:r>
              <w:rPr>
                <w:rFonts w:hint="eastAsia"/>
                <w:sz w:val="20"/>
              </w:rPr>
              <w:t>根</w:t>
            </w:r>
          </w:p>
        </w:tc>
        <w:tc>
          <w:tcPr>
            <w:tcW w:w="319" w:type="pct"/>
            <w:shd w:val="clear" w:color="auto" w:fill="auto"/>
            <w:vAlign w:val="center"/>
          </w:tcPr>
          <w:p w14:paraId="52133EA4" w14:textId="77777777" w:rsidR="00CB429E" w:rsidRDefault="00CB429E">
            <w:pPr>
              <w:spacing w:before="120" w:after="120"/>
              <w:ind w:leftChars="0" w:left="0"/>
              <w:jc w:val="center"/>
              <w:rPr>
                <w:sz w:val="20"/>
              </w:rPr>
            </w:pPr>
          </w:p>
        </w:tc>
        <w:tc>
          <w:tcPr>
            <w:tcW w:w="958" w:type="pct"/>
            <w:shd w:val="clear" w:color="auto" w:fill="auto"/>
            <w:vAlign w:val="center"/>
          </w:tcPr>
          <w:p w14:paraId="4756EA6D" w14:textId="77777777" w:rsidR="00CB429E" w:rsidRDefault="00CB429E">
            <w:pPr>
              <w:spacing w:before="120" w:after="120"/>
              <w:ind w:leftChars="0" w:left="0"/>
              <w:jc w:val="center"/>
              <w:rPr>
                <w:sz w:val="20"/>
              </w:rPr>
            </w:pPr>
          </w:p>
        </w:tc>
        <w:tc>
          <w:tcPr>
            <w:tcW w:w="766" w:type="pct"/>
            <w:shd w:val="clear" w:color="auto" w:fill="auto"/>
            <w:vAlign w:val="center"/>
          </w:tcPr>
          <w:p w14:paraId="6C6C310F" w14:textId="77777777" w:rsidR="00CB429E" w:rsidRDefault="00CB429E">
            <w:pPr>
              <w:spacing w:before="120" w:after="120"/>
              <w:ind w:leftChars="0" w:left="0"/>
              <w:jc w:val="center"/>
              <w:rPr>
                <w:sz w:val="20"/>
              </w:rPr>
            </w:pPr>
          </w:p>
        </w:tc>
        <w:tc>
          <w:tcPr>
            <w:tcW w:w="761" w:type="pct"/>
            <w:shd w:val="clear" w:color="auto" w:fill="auto"/>
            <w:vAlign w:val="center"/>
          </w:tcPr>
          <w:p w14:paraId="0DA30802" w14:textId="77777777" w:rsidR="00CB429E" w:rsidRDefault="00CB429E">
            <w:pPr>
              <w:spacing w:before="120" w:after="120"/>
              <w:ind w:leftChars="0" w:left="0"/>
              <w:jc w:val="center"/>
              <w:rPr>
                <w:sz w:val="20"/>
              </w:rPr>
            </w:pPr>
          </w:p>
        </w:tc>
        <w:tc>
          <w:tcPr>
            <w:tcW w:w="879" w:type="pct"/>
            <w:shd w:val="clear" w:color="auto" w:fill="auto"/>
            <w:vAlign w:val="center"/>
          </w:tcPr>
          <w:p w14:paraId="4276FC6F" w14:textId="77777777" w:rsidR="00CB429E" w:rsidRDefault="00CB429E">
            <w:pPr>
              <w:spacing w:before="120" w:after="120"/>
              <w:ind w:leftChars="0" w:left="0"/>
              <w:jc w:val="center"/>
              <w:rPr>
                <w:sz w:val="20"/>
              </w:rPr>
            </w:pPr>
          </w:p>
        </w:tc>
      </w:tr>
      <w:tr w:rsidR="00CB429E" w14:paraId="60D9C3D2" w14:textId="77777777">
        <w:trPr>
          <w:trHeight w:val="460"/>
        </w:trPr>
        <w:tc>
          <w:tcPr>
            <w:tcW w:w="290" w:type="pct"/>
            <w:shd w:val="clear" w:color="auto" w:fill="auto"/>
            <w:vAlign w:val="center"/>
          </w:tcPr>
          <w:p w14:paraId="5FAEF02E" w14:textId="77777777" w:rsidR="00CB429E" w:rsidRDefault="004868D9">
            <w:pPr>
              <w:spacing w:before="120" w:after="120"/>
              <w:ind w:leftChars="0" w:left="0"/>
              <w:jc w:val="center"/>
              <w:rPr>
                <w:sz w:val="20"/>
              </w:rPr>
            </w:pPr>
            <w:r>
              <w:rPr>
                <w:rFonts w:hint="eastAsia"/>
                <w:sz w:val="20"/>
              </w:rPr>
              <w:t>9</w:t>
            </w:r>
          </w:p>
        </w:tc>
        <w:tc>
          <w:tcPr>
            <w:tcW w:w="708" w:type="pct"/>
            <w:shd w:val="clear" w:color="auto" w:fill="auto"/>
            <w:vAlign w:val="center"/>
          </w:tcPr>
          <w:p w14:paraId="5540FB5D" w14:textId="77777777" w:rsidR="00CB429E" w:rsidRDefault="004868D9">
            <w:pPr>
              <w:spacing w:before="120" w:after="120"/>
              <w:ind w:leftChars="0" w:left="0"/>
              <w:jc w:val="center"/>
              <w:rPr>
                <w:sz w:val="20"/>
              </w:rPr>
            </w:pPr>
            <w:r>
              <w:rPr>
                <w:rFonts w:hint="eastAsia"/>
                <w:sz w:val="20"/>
              </w:rPr>
              <w:t>桥梁墩台</w:t>
            </w:r>
          </w:p>
        </w:tc>
        <w:tc>
          <w:tcPr>
            <w:tcW w:w="319" w:type="pct"/>
            <w:shd w:val="clear" w:color="auto" w:fill="auto"/>
            <w:vAlign w:val="center"/>
          </w:tcPr>
          <w:p w14:paraId="38F7F2C8" w14:textId="77777777" w:rsidR="00CB429E" w:rsidRDefault="004868D9">
            <w:pPr>
              <w:spacing w:before="120" w:after="120"/>
              <w:ind w:leftChars="0" w:left="0"/>
              <w:jc w:val="center"/>
              <w:rPr>
                <w:sz w:val="20"/>
              </w:rPr>
            </w:pPr>
            <w:r>
              <w:rPr>
                <w:rFonts w:hint="eastAsia"/>
                <w:sz w:val="20"/>
              </w:rPr>
              <w:t>座</w:t>
            </w:r>
          </w:p>
        </w:tc>
        <w:tc>
          <w:tcPr>
            <w:tcW w:w="319" w:type="pct"/>
            <w:shd w:val="clear" w:color="auto" w:fill="auto"/>
            <w:vAlign w:val="center"/>
          </w:tcPr>
          <w:p w14:paraId="1B29ADE3" w14:textId="77777777" w:rsidR="00CB429E" w:rsidRDefault="00CB429E">
            <w:pPr>
              <w:spacing w:before="120" w:after="120"/>
              <w:ind w:leftChars="0" w:left="0"/>
              <w:jc w:val="center"/>
              <w:rPr>
                <w:sz w:val="20"/>
              </w:rPr>
            </w:pPr>
          </w:p>
        </w:tc>
        <w:tc>
          <w:tcPr>
            <w:tcW w:w="958" w:type="pct"/>
            <w:shd w:val="clear" w:color="auto" w:fill="auto"/>
            <w:vAlign w:val="center"/>
          </w:tcPr>
          <w:p w14:paraId="29009F07" w14:textId="77777777" w:rsidR="00CB429E" w:rsidRDefault="00CB429E">
            <w:pPr>
              <w:spacing w:before="120" w:after="120"/>
              <w:ind w:leftChars="0" w:left="0"/>
              <w:jc w:val="center"/>
              <w:rPr>
                <w:sz w:val="20"/>
              </w:rPr>
            </w:pPr>
          </w:p>
        </w:tc>
        <w:tc>
          <w:tcPr>
            <w:tcW w:w="766" w:type="pct"/>
            <w:shd w:val="clear" w:color="auto" w:fill="auto"/>
            <w:vAlign w:val="center"/>
          </w:tcPr>
          <w:p w14:paraId="17E1A6EA" w14:textId="77777777" w:rsidR="00CB429E" w:rsidRDefault="00CB429E">
            <w:pPr>
              <w:spacing w:before="120" w:after="120"/>
              <w:ind w:leftChars="0" w:left="0"/>
              <w:jc w:val="center"/>
              <w:rPr>
                <w:sz w:val="20"/>
              </w:rPr>
            </w:pPr>
          </w:p>
        </w:tc>
        <w:tc>
          <w:tcPr>
            <w:tcW w:w="761" w:type="pct"/>
            <w:shd w:val="clear" w:color="auto" w:fill="auto"/>
            <w:vAlign w:val="center"/>
          </w:tcPr>
          <w:p w14:paraId="46CD0A8B" w14:textId="77777777" w:rsidR="00CB429E" w:rsidRDefault="00CB429E">
            <w:pPr>
              <w:spacing w:before="120" w:after="120"/>
              <w:ind w:leftChars="0" w:left="0"/>
              <w:jc w:val="center"/>
              <w:rPr>
                <w:sz w:val="20"/>
              </w:rPr>
            </w:pPr>
          </w:p>
        </w:tc>
        <w:tc>
          <w:tcPr>
            <w:tcW w:w="879" w:type="pct"/>
            <w:shd w:val="clear" w:color="auto" w:fill="auto"/>
            <w:vAlign w:val="center"/>
          </w:tcPr>
          <w:p w14:paraId="431A3E6D" w14:textId="77777777" w:rsidR="00CB429E" w:rsidRDefault="00CB429E">
            <w:pPr>
              <w:spacing w:before="120" w:after="120"/>
              <w:ind w:leftChars="0" w:left="0"/>
              <w:jc w:val="center"/>
              <w:rPr>
                <w:sz w:val="20"/>
              </w:rPr>
            </w:pPr>
          </w:p>
        </w:tc>
      </w:tr>
      <w:tr w:rsidR="00CB429E" w14:paraId="5F163188" w14:textId="77777777">
        <w:trPr>
          <w:trHeight w:val="306"/>
        </w:trPr>
        <w:tc>
          <w:tcPr>
            <w:tcW w:w="290" w:type="pct"/>
            <w:shd w:val="clear" w:color="auto" w:fill="auto"/>
            <w:vAlign w:val="center"/>
          </w:tcPr>
          <w:p w14:paraId="1D3A4288" w14:textId="77777777" w:rsidR="00CB429E" w:rsidRDefault="004868D9">
            <w:pPr>
              <w:spacing w:before="120" w:after="120"/>
              <w:ind w:leftChars="0" w:left="0"/>
              <w:jc w:val="center"/>
              <w:rPr>
                <w:sz w:val="20"/>
              </w:rPr>
            </w:pPr>
            <w:r>
              <w:rPr>
                <w:rFonts w:hint="eastAsia"/>
                <w:sz w:val="20"/>
              </w:rPr>
              <w:t>10</w:t>
            </w:r>
          </w:p>
        </w:tc>
        <w:tc>
          <w:tcPr>
            <w:tcW w:w="708" w:type="pct"/>
            <w:shd w:val="clear" w:color="auto" w:fill="auto"/>
            <w:vAlign w:val="center"/>
          </w:tcPr>
          <w:p w14:paraId="5F171CD1" w14:textId="77777777" w:rsidR="00CB429E" w:rsidRDefault="004868D9">
            <w:pPr>
              <w:spacing w:before="120" w:after="120"/>
              <w:ind w:leftChars="0" w:left="0"/>
              <w:jc w:val="center"/>
              <w:rPr>
                <w:sz w:val="20"/>
              </w:rPr>
            </w:pPr>
            <w:r>
              <w:rPr>
                <w:rFonts w:hint="eastAsia"/>
                <w:sz w:val="20"/>
              </w:rPr>
              <w:t>梁体预制安装</w:t>
            </w:r>
          </w:p>
        </w:tc>
        <w:tc>
          <w:tcPr>
            <w:tcW w:w="319" w:type="pct"/>
            <w:shd w:val="clear" w:color="auto" w:fill="auto"/>
            <w:vAlign w:val="center"/>
          </w:tcPr>
          <w:p w14:paraId="14B96DB9" w14:textId="77777777" w:rsidR="00CB429E" w:rsidRDefault="004868D9">
            <w:pPr>
              <w:spacing w:before="120" w:after="120"/>
              <w:ind w:leftChars="0" w:left="0"/>
              <w:jc w:val="center"/>
              <w:rPr>
                <w:sz w:val="20"/>
              </w:rPr>
            </w:pPr>
            <w:r>
              <w:rPr>
                <w:rFonts w:hint="eastAsia"/>
                <w:sz w:val="20"/>
              </w:rPr>
              <w:t>片</w:t>
            </w:r>
          </w:p>
        </w:tc>
        <w:tc>
          <w:tcPr>
            <w:tcW w:w="319" w:type="pct"/>
            <w:shd w:val="clear" w:color="auto" w:fill="auto"/>
            <w:vAlign w:val="center"/>
          </w:tcPr>
          <w:p w14:paraId="28B305FC" w14:textId="77777777" w:rsidR="00CB429E" w:rsidRDefault="00CB429E">
            <w:pPr>
              <w:spacing w:before="120" w:after="120"/>
              <w:ind w:leftChars="0" w:left="0"/>
              <w:jc w:val="center"/>
              <w:rPr>
                <w:sz w:val="20"/>
              </w:rPr>
            </w:pPr>
          </w:p>
        </w:tc>
        <w:tc>
          <w:tcPr>
            <w:tcW w:w="958" w:type="pct"/>
            <w:shd w:val="clear" w:color="auto" w:fill="auto"/>
            <w:vAlign w:val="center"/>
          </w:tcPr>
          <w:p w14:paraId="76F95BBA" w14:textId="77777777" w:rsidR="00CB429E" w:rsidRDefault="00CB429E">
            <w:pPr>
              <w:spacing w:before="120" w:after="120"/>
              <w:ind w:leftChars="0" w:left="0"/>
              <w:jc w:val="center"/>
              <w:rPr>
                <w:sz w:val="20"/>
              </w:rPr>
            </w:pPr>
          </w:p>
        </w:tc>
        <w:tc>
          <w:tcPr>
            <w:tcW w:w="766" w:type="pct"/>
            <w:shd w:val="clear" w:color="auto" w:fill="auto"/>
            <w:vAlign w:val="center"/>
          </w:tcPr>
          <w:p w14:paraId="5740DDD6" w14:textId="77777777" w:rsidR="00CB429E" w:rsidRDefault="00CB429E">
            <w:pPr>
              <w:spacing w:before="120" w:after="120"/>
              <w:ind w:leftChars="0" w:left="0"/>
              <w:jc w:val="center"/>
              <w:rPr>
                <w:sz w:val="20"/>
              </w:rPr>
            </w:pPr>
          </w:p>
        </w:tc>
        <w:tc>
          <w:tcPr>
            <w:tcW w:w="761" w:type="pct"/>
            <w:shd w:val="clear" w:color="auto" w:fill="auto"/>
            <w:vAlign w:val="center"/>
          </w:tcPr>
          <w:p w14:paraId="6E8B50E7" w14:textId="77777777" w:rsidR="00CB429E" w:rsidRDefault="00CB429E">
            <w:pPr>
              <w:spacing w:before="120" w:after="120"/>
              <w:ind w:leftChars="0" w:left="0"/>
              <w:jc w:val="center"/>
              <w:rPr>
                <w:sz w:val="20"/>
              </w:rPr>
            </w:pPr>
          </w:p>
        </w:tc>
        <w:tc>
          <w:tcPr>
            <w:tcW w:w="879" w:type="pct"/>
            <w:shd w:val="clear" w:color="auto" w:fill="auto"/>
            <w:vAlign w:val="center"/>
          </w:tcPr>
          <w:p w14:paraId="71AB98EA" w14:textId="77777777" w:rsidR="00CB429E" w:rsidRDefault="00CB429E">
            <w:pPr>
              <w:spacing w:before="120" w:after="120"/>
              <w:ind w:leftChars="0" w:left="0"/>
              <w:jc w:val="center"/>
              <w:rPr>
                <w:sz w:val="20"/>
              </w:rPr>
            </w:pPr>
          </w:p>
        </w:tc>
      </w:tr>
    </w:tbl>
    <w:p w14:paraId="7177173A" w14:textId="77777777" w:rsidR="00CB429E" w:rsidRDefault="00CB429E">
      <w:pPr>
        <w:pStyle w:val="a4"/>
      </w:pPr>
    </w:p>
    <w:p w14:paraId="00C310B3" w14:textId="77777777" w:rsidR="00CB429E" w:rsidRDefault="004868D9">
      <w:pPr>
        <w:spacing w:before="120" w:after="120" w:line="312" w:lineRule="auto"/>
        <w:ind w:left="660" w:right="384" w:hanging="180"/>
        <w:rPr>
          <w:color w:val="000000"/>
          <w:sz w:val="18"/>
        </w:rPr>
      </w:pPr>
      <w:r>
        <w:rPr>
          <w:rFonts w:hint="eastAsia"/>
          <w:color w:val="000000"/>
          <w:sz w:val="18"/>
        </w:rPr>
        <w:t>注：互通立交、分离立交的匝道、匝道涵洞、通道、桥梁分别归入表中相关的项目内。</w:t>
      </w:r>
    </w:p>
    <w:p w14:paraId="5664439F" w14:textId="77777777" w:rsidR="00CB429E" w:rsidRDefault="00CB429E">
      <w:pPr>
        <w:spacing w:before="120" w:after="120"/>
        <w:ind w:left="480"/>
      </w:pPr>
    </w:p>
    <w:p w14:paraId="5F830520" w14:textId="77777777" w:rsidR="00CB429E" w:rsidRDefault="00CB429E">
      <w:pPr>
        <w:spacing w:before="120" w:after="120"/>
        <w:ind w:left="480"/>
      </w:pPr>
    </w:p>
    <w:p w14:paraId="4068842D" w14:textId="77777777" w:rsidR="00CB429E" w:rsidRDefault="00CB429E">
      <w:pPr>
        <w:spacing w:before="120" w:after="120"/>
        <w:ind w:left="480"/>
      </w:pPr>
    </w:p>
    <w:p w14:paraId="04A38D3D" w14:textId="77777777" w:rsidR="00CB429E" w:rsidRDefault="00CB429E">
      <w:pPr>
        <w:spacing w:before="120" w:after="120"/>
        <w:ind w:left="480"/>
      </w:pPr>
    </w:p>
    <w:p w14:paraId="116E1D4D" w14:textId="77777777" w:rsidR="00CB429E" w:rsidRDefault="00CB429E">
      <w:pPr>
        <w:spacing w:before="120" w:after="120"/>
        <w:ind w:left="480"/>
      </w:pPr>
    </w:p>
    <w:p w14:paraId="4866D908" w14:textId="77777777" w:rsidR="00CB429E" w:rsidRDefault="00CB429E">
      <w:pPr>
        <w:spacing w:before="120" w:after="120"/>
        <w:ind w:left="480"/>
      </w:pPr>
    </w:p>
    <w:p w14:paraId="2CA0DB61" w14:textId="77777777" w:rsidR="00CB429E" w:rsidRDefault="00CB429E">
      <w:pPr>
        <w:spacing w:before="120" w:after="120"/>
        <w:ind w:left="480"/>
      </w:pPr>
    </w:p>
    <w:p w14:paraId="320CD90D" w14:textId="77777777" w:rsidR="00CB429E" w:rsidRDefault="00CB429E">
      <w:pPr>
        <w:spacing w:before="120" w:after="120"/>
        <w:ind w:left="480"/>
      </w:pPr>
    </w:p>
    <w:p w14:paraId="31EFA622" w14:textId="77777777" w:rsidR="00CB429E" w:rsidRDefault="00CB429E">
      <w:pPr>
        <w:spacing w:before="120" w:after="120"/>
        <w:ind w:left="480"/>
      </w:pPr>
    </w:p>
    <w:p w14:paraId="51C53B18" w14:textId="77777777" w:rsidR="00CB429E" w:rsidRDefault="00CB429E">
      <w:pPr>
        <w:spacing w:before="120" w:after="120"/>
        <w:ind w:left="480"/>
      </w:pPr>
    </w:p>
    <w:p w14:paraId="1678F245" w14:textId="77777777" w:rsidR="00CB429E" w:rsidRDefault="004868D9">
      <w:pPr>
        <w:spacing w:before="120" w:after="120"/>
        <w:ind w:left="480"/>
        <w:rPr>
          <w:sz w:val="28"/>
        </w:rPr>
      </w:pPr>
      <w:r>
        <w:rPr>
          <w:rFonts w:hint="eastAsia"/>
          <w:sz w:val="28"/>
        </w:rPr>
        <w:lastRenderedPageBreak/>
        <w:t>附表五 施工总平面图</w:t>
      </w:r>
    </w:p>
    <w:p w14:paraId="38F2FFC8" w14:textId="77777777" w:rsidR="00CB429E" w:rsidRDefault="00CB429E">
      <w:pPr>
        <w:pStyle w:val="a4"/>
      </w:pPr>
    </w:p>
    <w:p w14:paraId="5D4B76C5" w14:textId="77777777" w:rsidR="00CB429E" w:rsidRDefault="004868D9">
      <w:pPr>
        <w:pStyle w:val="a4"/>
      </w:pPr>
      <w:r>
        <w:rPr>
          <w:rFonts w:hint="eastAsia"/>
        </w:rPr>
        <w:t>投标人应递交一份施工总平面图，绘出现场临时设施布置图表并附文字说明， 说明施工营地、料场、临时设施、加工车间、现场办公、设备及仓储、供电、供水、卫生、生活、道路、消防等设施的情况和布置。</w:t>
      </w:r>
    </w:p>
    <w:p w14:paraId="3318389C" w14:textId="77777777" w:rsidR="00CB429E" w:rsidRDefault="00CB429E">
      <w:pPr>
        <w:spacing w:before="120" w:after="120"/>
        <w:ind w:left="480"/>
      </w:pPr>
    </w:p>
    <w:p w14:paraId="434098BB" w14:textId="77777777" w:rsidR="00CB429E" w:rsidRDefault="00CB429E">
      <w:pPr>
        <w:spacing w:before="120" w:after="120"/>
        <w:ind w:left="480"/>
      </w:pPr>
    </w:p>
    <w:p w14:paraId="20301288" w14:textId="77777777" w:rsidR="00CB429E" w:rsidRDefault="00CB429E">
      <w:pPr>
        <w:spacing w:before="120" w:after="120"/>
        <w:ind w:left="480"/>
      </w:pPr>
    </w:p>
    <w:p w14:paraId="6F43A1A7" w14:textId="77777777" w:rsidR="00CB429E" w:rsidRDefault="00CB429E">
      <w:pPr>
        <w:spacing w:before="120" w:after="120"/>
        <w:ind w:left="480"/>
      </w:pPr>
    </w:p>
    <w:p w14:paraId="109D70FE" w14:textId="77777777" w:rsidR="00CB429E" w:rsidRDefault="00CB429E">
      <w:pPr>
        <w:spacing w:before="120" w:after="120"/>
        <w:ind w:left="480"/>
      </w:pPr>
    </w:p>
    <w:p w14:paraId="0304745A" w14:textId="77777777" w:rsidR="00CB429E" w:rsidRDefault="00CB429E">
      <w:pPr>
        <w:spacing w:before="120" w:after="120"/>
        <w:ind w:left="480"/>
      </w:pPr>
    </w:p>
    <w:p w14:paraId="5CF05D63" w14:textId="77777777" w:rsidR="00CB429E" w:rsidRDefault="00CB429E">
      <w:pPr>
        <w:spacing w:before="120" w:after="120"/>
        <w:ind w:left="480"/>
      </w:pPr>
    </w:p>
    <w:p w14:paraId="0C3B7DC1" w14:textId="77777777" w:rsidR="00CB429E" w:rsidRDefault="00CB429E">
      <w:pPr>
        <w:spacing w:before="120" w:after="120"/>
        <w:ind w:left="480"/>
      </w:pPr>
    </w:p>
    <w:p w14:paraId="615416F9" w14:textId="77777777" w:rsidR="00CB429E" w:rsidRDefault="00CB429E">
      <w:pPr>
        <w:spacing w:before="120" w:after="120"/>
        <w:ind w:left="480"/>
      </w:pPr>
    </w:p>
    <w:p w14:paraId="720241B2" w14:textId="77777777" w:rsidR="00CB429E" w:rsidRDefault="00CB429E">
      <w:pPr>
        <w:spacing w:before="120" w:after="120"/>
        <w:ind w:left="480"/>
      </w:pPr>
    </w:p>
    <w:p w14:paraId="5B9F3170" w14:textId="77777777" w:rsidR="00CB429E" w:rsidRDefault="00CB429E">
      <w:pPr>
        <w:spacing w:before="120" w:after="120"/>
        <w:ind w:left="480"/>
      </w:pPr>
    </w:p>
    <w:p w14:paraId="0538858F" w14:textId="77777777" w:rsidR="00CB429E" w:rsidRDefault="00CB429E">
      <w:pPr>
        <w:spacing w:before="120" w:after="120"/>
        <w:ind w:left="480"/>
      </w:pPr>
    </w:p>
    <w:p w14:paraId="646879B1" w14:textId="77777777" w:rsidR="00CB429E" w:rsidRDefault="00CB429E">
      <w:pPr>
        <w:spacing w:before="120" w:after="120"/>
        <w:ind w:left="480"/>
      </w:pPr>
    </w:p>
    <w:p w14:paraId="171164BA" w14:textId="77777777" w:rsidR="00CB429E" w:rsidRDefault="00CB429E">
      <w:pPr>
        <w:spacing w:before="120" w:after="120"/>
        <w:ind w:left="480"/>
      </w:pPr>
    </w:p>
    <w:p w14:paraId="1151FCDA" w14:textId="77777777" w:rsidR="00CB429E" w:rsidRDefault="00CB429E">
      <w:pPr>
        <w:spacing w:before="120" w:after="120"/>
        <w:ind w:left="480"/>
      </w:pPr>
    </w:p>
    <w:p w14:paraId="115E0367" w14:textId="77777777" w:rsidR="00CB429E" w:rsidRDefault="00CB429E">
      <w:pPr>
        <w:spacing w:before="120" w:after="120"/>
        <w:ind w:left="480"/>
      </w:pPr>
    </w:p>
    <w:p w14:paraId="5EB52F7A" w14:textId="77777777" w:rsidR="00CB429E" w:rsidRDefault="00CB429E">
      <w:pPr>
        <w:spacing w:before="120" w:after="120"/>
        <w:ind w:left="480"/>
      </w:pPr>
    </w:p>
    <w:p w14:paraId="67EB49D6" w14:textId="77777777" w:rsidR="00CB429E" w:rsidRDefault="00CB429E">
      <w:pPr>
        <w:spacing w:before="120" w:after="120"/>
        <w:ind w:left="480"/>
      </w:pPr>
    </w:p>
    <w:p w14:paraId="487C93DF" w14:textId="77777777" w:rsidR="00CB429E" w:rsidRDefault="00CB429E">
      <w:pPr>
        <w:spacing w:before="120" w:after="120"/>
        <w:ind w:left="480"/>
      </w:pPr>
    </w:p>
    <w:p w14:paraId="6E41B8E3" w14:textId="77777777" w:rsidR="00CB429E" w:rsidRDefault="00CB429E">
      <w:pPr>
        <w:spacing w:before="120" w:after="120"/>
        <w:ind w:left="480"/>
      </w:pPr>
    </w:p>
    <w:p w14:paraId="6A5EC55D" w14:textId="77777777" w:rsidR="00CB429E" w:rsidRDefault="00CB429E">
      <w:pPr>
        <w:spacing w:before="120" w:after="120"/>
        <w:ind w:left="480"/>
      </w:pPr>
    </w:p>
    <w:p w14:paraId="50C66603" w14:textId="77777777" w:rsidR="00CB429E" w:rsidRDefault="00CB429E">
      <w:pPr>
        <w:spacing w:before="120" w:after="120"/>
        <w:ind w:left="480"/>
      </w:pPr>
    </w:p>
    <w:p w14:paraId="66446A23" w14:textId="77777777" w:rsidR="00CB429E" w:rsidRDefault="00CB429E">
      <w:pPr>
        <w:spacing w:before="120" w:after="120"/>
        <w:ind w:left="480"/>
      </w:pPr>
    </w:p>
    <w:p w14:paraId="69A8B3E1" w14:textId="77777777" w:rsidR="00CB429E" w:rsidRDefault="00CB429E">
      <w:pPr>
        <w:spacing w:before="120" w:after="120"/>
        <w:ind w:left="480"/>
      </w:pPr>
    </w:p>
    <w:p w14:paraId="08099F8D" w14:textId="77777777" w:rsidR="00CB429E" w:rsidRDefault="00CB429E">
      <w:pPr>
        <w:spacing w:before="120" w:after="120"/>
        <w:ind w:left="480"/>
      </w:pPr>
    </w:p>
    <w:p w14:paraId="743A8B68" w14:textId="77777777" w:rsidR="00CB429E" w:rsidRDefault="00CB429E">
      <w:pPr>
        <w:spacing w:before="120" w:after="120"/>
        <w:ind w:left="480"/>
      </w:pPr>
    </w:p>
    <w:p w14:paraId="050314EA" w14:textId="77777777" w:rsidR="00CB429E" w:rsidRDefault="00CB429E">
      <w:pPr>
        <w:spacing w:before="120" w:after="120"/>
        <w:ind w:left="480"/>
      </w:pPr>
    </w:p>
    <w:p w14:paraId="6245F97F" w14:textId="77777777" w:rsidR="00CB429E" w:rsidRDefault="004868D9">
      <w:pPr>
        <w:spacing w:before="120" w:after="120"/>
        <w:ind w:left="480"/>
        <w:rPr>
          <w:sz w:val="28"/>
        </w:rPr>
      </w:pPr>
      <w:r>
        <w:rPr>
          <w:rFonts w:hint="eastAsia"/>
          <w:sz w:val="28"/>
        </w:rPr>
        <w:lastRenderedPageBreak/>
        <w:t>附表六 劳动力计划表</w:t>
      </w:r>
    </w:p>
    <w:p w14:paraId="31816896" w14:textId="77777777" w:rsidR="00CB429E" w:rsidRDefault="004868D9">
      <w:pPr>
        <w:spacing w:before="120" w:after="120"/>
        <w:ind w:left="480" w:right="641"/>
        <w:jc w:val="right"/>
        <w:rPr>
          <w:color w:val="000000"/>
          <w:sz w:val="21"/>
        </w:rPr>
      </w:pPr>
      <w:r>
        <w:rPr>
          <w:rFonts w:hint="eastAsia"/>
          <w:color w:val="000000"/>
          <w:sz w:val="21"/>
        </w:rPr>
        <w:t>单位：人</w:t>
      </w:r>
    </w:p>
    <w:tbl>
      <w:tblPr>
        <w:tblW w:w="8892" w:type="dxa"/>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64"/>
        <w:gridCol w:w="1363"/>
        <w:gridCol w:w="1109"/>
        <w:gridCol w:w="1111"/>
        <w:gridCol w:w="1111"/>
        <w:gridCol w:w="1111"/>
        <w:gridCol w:w="1112"/>
        <w:gridCol w:w="1111"/>
      </w:tblGrid>
      <w:tr w:rsidR="00CB429E" w14:paraId="48C2DE22" w14:textId="77777777">
        <w:trPr>
          <w:trHeight w:val="441"/>
        </w:trPr>
        <w:tc>
          <w:tcPr>
            <w:tcW w:w="864" w:type="dxa"/>
            <w:shd w:val="clear" w:color="auto" w:fill="auto"/>
          </w:tcPr>
          <w:p w14:paraId="4C96081A" w14:textId="77777777" w:rsidR="00CB429E" w:rsidRDefault="004868D9">
            <w:pPr>
              <w:spacing w:before="120" w:after="120"/>
              <w:ind w:leftChars="0" w:left="0"/>
              <w:jc w:val="center"/>
            </w:pPr>
            <w:r>
              <w:rPr>
                <w:rFonts w:hint="eastAsia"/>
              </w:rPr>
              <w:t>工种</w:t>
            </w:r>
          </w:p>
        </w:tc>
        <w:tc>
          <w:tcPr>
            <w:tcW w:w="8028" w:type="dxa"/>
            <w:gridSpan w:val="7"/>
            <w:shd w:val="clear" w:color="auto" w:fill="auto"/>
          </w:tcPr>
          <w:p w14:paraId="32C19D78" w14:textId="77777777" w:rsidR="00CB429E" w:rsidRDefault="004868D9">
            <w:pPr>
              <w:spacing w:before="120" w:after="120"/>
              <w:ind w:leftChars="0" w:left="0"/>
              <w:jc w:val="center"/>
            </w:pPr>
            <w:r>
              <w:rPr>
                <w:rFonts w:hint="eastAsia"/>
              </w:rPr>
              <w:t>按工程施工阶段投入劳动力情况</w:t>
            </w:r>
          </w:p>
        </w:tc>
      </w:tr>
      <w:tr w:rsidR="00CB429E" w14:paraId="70294E4B" w14:textId="77777777">
        <w:trPr>
          <w:trHeight w:val="438"/>
        </w:trPr>
        <w:tc>
          <w:tcPr>
            <w:tcW w:w="864" w:type="dxa"/>
            <w:shd w:val="clear" w:color="auto" w:fill="auto"/>
          </w:tcPr>
          <w:p w14:paraId="76D09A83" w14:textId="77777777" w:rsidR="00CB429E" w:rsidRDefault="00CB429E">
            <w:pPr>
              <w:spacing w:before="120" w:after="120"/>
              <w:ind w:leftChars="0" w:left="0"/>
              <w:jc w:val="center"/>
            </w:pPr>
          </w:p>
        </w:tc>
        <w:tc>
          <w:tcPr>
            <w:tcW w:w="1363" w:type="dxa"/>
            <w:shd w:val="clear" w:color="auto" w:fill="auto"/>
          </w:tcPr>
          <w:p w14:paraId="3BC47D77" w14:textId="77777777" w:rsidR="00CB429E" w:rsidRDefault="00CB429E">
            <w:pPr>
              <w:spacing w:before="120" w:after="120"/>
              <w:ind w:leftChars="0" w:left="0"/>
              <w:jc w:val="center"/>
            </w:pPr>
          </w:p>
        </w:tc>
        <w:tc>
          <w:tcPr>
            <w:tcW w:w="1109" w:type="dxa"/>
            <w:shd w:val="clear" w:color="auto" w:fill="auto"/>
          </w:tcPr>
          <w:p w14:paraId="7C0E0B07" w14:textId="77777777" w:rsidR="00CB429E" w:rsidRDefault="00CB429E">
            <w:pPr>
              <w:spacing w:before="120" w:after="120"/>
              <w:ind w:leftChars="0" w:left="0"/>
              <w:jc w:val="center"/>
            </w:pPr>
          </w:p>
        </w:tc>
        <w:tc>
          <w:tcPr>
            <w:tcW w:w="1111" w:type="dxa"/>
            <w:shd w:val="clear" w:color="auto" w:fill="auto"/>
          </w:tcPr>
          <w:p w14:paraId="41CA12B7" w14:textId="77777777" w:rsidR="00CB429E" w:rsidRDefault="00CB429E">
            <w:pPr>
              <w:spacing w:before="120" w:after="120"/>
              <w:ind w:leftChars="0" w:left="0"/>
              <w:jc w:val="center"/>
            </w:pPr>
          </w:p>
        </w:tc>
        <w:tc>
          <w:tcPr>
            <w:tcW w:w="1111" w:type="dxa"/>
            <w:shd w:val="clear" w:color="auto" w:fill="auto"/>
          </w:tcPr>
          <w:p w14:paraId="003CC409" w14:textId="77777777" w:rsidR="00CB429E" w:rsidRDefault="00CB429E">
            <w:pPr>
              <w:spacing w:before="120" w:after="120"/>
              <w:ind w:leftChars="0" w:left="0"/>
              <w:jc w:val="center"/>
            </w:pPr>
          </w:p>
        </w:tc>
        <w:tc>
          <w:tcPr>
            <w:tcW w:w="1111" w:type="dxa"/>
            <w:shd w:val="clear" w:color="auto" w:fill="auto"/>
          </w:tcPr>
          <w:p w14:paraId="363940AC" w14:textId="77777777" w:rsidR="00CB429E" w:rsidRDefault="00CB429E">
            <w:pPr>
              <w:spacing w:before="120" w:after="120"/>
              <w:ind w:leftChars="0" w:left="0"/>
              <w:jc w:val="center"/>
            </w:pPr>
          </w:p>
        </w:tc>
        <w:tc>
          <w:tcPr>
            <w:tcW w:w="1112" w:type="dxa"/>
            <w:shd w:val="clear" w:color="auto" w:fill="auto"/>
          </w:tcPr>
          <w:p w14:paraId="4D72D130" w14:textId="77777777" w:rsidR="00CB429E" w:rsidRDefault="00CB429E">
            <w:pPr>
              <w:spacing w:before="120" w:after="120"/>
              <w:ind w:leftChars="0" w:left="0"/>
              <w:jc w:val="center"/>
            </w:pPr>
          </w:p>
        </w:tc>
        <w:tc>
          <w:tcPr>
            <w:tcW w:w="1111" w:type="dxa"/>
            <w:shd w:val="clear" w:color="auto" w:fill="auto"/>
          </w:tcPr>
          <w:p w14:paraId="48D00A56" w14:textId="77777777" w:rsidR="00CB429E" w:rsidRDefault="00CB429E">
            <w:pPr>
              <w:spacing w:before="120" w:after="120"/>
              <w:ind w:leftChars="0" w:left="0"/>
              <w:jc w:val="center"/>
            </w:pPr>
          </w:p>
        </w:tc>
      </w:tr>
      <w:tr w:rsidR="00CB429E" w14:paraId="464E6970" w14:textId="77777777">
        <w:trPr>
          <w:trHeight w:val="441"/>
        </w:trPr>
        <w:tc>
          <w:tcPr>
            <w:tcW w:w="864" w:type="dxa"/>
            <w:shd w:val="clear" w:color="auto" w:fill="auto"/>
          </w:tcPr>
          <w:p w14:paraId="7BAD9744" w14:textId="77777777" w:rsidR="00CB429E" w:rsidRDefault="00CB429E">
            <w:pPr>
              <w:spacing w:before="120" w:after="120"/>
              <w:ind w:leftChars="0" w:left="0"/>
              <w:jc w:val="center"/>
            </w:pPr>
          </w:p>
        </w:tc>
        <w:tc>
          <w:tcPr>
            <w:tcW w:w="1363" w:type="dxa"/>
            <w:shd w:val="clear" w:color="auto" w:fill="auto"/>
          </w:tcPr>
          <w:p w14:paraId="4D910E01" w14:textId="77777777" w:rsidR="00CB429E" w:rsidRDefault="00CB429E">
            <w:pPr>
              <w:spacing w:before="120" w:after="120"/>
              <w:ind w:leftChars="0" w:left="0"/>
              <w:jc w:val="center"/>
            </w:pPr>
          </w:p>
        </w:tc>
        <w:tc>
          <w:tcPr>
            <w:tcW w:w="1109" w:type="dxa"/>
            <w:shd w:val="clear" w:color="auto" w:fill="auto"/>
          </w:tcPr>
          <w:p w14:paraId="50D31168" w14:textId="77777777" w:rsidR="00CB429E" w:rsidRDefault="00CB429E">
            <w:pPr>
              <w:spacing w:before="120" w:after="120"/>
              <w:ind w:leftChars="0" w:left="0"/>
              <w:jc w:val="center"/>
            </w:pPr>
          </w:p>
        </w:tc>
        <w:tc>
          <w:tcPr>
            <w:tcW w:w="1111" w:type="dxa"/>
            <w:shd w:val="clear" w:color="auto" w:fill="auto"/>
          </w:tcPr>
          <w:p w14:paraId="4C4FA2D7" w14:textId="77777777" w:rsidR="00CB429E" w:rsidRDefault="00CB429E">
            <w:pPr>
              <w:spacing w:before="120" w:after="120"/>
              <w:ind w:leftChars="0" w:left="0"/>
              <w:jc w:val="center"/>
            </w:pPr>
          </w:p>
        </w:tc>
        <w:tc>
          <w:tcPr>
            <w:tcW w:w="1111" w:type="dxa"/>
            <w:shd w:val="clear" w:color="auto" w:fill="auto"/>
          </w:tcPr>
          <w:p w14:paraId="2626E6B4" w14:textId="77777777" w:rsidR="00CB429E" w:rsidRDefault="00CB429E">
            <w:pPr>
              <w:spacing w:before="120" w:after="120"/>
              <w:ind w:leftChars="0" w:left="0"/>
              <w:jc w:val="center"/>
            </w:pPr>
          </w:p>
        </w:tc>
        <w:tc>
          <w:tcPr>
            <w:tcW w:w="1111" w:type="dxa"/>
            <w:shd w:val="clear" w:color="auto" w:fill="auto"/>
          </w:tcPr>
          <w:p w14:paraId="3D6D3DA4" w14:textId="77777777" w:rsidR="00CB429E" w:rsidRDefault="00CB429E">
            <w:pPr>
              <w:spacing w:before="120" w:after="120"/>
              <w:ind w:leftChars="0" w:left="0"/>
              <w:jc w:val="center"/>
            </w:pPr>
          </w:p>
        </w:tc>
        <w:tc>
          <w:tcPr>
            <w:tcW w:w="1112" w:type="dxa"/>
            <w:shd w:val="clear" w:color="auto" w:fill="auto"/>
          </w:tcPr>
          <w:p w14:paraId="22E2838A" w14:textId="77777777" w:rsidR="00CB429E" w:rsidRDefault="00CB429E">
            <w:pPr>
              <w:spacing w:before="120" w:after="120"/>
              <w:ind w:leftChars="0" w:left="0"/>
              <w:jc w:val="center"/>
            </w:pPr>
          </w:p>
        </w:tc>
        <w:tc>
          <w:tcPr>
            <w:tcW w:w="1111" w:type="dxa"/>
            <w:shd w:val="clear" w:color="auto" w:fill="auto"/>
          </w:tcPr>
          <w:p w14:paraId="66DCF922" w14:textId="77777777" w:rsidR="00CB429E" w:rsidRDefault="00CB429E">
            <w:pPr>
              <w:spacing w:before="120" w:after="120"/>
              <w:ind w:leftChars="0" w:left="0"/>
              <w:jc w:val="center"/>
            </w:pPr>
          </w:p>
        </w:tc>
      </w:tr>
      <w:tr w:rsidR="00CB429E" w14:paraId="0048C5DE" w14:textId="77777777">
        <w:trPr>
          <w:trHeight w:val="438"/>
        </w:trPr>
        <w:tc>
          <w:tcPr>
            <w:tcW w:w="864" w:type="dxa"/>
            <w:shd w:val="clear" w:color="auto" w:fill="auto"/>
          </w:tcPr>
          <w:p w14:paraId="492FD098" w14:textId="77777777" w:rsidR="00CB429E" w:rsidRDefault="00CB429E">
            <w:pPr>
              <w:spacing w:before="120" w:after="120"/>
              <w:ind w:leftChars="0" w:left="0"/>
              <w:jc w:val="center"/>
            </w:pPr>
          </w:p>
        </w:tc>
        <w:tc>
          <w:tcPr>
            <w:tcW w:w="1363" w:type="dxa"/>
            <w:shd w:val="clear" w:color="auto" w:fill="auto"/>
          </w:tcPr>
          <w:p w14:paraId="4A622811" w14:textId="77777777" w:rsidR="00CB429E" w:rsidRDefault="00CB429E">
            <w:pPr>
              <w:spacing w:before="120" w:after="120"/>
              <w:ind w:leftChars="0" w:left="0"/>
              <w:jc w:val="center"/>
            </w:pPr>
          </w:p>
        </w:tc>
        <w:tc>
          <w:tcPr>
            <w:tcW w:w="1109" w:type="dxa"/>
            <w:shd w:val="clear" w:color="auto" w:fill="auto"/>
          </w:tcPr>
          <w:p w14:paraId="32A7EDA4" w14:textId="77777777" w:rsidR="00CB429E" w:rsidRDefault="00CB429E">
            <w:pPr>
              <w:spacing w:before="120" w:after="120"/>
              <w:ind w:leftChars="0" w:left="0"/>
              <w:jc w:val="center"/>
            </w:pPr>
          </w:p>
        </w:tc>
        <w:tc>
          <w:tcPr>
            <w:tcW w:w="1111" w:type="dxa"/>
            <w:shd w:val="clear" w:color="auto" w:fill="auto"/>
          </w:tcPr>
          <w:p w14:paraId="6F5481C5" w14:textId="77777777" w:rsidR="00CB429E" w:rsidRDefault="00CB429E">
            <w:pPr>
              <w:spacing w:before="120" w:after="120"/>
              <w:ind w:leftChars="0" w:left="0"/>
              <w:jc w:val="center"/>
            </w:pPr>
          </w:p>
        </w:tc>
        <w:tc>
          <w:tcPr>
            <w:tcW w:w="1111" w:type="dxa"/>
            <w:shd w:val="clear" w:color="auto" w:fill="auto"/>
          </w:tcPr>
          <w:p w14:paraId="18035090" w14:textId="77777777" w:rsidR="00CB429E" w:rsidRDefault="00CB429E">
            <w:pPr>
              <w:spacing w:before="120" w:after="120"/>
              <w:ind w:leftChars="0" w:left="0"/>
              <w:jc w:val="center"/>
            </w:pPr>
          </w:p>
        </w:tc>
        <w:tc>
          <w:tcPr>
            <w:tcW w:w="1111" w:type="dxa"/>
            <w:shd w:val="clear" w:color="auto" w:fill="auto"/>
          </w:tcPr>
          <w:p w14:paraId="523670AA" w14:textId="77777777" w:rsidR="00CB429E" w:rsidRDefault="00CB429E">
            <w:pPr>
              <w:spacing w:before="120" w:after="120"/>
              <w:ind w:leftChars="0" w:left="0"/>
              <w:jc w:val="center"/>
            </w:pPr>
          </w:p>
        </w:tc>
        <w:tc>
          <w:tcPr>
            <w:tcW w:w="1112" w:type="dxa"/>
            <w:shd w:val="clear" w:color="auto" w:fill="auto"/>
          </w:tcPr>
          <w:p w14:paraId="0D8D071F" w14:textId="77777777" w:rsidR="00CB429E" w:rsidRDefault="00CB429E">
            <w:pPr>
              <w:spacing w:before="120" w:after="120"/>
              <w:ind w:leftChars="0" w:left="0"/>
              <w:jc w:val="center"/>
            </w:pPr>
          </w:p>
        </w:tc>
        <w:tc>
          <w:tcPr>
            <w:tcW w:w="1111" w:type="dxa"/>
            <w:shd w:val="clear" w:color="auto" w:fill="auto"/>
          </w:tcPr>
          <w:p w14:paraId="7656F02C" w14:textId="77777777" w:rsidR="00CB429E" w:rsidRDefault="00CB429E">
            <w:pPr>
              <w:spacing w:before="120" w:after="120"/>
              <w:ind w:leftChars="0" w:left="0"/>
              <w:jc w:val="center"/>
            </w:pPr>
          </w:p>
        </w:tc>
      </w:tr>
      <w:tr w:rsidR="00CB429E" w14:paraId="51618163" w14:textId="77777777">
        <w:trPr>
          <w:trHeight w:val="441"/>
        </w:trPr>
        <w:tc>
          <w:tcPr>
            <w:tcW w:w="864" w:type="dxa"/>
            <w:shd w:val="clear" w:color="auto" w:fill="auto"/>
          </w:tcPr>
          <w:p w14:paraId="02DB8F1F" w14:textId="77777777" w:rsidR="00CB429E" w:rsidRDefault="00CB429E">
            <w:pPr>
              <w:spacing w:before="120" w:after="120"/>
              <w:ind w:leftChars="0" w:left="0"/>
              <w:jc w:val="center"/>
            </w:pPr>
          </w:p>
        </w:tc>
        <w:tc>
          <w:tcPr>
            <w:tcW w:w="1363" w:type="dxa"/>
            <w:shd w:val="clear" w:color="auto" w:fill="auto"/>
          </w:tcPr>
          <w:p w14:paraId="3C0E57F4" w14:textId="77777777" w:rsidR="00CB429E" w:rsidRDefault="00CB429E">
            <w:pPr>
              <w:spacing w:before="120" w:after="120"/>
              <w:ind w:leftChars="0" w:left="0"/>
              <w:jc w:val="center"/>
            </w:pPr>
          </w:p>
        </w:tc>
        <w:tc>
          <w:tcPr>
            <w:tcW w:w="1109" w:type="dxa"/>
            <w:shd w:val="clear" w:color="auto" w:fill="auto"/>
          </w:tcPr>
          <w:p w14:paraId="0D50FCA1" w14:textId="77777777" w:rsidR="00CB429E" w:rsidRDefault="00CB429E">
            <w:pPr>
              <w:spacing w:before="120" w:after="120"/>
              <w:ind w:leftChars="0" w:left="0"/>
              <w:jc w:val="center"/>
            </w:pPr>
          </w:p>
        </w:tc>
        <w:tc>
          <w:tcPr>
            <w:tcW w:w="1111" w:type="dxa"/>
            <w:shd w:val="clear" w:color="auto" w:fill="auto"/>
          </w:tcPr>
          <w:p w14:paraId="76F86D99" w14:textId="77777777" w:rsidR="00CB429E" w:rsidRDefault="00CB429E">
            <w:pPr>
              <w:spacing w:before="120" w:after="120"/>
              <w:ind w:leftChars="0" w:left="0"/>
              <w:jc w:val="center"/>
            </w:pPr>
          </w:p>
        </w:tc>
        <w:tc>
          <w:tcPr>
            <w:tcW w:w="1111" w:type="dxa"/>
            <w:shd w:val="clear" w:color="auto" w:fill="auto"/>
          </w:tcPr>
          <w:p w14:paraId="339180DE" w14:textId="77777777" w:rsidR="00CB429E" w:rsidRDefault="00CB429E">
            <w:pPr>
              <w:spacing w:before="120" w:after="120"/>
              <w:ind w:leftChars="0" w:left="0"/>
              <w:jc w:val="center"/>
            </w:pPr>
          </w:p>
        </w:tc>
        <w:tc>
          <w:tcPr>
            <w:tcW w:w="1111" w:type="dxa"/>
            <w:shd w:val="clear" w:color="auto" w:fill="auto"/>
          </w:tcPr>
          <w:p w14:paraId="700988E8" w14:textId="77777777" w:rsidR="00CB429E" w:rsidRDefault="00CB429E">
            <w:pPr>
              <w:spacing w:before="120" w:after="120"/>
              <w:ind w:leftChars="0" w:left="0"/>
              <w:jc w:val="center"/>
            </w:pPr>
          </w:p>
        </w:tc>
        <w:tc>
          <w:tcPr>
            <w:tcW w:w="1112" w:type="dxa"/>
            <w:shd w:val="clear" w:color="auto" w:fill="auto"/>
          </w:tcPr>
          <w:p w14:paraId="38D61854" w14:textId="77777777" w:rsidR="00CB429E" w:rsidRDefault="00CB429E">
            <w:pPr>
              <w:spacing w:before="120" w:after="120"/>
              <w:ind w:leftChars="0" w:left="0"/>
              <w:jc w:val="center"/>
            </w:pPr>
          </w:p>
        </w:tc>
        <w:tc>
          <w:tcPr>
            <w:tcW w:w="1111" w:type="dxa"/>
            <w:shd w:val="clear" w:color="auto" w:fill="auto"/>
          </w:tcPr>
          <w:p w14:paraId="087025A9" w14:textId="77777777" w:rsidR="00CB429E" w:rsidRDefault="00CB429E">
            <w:pPr>
              <w:spacing w:before="120" w:after="120"/>
              <w:ind w:leftChars="0" w:left="0"/>
              <w:jc w:val="center"/>
            </w:pPr>
          </w:p>
        </w:tc>
      </w:tr>
      <w:tr w:rsidR="00CB429E" w14:paraId="560363AD" w14:textId="77777777">
        <w:trPr>
          <w:trHeight w:val="438"/>
        </w:trPr>
        <w:tc>
          <w:tcPr>
            <w:tcW w:w="864" w:type="dxa"/>
            <w:shd w:val="clear" w:color="auto" w:fill="auto"/>
          </w:tcPr>
          <w:p w14:paraId="24AD8743" w14:textId="77777777" w:rsidR="00CB429E" w:rsidRDefault="00CB429E">
            <w:pPr>
              <w:spacing w:before="120" w:after="120"/>
              <w:ind w:leftChars="0" w:left="0"/>
              <w:jc w:val="center"/>
            </w:pPr>
          </w:p>
        </w:tc>
        <w:tc>
          <w:tcPr>
            <w:tcW w:w="1363" w:type="dxa"/>
            <w:shd w:val="clear" w:color="auto" w:fill="auto"/>
          </w:tcPr>
          <w:p w14:paraId="302AD614" w14:textId="77777777" w:rsidR="00CB429E" w:rsidRDefault="00CB429E">
            <w:pPr>
              <w:spacing w:before="120" w:after="120"/>
              <w:ind w:leftChars="0" w:left="0"/>
              <w:jc w:val="center"/>
            </w:pPr>
          </w:p>
        </w:tc>
        <w:tc>
          <w:tcPr>
            <w:tcW w:w="1109" w:type="dxa"/>
            <w:shd w:val="clear" w:color="auto" w:fill="auto"/>
          </w:tcPr>
          <w:p w14:paraId="766394B4" w14:textId="77777777" w:rsidR="00CB429E" w:rsidRDefault="00CB429E">
            <w:pPr>
              <w:spacing w:before="120" w:after="120"/>
              <w:ind w:leftChars="0" w:left="0"/>
              <w:jc w:val="center"/>
            </w:pPr>
          </w:p>
        </w:tc>
        <w:tc>
          <w:tcPr>
            <w:tcW w:w="1111" w:type="dxa"/>
            <w:shd w:val="clear" w:color="auto" w:fill="auto"/>
          </w:tcPr>
          <w:p w14:paraId="654CBC9E" w14:textId="77777777" w:rsidR="00CB429E" w:rsidRDefault="00CB429E">
            <w:pPr>
              <w:spacing w:before="120" w:after="120"/>
              <w:ind w:leftChars="0" w:left="0"/>
              <w:jc w:val="center"/>
            </w:pPr>
          </w:p>
        </w:tc>
        <w:tc>
          <w:tcPr>
            <w:tcW w:w="1111" w:type="dxa"/>
            <w:shd w:val="clear" w:color="auto" w:fill="auto"/>
          </w:tcPr>
          <w:p w14:paraId="4BECE3B9" w14:textId="77777777" w:rsidR="00CB429E" w:rsidRDefault="00CB429E">
            <w:pPr>
              <w:spacing w:before="120" w:after="120"/>
              <w:ind w:leftChars="0" w:left="0"/>
              <w:jc w:val="center"/>
            </w:pPr>
          </w:p>
        </w:tc>
        <w:tc>
          <w:tcPr>
            <w:tcW w:w="1111" w:type="dxa"/>
            <w:shd w:val="clear" w:color="auto" w:fill="auto"/>
          </w:tcPr>
          <w:p w14:paraId="59E90061" w14:textId="77777777" w:rsidR="00CB429E" w:rsidRDefault="00CB429E">
            <w:pPr>
              <w:spacing w:before="120" w:after="120"/>
              <w:ind w:leftChars="0" w:left="0"/>
              <w:jc w:val="center"/>
            </w:pPr>
          </w:p>
        </w:tc>
        <w:tc>
          <w:tcPr>
            <w:tcW w:w="1112" w:type="dxa"/>
            <w:shd w:val="clear" w:color="auto" w:fill="auto"/>
          </w:tcPr>
          <w:p w14:paraId="5AC070B7" w14:textId="77777777" w:rsidR="00CB429E" w:rsidRDefault="00CB429E">
            <w:pPr>
              <w:spacing w:before="120" w:after="120"/>
              <w:ind w:leftChars="0" w:left="0"/>
              <w:jc w:val="center"/>
            </w:pPr>
          </w:p>
        </w:tc>
        <w:tc>
          <w:tcPr>
            <w:tcW w:w="1111" w:type="dxa"/>
            <w:shd w:val="clear" w:color="auto" w:fill="auto"/>
          </w:tcPr>
          <w:p w14:paraId="23B0F067" w14:textId="77777777" w:rsidR="00CB429E" w:rsidRDefault="00CB429E">
            <w:pPr>
              <w:spacing w:before="120" w:after="120"/>
              <w:ind w:leftChars="0" w:left="0"/>
              <w:jc w:val="center"/>
            </w:pPr>
          </w:p>
        </w:tc>
      </w:tr>
      <w:tr w:rsidR="00CB429E" w14:paraId="3FDFB0FC" w14:textId="77777777">
        <w:trPr>
          <w:trHeight w:val="441"/>
        </w:trPr>
        <w:tc>
          <w:tcPr>
            <w:tcW w:w="864" w:type="dxa"/>
            <w:shd w:val="clear" w:color="auto" w:fill="auto"/>
          </w:tcPr>
          <w:p w14:paraId="5B13CFE5" w14:textId="77777777" w:rsidR="00CB429E" w:rsidRDefault="00CB429E">
            <w:pPr>
              <w:spacing w:before="120" w:after="120"/>
              <w:ind w:leftChars="0" w:left="0"/>
              <w:jc w:val="center"/>
            </w:pPr>
          </w:p>
        </w:tc>
        <w:tc>
          <w:tcPr>
            <w:tcW w:w="1363" w:type="dxa"/>
            <w:shd w:val="clear" w:color="auto" w:fill="auto"/>
          </w:tcPr>
          <w:p w14:paraId="221B5B2F" w14:textId="77777777" w:rsidR="00CB429E" w:rsidRDefault="00CB429E">
            <w:pPr>
              <w:spacing w:before="120" w:after="120"/>
              <w:ind w:leftChars="0" w:left="0"/>
              <w:jc w:val="center"/>
            </w:pPr>
          </w:p>
        </w:tc>
        <w:tc>
          <w:tcPr>
            <w:tcW w:w="1109" w:type="dxa"/>
            <w:shd w:val="clear" w:color="auto" w:fill="auto"/>
          </w:tcPr>
          <w:p w14:paraId="0E85EF7F" w14:textId="77777777" w:rsidR="00CB429E" w:rsidRDefault="00CB429E">
            <w:pPr>
              <w:spacing w:before="120" w:after="120"/>
              <w:ind w:leftChars="0" w:left="0"/>
              <w:jc w:val="center"/>
            </w:pPr>
          </w:p>
        </w:tc>
        <w:tc>
          <w:tcPr>
            <w:tcW w:w="1111" w:type="dxa"/>
            <w:shd w:val="clear" w:color="auto" w:fill="auto"/>
          </w:tcPr>
          <w:p w14:paraId="4341914F" w14:textId="77777777" w:rsidR="00CB429E" w:rsidRDefault="00CB429E">
            <w:pPr>
              <w:spacing w:before="120" w:after="120"/>
              <w:ind w:leftChars="0" w:left="0"/>
              <w:jc w:val="center"/>
            </w:pPr>
          </w:p>
        </w:tc>
        <w:tc>
          <w:tcPr>
            <w:tcW w:w="1111" w:type="dxa"/>
            <w:shd w:val="clear" w:color="auto" w:fill="auto"/>
          </w:tcPr>
          <w:p w14:paraId="45706A0D" w14:textId="77777777" w:rsidR="00CB429E" w:rsidRDefault="00CB429E">
            <w:pPr>
              <w:spacing w:before="120" w:after="120"/>
              <w:ind w:leftChars="0" w:left="0"/>
              <w:jc w:val="center"/>
            </w:pPr>
          </w:p>
        </w:tc>
        <w:tc>
          <w:tcPr>
            <w:tcW w:w="1111" w:type="dxa"/>
            <w:shd w:val="clear" w:color="auto" w:fill="auto"/>
          </w:tcPr>
          <w:p w14:paraId="04A15336" w14:textId="77777777" w:rsidR="00CB429E" w:rsidRDefault="00CB429E">
            <w:pPr>
              <w:spacing w:before="120" w:after="120"/>
              <w:ind w:leftChars="0" w:left="0"/>
              <w:jc w:val="center"/>
            </w:pPr>
          </w:p>
        </w:tc>
        <w:tc>
          <w:tcPr>
            <w:tcW w:w="1112" w:type="dxa"/>
            <w:shd w:val="clear" w:color="auto" w:fill="auto"/>
          </w:tcPr>
          <w:p w14:paraId="3C01F3F7" w14:textId="77777777" w:rsidR="00CB429E" w:rsidRDefault="00CB429E">
            <w:pPr>
              <w:spacing w:before="120" w:after="120"/>
              <w:ind w:leftChars="0" w:left="0"/>
              <w:jc w:val="center"/>
            </w:pPr>
          </w:p>
        </w:tc>
        <w:tc>
          <w:tcPr>
            <w:tcW w:w="1111" w:type="dxa"/>
            <w:shd w:val="clear" w:color="auto" w:fill="auto"/>
          </w:tcPr>
          <w:p w14:paraId="31F93129" w14:textId="77777777" w:rsidR="00CB429E" w:rsidRDefault="00CB429E">
            <w:pPr>
              <w:spacing w:before="120" w:after="120"/>
              <w:ind w:leftChars="0" w:left="0"/>
              <w:jc w:val="center"/>
            </w:pPr>
          </w:p>
        </w:tc>
      </w:tr>
      <w:tr w:rsidR="00CB429E" w14:paraId="27EC49E7" w14:textId="77777777">
        <w:trPr>
          <w:trHeight w:val="438"/>
        </w:trPr>
        <w:tc>
          <w:tcPr>
            <w:tcW w:w="864" w:type="dxa"/>
            <w:shd w:val="clear" w:color="auto" w:fill="auto"/>
          </w:tcPr>
          <w:p w14:paraId="03958B24" w14:textId="77777777" w:rsidR="00CB429E" w:rsidRDefault="00CB429E">
            <w:pPr>
              <w:spacing w:before="120" w:after="120"/>
              <w:ind w:leftChars="0" w:left="0"/>
              <w:jc w:val="center"/>
            </w:pPr>
          </w:p>
        </w:tc>
        <w:tc>
          <w:tcPr>
            <w:tcW w:w="1363" w:type="dxa"/>
            <w:shd w:val="clear" w:color="auto" w:fill="auto"/>
          </w:tcPr>
          <w:p w14:paraId="1B07A485" w14:textId="77777777" w:rsidR="00CB429E" w:rsidRDefault="00CB429E">
            <w:pPr>
              <w:spacing w:before="120" w:after="120"/>
              <w:ind w:leftChars="0" w:left="0"/>
              <w:jc w:val="center"/>
            </w:pPr>
          </w:p>
        </w:tc>
        <w:tc>
          <w:tcPr>
            <w:tcW w:w="1109" w:type="dxa"/>
            <w:shd w:val="clear" w:color="auto" w:fill="auto"/>
          </w:tcPr>
          <w:p w14:paraId="0F3F3DE3" w14:textId="77777777" w:rsidR="00CB429E" w:rsidRDefault="00CB429E">
            <w:pPr>
              <w:spacing w:before="120" w:after="120"/>
              <w:ind w:leftChars="0" w:left="0"/>
              <w:jc w:val="center"/>
            </w:pPr>
          </w:p>
        </w:tc>
        <w:tc>
          <w:tcPr>
            <w:tcW w:w="1111" w:type="dxa"/>
            <w:shd w:val="clear" w:color="auto" w:fill="auto"/>
          </w:tcPr>
          <w:p w14:paraId="0835F074" w14:textId="77777777" w:rsidR="00CB429E" w:rsidRDefault="00CB429E">
            <w:pPr>
              <w:spacing w:before="120" w:after="120"/>
              <w:ind w:leftChars="0" w:left="0"/>
              <w:jc w:val="center"/>
            </w:pPr>
          </w:p>
        </w:tc>
        <w:tc>
          <w:tcPr>
            <w:tcW w:w="1111" w:type="dxa"/>
            <w:shd w:val="clear" w:color="auto" w:fill="auto"/>
          </w:tcPr>
          <w:p w14:paraId="18565474" w14:textId="77777777" w:rsidR="00CB429E" w:rsidRDefault="00CB429E">
            <w:pPr>
              <w:spacing w:before="120" w:after="120"/>
              <w:ind w:leftChars="0" w:left="0"/>
              <w:jc w:val="center"/>
            </w:pPr>
          </w:p>
        </w:tc>
        <w:tc>
          <w:tcPr>
            <w:tcW w:w="1111" w:type="dxa"/>
            <w:shd w:val="clear" w:color="auto" w:fill="auto"/>
          </w:tcPr>
          <w:p w14:paraId="42F2B677" w14:textId="77777777" w:rsidR="00CB429E" w:rsidRDefault="00CB429E">
            <w:pPr>
              <w:spacing w:before="120" w:after="120"/>
              <w:ind w:leftChars="0" w:left="0"/>
              <w:jc w:val="center"/>
            </w:pPr>
          </w:p>
        </w:tc>
        <w:tc>
          <w:tcPr>
            <w:tcW w:w="1112" w:type="dxa"/>
            <w:shd w:val="clear" w:color="auto" w:fill="auto"/>
          </w:tcPr>
          <w:p w14:paraId="744EC247" w14:textId="77777777" w:rsidR="00CB429E" w:rsidRDefault="00CB429E">
            <w:pPr>
              <w:spacing w:before="120" w:after="120"/>
              <w:ind w:leftChars="0" w:left="0"/>
              <w:jc w:val="center"/>
            </w:pPr>
          </w:p>
        </w:tc>
        <w:tc>
          <w:tcPr>
            <w:tcW w:w="1111" w:type="dxa"/>
            <w:shd w:val="clear" w:color="auto" w:fill="auto"/>
          </w:tcPr>
          <w:p w14:paraId="0C800FD6" w14:textId="77777777" w:rsidR="00CB429E" w:rsidRDefault="00CB429E">
            <w:pPr>
              <w:spacing w:before="120" w:after="120"/>
              <w:ind w:leftChars="0" w:left="0"/>
              <w:jc w:val="center"/>
            </w:pPr>
          </w:p>
        </w:tc>
      </w:tr>
      <w:tr w:rsidR="00CB429E" w14:paraId="7725F21B" w14:textId="77777777">
        <w:trPr>
          <w:trHeight w:val="441"/>
        </w:trPr>
        <w:tc>
          <w:tcPr>
            <w:tcW w:w="864" w:type="dxa"/>
            <w:shd w:val="clear" w:color="auto" w:fill="auto"/>
          </w:tcPr>
          <w:p w14:paraId="2EDBEF7F" w14:textId="77777777" w:rsidR="00CB429E" w:rsidRDefault="00CB429E">
            <w:pPr>
              <w:spacing w:before="120" w:after="120"/>
              <w:ind w:leftChars="0" w:left="0"/>
              <w:jc w:val="center"/>
            </w:pPr>
          </w:p>
        </w:tc>
        <w:tc>
          <w:tcPr>
            <w:tcW w:w="1363" w:type="dxa"/>
            <w:shd w:val="clear" w:color="auto" w:fill="auto"/>
          </w:tcPr>
          <w:p w14:paraId="467FA70A" w14:textId="77777777" w:rsidR="00CB429E" w:rsidRDefault="00CB429E">
            <w:pPr>
              <w:spacing w:before="120" w:after="120"/>
              <w:ind w:leftChars="0" w:left="0"/>
              <w:jc w:val="center"/>
            </w:pPr>
          </w:p>
        </w:tc>
        <w:tc>
          <w:tcPr>
            <w:tcW w:w="1109" w:type="dxa"/>
            <w:shd w:val="clear" w:color="auto" w:fill="auto"/>
          </w:tcPr>
          <w:p w14:paraId="2A38048C" w14:textId="77777777" w:rsidR="00CB429E" w:rsidRDefault="00CB429E">
            <w:pPr>
              <w:spacing w:before="120" w:after="120"/>
              <w:ind w:leftChars="0" w:left="0"/>
              <w:jc w:val="center"/>
            </w:pPr>
          </w:p>
        </w:tc>
        <w:tc>
          <w:tcPr>
            <w:tcW w:w="1111" w:type="dxa"/>
            <w:shd w:val="clear" w:color="auto" w:fill="auto"/>
          </w:tcPr>
          <w:p w14:paraId="42134780" w14:textId="77777777" w:rsidR="00CB429E" w:rsidRDefault="00CB429E">
            <w:pPr>
              <w:spacing w:before="120" w:after="120"/>
              <w:ind w:leftChars="0" w:left="0"/>
              <w:jc w:val="center"/>
            </w:pPr>
          </w:p>
        </w:tc>
        <w:tc>
          <w:tcPr>
            <w:tcW w:w="1111" w:type="dxa"/>
            <w:shd w:val="clear" w:color="auto" w:fill="auto"/>
          </w:tcPr>
          <w:p w14:paraId="78AACEC4" w14:textId="77777777" w:rsidR="00CB429E" w:rsidRDefault="00CB429E">
            <w:pPr>
              <w:spacing w:before="120" w:after="120"/>
              <w:ind w:leftChars="0" w:left="0"/>
              <w:jc w:val="center"/>
            </w:pPr>
          </w:p>
        </w:tc>
        <w:tc>
          <w:tcPr>
            <w:tcW w:w="1111" w:type="dxa"/>
            <w:shd w:val="clear" w:color="auto" w:fill="auto"/>
          </w:tcPr>
          <w:p w14:paraId="4BCB2A2A" w14:textId="77777777" w:rsidR="00CB429E" w:rsidRDefault="00CB429E">
            <w:pPr>
              <w:spacing w:before="120" w:after="120"/>
              <w:ind w:leftChars="0" w:left="0"/>
              <w:jc w:val="center"/>
            </w:pPr>
          </w:p>
        </w:tc>
        <w:tc>
          <w:tcPr>
            <w:tcW w:w="1112" w:type="dxa"/>
            <w:shd w:val="clear" w:color="auto" w:fill="auto"/>
          </w:tcPr>
          <w:p w14:paraId="4C1D7BED" w14:textId="77777777" w:rsidR="00CB429E" w:rsidRDefault="00CB429E">
            <w:pPr>
              <w:spacing w:before="120" w:after="120"/>
              <w:ind w:leftChars="0" w:left="0"/>
              <w:jc w:val="center"/>
            </w:pPr>
          </w:p>
        </w:tc>
        <w:tc>
          <w:tcPr>
            <w:tcW w:w="1111" w:type="dxa"/>
            <w:shd w:val="clear" w:color="auto" w:fill="auto"/>
          </w:tcPr>
          <w:p w14:paraId="222817CE" w14:textId="77777777" w:rsidR="00CB429E" w:rsidRDefault="00CB429E">
            <w:pPr>
              <w:spacing w:before="120" w:after="120"/>
              <w:ind w:leftChars="0" w:left="0"/>
              <w:jc w:val="center"/>
            </w:pPr>
          </w:p>
        </w:tc>
      </w:tr>
      <w:tr w:rsidR="00CB429E" w14:paraId="75FA5494" w14:textId="77777777">
        <w:trPr>
          <w:trHeight w:val="438"/>
        </w:trPr>
        <w:tc>
          <w:tcPr>
            <w:tcW w:w="864" w:type="dxa"/>
            <w:shd w:val="clear" w:color="auto" w:fill="auto"/>
          </w:tcPr>
          <w:p w14:paraId="05C5DF76" w14:textId="77777777" w:rsidR="00CB429E" w:rsidRDefault="00CB429E">
            <w:pPr>
              <w:spacing w:before="120" w:after="120"/>
              <w:ind w:leftChars="0" w:left="0"/>
              <w:jc w:val="center"/>
            </w:pPr>
          </w:p>
        </w:tc>
        <w:tc>
          <w:tcPr>
            <w:tcW w:w="1363" w:type="dxa"/>
            <w:shd w:val="clear" w:color="auto" w:fill="auto"/>
          </w:tcPr>
          <w:p w14:paraId="131A69D7" w14:textId="77777777" w:rsidR="00CB429E" w:rsidRDefault="00CB429E">
            <w:pPr>
              <w:spacing w:before="120" w:after="120"/>
              <w:ind w:leftChars="0" w:left="0"/>
              <w:jc w:val="center"/>
            </w:pPr>
          </w:p>
        </w:tc>
        <w:tc>
          <w:tcPr>
            <w:tcW w:w="1109" w:type="dxa"/>
            <w:shd w:val="clear" w:color="auto" w:fill="auto"/>
          </w:tcPr>
          <w:p w14:paraId="775B2AE1" w14:textId="77777777" w:rsidR="00CB429E" w:rsidRDefault="00CB429E">
            <w:pPr>
              <w:spacing w:before="120" w:after="120"/>
              <w:ind w:leftChars="0" w:left="0"/>
              <w:jc w:val="center"/>
            </w:pPr>
          </w:p>
        </w:tc>
        <w:tc>
          <w:tcPr>
            <w:tcW w:w="1111" w:type="dxa"/>
            <w:shd w:val="clear" w:color="auto" w:fill="auto"/>
          </w:tcPr>
          <w:p w14:paraId="7F88E867" w14:textId="77777777" w:rsidR="00CB429E" w:rsidRDefault="00CB429E">
            <w:pPr>
              <w:spacing w:before="120" w:after="120"/>
              <w:ind w:leftChars="0" w:left="0"/>
              <w:jc w:val="center"/>
            </w:pPr>
          </w:p>
        </w:tc>
        <w:tc>
          <w:tcPr>
            <w:tcW w:w="1111" w:type="dxa"/>
            <w:shd w:val="clear" w:color="auto" w:fill="auto"/>
          </w:tcPr>
          <w:p w14:paraId="4248C28F" w14:textId="77777777" w:rsidR="00CB429E" w:rsidRDefault="00CB429E">
            <w:pPr>
              <w:spacing w:before="120" w:after="120"/>
              <w:ind w:leftChars="0" w:left="0"/>
              <w:jc w:val="center"/>
            </w:pPr>
          </w:p>
        </w:tc>
        <w:tc>
          <w:tcPr>
            <w:tcW w:w="1111" w:type="dxa"/>
            <w:shd w:val="clear" w:color="auto" w:fill="auto"/>
          </w:tcPr>
          <w:p w14:paraId="7C5CCDA0" w14:textId="77777777" w:rsidR="00CB429E" w:rsidRDefault="00CB429E">
            <w:pPr>
              <w:spacing w:before="120" w:after="120"/>
              <w:ind w:leftChars="0" w:left="0"/>
              <w:jc w:val="center"/>
            </w:pPr>
          </w:p>
        </w:tc>
        <w:tc>
          <w:tcPr>
            <w:tcW w:w="1112" w:type="dxa"/>
            <w:shd w:val="clear" w:color="auto" w:fill="auto"/>
          </w:tcPr>
          <w:p w14:paraId="0F495FA0" w14:textId="77777777" w:rsidR="00CB429E" w:rsidRDefault="00CB429E">
            <w:pPr>
              <w:spacing w:before="120" w:after="120"/>
              <w:ind w:leftChars="0" w:left="0"/>
              <w:jc w:val="center"/>
            </w:pPr>
          </w:p>
        </w:tc>
        <w:tc>
          <w:tcPr>
            <w:tcW w:w="1111" w:type="dxa"/>
            <w:shd w:val="clear" w:color="auto" w:fill="auto"/>
          </w:tcPr>
          <w:p w14:paraId="0CE63134" w14:textId="77777777" w:rsidR="00CB429E" w:rsidRDefault="00CB429E">
            <w:pPr>
              <w:spacing w:before="120" w:after="120"/>
              <w:ind w:leftChars="0" w:left="0"/>
              <w:jc w:val="center"/>
            </w:pPr>
          </w:p>
        </w:tc>
      </w:tr>
      <w:tr w:rsidR="00CB429E" w14:paraId="1D49DCFA" w14:textId="77777777">
        <w:trPr>
          <w:trHeight w:val="441"/>
        </w:trPr>
        <w:tc>
          <w:tcPr>
            <w:tcW w:w="864" w:type="dxa"/>
            <w:shd w:val="clear" w:color="auto" w:fill="auto"/>
          </w:tcPr>
          <w:p w14:paraId="1F8BB6EA" w14:textId="77777777" w:rsidR="00CB429E" w:rsidRDefault="00CB429E">
            <w:pPr>
              <w:spacing w:before="120" w:after="120"/>
              <w:ind w:leftChars="0" w:left="0"/>
              <w:jc w:val="center"/>
            </w:pPr>
          </w:p>
        </w:tc>
        <w:tc>
          <w:tcPr>
            <w:tcW w:w="1363" w:type="dxa"/>
            <w:shd w:val="clear" w:color="auto" w:fill="auto"/>
          </w:tcPr>
          <w:p w14:paraId="4DF5004E" w14:textId="77777777" w:rsidR="00CB429E" w:rsidRDefault="00CB429E">
            <w:pPr>
              <w:spacing w:before="120" w:after="120"/>
              <w:ind w:leftChars="0" w:left="0"/>
              <w:jc w:val="center"/>
            </w:pPr>
          </w:p>
        </w:tc>
        <w:tc>
          <w:tcPr>
            <w:tcW w:w="1109" w:type="dxa"/>
            <w:shd w:val="clear" w:color="auto" w:fill="auto"/>
          </w:tcPr>
          <w:p w14:paraId="4B198D3F" w14:textId="77777777" w:rsidR="00CB429E" w:rsidRDefault="00CB429E">
            <w:pPr>
              <w:spacing w:before="120" w:after="120"/>
              <w:ind w:leftChars="0" w:left="0"/>
              <w:jc w:val="center"/>
            </w:pPr>
          </w:p>
        </w:tc>
        <w:tc>
          <w:tcPr>
            <w:tcW w:w="1111" w:type="dxa"/>
            <w:shd w:val="clear" w:color="auto" w:fill="auto"/>
          </w:tcPr>
          <w:p w14:paraId="2E4C8CB8" w14:textId="77777777" w:rsidR="00CB429E" w:rsidRDefault="00CB429E">
            <w:pPr>
              <w:spacing w:before="120" w:after="120"/>
              <w:ind w:leftChars="0" w:left="0"/>
              <w:jc w:val="center"/>
            </w:pPr>
          </w:p>
        </w:tc>
        <w:tc>
          <w:tcPr>
            <w:tcW w:w="1111" w:type="dxa"/>
            <w:shd w:val="clear" w:color="auto" w:fill="auto"/>
          </w:tcPr>
          <w:p w14:paraId="49BF38B9" w14:textId="77777777" w:rsidR="00CB429E" w:rsidRDefault="00CB429E">
            <w:pPr>
              <w:spacing w:before="120" w:after="120"/>
              <w:ind w:leftChars="0" w:left="0"/>
              <w:jc w:val="center"/>
            </w:pPr>
          </w:p>
        </w:tc>
        <w:tc>
          <w:tcPr>
            <w:tcW w:w="1111" w:type="dxa"/>
            <w:shd w:val="clear" w:color="auto" w:fill="auto"/>
          </w:tcPr>
          <w:p w14:paraId="47EFEECB" w14:textId="77777777" w:rsidR="00CB429E" w:rsidRDefault="00CB429E">
            <w:pPr>
              <w:spacing w:before="120" w:after="120"/>
              <w:ind w:leftChars="0" w:left="0"/>
              <w:jc w:val="center"/>
            </w:pPr>
          </w:p>
        </w:tc>
        <w:tc>
          <w:tcPr>
            <w:tcW w:w="1112" w:type="dxa"/>
            <w:shd w:val="clear" w:color="auto" w:fill="auto"/>
          </w:tcPr>
          <w:p w14:paraId="5AA8B690" w14:textId="77777777" w:rsidR="00CB429E" w:rsidRDefault="00CB429E">
            <w:pPr>
              <w:spacing w:before="120" w:after="120"/>
              <w:ind w:leftChars="0" w:left="0"/>
              <w:jc w:val="center"/>
            </w:pPr>
          </w:p>
        </w:tc>
        <w:tc>
          <w:tcPr>
            <w:tcW w:w="1111" w:type="dxa"/>
            <w:shd w:val="clear" w:color="auto" w:fill="auto"/>
          </w:tcPr>
          <w:p w14:paraId="1570A3D5" w14:textId="77777777" w:rsidR="00CB429E" w:rsidRDefault="00CB429E">
            <w:pPr>
              <w:spacing w:before="120" w:after="120"/>
              <w:ind w:leftChars="0" w:left="0"/>
              <w:jc w:val="center"/>
            </w:pPr>
          </w:p>
        </w:tc>
      </w:tr>
      <w:tr w:rsidR="00CB429E" w14:paraId="785FA9C5" w14:textId="77777777">
        <w:trPr>
          <w:trHeight w:val="439"/>
        </w:trPr>
        <w:tc>
          <w:tcPr>
            <w:tcW w:w="864" w:type="dxa"/>
            <w:shd w:val="clear" w:color="auto" w:fill="auto"/>
          </w:tcPr>
          <w:p w14:paraId="35AF17F2" w14:textId="77777777" w:rsidR="00CB429E" w:rsidRDefault="00CB429E">
            <w:pPr>
              <w:spacing w:before="120" w:after="120"/>
              <w:ind w:leftChars="0" w:left="0"/>
              <w:jc w:val="center"/>
            </w:pPr>
          </w:p>
        </w:tc>
        <w:tc>
          <w:tcPr>
            <w:tcW w:w="1363" w:type="dxa"/>
            <w:shd w:val="clear" w:color="auto" w:fill="auto"/>
          </w:tcPr>
          <w:p w14:paraId="19367070" w14:textId="77777777" w:rsidR="00CB429E" w:rsidRDefault="00CB429E">
            <w:pPr>
              <w:spacing w:before="120" w:after="120"/>
              <w:ind w:leftChars="0" w:left="0"/>
              <w:jc w:val="center"/>
            </w:pPr>
          </w:p>
        </w:tc>
        <w:tc>
          <w:tcPr>
            <w:tcW w:w="1109" w:type="dxa"/>
            <w:shd w:val="clear" w:color="auto" w:fill="auto"/>
          </w:tcPr>
          <w:p w14:paraId="58844424" w14:textId="77777777" w:rsidR="00CB429E" w:rsidRDefault="00CB429E">
            <w:pPr>
              <w:spacing w:before="120" w:after="120"/>
              <w:ind w:leftChars="0" w:left="0"/>
              <w:jc w:val="center"/>
            </w:pPr>
          </w:p>
        </w:tc>
        <w:tc>
          <w:tcPr>
            <w:tcW w:w="1111" w:type="dxa"/>
            <w:shd w:val="clear" w:color="auto" w:fill="auto"/>
          </w:tcPr>
          <w:p w14:paraId="6536EF8B" w14:textId="77777777" w:rsidR="00CB429E" w:rsidRDefault="00CB429E">
            <w:pPr>
              <w:spacing w:before="120" w:after="120"/>
              <w:ind w:leftChars="0" w:left="0"/>
              <w:jc w:val="center"/>
            </w:pPr>
          </w:p>
        </w:tc>
        <w:tc>
          <w:tcPr>
            <w:tcW w:w="1111" w:type="dxa"/>
            <w:shd w:val="clear" w:color="auto" w:fill="auto"/>
          </w:tcPr>
          <w:p w14:paraId="079098DE" w14:textId="77777777" w:rsidR="00CB429E" w:rsidRDefault="00CB429E">
            <w:pPr>
              <w:spacing w:before="120" w:after="120"/>
              <w:ind w:leftChars="0" w:left="0"/>
              <w:jc w:val="center"/>
            </w:pPr>
          </w:p>
        </w:tc>
        <w:tc>
          <w:tcPr>
            <w:tcW w:w="1111" w:type="dxa"/>
            <w:shd w:val="clear" w:color="auto" w:fill="auto"/>
          </w:tcPr>
          <w:p w14:paraId="5145294E" w14:textId="77777777" w:rsidR="00CB429E" w:rsidRDefault="00CB429E">
            <w:pPr>
              <w:spacing w:before="120" w:after="120"/>
              <w:ind w:leftChars="0" w:left="0"/>
              <w:jc w:val="center"/>
            </w:pPr>
          </w:p>
        </w:tc>
        <w:tc>
          <w:tcPr>
            <w:tcW w:w="1112" w:type="dxa"/>
            <w:shd w:val="clear" w:color="auto" w:fill="auto"/>
          </w:tcPr>
          <w:p w14:paraId="654E7910" w14:textId="77777777" w:rsidR="00CB429E" w:rsidRDefault="00CB429E">
            <w:pPr>
              <w:spacing w:before="120" w:after="120"/>
              <w:ind w:leftChars="0" w:left="0"/>
              <w:jc w:val="center"/>
            </w:pPr>
          </w:p>
        </w:tc>
        <w:tc>
          <w:tcPr>
            <w:tcW w:w="1111" w:type="dxa"/>
            <w:shd w:val="clear" w:color="auto" w:fill="auto"/>
          </w:tcPr>
          <w:p w14:paraId="0E8751F4" w14:textId="77777777" w:rsidR="00CB429E" w:rsidRDefault="00CB429E">
            <w:pPr>
              <w:spacing w:before="120" w:after="120"/>
              <w:ind w:leftChars="0" w:left="0"/>
              <w:jc w:val="center"/>
            </w:pPr>
          </w:p>
        </w:tc>
      </w:tr>
      <w:tr w:rsidR="00CB429E" w14:paraId="1F8C7FE3" w14:textId="77777777">
        <w:trPr>
          <w:trHeight w:val="441"/>
        </w:trPr>
        <w:tc>
          <w:tcPr>
            <w:tcW w:w="864" w:type="dxa"/>
            <w:shd w:val="clear" w:color="auto" w:fill="auto"/>
          </w:tcPr>
          <w:p w14:paraId="0900EA3F" w14:textId="77777777" w:rsidR="00CB429E" w:rsidRDefault="00CB429E">
            <w:pPr>
              <w:spacing w:before="120" w:after="120"/>
              <w:ind w:leftChars="0" w:left="0"/>
              <w:jc w:val="center"/>
            </w:pPr>
          </w:p>
        </w:tc>
        <w:tc>
          <w:tcPr>
            <w:tcW w:w="1363" w:type="dxa"/>
            <w:shd w:val="clear" w:color="auto" w:fill="auto"/>
          </w:tcPr>
          <w:p w14:paraId="03273A26" w14:textId="77777777" w:rsidR="00CB429E" w:rsidRDefault="00CB429E">
            <w:pPr>
              <w:spacing w:before="120" w:after="120"/>
              <w:ind w:leftChars="0" w:left="0"/>
              <w:jc w:val="center"/>
            </w:pPr>
          </w:p>
        </w:tc>
        <w:tc>
          <w:tcPr>
            <w:tcW w:w="1109" w:type="dxa"/>
            <w:shd w:val="clear" w:color="auto" w:fill="auto"/>
          </w:tcPr>
          <w:p w14:paraId="12EE6D51" w14:textId="77777777" w:rsidR="00CB429E" w:rsidRDefault="00CB429E">
            <w:pPr>
              <w:spacing w:before="120" w:after="120"/>
              <w:ind w:leftChars="0" w:left="0"/>
              <w:jc w:val="center"/>
            </w:pPr>
          </w:p>
        </w:tc>
        <w:tc>
          <w:tcPr>
            <w:tcW w:w="1111" w:type="dxa"/>
            <w:shd w:val="clear" w:color="auto" w:fill="auto"/>
          </w:tcPr>
          <w:p w14:paraId="5FE48807" w14:textId="77777777" w:rsidR="00CB429E" w:rsidRDefault="00CB429E">
            <w:pPr>
              <w:spacing w:before="120" w:after="120"/>
              <w:ind w:leftChars="0" w:left="0"/>
              <w:jc w:val="center"/>
            </w:pPr>
          </w:p>
        </w:tc>
        <w:tc>
          <w:tcPr>
            <w:tcW w:w="1111" w:type="dxa"/>
            <w:shd w:val="clear" w:color="auto" w:fill="auto"/>
          </w:tcPr>
          <w:p w14:paraId="5D436FF3" w14:textId="77777777" w:rsidR="00CB429E" w:rsidRDefault="00CB429E">
            <w:pPr>
              <w:spacing w:before="120" w:after="120"/>
              <w:ind w:leftChars="0" w:left="0"/>
              <w:jc w:val="center"/>
            </w:pPr>
          </w:p>
        </w:tc>
        <w:tc>
          <w:tcPr>
            <w:tcW w:w="1111" w:type="dxa"/>
            <w:shd w:val="clear" w:color="auto" w:fill="auto"/>
          </w:tcPr>
          <w:p w14:paraId="7F2A9D55" w14:textId="77777777" w:rsidR="00CB429E" w:rsidRDefault="00CB429E">
            <w:pPr>
              <w:spacing w:before="120" w:after="120"/>
              <w:ind w:leftChars="0" w:left="0"/>
              <w:jc w:val="center"/>
            </w:pPr>
          </w:p>
        </w:tc>
        <w:tc>
          <w:tcPr>
            <w:tcW w:w="1112" w:type="dxa"/>
            <w:shd w:val="clear" w:color="auto" w:fill="auto"/>
          </w:tcPr>
          <w:p w14:paraId="20E2C0D7" w14:textId="77777777" w:rsidR="00CB429E" w:rsidRDefault="00CB429E">
            <w:pPr>
              <w:spacing w:before="120" w:after="120"/>
              <w:ind w:leftChars="0" w:left="0"/>
              <w:jc w:val="center"/>
            </w:pPr>
          </w:p>
        </w:tc>
        <w:tc>
          <w:tcPr>
            <w:tcW w:w="1111" w:type="dxa"/>
            <w:shd w:val="clear" w:color="auto" w:fill="auto"/>
          </w:tcPr>
          <w:p w14:paraId="360CAE6E" w14:textId="77777777" w:rsidR="00CB429E" w:rsidRDefault="00CB429E">
            <w:pPr>
              <w:spacing w:before="120" w:after="120"/>
              <w:ind w:leftChars="0" w:left="0"/>
              <w:jc w:val="center"/>
            </w:pPr>
          </w:p>
        </w:tc>
      </w:tr>
      <w:tr w:rsidR="00CB429E" w14:paraId="39F4D0A5" w14:textId="77777777">
        <w:trPr>
          <w:trHeight w:val="438"/>
        </w:trPr>
        <w:tc>
          <w:tcPr>
            <w:tcW w:w="864" w:type="dxa"/>
            <w:shd w:val="clear" w:color="auto" w:fill="auto"/>
          </w:tcPr>
          <w:p w14:paraId="6C12FDB4" w14:textId="77777777" w:rsidR="00CB429E" w:rsidRDefault="00CB429E">
            <w:pPr>
              <w:spacing w:before="120" w:after="120"/>
              <w:ind w:leftChars="0" w:left="0"/>
              <w:jc w:val="center"/>
            </w:pPr>
          </w:p>
        </w:tc>
        <w:tc>
          <w:tcPr>
            <w:tcW w:w="1363" w:type="dxa"/>
            <w:shd w:val="clear" w:color="auto" w:fill="auto"/>
          </w:tcPr>
          <w:p w14:paraId="2F9BE537" w14:textId="77777777" w:rsidR="00CB429E" w:rsidRDefault="00CB429E">
            <w:pPr>
              <w:spacing w:before="120" w:after="120"/>
              <w:ind w:leftChars="0" w:left="0"/>
              <w:jc w:val="center"/>
            </w:pPr>
          </w:p>
        </w:tc>
        <w:tc>
          <w:tcPr>
            <w:tcW w:w="1109" w:type="dxa"/>
            <w:shd w:val="clear" w:color="auto" w:fill="auto"/>
          </w:tcPr>
          <w:p w14:paraId="0AB54E85" w14:textId="77777777" w:rsidR="00CB429E" w:rsidRDefault="00CB429E">
            <w:pPr>
              <w:spacing w:before="120" w:after="120"/>
              <w:ind w:leftChars="0" w:left="0"/>
              <w:jc w:val="center"/>
            </w:pPr>
          </w:p>
        </w:tc>
        <w:tc>
          <w:tcPr>
            <w:tcW w:w="1111" w:type="dxa"/>
            <w:shd w:val="clear" w:color="auto" w:fill="auto"/>
          </w:tcPr>
          <w:p w14:paraId="6891E821" w14:textId="77777777" w:rsidR="00CB429E" w:rsidRDefault="00CB429E">
            <w:pPr>
              <w:spacing w:before="120" w:after="120"/>
              <w:ind w:leftChars="0" w:left="0"/>
              <w:jc w:val="center"/>
            </w:pPr>
          </w:p>
        </w:tc>
        <w:tc>
          <w:tcPr>
            <w:tcW w:w="1111" w:type="dxa"/>
            <w:shd w:val="clear" w:color="auto" w:fill="auto"/>
          </w:tcPr>
          <w:p w14:paraId="40833373" w14:textId="77777777" w:rsidR="00CB429E" w:rsidRDefault="00CB429E">
            <w:pPr>
              <w:spacing w:before="120" w:after="120"/>
              <w:ind w:leftChars="0" w:left="0"/>
              <w:jc w:val="center"/>
            </w:pPr>
          </w:p>
        </w:tc>
        <w:tc>
          <w:tcPr>
            <w:tcW w:w="1111" w:type="dxa"/>
            <w:shd w:val="clear" w:color="auto" w:fill="auto"/>
          </w:tcPr>
          <w:p w14:paraId="0459871E" w14:textId="77777777" w:rsidR="00CB429E" w:rsidRDefault="00CB429E">
            <w:pPr>
              <w:spacing w:before="120" w:after="120"/>
              <w:ind w:leftChars="0" w:left="0"/>
              <w:jc w:val="center"/>
            </w:pPr>
          </w:p>
        </w:tc>
        <w:tc>
          <w:tcPr>
            <w:tcW w:w="1112" w:type="dxa"/>
            <w:shd w:val="clear" w:color="auto" w:fill="auto"/>
          </w:tcPr>
          <w:p w14:paraId="79A1302F" w14:textId="77777777" w:rsidR="00CB429E" w:rsidRDefault="00CB429E">
            <w:pPr>
              <w:spacing w:before="120" w:after="120"/>
              <w:ind w:leftChars="0" w:left="0"/>
              <w:jc w:val="center"/>
            </w:pPr>
          </w:p>
        </w:tc>
        <w:tc>
          <w:tcPr>
            <w:tcW w:w="1111" w:type="dxa"/>
            <w:shd w:val="clear" w:color="auto" w:fill="auto"/>
          </w:tcPr>
          <w:p w14:paraId="37C2744F" w14:textId="77777777" w:rsidR="00CB429E" w:rsidRDefault="00CB429E">
            <w:pPr>
              <w:spacing w:before="120" w:after="120"/>
              <w:ind w:leftChars="0" w:left="0"/>
              <w:jc w:val="center"/>
            </w:pPr>
          </w:p>
        </w:tc>
      </w:tr>
      <w:tr w:rsidR="00CB429E" w14:paraId="171F8667" w14:textId="77777777">
        <w:trPr>
          <w:trHeight w:val="441"/>
        </w:trPr>
        <w:tc>
          <w:tcPr>
            <w:tcW w:w="864" w:type="dxa"/>
            <w:shd w:val="clear" w:color="auto" w:fill="auto"/>
          </w:tcPr>
          <w:p w14:paraId="7FF50A87" w14:textId="77777777" w:rsidR="00CB429E" w:rsidRDefault="00CB429E">
            <w:pPr>
              <w:spacing w:before="120" w:after="120"/>
              <w:ind w:leftChars="0" w:left="0"/>
              <w:jc w:val="center"/>
            </w:pPr>
          </w:p>
        </w:tc>
        <w:tc>
          <w:tcPr>
            <w:tcW w:w="1363" w:type="dxa"/>
            <w:shd w:val="clear" w:color="auto" w:fill="auto"/>
          </w:tcPr>
          <w:p w14:paraId="76A1CCE8" w14:textId="77777777" w:rsidR="00CB429E" w:rsidRDefault="00CB429E">
            <w:pPr>
              <w:spacing w:before="120" w:after="120"/>
              <w:ind w:leftChars="0" w:left="0"/>
              <w:jc w:val="center"/>
            </w:pPr>
          </w:p>
        </w:tc>
        <w:tc>
          <w:tcPr>
            <w:tcW w:w="1109" w:type="dxa"/>
            <w:shd w:val="clear" w:color="auto" w:fill="auto"/>
          </w:tcPr>
          <w:p w14:paraId="383EE7D4" w14:textId="77777777" w:rsidR="00CB429E" w:rsidRDefault="00CB429E">
            <w:pPr>
              <w:spacing w:before="120" w:after="120"/>
              <w:ind w:leftChars="0" w:left="0"/>
              <w:jc w:val="center"/>
            </w:pPr>
          </w:p>
        </w:tc>
        <w:tc>
          <w:tcPr>
            <w:tcW w:w="1111" w:type="dxa"/>
            <w:shd w:val="clear" w:color="auto" w:fill="auto"/>
          </w:tcPr>
          <w:p w14:paraId="60507A1E" w14:textId="77777777" w:rsidR="00CB429E" w:rsidRDefault="00CB429E">
            <w:pPr>
              <w:spacing w:before="120" w:after="120"/>
              <w:ind w:leftChars="0" w:left="0"/>
              <w:jc w:val="center"/>
            </w:pPr>
          </w:p>
        </w:tc>
        <w:tc>
          <w:tcPr>
            <w:tcW w:w="1111" w:type="dxa"/>
            <w:shd w:val="clear" w:color="auto" w:fill="auto"/>
          </w:tcPr>
          <w:p w14:paraId="0A69C364" w14:textId="77777777" w:rsidR="00CB429E" w:rsidRDefault="00CB429E">
            <w:pPr>
              <w:spacing w:before="120" w:after="120"/>
              <w:ind w:leftChars="0" w:left="0"/>
              <w:jc w:val="center"/>
            </w:pPr>
          </w:p>
        </w:tc>
        <w:tc>
          <w:tcPr>
            <w:tcW w:w="1111" w:type="dxa"/>
            <w:shd w:val="clear" w:color="auto" w:fill="auto"/>
          </w:tcPr>
          <w:p w14:paraId="16799BC9" w14:textId="77777777" w:rsidR="00CB429E" w:rsidRDefault="00CB429E">
            <w:pPr>
              <w:spacing w:before="120" w:after="120"/>
              <w:ind w:leftChars="0" w:left="0"/>
              <w:jc w:val="center"/>
            </w:pPr>
          </w:p>
        </w:tc>
        <w:tc>
          <w:tcPr>
            <w:tcW w:w="1112" w:type="dxa"/>
            <w:shd w:val="clear" w:color="auto" w:fill="auto"/>
          </w:tcPr>
          <w:p w14:paraId="525A3A4C" w14:textId="77777777" w:rsidR="00CB429E" w:rsidRDefault="00CB429E">
            <w:pPr>
              <w:spacing w:before="120" w:after="120"/>
              <w:ind w:leftChars="0" w:left="0"/>
              <w:jc w:val="center"/>
            </w:pPr>
          </w:p>
        </w:tc>
        <w:tc>
          <w:tcPr>
            <w:tcW w:w="1111" w:type="dxa"/>
            <w:shd w:val="clear" w:color="auto" w:fill="auto"/>
          </w:tcPr>
          <w:p w14:paraId="6A7B4C00" w14:textId="77777777" w:rsidR="00CB429E" w:rsidRDefault="00CB429E">
            <w:pPr>
              <w:spacing w:before="120" w:after="120"/>
              <w:ind w:leftChars="0" w:left="0"/>
              <w:jc w:val="center"/>
            </w:pPr>
          </w:p>
        </w:tc>
      </w:tr>
      <w:tr w:rsidR="00CB429E" w14:paraId="6BAF0BB8" w14:textId="77777777">
        <w:trPr>
          <w:trHeight w:val="438"/>
        </w:trPr>
        <w:tc>
          <w:tcPr>
            <w:tcW w:w="864" w:type="dxa"/>
            <w:shd w:val="clear" w:color="auto" w:fill="auto"/>
          </w:tcPr>
          <w:p w14:paraId="2F73CE33" w14:textId="77777777" w:rsidR="00CB429E" w:rsidRDefault="00CB429E">
            <w:pPr>
              <w:spacing w:before="120" w:after="120"/>
              <w:ind w:leftChars="0" w:left="0"/>
              <w:jc w:val="center"/>
            </w:pPr>
          </w:p>
        </w:tc>
        <w:tc>
          <w:tcPr>
            <w:tcW w:w="1363" w:type="dxa"/>
            <w:shd w:val="clear" w:color="auto" w:fill="auto"/>
          </w:tcPr>
          <w:p w14:paraId="08BA3786" w14:textId="77777777" w:rsidR="00CB429E" w:rsidRDefault="00CB429E">
            <w:pPr>
              <w:spacing w:before="120" w:after="120"/>
              <w:ind w:leftChars="0" w:left="0"/>
              <w:jc w:val="center"/>
            </w:pPr>
          </w:p>
        </w:tc>
        <w:tc>
          <w:tcPr>
            <w:tcW w:w="1109" w:type="dxa"/>
            <w:shd w:val="clear" w:color="auto" w:fill="auto"/>
          </w:tcPr>
          <w:p w14:paraId="6AF0BD9C" w14:textId="77777777" w:rsidR="00CB429E" w:rsidRDefault="00CB429E">
            <w:pPr>
              <w:spacing w:before="120" w:after="120"/>
              <w:ind w:leftChars="0" w:left="0"/>
              <w:jc w:val="center"/>
            </w:pPr>
          </w:p>
        </w:tc>
        <w:tc>
          <w:tcPr>
            <w:tcW w:w="1111" w:type="dxa"/>
            <w:shd w:val="clear" w:color="auto" w:fill="auto"/>
          </w:tcPr>
          <w:p w14:paraId="30A6F0C6" w14:textId="77777777" w:rsidR="00CB429E" w:rsidRDefault="00CB429E">
            <w:pPr>
              <w:spacing w:before="120" w:after="120"/>
              <w:ind w:leftChars="0" w:left="0"/>
              <w:jc w:val="center"/>
            </w:pPr>
          </w:p>
        </w:tc>
        <w:tc>
          <w:tcPr>
            <w:tcW w:w="1111" w:type="dxa"/>
            <w:shd w:val="clear" w:color="auto" w:fill="auto"/>
          </w:tcPr>
          <w:p w14:paraId="0F6FB360" w14:textId="77777777" w:rsidR="00CB429E" w:rsidRDefault="00CB429E">
            <w:pPr>
              <w:spacing w:before="120" w:after="120"/>
              <w:ind w:leftChars="0" w:left="0"/>
              <w:jc w:val="center"/>
            </w:pPr>
          </w:p>
        </w:tc>
        <w:tc>
          <w:tcPr>
            <w:tcW w:w="1111" w:type="dxa"/>
            <w:shd w:val="clear" w:color="auto" w:fill="auto"/>
          </w:tcPr>
          <w:p w14:paraId="4B411C60" w14:textId="77777777" w:rsidR="00CB429E" w:rsidRDefault="00CB429E">
            <w:pPr>
              <w:spacing w:before="120" w:after="120"/>
              <w:ind w:leftChars="0" w:left="0"/>
              <w:jc w:val="center"/>
            </w:pPr>
          </w:p>
        </w:tc>
        <w:tc>
          <w:tcPr>
            <w:tcW w:w="1112" w:type="dxa"/>
            <w:shd w:val="clear" w:color="auto" w:fill="auto"/>
          </w:tcPr>
          <w:p w14:paraId="1BEA790D" w14:textId="77777777" w:rsidR="00CB429E" w:rsidRDefault="00CB429E">
            <w:pPr>
              <w:spacing w:before="120" w:after="120"/>
              <w:ind w:leftChars="0" w:left="0"/>
              <w:jc w:val="center"/>
            </w:pPr>
          </w:p>
        </w:tc>
        <w:tc>
          <w:tcPr>
            <w:tcW w:w="1111" w:type="dxa"/>
            <w:shd w:val="clear" w:color="auto" w:fill="auto"/>
          </w:tcPr>
          <w:p w14:paraId="0D32A9F6" w14:textId="77777777" w:rsidR="00CB429E" w:rsidRDefault="00CB429E">
            <w:pPr>
              <w:spacing w:before="120" w:after="120"/>
              <w:ind w:leftChars="0" w:left="0"/>
              <w:jc w:val="center"/>
            </w:pPr>
          </w:p>
        </w:tc>
      </w:tr>
      <w:tr w:rsidR="00CB429E" w14:paraId="3C6DB9A0" w14:textId="77777777">
        <w:trPr>
          <w:trHeight w:val="441"/>
        </w:trPr>
        <w:tc>
          <w:tcPr>
            <w:tcW w:w="864" w:type="dxa"/>
            <w:shd w:val="clear" w:color="auto" w:fill="auto"/>
          </w:tcPr>
          <w:p w14:paraId="35618B61" w14:textId="77777777" w:rsidR="00CB429E" w:rsidRDefault="00CB429E">
            <w:pPr>
              <w:spacing w:before="120" w:after="120"/>
              <w:ind w:leftChars="0" w:left="0"/>
              <w:jc w:val="center"/>
            </w:pPr>
          </w:p>
        </w:tc>
        <w:tc>
          <w:tcPr>
            <w:tcW w:w="1363" w:type="dxa"/>
            <w:shd w:val="clear" w:color="auto" w:fill="auto"/>
          </w:tcPr>
          <w:p w14:paraId="7A2CD3B0" w14:textId="77777777" w:rsidR="00CB429E" w:rsidRDefault="00CB429E">
            <w:pPr>
              <w:spacing w:before="120" w:after="120"/>
              <w:ind w:leftChars="0" w:left="0"/>
              <w:jc w:val="center"/>
            </w:pPr>
          </w:p>
        </w:tc>
        <w:tc>
          <w:tcPr>
            <w:tcW w:w="1109" w:type="dxa"/>
            <w:shd w:val="clear" w:color="auto" w:fill="auto"/>
          </w:tcPr>
          <w:p w14:paraId="24C203C5" w14:textId="77777777" w:rsidR="00CB429E" w:rsidRDefault="00CB429E">
            <w:pPr>
              <w:spacing w:before="120" w:after="120"/>
              <w:ind w:leftChars="0" w:left="0"/>
              <w:jc w:val="center"/>
            </w:pPr>
          </w:p>
        </w:tc>
        <w:tc>
          <w:tcPr>
            <w:tcW w:w="1111" w:type="dxa"/>
            <w:shd w:val="clear" w:color="auto" w:fill="auto"/>
          </w:tcPr>
          <w:p w14:paraId="421767B8" w14:textId="77777777" w:rsidR="00CB429E" w:rsidRDefault="00CB429E">
            <w:pPr>
              <w:spacing w:before="120" w:after="120"/>
              <w:ind w:leftChars="0" w:left="0"/>
              <w:jc w:val="center"/>
            </w:pPr>
          </w:p>
        </w:tc>
        <w:tc>
          <w:tcPr>
            <w:tcW w:w="1111" w:type="dxa"/>
            <w:shd w:val="clear" w:color="auto" w:fill="auto"/>
          </w:tcPr>
          <w:p w14:paraId="16F2DECE" w14:textId="77777777" w:rsidR="00CB429E" w:rsidRDefault="00CB429E">
            <w:pPr>
              <w:spacing w:before="120" w:after="120"/>
              <w:ind w:leftChars="0" w:left="0"/>
              <w:jc w:val="center"/>
            </w:pPr>
          </w:p>
        </w:tc>
        <w:tc>
          <w:tcPr>
            <w:tcW w:w="1111" w:type="dxa"/>
            <w:shd w:val="clear" w:color="auto" w:fill="auto"/>
          </w:tcPr>
          <w:p w14:paraId="7E5A39F5" w14:textId="77777777" w:rsidR="00CB429E" w:rsidRDefault="00CB429E">
            <w:pPr>
              <w:spacing w:before="120" w:after="120"/>
              <w:ind w:leftChars="0" w:left="0"/>
              <w:jc w:val="center"/>
            </w:pPr>
          </w:p>
        </w:tc>
        <w:tc>
          <w:tcPr>
            <w:tcW w:w="1112" w:type="dxa"/>
            <w:shd w:val="clear" w:color="auto" w:fill="auto"/>
          </w:tcPr>
          <w:p w14:paraId="666E63E3" w14:textId="77777777" w:rsidR="00CB429E" w:rsidRDefault="00CB429E">
            <w:pPr>
              <w:spacing w:before="120" w:after="120"/>
              <w:ind w:leftChars="0" w:left="0"/>
              <w:jc w:val="center"/>
            </w:pPr>
          </w:p>
        </w:tc>
        <w:tc>
          <w:tcPr>
            <w:tcW w:w="1111" w:type="dxa"/>
            <w:shd w:val="clear" w:color="auto" w:fill="auto"/>
          </w:tcPr>
          <w:p w14:paraId="33FAED48" w14:textId="77777777" w:rsidR="00CB429E" w:rsidRDefault="00CB429E">
            <w:pPr>
              <w:spacing w:before="120" w:after="120"/>
              <w:ind w:leftChars="0" w:left="0"/>
              <w:jc w:val="center"/>
            </w:pPr>
          </w:p>
        </w:tc>
      </w:tr>
      <w:tr w:rsidR="00CB429E" w14:paraId="32C963FF" w14:textId="77777777">
        <w:trPr>
          <w:trHeight w:val="438"/>
        </w:trPr>
        <w:tc>
          <w:tcPr>
            <w:tcW w:w="864" w:type="dxa"/>
            <w:shd w:val="clear" w:color="auto" w:fill="auto"/>
          </w:tcPr>
          <w:p w14:paraId="5876FA21" w14:textId="77777777" w:rsidR="00CB429E" w:rsidRDefault="00CB429E">
            <w:pPr>
              <w:spacing w:before="120" w:after="120"/>
              <w:ind w:leftChars="0" w:left="0"/>
              <w:jc w:val="center"/>
            </w:pPr>
          </w:p>
        </w:tc>
        <w:tc>
          <w:tcPr>
            <w:tcW w:w="1363" w:type="dxa"/>
            <w:shd w:val="clear" w:color="auto" w:fill="auto"/>
          </w:tcPr>
          <w:p w14:paraId="67669702" w14:textId="77777777" w:rsidR="00CB429E" w:rsidRDefault="00CB429E">
            <w:pPr>
              <w:spacing w:before="120" w:after="120"/>
              <w:ind w:leftChars="0" w:left="0"/>
              <w:jc w:val="center"/>
            </w:pPr>
          </w:p>
        </w:tc>
        <w:tc>
          <w:tcPr>
            <w:tcW w:w="1109" w:type="dxa"/>
            <w:shd w:val="clear" w:color="auto" w:fill="auto"/>
          </w:tcPr>
          <w:p w14:paraId="65BC0B74" w14:textId="77777777" w:rsidR="00CB429E" w:rsidRDefault="00CB429E">
            <w:pPr>
              <w:spacing w:before="120" w:after="120"/>
              <w:ind w:leftChars="0" w:left="0"/>
              <w:jc w:val="center"/>
            </w:pPr>
          </w:p>
        </w:tc>
        <w:tc>
          <w:tcPr>
            <w:tcW w:w="1111" w:type="dxa"/>
            <w:shd w:val="clear" w:color="auto" w:fill="auto"/>
          </w:tcPr>
          <w:p w14:paraId="7A105846" w14:textId="77777777" w:rsidR="00CB429E" w:rsidRDefault="00CB429E">
            <w:pPr>
              <w:spacing w:before="120" w:after="120"/>
              <w:ind w:leftChars="0" w:left="0"/>
              <w:jc w:val="center"/>
            </w:pPr>
          </w:p>
        </w:tc>
        <w:tc>
          <w:tcPr>
            <w:tcW w:w="1111" w:type="dxa"/>
            <w:shd w:val="clear" w:color="auto" w:fill="auto"/>
          </w:tcPr>
          <w:p w14:paraId="60176E4A" w14:textId="77777777" w:rsidR="00CB429E" w:rsidRDefault="00CB429E">
            <w:pPr>
              <w:spacing w:before="120" w:after="120"/>
              <w:ind w:leftChars="0" w:left="0"/>
              <w:jc w:val="center"/>
            </w:pPr>
          </w:p>
        </w:tc>
        <w:tc>
          <w:tcPr>
            <w:tcW w:w="1111" w:type="dxa"/>
            <w:shd w:val="clear" w:color="auto" w:fill="auto"/>
          </w:tcPr>
          <w:p w14:paraId="7DEEE645" w14:textId="77777777" w:rsidR="00CB429E" w:rsidRDefault="00CB429E">
            <w:pPr>
              <w:spacing w:before="120" w:after="120"/>
              <w:ind w:leftChars="0" w:left="0"/>
              <w:jc w:val="center"/>
            </w:pPr>
          </w:p>
        </w:tc>
        <w:tc>
          <w:tcPr>
            <w:tcW w:w="1112" w:type="dxa"/>
            <w:shd w:val="clear" w:color="auto" w:fill="auto"/>
          </w:tcPr>
          <w:p w14:paraId="5104D9A7" w14:textId="77777777" w:rsidR="00CB429E" w:rsidRDefault="00CB429E">
            <w:pPr>
              <w:spacing w:before="120" w:after="120"/>
              <w:ind w:leftChars="0" w:left="0"/>
              <w:jc w:val="center"/>
            </w:pPr>
          </w:p>
        </w:tc>
        <w:tc>
          <w:tcPr>
            <w:tcW w:w="1111" w:type="dxa"/>
            <w:shd w:val="clear" w:color="auto" w:fill="auto"/>
          </w:tcPr>
          <w:p w14:paraId="421ECDC9" w14:textId="77777777" w:rsidR="00CB429E" w:rsidRDefault="00CB429E">
            <w:pPr>
              <w:spacing w:before="120" w:after="120"/>
              <w:ind w:leftChars="0" w:left="0"/>
              <w:jc w:val="center"/>
            </w:pPr>
          </w:p>
        </w:tc>
      </w:tr>
      <w:tr w:rsidR="00CB429E" w14:paraId="40B9E36C" w14:textId="77777777">
        <w:trPr>
          <w:trHeight w:val="441"/>
        </w:trPr>
        <w:tc>
          <w:tcPr>
            <w:tcW w:w="864" w:type="dxa"/>
            <w:shd w:val="clear" w:color="auto" w:fill="auto"/>
          </w:tcPr>
          <w:p w14:paraId="730E0E84" w14:textId="77777777" w:rsidR="00CB429E" w:rsidRDefault="00CB429E">
            <w:pPr>
              <w:spacing w:before="120" w:after="120"/>
              <w:ind w:leftChars="0" w:left="0"/>
              <w:jc w:val="center"/>
            </w:pPr>
          </w:p>
        </w:tc>
        <w:tc>
          <w:tcPr>
            <w:tcW w:w="1363" w:type="dxa"/>
            <w:shd w:val="clear" w:color="auto" w:fill="auto"/>
          </w:tcPr>
          <w:p w14:paraId="7D4FD8D5" w14:textId="77777777" w:rsidR="00CB429E" w:rsidRDefault="00CB429E">
            <w:pPr>
              <w:spacing w:before="120" w:after="120"/>
              <w:ind w:leftChars="0" w:left="0"/>
              <w:jc w:val="center"/>
            </w:pPr>
          </w:p>
        </w:tc>
        <w:tc>
          <w:tcPr>
            <w:tcW w:w="1109" w:type="dxa"/>
            <w:shd w:val="clear" w:color="auto" w:fill="auto"/>
          </w:tcPr>
          <w:p w14:paraId="7B3E5F62" w14:textId="77777777" w:rsidR="00CB429E" w:rsidRDefault="00CB429E">
            <w:pPr>
              <w:spacing w:before="120" w:after="120"/>
              <w:ind w:leftChars="0" w:left="0"/>
              <w:jc w:val="center"/>
            </w:pPr>
          </w:p>
        </w:tc>
        <w:tc>
          <w:tcPr>
            <w:tcW w:w="1111" w:type="dxa"/>
            <w:shd w:val="clear" w:color="auto" w:fill="auto"/>
          </w:tcPr>
          <w:p w14:paraId="22DE241F" w14:textId="77777777" w:rsidR="00CB429E" w:rsidRDefault="00CB429E">
            <w:pPr>
              <w:spacing w:before="120" w:after="120"/>
              <w:ind w:leftChars="0" w:left="0"/>
              <w:jc w:val="center"/>
            </w:pPr>
          </w:p>
        </w:tc>
        <w:tc>
          <w:tcPr>
            <w:tcW w:w="1111" w:type="dxa"/>
            <w:shd w:val="clear" w:color="auto" w:fill="auto"/>
          </w:tcPr>
          <w:p w14:paraId="3F1C73EE" w14:textId="77777777" w:rsidR="00CB429E" w:rsidRDefault="00CB429E">
            <w:pPr>
              <w:spacing w:before="120" w:after="120"/>
              <w:ind w:leftChars="0" w:left="0"/>
              <w:jc w:val="center"/>
            </w:pPr>
          </w:p>
        </w:tc>
        <w:tc>
          <w:tcPr>
            <w:tcW w:w="1111" w:type="dxa"/>
            <w:shd w:val="clear" w:color="auto" w:fill="auto"/>
          </w:tcPr>
          <w:p w14:paraId="419853EB" w14:textId="77777777" w:rsidR="00CB429E" w:rsidRDefault="00CB429E">
            <w:pPr>
              <w:spacing w:before="120" w:after="120"/>
              <w:ind w:leftChars="0" w:left="0"/>
              <w:jc w:val="center"/>
            </w:pPr>
          </w:p>
        </w:tc>
        <w:tc>
          <w:tcPr>
            <w:tcW w:w="1112" w:type="dxa"/>
            <w:shd w:val="clear" w:color="auto" w:fill="auto"/>
          </w:tcPr>
          <w:p w14:paraId="0BD82BC7" w14:textId="77777777" w:rsidR="00CB429E" w:rsidRDefault="00CB429E">
            <w:pPr>
              <w:spacing w:before="120" w:after="120"/>
              <w:ind w:leftChars="0" w:left="0"/>
              <w:jc w:val="center"/>
            </w:pPr>
          </w:p>
        </w:tc>
        <w:tc>
          <w:tcPr>
            <w:tcW w:w="1111" w:type="dxa"/>
            <w:shd w:val="clear" w:color="auto" w:fill="auto"/>
          </w:tcPr>
          <w:p w14:paraId="7F1416C1" w14:textId="77777777" w:rsidR="00CB429E" w:rsidRDefault="00CB429E">
            <w:pPr>
              <w:spacing w:before="120" w:after="120"/>
              <w:ind w:leftChars="0" w:left="0"/>
              <w:jc w:val="center"/>
            </w:pPr>
          </w:p>
        </w:tc>
      </w:tr>
      <w:tr w:rsidR="00CB429E" w14:paraId="3BEC907D" w14:textId="77777777">
        <w:trPr>
          <w:trHeight w:val="438"/>
        </w:trPr>
        <w:tc>
          <w:tcPr>
            <w:tcW w:w="864" w:type="dxa"/>
            <w:shd w:val="clear" w:color="auto" w:fill="auto"/>
          </w:tcPr>
          <w:p w14:paraId="36568312" w14:textId="77777777" w:rsidR="00CB429E" w:rsidRDefault="00CB429E">
            <w:pPr>
              <w:spacing w:before="120" w:after="120"/>
              <w:ind w:leftChars="0" w:left="0"/>
              <w:jc w:val="center"/>
            </w:pPr>
          </w:p>
        </w:tc>
        <w:tc>
          <w:tcPr>
            <w:tcW w:w="1363" w:type="dxa"/>
            <w:shd w:val="clear" w:color="auto" w:fill="auto"/>
          </w:tcPr>
          <w:p w14:paraId="2FEF2567" w14:textId="77777777" w:rsidR="00CB429E" w:rsidRDefault="00CB429E">
            <w:pPr>
              <w:spacing w:before="120" w:after="120"/>
              <w:ind w:leftChars="0" w:left="0"/>
              <w:jc w:val="center"/>
            </w:pPr>
          </w:p>
        </w:tc>
        <w:tc>
          <w:tcPr>
            <w:tcW w:w="1109" w:type="dxa"/>
            <w:shd w:val="clear" w:color="auto" w:fill="auto"/>
          </w:tcPr>
          <w:p w14:paraId="047AAE6C" w14:textId="77777777" w:rsidR="00CB429E" w:rsidRDefault="00CB429E">
            <w:pPr>
              <w:spacing w:before="120" w:after="120"/>
              <w:ind w:leftChars="0" w:left="0"/>
              <w:jc w:val="center"/>
            </w:pPr>
          </w:p>
        </w:tc>
        <w:tc>
          <w:tcPr>
            <w:tcW w:w="1111" w:type="dxa"/>
            <w:shd w:val="clear" w:color="auto" w:fill="auto"/>
          </w:tcPr>
          <w:p w14:paraId="71821C14" w14:textId="77777777" w:rsidR="00CB429E" w:rsidRDefault="00CB429E">
            <w:pPr>
              <w:spacing w:before="120" w:after="120"/>
              <w:ind w:leftChars="0" w:left="0"/>
              <w:jc w:val="center"/>
            </w:pPr>
          </w:p>
        </w:tc>
        <w:tc>
          <w:tcPr>
            <w:tcW w:w="1111" w:type="dxa"/>
            <w:shd w:val="clear" w:color="auto" w:fill="auto"/>
          </w:tcPr>
          <w:p w14:paraId="277C29F9" w14:textId="77777777" w:rsidR="00CB429E" w:rsidRDefault="00CB429E">
            <w:pPr>
              <w:spacing w:before="120" w:after="120"/>
              <w:ind w:leftChars="0" w:left="0"/>
              <w:jc w:val="center"/>
            </w:pPr>
          </w:p>
        </w:tc>
        <w:tc>
          <w:tcPr>
            <w:tcW w:w="1111" w:type="dxa"/>
            <w:shd w:val="clear" w:color="auto" w:fill="auto"/>
          </w:tcPr>
          <w:p w14:paraId="6162EEED" w14:textId="77777777" w:rsidR="00CB429E" w:rsidRDefault="00CB429E">
            <w:pPr>
              <w:spacing w:before="120" w:after="120"/>
              <w:ind w:leftChars="0" w:left="0"/>
              <w:jc w:val="center"/>
            </w:pPr>
          </w:p>
        </w:tc>
        <w:tc>
          <w:tcPr>
            <w:tcW w:w="1112" w:type="dxa"/>
            <w:shd w:val="clear" w:color="auto" w:fill="auto"/>
          </w:tcPr>
          <w:p w14:paraId="2B74E027" w14:textId="77777777" w:rsidR="00CB429E" w:rsidRDefault="00CB429E">
            <w:pPr>
              <w:spacing w:before="120" w:after="120"/>
              <w:ind w:leftChars="0" w:left="0"/>
              <w:jc w:val="center"/>
            </w:pPr>
          </w:p>
        </w:tc>
        <w:tc>
          <w:tcPr>
            <w:tcW w:w="1111" w:type="dxa"/>
            <w:shd w:val="clear" w:color="auto" w:fill="auto"/>
          </w:tcPr>
          <w:p w14:paraId="3DC7FAC8" w14:textId="77777777" w:rsidR="00CB429E" w:rsidRDefault="00CB429E">
            <w:pPr>
              <w:spacing w:before="120" w:after="120"/>
              <w:ind w:leftChars="0" w:left="0"/>
              <w:jc w:val="center"/>
            </w:pPr>
          </w:p>
        </w:tc>
      </w:tr>
      <w:tr w:rsidR="00CB429E" w14:paraId="4737FACD" w14:textId="77777777">
        <w:trPr>
          <w:trHeight w:val="441"/>
        </w:trPr>
        <w:tc>
          <w:tcPr>
            <w:tcW w:w="864" w:type="dxa"/>
            <w:shd w:val="clear" w:color="auto" w:fill="auto"/>
          </w:tcPr>
          <w:p w14:paraId="7D6FF056" w14:textId="77777777" w:rsidR="00CB429E" w:rsidRDefault="00CB429E">
            <w:pPr>
              <w:spacing w:before="120" w:after="120"/>
              <w:ind w:leftChars="0" w:left="0"/>
              <w:jc w:val="center"/>
            </w:pPr>
          </w:p>
        </w:tc>
        <w:tc>
          <w:tcPr>
            <w:tcW w:w="1363" w:type="dxa"/>
            <w:shd w:val="clear" w:color="auto" w:fill="auto"/>
          </w:tcPr>
          <w:p w14:paraId="4A6406C8" w14:textId="77777777" w:rsidR="00CB429E" w:rsidRDefault="00CB429E">
            <w:pPr>
              <w:spacing w:before="120" w:after="120"/>
              <w:ind w:leftChars="0" w:left="0"/>
              <w:jc w:val="center"/>
            </w:pPr>
          </w:p>
        </w:tc>
        <w:tc>
          <w:tcPr>
            <w:tcW w:w="1109" w:type="dxa"/>
            <w:shd w:val="clear" w:color="auto" w:fill="auto"/>
          </w:tcPr>
          <w:p w14:paraId="7A650417" w14:textId="77777777" w:rsidR="00CB429E" w:rsidRDefault="00CB429E">
            <w:pPr>
              <w:spacing w:before="120" w:after="120"/>
              <w:ind w:leftChars="0" w:left="0"/>
              <w:jc w:val="center"/>
            </w:pPr>
          </w:p>
        </w:tc>
        <w:tc>
          <w:tcPr>
            <w:tcW w:w="1111" w:type="dxa"/>
            <w:shd w:val="clear" w:color="auto" w:fill="auto"/>
          </w:tcPr>
          <w:p w14:paraId="105AD39B" w14:textId="77777777" w:rsidR="00CB429E" w:rsidRDefault="00CB429E">
            <w:pPr>
              <w:spacing w:before="120" w:after="120"/>
              <w:ind w:leftChars="0" w:left="0"/>
              <w:jc w:val="center"/>
            </w:pPr>
          </w:p>
        </w:tc>
        <w:tc>
          <w:tcPr>
            <w:tcW w:w="1111" w:type="dxa"/>
            <w:shd w:val="clear" w:color="auto" w:fill="auto"/>
          </w:tcPr>
          <w:p w14:paraId="07748E7E" w14:textId="77777777" w:rsidR="00CB429E" w:rsidRDefault="00CB429E">
            <w:pPr>
              <w:spacing w:before="120" w:after="120"/>
              <w:ind w:leftChars="0" w:left="0"/>
              <w:jc w:val="center"/>
            </w:pPr>
          </w:p>
        </w:tc>
        <w:tc>
          <w:tcPr>
            <w:tcW w:w="1111" w:type="dxa"/>
            <w:shd w:val="clear" w:color="auto" w:fill="auto"/>
          </w:tcPr>
          <w:p w14:paraId="1D8B3F8F" w14:textId="77777777" w:rsidR="00CB429E" w:rsidRDefault="00CB429E">
            <w:pPr>
              <w:spacing w:before="120" w:after="120"/>
              <w:ind w:leftChars="0" w:left="0"/>
              <w:jc w:val="center"/>
            </w:pPr>
          </w:p>
        </w:tc>
        <w:tc>
          <w:tcPr>
            <w:tcW w:w="1112" w:type="dxa"/>
            <w:shd w:val="clear" w:color="auto" w:fill="auto"/>
          </w:tcPr>
          <w:p w14:paraId="021204E1" w14:textId="77777777" w:rsidR="00CB429E" w:rsidRDefault="00CB429E">
            <w:pPr>
              <w:spacing w:before="120" w:after="120"/>
              <w:ind w:leftChars="0" w:left="0"/>
              <w:jc w:val="center"/>
            </w:pPr>
          </w:p>
        </w:tc>
        <w:tc>
          <w:tcPr>
            <w:tcW w:w="1111" w:type="dxa"/>
            <w:shd w:val="clear" w:color="auto" w:fill="auto"/>
          </w:tcPr>
          <w:p w14:paraId="0851DA7F" w14:textId="77777777" w:rsidR="00CB429E" w:rsidRDefault="00CB429E">
            <w:pPr>
              <w:spacing w:before="120" w:after="120"/>
              <w:ind w:leftChars="0" w:left="0"/>
              <w:jc w:val="center"/>
            </w:pPr>
          </w:p>
        </w:tc>
      </w:tr>
    </w:tbl>
    <w:p w14:paraId="499D71F0" w14:textId="77777777" w:rsidR="00CB429E" w:rsidRDefault="00CB429E">
      <w:pPr>
        <w:spacing w:before="120" w:after="120"/>
        <w:ind w:left="480"/>
        <w:rPr>
          <w:sz w:val="28"/>
        </w:rPr>
      </w:pPr>
    </w:p>
    <w:p w14:paraId="3828EF30" w14:textId="77777777" w:rsidR="00CB429E" w:rsidRDefault="00CB429E">
      <w:pPr>
        <w:spacing w:before="120" w:after="120"/>
        <w:ind w:left="480"/>
        <w:rPr>
          <w:sz w:val="28"/>
        </w:rPr>
      </w:pPr>
    </w:p>
    <w:p w14:paraId="156CC69A" w14:textId="77777777" w:rsidR="00CB429E" w:rsidRDefault="004868D9">
      <w:pPr>
        <w:spacing w:before="120" w:after="120"/>
        <w:ind w:left="480"/>
        <w:rPr>
          <w:sz w:val="28"/>
        </w:rPr>
      </w:pPr>
      <w:r>
        <w:rPr>
          <w:rFonts w:hint="eastAsia"/>
          <w:sz w:val="28"/>
        </w:rPr>
        <w:lastRenderedPageBreak/>
        <w:t>附表七 临时占地计划表</w:t>
      </w:r>
    </w:p>
    <w:p w14:paraId="090BC456" w14:textId="77777777" w:rsidR="00CB429E" w:rsidRDefault="00CB429E">
      <w:pPr>
        <w:pStyle w:val="a4"/>
      </w:pPr>
    </w:p>
    <w:p w14:paraId="2377C82C" w14:textId="77777777" w:rsidR="00CB429E" w:rsidRDefault="00CB429E">
      <w:pPr>
        <w:pStyle w:val="a4"/>
      </w:pPr>
    </w:p>
    <w:tbl>
      <w:tblPr>
        <w:tblW w:w="8839" w:type="dxa"/>
        <w:tblInd w:w="19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2840"/>
        <w:gridCol w:w="394"/>
        <w:gridCol w:w="396"/>
        <w:gridCol w:w="600"/>
        <w:gridCol w:w="600"/>
        <w:gridCol w:w="600"/>
        <w:gridCol w:w="1560"/>
        <w:gridCol w:w="601"/>
        <w:gridCol w:w="624"/>
        <w:gridCol w:w="624"/>
      </w:tblGrid>
      <w:tr w:rsidR="00CB429E" w14:paraId="0F9CDE88" w14:textId="77777777">
        <w:trPr>
          <w:trHeight w:val="400"/>
        </w:trPr>
        <w:tc>
          <w:tcPr>
            <w:tcW w:w="2840" w:type="dxa"/>
            <w:vMerge w:val="restart"/>
            <w:shd w:val="clear" w:color="auto" w:fill="auto"/>
            <w:vAlign w:val="center"/>
          </w:tcPr>
          <w:p w14:paraId="45470AEA" w14:textId="77777777" w:rsidR="00CB429E" w:rsidRDefault="004868D9">
            <w:pPr>
              <w:pStyle w:val="TableParagraph"/>
              <w:tabs>
                <w:tab w:val="left" w:pos="1840"/>
              </w:tabs>
              <w:spacing w:before="120" w:after="120"/>
              <w:ind w:leftChars="0" w:left="0"/>
              <w:jc w:val="center"/>
              <w:rPr>
                <w:color w:val="000000"/>
                <w:sz w:val="21"/>
              </w:rPr>
            </w:pPr>
            <w:r>
              <w:rPr>
                <w:rFonts w:hint="eastAsia"/>
                <w:color w:val="000000"/>
                <w:sz w:val="21"/>
              </w:rPr>
              <w:t xml:space="preserve">用 </w:t>
            </w:r>
            <w:r>
              <w:rPr>
                <w:color w:val="000000"/>
                <w:sz w:val="21"/>
              </w:rPr>
              <w:t xml:space="preserve">     </w:t>
            </w:r>
            <w:r>
              <w:rPr>
                <w:rFonts w:hint="eastAsia"/>
                <w:color w:val="000000"/>
                <w:sz w:val="21"/>
              </w:rPr>
              <w:t>途</w:t>
            </w:r>
          </w:p>
        </w:tc>
        <w:tc>
          <w:tcPr>
            <w:tcW w:w="2590" w:type="dxa"/>
            <w:gridSpan w:val="5"/>
            <w:shd w:val="clear" w:color="auto" w:fill="auto"/>
          </w:tcPr>
          <w:p w14:paraId="517A7F0F" w14:textId="77777777" w:rsidR="00CB429E" w:rsidRDefault="004868D9">
            <w:pPr>
              <w:pStyle w:val="TableParagraph"/>
              <w:tabs>
                <w:tab w:val="left" w:pos="1177"/>
              </w:tabs>
              <w:spacing w:before="120" w:after="120" w:line="250" w:lineRule="exact"/>
              <w:ind w:left="480"/>
              <w:rPr>
                <w:color w:val="000000"/>
                <w:sz w:val="21"/>
              </w:rPr>
            </w:pPr>
            <w:r>
              <w:rPr>
                <w:rFonts w:hint="eastAsia"/>
                <w:color w:val="000000"/>
                <w:sz w:val="21"/>
              </w:rPr>
              <w:t>面</w:t>
            </w:r>
            <w:r>
              <w:rPr>
                <w:rFonts w:hint="eastAsia"/>
                <w:color w:val="000000"/>
                <w:sz w:val="21"/>
              </w:rPr>
              <w:tab/>
              <w:t>积</w:t>
            </w:r>
            <w:r>
              <w:rPr>
                <w:rFonts w:hint="eastAsia"/>
                <w:color w:val="000000"/>
                <w:spacing w:val="-3"/>
                <w:sz w:val="21"/>
              </w:rPr>
              <w:t xml:space="preserve"> </w:t>
            </w:r>
            <w:r>
              <w:rPr>
                <w:rFonts w:hint="eastAsia"/>
                <w:color w:val="000000"/>
                <w:sz w:val="21"/>
              </w:rPr>
              <w:t>（m</w:t>
            </w:r>
            <w:r>
              <w:rPr>
                <w:rFonts w:hint="eastAsia"/>
                <w:color w:val="000000"/>
                <w:sz w:val="21"/>
                <w:vertAlign w:val="superscript"/>
              </w:rPr>
              <w:t>2</w:t>
            </w:r>
            <w:r>
              <w:rPr>
                <w:rFonts w:hint="eastAsia"/>
                <w:color w:val="000000"/>
                <w:sz w:val="21"/>
              </w:rPr>
              <w:t>）</w:t>
            </w:r>
          </w:p>
        </w:tc>
        <w:tc>
          <w:tcPr>
            <w:tcW w:w="1560" w:type="dxa"/>
            <w:tcBorders>
              <w:bottom w:val="nil"/>
            </w:tcBorders>
            <w:shd w:val="clear" w:color="auto" w:fill="auto"/>
          </w:tcPr>
          <w:p w14:paraId="63694A4C" w14:textId="77777777" w:rsidR="00CB429E" w:rsidRDefault="004868D9">
            <w:pPr>
              <w:pStyle w:val="TableParagraph"/>
              <w:spacing w:before="120" w:after="120" w:line="250" w:lineRule="exact"/>
              <w:ind w:leftChars="0" w:left="0"/>
              <w:rPr>
                <w:color w:val="000000"/>
                <w:sz w:val="21"/>
              </w:rPr>
            </w:pPr>
            <w:r>
              <w:rPr>
                <w:rFonts w:hint="eastAsia"/>
                <w:color w:val="000000"/>
                <w:sz w:val="21"/>
              </w:rPr>
              <w:t>需用时间</w:t>
            </w:r>
          </w:p>
        </w:tc>
        <w:tc>
          <w:tcPr>
            <w:tcW w:w="1849" w:type="dxa"/>
            <w:gridSpan w:val="3"/>
            <w:shd w:val="clear" w:color="auto" w:fill="auto"/>
          </w:tcPr>
          <w:p w14:paraId="59543C5F" w14:textId="77777777" w:rsidR="00CB429E" w:rsidRDefault="004868D9">
            <w:pPr>
              <w:pStyle w:val="TableParagraph"/>
              <w:spacing w:before="120" w:after="120" w:line="250" w:lineRule="exact"/>
              <w:ind w:leftChars="0" w:left="0"/>
              <w:rPr>
                <w:color w:val="000000"/>
                <w:sz w:val="21"/>
              </w:rPr>
            </w:pPr>
            <w:r>
              <w:rPr>
                <w:rFonts w:hint="eastAsia"/>
                <w:color w:val="000000"/>
                <w:sz w:val="21"/>
              </w:rPr>
              <w:t>用地位置</w:t>
            </w:r>
          </w:p>
        </w:tc>
      </w:tr>
      <w:tr w:rsidR="00CB429E" w14:paraId="42F47469" w14:textId="77777777">
        <w:trPr>
          <w:trHeight w:val="800"/>
        </w:trPr>
        <w:tc>
          <w:tcPr>
            <w:tcW w:w="2840" w:type="dxa"/>
            <w:vMerge/>
            <w:tcBorders>
              <w:top w:val="nil"/>
            </w:tcBorders>
            <w:shd w:val="clear" w:color="auto" w:fill="auto"/>
          </w:tcPr>
          <w:p w14:paraId="1011CEF7" w14:textId="77777777" w:rsidR="00CB429E" w:rsidRDefault="00CB429E">
            <w:pPr>
              <w:spacing w:before="120" w:after="120"/>
              <w:ind w:left="480"/>
              <w:rPr>
                <w:color w:val="000000"/>
                <w:sz w:val="2"/>
                <w:szCs w:val="2"/>
              </w:rPr>
            </w:pPr>
          </w:p>
        </w:tc>
        <w:tc>
          <w:tcPr>
            <w:tcW w:w="394" w:type="dxa"/>
            <w:shd w:val="clear" w:color="auto" w:fill="auto"/>
          </w:tcPr>
          <w:p w14:paraId="163D9F1E" w14:textId="77777777" w:rsidR="00CB429E" w:rsidRDefault="004868D9">
            <w:pPr>
              <w:pStyle w:val="TableParagraph"/>
              <w:spacing w:before="120" w:after="120" w:line="400" w:lineRule="exact"/>
              <w:ind w:leftChars="0" w:left="0" w:right="75"/>
              <w:rPr>
                <w:color w:val="000000"/>
                <w:sz w:val="21"/>
              </w:rPr>
            </w:pPr>
            <w:r>
              <w:rPr>
                <w:color w:val="000000"/>
                <w:sz w:val="21"/>
              </w:rPr>
              <w:t>菜地</w:t>
            </w:r>
          </w:p>
        </w:tc>
        <w:tc>
          <w:tcPr>
            <w:tcW w:w="396" w:type="dxa"/>
            <w:shd w:val="clear" w:color="auto" w:fill="auto"/>
          </w:tcPr>
          <w:p w14:paraId="550DFD04" w14:textId="77777777" w:rsidR="00CB429E" w:rsidRDefault="004868D9">
            <w:pPr>
              <w:pStyle w:val="TableParagraph"/>
              <w:spacing w:before="120" w:after="120" w:line="400" w:lineRule="exact"/>
              <w:ind w:leftChars="0" w:left="0" w:right="77"/>
              <w:rPr>
                <w:color w:val="000000"/>
                <w:sz w:val="21"/>
              </w:rPr>
            </w:pPr>
            <w:r>
              <w:rPr>
                <w:rFonts w:hint="eastAsia"/>
                <w:color w:val="000000"/>
                <w:sz w:val="21"/>
              </w:rPr>
              <w:t>田</w:t>
            </w:r>
          </w:p>
        </w:tc>
        <w:tc>
          <w:tcPr>
            <w:tcW w:w="600" w:type="dxa"/>
            <w:shd w:val="clear" w:color="auto" w:fill="auto"/>
          </w:tcPr>
          <w:p w14:paraId="14B0685C" w14:textId="77777777" w:rsidR="00CB429E" w:rsidRDefault="004868D9">
            <w:pPr>
              <w:pStyle w:val="TableParagraph"/>
              <w:spacing w:before="120" w:after="120"/>
              <w:ind w:leftChars="0" w:left="0"/>
              <w:rPr>
                <w:color w:val="000000"/>
                <w:sz w:val="21"/>
              </w:rPr>
            </w:pPr>
            <w:r>
              <w:rPr>
                <w:rFonts w:hint="eastAsia"/>
                <w:color w:val="000000"/>
                <w:sz w:val="21"/>
              </w:rPr>
              <w:t>旱地</w:t>
            </w:r>
          </w:p>
        </w:tc>
        <w:tc>
          <w:tcPr>
            <w:tcW w:w="600" w:type="dxa"/>
            <w:shd w:val="clear" w:color="auto" w:fill="auto"/>
          </w:tcPr>
          <w:p w14:paraId="4EA04619" w14:textId="77777777" w:rsidR="00CB429E" w:rsidRDefault="004868D9">
            <w:pPr>
              <w:pStyle w:val="TableParagraph"/>
              <w:spacing w:before="120" w:after="120"/>
              <w:ind w:leftChars="0" w:left="0"/>
              <w:rPr>
                <w:color w:val="000000"/>
                <w:sz w:val="21"/>
              </w:rPr>
            </w:pPr>
            <w:r>
              <w:rPr>
                <w:rFonts w:hint="eastAsia"/>
                <w:color w:val="000000"/>
                <w:sz w:val="21"/>
              </w:rPr>
              <w:t>果园</w:t>
            </w:r>
          </w:p>
        </w:tc>
        <w:tc>
          <w:tcPr>
            <w:tcW w:w="600" w:type="dxa"/>
            <w:shd w:val="clear" w:color="auto" w:fill="auto"/>
          </w:tcPr>
          <w:p w14:paraId="75ADFB28" w14:textId="77777777" w:rsidR="00CB429E" w:rsidRDefault="004868D9">
            <w:pPr>
              <w:pStyle w:val="TableParagraph"/>
              <w:spacing w:before="120" w:after="120"/>
              <w:ind w:leftChars="0" w:left="0"/>
              <w:rPr>
                <w:color w:val="000000"/>
                <w:sz w:val="21"/>
              </w:rPr>
            </w:pPr>
            <w:r>
              <w:rPr>
                <w:rFonts w:hint="eastAsia"/>
                <w:color w:val="000000"/>
                <w:sz w:val="21"/>
              </w:rPr>
              <w:t>荒地</w:t>
            </w:r>
          </w:p>
        </w:tc>
        <w:tc>
          <w:tcPr>
            <w:tcW w:w="1560" w:type="dxa"/>
            <w:tcBorders>
              <w:top w:val="nil"/>
            </w:tcBorders>
            <w:shd w:val="clear" w:color="auto" w:fill="auto"/>
          </w:tcPr>
          <w:p w14:paraId="2E8911B6" w14:textId="77777777" w:rsidR="00CB429E" w:rsidRDefault="004868D9">
            <w:pPr>
              <w:pStyle w:val="TableParagraph"/>
              <w:tabs>
                <w:tab w:val="left" w:pos="332"/>
                <w:tab w:val="left" w:pos="858"/>
              </w:tabs>
              <w:spacing w:before="120" w:after="120"/>
              <w:ind w:leftChars="0" w:left="0"/>
              <w:rPr>
                <w:color w:val="000000"/>
                <w:sz w:val="21"/>
              </w:rPr>
            </w:pPr>
            <w:r>
              <w:rPr>
                <w:rFonts w:hint="eastAsia"/>
                <w:color w:val="000000"/>
                <w:sz w:val="21"/>
                <w:u w:val="single"/>
              </w:rPr>
              <w:t xml:space="preserve"> </w:t>
            </w:r>
            <w:r>
              <w:rPr>
                <w:rFonts w:hint="eastAsia"/>
                <w:color w:val="000000"/>
                <w:sz w:val="21"/>
                <w:u w:val="single"/>
              </w:rPr>
              <w:tab/>
            </w:r>
            <w:r>
              <w:rPr>
                <w:rFonts w:hint="eastAsia"/>
                <w:color w:val="000000"/>
                <w:sz w:val="21"/>
              </w:rPr>
              <w:t>年</w:t>
            </w:r>
            <w:r>
              <w:rPr>
                <w:rFonts w:hint="eastAsia"/>
                <w:color w:val="000000"/>
                <w:sz w:val="21"/>
                <w:u w:val="single"/>
              </w:rPr>
              <w:t xml:space="preserve"> </w:t>
            </w:r>
            <w:r>
              <w:rPr>
                <w:rFonts w:hint="eastAsia"/>
                <w:color w:val="000000"/>
                <w:sz w:val="21"/>
                <w:u w:val="single"/>
              </w:rPr>
              <w:tab/>
            </w:r>
            <w:r>
              <w:rPr>
                <w:rFonts w:hint="eastAsia"/>
                <w:color w:val="000000"/>
                <w:spacing w:val="-3"/>
                <w:sz w:val="21"/>
              </w:rPr>
              <w:t>月至</w:t>
            </w:r>
          </w:p>
          <w:p w14:paraId="5B794769" w14:textId="77777777" w:rsidR="00CB429E" w:rsidRDefault="004868D9">
            <w:pPr>
              <w:pStyle w:val="TableParagraph"/>
              <w:tabs>
                <w:tab w:val="left" w:pos="332"/>
                <w:tab w:val="left" w:pos="858"/>
              </w:tabs>
              <w:spacing w:before="120" w:after="120" w:line="252" w:lineRule="exact"/>
              <w:ind w:leftChars="0" w:left="0"/>
              <w:rPr>
                <w:color w:val="000000"/>
                <w:sz w:val="21"/>
              </w:rPr>
            </w:pPr>
            <w:r>
              <w:rPr>
                <w:rFonts w:hint="eastAsia"/>
                <w:color w:val="000000"/>
                <w:sz w:val="21"/>
                <w:u w:val="single"/>
              </w:rPr>
              <w:t xml:space="preserve"> </w:t>
            </w:r>
            <w:r>
              <w:rPr>
                <w:rFonts w:hint="eastAsia"/>
                <w:color w:val="000000"/>
                <w:sz w:val="21"/>
                <w:u w:val="single"/>
              </w:rPr>
              <w:tab/>
            </w:r>
            <w:r>
              <w:rPr>
                <w:rFonts w:hint="eastAsia"/>
                <w:color w:val="000000"/>
                <w:sz w:val="21"/>
              </w:rPr>
              <w:t>年</w:t>
            </w:r>
            <w:r>
              <w:rPr>
                <w:rFonts w:hint="eastAsia"/>
                <w:color w:val="000000"/>
                <w:sz w:val="21"/>
                <w:u w:val="single"/>
              </w:rPr>
              <w:t xml:space="preserve"> </w:t>
            </w:r>
            <w:r>
              <w:rPr>
                <w:rFonts w:hint="eastAsia"/>
                <w:color w:val="000000"/>
                <w:sz w:val="21"/>
                <w:u w:val="single"/>
              </w:rPr>
              <w:tab/>
            </w:r>
            <w:r>
              <w:rPr>
                <w:rFonts w:hint="eastAsia"/>
                <w:color w:val="000000"/>
                <w:sz w:val="21"/>
              </w:rPr>
              <w:t>月</w:t>
            </w:r>
          </w:p>
        </w:tc>
        <w:tc>
          <w:tcPr>
            <w:tcW w:w="601" w:type="dxa"/>
            <w:shd w:val="clear" w:color="auto" w:fill="auto"/>
          </w:tcPr>
          <w:p w14:paraId="56B56E3F" w14:textId="77777777" w:rsidR="00CB429E" w:rsidRDefault="004868D9">
            <w:pPr>
              <w:pStyle w:val="TableParagraph"/>
              <w:spacing w:before="120" w:after="120"/>
              <w:ind w:leftChars="0" w:left="0"/>
              <w:rPr>
                <w:color w:val="000000"/>
                <w:sz w:val="21"/>
              </w:rPr>
            </w:pPr>
            <w:r>
              <w:rPr>
                <w:rFonts w:hint="eastAsia"/>
                <w:color w:val="000000"/>
                <w:sz w:val="21"/>
              </w:rPr>
              <w:t>桩号</w:t>
            </w:r>
          </w:p>
        </w:tc>
        <w:tc>
          <w:tcPr>
            <w:tcW w:w="624" w:type="dxa"/>
            <w:shd w:val="clear" w:color="auto" w:fill="auto"/>
          </w:tcPr>
          <w:p w14:paraId="09533E55" w14:textId="77777777" w:rsidR="00CB429E" w:rsidRDefault="004868D9">
            <w:pPr>
              <w:pStyle w:val="TableParagraph"/>
              <w:spacing w:before="120" w:after="120"/>
              <w:ind w:leftChars="0" w:left="0"/>
              <w:rPr>
                <w:color w:val="000000"/>
                <w:sz w:val="21"/>
              </w:rPr>
            </w:pPr>
            <w:r>
              <w:rPr>
                <w:rFonts w:hint="eastAsia"/>
                <w:color w:val="000000"/>
                <w:sz w:val="21"/>
              </w:rPr>
              <w:t>左侧（m）</w:t>
            </w:r>
          </w:p>
        </w:tc>
        <w:tc>
          <w:tcPr>
            <w:tcW w:w="624" w:type="dxa"/>
            <w:shd w:val="clear" w:color="auto" w:fill="auto"/>
          </w:tcPr>
          <w:p w14:paraId="598AF561" w14:textId="77777777" w:rsidR="00CB429E" w:rsidRDefault="004868D9">
            <w:pPr>
              <w:pStyle w:val="TableParagraph"/>
              <w:spacing w:before="120" w:after="120"/>
              <w:ind w:leftChars="0" w:left="0"/>
              <w:rPr>
                <w:color w:val="000000"/>
                <w:sz w:val="21"/>
              </w:rPr>
            </w:pPr>
            <w:r>
              <w:rPr>
                <w:rFonts w:hint="eastAsia"/>
                <w:color w:val="000000"/>
                <w:sz w:val="21"/>
              </w:rPr>
              <w:t>右侧（m）</w:t>
            </w:r>
          </w:p>
        </w:tc>
      </w:tr>
      <w:tr w:rsidR="00CB429E" w14:paraId="1AD5AF4D" w14:textId="77777777">
        <w:trPr>
          <w:trHeight w:val="383"/>
        </w:trPr>
        <w:tc>
          <w:tcPr>
            <w:tcW w:w="2840" w:type="dxa"/>
            <w:shd w:val="clear" w:color="auto" w:fill="auto"/>
            <w:vAlign w:val="center"/>
          </w:tcPr>
          <w:p w14:paraId="3722C8BF" w14:textId="77777777" w:rsidR="00CB429E" w:rsidRDefault="004868D9">
            <w:pPr>
              <w:pStyle w:val="TableParagraph"/>
              <w:spacing w:before="120" w:after="120" w:line="252" w:lineRule="exact"/>
              <w:ind w:leftChars="0" w:left="0"/>
              <w:jc w:val="center"/>
              <w:rPr>
                <w:color w:val="000000"/>
                <w:sz w:val="21"/>
              </w:rPr>
            </w:pPr>
            <w:r>
              <w:rPr>
                <w:rFonts w:hint="eastAsia"/>
                <w:color w:val="000000"/>
                <w:sz w:val="21"/>
              </w:rPr>
              <w:t>一、临时工程</w:t>
            </w:r>
          </w:p>
        </w:tc>
        <w:tc>
          <w:tcPr>
            <w:tcW w:w="394" w:type="dxa"/>
            <w:shd w:val="clear" w:color="auto" w:fill="auto"/>
          </w:tcPr>
          <w:p w14:paraId="4C7C10BE" w14:textId="77777777" w:rsidR="00CB429E" w:rsidRDefault="00CB429E">
            <w:pPr>
              <w:spacing w:before="120" w:after="120"/>
              <w:ind w:leftChars="0" w:left="0"/>
              <w:jc w:val="center"/>
            </w:pPr>
          </w:p>
        </w:tc>
        <w:tc>
          <w:tcPr>
            <w:tcW w:w="396" w:type="dxa"/>
            <w:shd w:val="clear" w:color="auto" w:fill="auto"/>
          </w:tcPr>
          <w:p w14:paraId="4E9B1C31" w14:textId="77777777" w:rsidR="00CB429E" w:rsidRDefault="00CB429E">
            <w:pPr>
              <w:spacing w:before="120" w:after="120"/>
              <w:ind w:leftChars="0" w:left="0"/>
              <w:jc w:val="center"/>
            </w:pPr>
          </w:p>
        </w:tc>
        <w:tc>
          <w:tcPr>
            <w:tcW w:w="600" w:type="dxa"/>
            <w:shd w:val="clear" w:color="auto" w:fill="auto"/>
          </w:tcPr>
          <w:p w14:paraId="2F957578" w14:textId="77777777" w:rsidR="00CB429E" w:rsidRDefault="00CB429E">
            <w:pPr>
              <w:spacing w:before="120" w:after="120"/>
              <w:ind w:leftChars="0" w:left="0"/>
              <w:jc w:val="center"/>
            </w:pPr>
          </w:p>
        </w:tc>
        <w:tc>
          <w:tcPr>
            <w:tcW w:w="600" w:type="dxa"/>
            <w:shd w:val="clear" w:color="auto" w:fill="auto"/>
          </w:tcPr>
          <w:p w14:paraId="13C84521" w14:textId="77777777" w:rsidR="00CB429E" w:rsidRDefault="00CB429E">
            <w:pPr>
              <w:spacing w:before="120" w:after="120"/>
              <w:ind w:leftChars="0" w:left="0"/>
              <w:jc w:val="center"/>
            </w:pPr>
          </w:p>
        </w:tc>
        <w:tc>
          <w:tcPr>
            <w:tcW w:w="600" w:type="dxa"/>
            <w:shd w:val="clear" w:color="auto" w:fill="auto"/>
          </w:tcPr>
          <w:p w14:paraId="0510AFE0" w14:textId="77777777" w:rsidR="00CB429E" w:rsidRDefault="00CB429E">
            <w:pPr>
              <w:spacing w:before="120" w:after="120"/>
              <w:ind w:leftChars="0" w:left="0"/>
              <w:jc w:val="center"/>
            </w:pPr>
          </w:p>
        </w:tc>
        <w:tc>
          <w:tcPr>
            <w:tcW w:w="1560" w:type="dxa"/>
            <w:shd w:val="clear" w:color="auto" w:fill="auto"/>
          </w:tcPr>
          <w:p w14:paraId="6C37D048" w14:textId="77777777" w:rsidR="00CB429E" w:rsidRDefault="00CB429E">
            <w:pPr>
              <w:spacing w:before="120" w:after="120"/>
              <w:ind w:leftChars="0" w:left="0"/>
              <w:jc w:val="center"/>
            </w:pPr>
          </w:p>
        </w:tc>
        <w:tc>
          <w:tcPr>
            <w:tcW w:w="601" w:type="dxa"/>
            <w:shd w:val="clear" w:color="auto" w:fill="auto"/>
          </w:tcPr>
          <w:p w14:paraId="343E44EE" w14:textId="77777777" w:rsidR="00CB429E" w:rsidRDefault="00CB429E">
            <w:pPr>
              <w:spacing w:before="120" w:after="120"/>
              <w:ind w:leftChars="0" w:left="0"/>
              <w:jc w:val="center"/>
            </w:pPr>
          </w:p>
        </w:tc>
        <w:tc>
          <w:tcPr>
            <w:tcW w:w="624" w:type="dxa"/>
            <w:shd w:val="clear" w:color="auto" w:fill="auto"/>
          </w:tcPr>
          <w:p w14:paraId="53E73228" w14:textId="77777777" w:rsidR="00CB429E" w:rsidRDefault="00CB429E">
            <w:pPr>
              <w:spacing w:before="120" w:after="120"/>
              <w:ind w:leftChars="0" w:left="0"/>
              <w:jc w:val="center"/>
            </w:pPr>
          </w:p>
        </w:tc>
        <w:tc>
          <w:tcPr>
            <w:tcW w:w="624" w:type="dxa"/>
            <w:shd w:val="clear" w:color="auto" w:fill="auto"/>
          </w:tcPr>
          <w:p w14:paraId="677BFE3F" w14:textId="77777777" w:rsidR="00CB429E" w:rsidRDefault="00CB429E">
            <w:pPr>
              <w:spacing w:before="120" w:after="120"/>
              <w:ind w:leftChars="0" w:left="0"/>
              <w:jc w:val="center"/>
            </w:pPr>
          </w:p>
        </w:tc>
      </w:tr>
      <w:tr w:rsidR="00CB429E" w14:paraId="1A9345FC" w14:textId="77777777">
        <w:trPr>
          <w:trHeight w:val="400"/>
        </w:trPr>
        <w:tc>
          <w:tcPr>
            <w:tcW w:w="2840" w:type="dxa"/>
            <w:shd w:val="clear" w:color="auto" w:fill="auto"/>
          </w:tcPr>
          <w:p w14:paraId="12B2CC7B" w14:textId="77777777" w:rsidR="00CB429E" w:rsidRDefault="004868D9">
            <w:pPr>
              <w:pStyle w:val="TableParagraph"/>
              <w:spacing w:before="120" w:after="120" w:line="252" w:lineRule="exact"/>
              <w:ind w:leftChars="0" w:left="0"/>
              <w:jc w:val="center"/>
              <w:rPr>
                <w:color w:val="000000"/>
                <w:sz w:val="21"/>
              </w:rPr>
            </w:pPr>
            <w:r>
              <w:rPr>
                <w:rFonts w:hint="eastAsia"/>
                <w:color w:val="000000"/>
                <w:sz w:val="21"/>
              </w:rPr>
              <w:t>1.便道</w:t>
            </w:r>
          </w:p>
        </w:tc>
        <w:tc>
          <w:tcPr>
            <w:tcW w:w="394" w:type="dxa"/>
            <w:shd w:val="clear" w:color="auto" w:fill="auto"/>
          </w:tcPr>
          <w:p w14:paraId="705B444D" w14:textId="77777777" w:rsidR="00CB429E" w:rsidRDefault="00CB429E">
            <w:pPr>
              <w:spacing w:before="120" w:after="120"/>
              <w:ind w:leftChars="0" w:left="0"/>
              <w:jc w:val="center"/>
            </w:pPr>
          </w:p>
        </w:tc>
        <w:tc>
          <w:tcPr>
            <w:tcW w:w="396" w:type="dxa"/>
            <w:shd w:val="clear" w:color="auto" w:fill="auto"/>
          </w:tcPr>
          <w:p w14:paraId="785831F5" w14:textId="77777777" w:rsidR="00CB429E" w:rsidRDefault="00CB429E">
            <w:pPr>
              <w:spacing w:before="120" w:after="120"/>
              <w:ind w:leftChars="0" w:left="0"/>
              <w:jc w:val="center"/>
            </w:pPr>
          </w:p>
        </w:tc>
        <w:tc>
          <w:tcPr>
            <w:tcW w:w="600" w:type="dxa"/>
            <w:shd w:val="clear" w:color="auto" w:fill="auto"/>
          </w:tcPr>
          <w:p w14:paraId="6A818B19" w14:textId="77777777" w:rsidR="00CB429E" w:rsidRDefault="00CB429E">
            <w:pPr>
              <w:spacing w:before="120" w:after="120"/>
              <w:ind w:leftChars="0" w:left="0"/>
              <w:jc w:val="center"/>
            </w:pPr>
          </w:p>
        </w:tc>
        <w:tc>
          <w:tcPr>
            <w:tcW w:w="600" w:type="dxa"/>
            <w:shd w:val="clear" w:color="auto" w:fill="auto"/>
          </w:tcPr>
          <w:p w14:paraId="06C22B1B" w14:textId="77777777" w:rsidR="00CB429E" w:rsidRDefault="00CB429E">
            <w:pPr>
              <w:spacing w:before="120" w:after="120"/>
              <w:ind w:leftChars="0" w:left="0"/>
              <w:jc w:val="center"/>
            </w:pPr>
          </w:p>
        </w:tc>
        <w:tc>
          <w:tcPr>
            <w:tcW w:w="600" w:type="dxa"/>
            <w:shd w:val="clear" w:color="auto" w:fill="auto"/>
          </w:tcPr>
          <w:p w14:paraId="61FC694C" w14:textId="77777777" w:rsidR="00CB429E" w:rsidRDefault="00CB429E">
            <w:pPr>
              <w:spacing w:before="120" w:after="120"/>
              <w:ind w:leftChars="0" w:left="0"/>
              <w:jc w:val="center"/>
            </w:pPr>
          </w:p>
        </w:tc>
        <w:tc>
          <w:tcPr>
            <w:tcW w:w="1560" w:type="dxa"/>
            <w:shd w:val="clear" w:color="auto" w:fill="auto"/>
          </w:tcPr>
          <w:p w14:paraId="2B60752F" w14:textId="77777777" w:rsidR="00CB429E" w:rsidRDefault="00CB429E">
            <w:pPr>
              <w:spacing w:before="120" w:after="120"/>
              <w:ind w:leftChars="0" w:left="0"/>
              <w:jc w:val="center"/>
            </w:pPr>
          </w:p>
        </w:tc>
        <w:tc>
          <w:tcPr>
            <w:tcW w:w="601" w:type="dxa"/>
            <w:shd w:val="clear" w:color="auto" w:fill="auto"/>
          </w:tcPr>
          <w:p w14:paraId="2E7C471E" w14:textId="77777777" w:rsidR="00CB429E" w:rsidRDefault="00CB429E">
            <w:pPr>
              <w:spacing w:before="120" w:after="120"/>
              <w:ind w:leftChars="0" w:left="0"/>
              <w:jc w:val="center"/>
            </w:pPr>
          </w:p>
        </w:tc>
        <w:tc>
          <w:tcPr>
            <w:tcW w:w="624" w:type="dxa"/>
            <w:shd w:val="clear" w:color="auto" w:fill="auto"/>
          </w:tcPr>
          <w:p w14:paraId="70C128D4" w14:textId="77777777" w:rsidR="00CB429E" w:rsidRDefault="00CB429E">
            <w:pPr>
              <w:spacing w:before="120" w:after="120"/>
              <w:ind w:leftChars="0" w:left="0"/>
              <w:jc w:val="center"/>
            </w:pPr>
          </w:p>
        </w:tc>
        <w:tc>
          <w:tcPr>
            <w:tcW w:w="624" w:type="dxa"/>
            <w:shd w:val="clear" w:color="auto" w:fill="auto"/>
          </w:tcPr>
          <w:p w14:paraId="3D48528A" w14:textId="77777777" w:rsidR="00CB429E" w:rsidRDefault="00CB429E">
            <w:pPr>
              <w:spacing w:before="120" w:after="120"/>
              <w:ind w:leftChars="0" w:left="0"/>
              <w:jc w:val="center"/>
            </w:pPr>
          </w:p>
        </w:tc>
      </w:tr>
      <w:tr w:rsidR="00CB429E" w14:paraId="29A92E78" w14:textId="77777777">
        <w:trPr>
          <w:trHeight w:val="400"/>
        </w:trPr>
        <w:tc>
          <w:tcPr>
            <w:tcW w:w="2840" w:type="dxa"/>
            <w:shd w:val="clear" w:color="auto" w:fill="auto"/>
          </w:tcPr>
          <w:p w14:paraId="1EF0A3D3" w14:textId="77777777" w:rsidR="00CB429E" w:rsidRDefault="004868D9">
            <w:pPr>
              <w:pStyle w:val="TableParagraph"/>
              <w:spacing w:before="120" w:after="120" w:line="252" w:lineRule="exact"/>
              <w:ind w:leftChars="0" w:left="0"/>
              <w:jc w:val="center"/>
              <w:rPr>
                <w:color w:val="000000"/>
                <w:sz w:val="21"/>
              </w:rPr>
            </w:pPr>
            <w:r>
              <w:rPr>
                <w:rFonts w:hint="eastAsia"/>
                <w:color w:val="000000"/>
                <w:sz w:val="21"/>
              </w:rPr>
              <w:t>2.便桥</w:t>
            </w:r>
          </w:p>
        </w:tc>
        <w:tc>
          <w:tcPr>
            <w:tcW w:w="394" w:type="dxa"/>
            <w:shd w:val="clear" w:color="auto" w:fill="auto"/>
          </w:tcPr>
          <w:p w14:paraId="10C98FE0" w14:textId="77777777" w:rsidR="00CB429E" w:rsidRDefault="00CB429E">
            <w:pPr>
              <w:spacing w:before="120" w:after="120"/>
              <w:ind w:leftChars="0" w:left="0"/>
              <w:jc w:val="center"/>
            </w:pPr>
          </w:p>
        </w:tc>
        <w:tc>
          <w:tcPr>
            <w:tcW w:w="396" w:type="dxa"/>
            <w:shd w:val="clear" w:color="auto" w:fill="auto"/>
          </w:tcPr>
          <w:p w14:paraId="1FA13D06" w14:textId="77777777" w:rsidR="00CB429E" w:rsidRDefault="00CB429E">
            <w:pPr>
              <w:spacing w:before="120" w:after="120"/>
              <w:ind w:leftChars="0" w:left="0"/>
              <w:jc w:val="center"/>
            </w:pPr>
          </w:p>
        </w:tc>
        <w:tc>
          <w:tcPr>
            <w:tcW w:w="600" w:type="dxa"/>
            <w:shd w:val="clear" w:color="auto" w:fill="auto"/>
          </w:tcPr>
          <w:p w14:paraId="07AECEF3" w14:textId="77777777" w:rsidR="00CB429E" w:rsidRDefault="00CB429E">
            <w:pPr>
              <w:spacing w:before="120" w:after="120"/>
              <w:ind w:leftChars="0" w:left="0"/>
              <w:jc w:val="center"/>
            </w:pPr>
          </w:p>
        </w:tc>
        <w:tc>
          <w:tcPr>
            <w:tcW w:w="600" w:type="dxa"/>
            <w:shd w:val="clear" w:color="auto" w:fill="auto"/>
          </w:tcPr>
          <w:p w14:paraId="5845E37E" w14:textId="77777777" w:rsidR="00CB429E" w:rsidRDefault="00CB429E">
            <w:pPr>
              <w:spacing w:before="120" w:after="120"/>
              <w:ind w:leftChars="0" w:left="0"/>
              <w:jc w:val="center"/>
            </w:pPr>
          </w:p>
        </w:tc>
        <w:tc>
          <w:tcPr>
            <w:tcW w:w="600" w:type="dxa"/>
            <w:shd w:val="clear" w:color="auto" w:fill="auto"/>
          </w:tcPr>
          <w:p w14:paraId="0C3540DA" w14:textId="77777777" w:rsidR="00CB429E" w:rsidRDefault="00CB429E">
            <w:pPr>
              <w:spacing w:before="120" w:after="120"/>
              <w:ind w:leftChars="0" w:left="0"/>
              <w:jc w:val="center"/>
            </w:pPr>
          </w:p>
        </w:tc>
        <w:tc>
          <w:tcPr>
            <w:tcW w:w="1560" w:type="dxa"/>
            <w:shd w:val="clear" w:color="auto" w:fill="auto"/>
          </w:tcPr>
          <w:p w14:paraId="7205AA22" w14:textId="77777777" w:rsidR="00CB429E" w:rsidRDefault="00CB429E">
            <w:pPr>
              <w:spacing w:before="120" w:after="120"/>
              <w:ind w:leftChars="0" w:left="0"/>
              <w:jc w:val="center"/>
            </w:pPr>
          </w:p>
        </w:tc>
        <w:tc>
          <w:tcPr>
            <w:tcW w:w="601" w:type="dxa"/>
            <w:shd w:val="clear" w:color="auto" w:fill="auto"/>
          </w:tcPr>
          <w:p w14:paraId="5E5CCA5E" w14:textId="77777777" w:rsidR="00CB429E" w:rsidRDefault="00CB429E">
            <w:pPr>
              <w:spacing w:before="120" w:after="120"/>
              <w:ind w:leftChars="0" w:left="0"/>
              <w:jc w:val="center"/>
            </w:pPr>
          </w:p>
        </w:tc>
        <w:tc>
          <w:tcPr>
            <w:tcW w:w="624" w:type="dxa"/>
            <w:shd w:val="clear" w:color="auto" w:fill="auto"/>
          </w:tcPr>
          <w:p w14:paraId="28CC6745" w14:textId="77777777" w:rsidR="00CB429E" w:rsidRDefault="00CB429E">
            <w:pPr>
              <w:spacing w:before="120" w:after="120"/>
              <w:ind w:leftChars="0" w:left="0"/>
              <w:jc w:val="center"/>
            </w:pPr>
          </w:p>
        </w:tc>
        <w:tc>
          <w:tcPr>
            <w:tcW w:w="624" w:type="dxa"/>
            <w:shd w:val="clear" w:color="auto" w:fill="auto"/>
          </w:tcPr>
          <w:p w14:paraId="44A283DA" w14:textId="77777777" w:rsidR="00CB429E" w:rsidRDefault="00CB429E">
            <w:pPr>
              <w:spacing w:before="120" w:after="120"/>
              <w:ind w:leftChars="0" w:left="0"/>
              <w:jc w:val="center"/>
            </w:pPr>
          </w:p>
        </w:tc>
      </w:tr>
      <w:tr w:rsidR="00CB429E" w14:paraId="0F572007" w14:textId="77777777">
        <w:trPr>
          <w:trHeight w:val="397"/>
        </w:trPr>
        <w:tc>
          <w:tcPr>
            <w:tcW w:w="2840" w:type="dxa"/>
            <w:shd w:val="clear" w:color="auto" w:fill="auto"/>
          </w:tcPr>
          <w:p w14:paraId="5A687720" w14:textId="77777777" w:rsidR="00CB429E" w:rsidRDefault="004868D9">
            <w:pPr>
              <w:pStyle w:val="TableParagraph"/>
              <w:spacing w:before="120" w:after="120" w:line="252" w:lineRule="exact"/>
              <w:ind w:leftChars="0" w:left="0"/>
              <w:jc w:val="center"/>
              <w:rPr>
                <w:color w:val="000000"/>
                <w:sz w:val="21"/>
              </w:rPr>
            </w:pPr>
            <w:r>
              <w:rPr>
                <w:rFonts w:hint="eastAsia"/>
                <w:color w:val="000000"/>
                <w:sz w:val="21"/>
              </w:rPr>
              <w:t>3.……</w:t>
            </w:r>
          </w:p>
        </w:tc>
        <w:tc>
          <w:tcPr>
            <w:tcW w:w="394" w:type="dxa"/>
            <w:shd w:val="clear" w:color="auto" w:fill="auto"/>
          </w:tcPr>
          <w:p w14:paraId="74AEF60A" w14:textId="77777777" w:rsidR="00CB429E" w:rsidRDefault="00CB429E">
            <w:pPr>
              <w:spacing w:before="120" w:after="120"/>
              <w:ind w:leftChars="0" w:left="0"/>
              <w:jc w:val="center"/>
            </w:pPr>
          </w:p>
        </w:tc>
        <w:tc>
          <w:tcPr>
            <w:tcW w:w="396" w:type="dxa"/>
            <w:shd w:val="clear" w:color="auto" w:fill="auto"/>
          </w:tcPr>
          <w:p w14:paraId="7721E1A7" w14:textId="77777777" w:rsidR="00CB429E" w:rsidRDefault="00CB429E">
            <w:pPr>
              <w:spacing w:before="120" w:after="120"/>
              <w:ind w:leftChars="0" w:left="0"/>
              <w:jc w:val="center"/>
            </w:pPr>
          </w:p>
        </w:tc>
        <w:tc>
          <w:tcPr>
            <w:tcW w:w="600" w:type="dxa"/>
            <w:shd w:val="clear" w:color="auto" w:fill="auto"/>
          </w:tcPr>
          <w:p w14:paraId="69DAC5F7" w14:textId="77777777" w:rsidR="00CB429E" w:rsidRDefault="00CB429E">
            <w:pPr>
              <w:spacing w:before="120" w:after="120"/>
              <w:ind w:leftChars="0" w:left="0"/>
              <w:jc w:val="center"/>
            </w:pPr>
          </w:p>
        </w:tc>
        <w:tc>
          <w:tcPr>
            <w:tcW w:w="600" w:type="dxa"/>
            <w:shd w:val="clear" w:color="auto" w:fill="auto"/>
          </w:tcPr>
          <w:p w14:paraId="08E99024" w14:textId="77777777" w:rsidR="00CB429E" w:rsidRDefault="00CB429E">
            <w:pPr>
              <w:spacing w:before="120" w:after="120"/>
              <w:ind w:leftChars="0" w:left="0"/>
              <w:jc w:val="center"/>
            </w:pPr>
          </w:p>
        </w:tc>
        <w:tc>
          <w:tcPr>
            <w:tcW w:w="600" w:type="dxa"/>
            <w:shd w:val="clear" w:color="auto" w:fill="auto"/>
          </w:tcPr>
          <w:p w14:paraId="034B6EC7" w14:textId="77777777" w:rsidR="00CB429E" w:rsidRDefault="00CB429E">
            <w:pPr>
              <w:spacing w:before="120" w:after="120"/>
              <w:ind w:leftChars="0" w:left="0"/>
              <w:jc w:val="center"/>
            </w:pPr>
          </w:p>
        </w:tc>
        <w:tc>
          <w:tcPr>
            <w:tcW w:w="1560" w:type="dxa"/>
            <w:shd w:val="clear" w:color="auto" w:fill="auto"/>
          </w:tcPr>
          <w:p w14:paraId="7FE57685" w14:textId="77777777" w:rsidR="00CB429E" w:rsidRDefault="00CB429E">
            <w:pPr>
              <w:spacing w:before="120" w:after="120"/>
              <w:ind w:leftChars="0" w:left="0"/>
              <w:jc w:val="center"/>
            </w:pPr>
          </w:p>
        </w:tc>
        <w:tc>
          <w:tcPr>
            <w:tcW w:w="601" w:type="dxa"/>
            <w:shd w:val="clear" w:color="auto" w:fill="auto"/>
          </w:tcPr>
          <w:p w14:paraId="2100CF4C" w14:textId="77777777" w:rsidR="00CB429E" w:rsidRDefault="00CB429E">
            <w:pPr>
              <w:spacing w:before="120" w:after="120"/>
              <w:ind w:leftChars="0" w:left="0"/>
              <w:jc w:val="center"/>
            </w:pPr>
          </w:p>
        </w:tc>
        <w:tc>
          <w:tcPr>
            <w:tcW w:w="624" w:type="dxa"/>
            <w:shd w:val="clear" w:color="auto" w:fill="auto"/>
          </w:tcPr>
          <w:p w14:paraId="371D4E48" w14:textId="77777777" w:rsidR="00CB429E" w:rsidRDefault="00CB429E">
            <w:pPr>
              <w:spacing w:before="120" w:after="120"/>
              <w:ind w:leftChars="0" w:left="0"/>
              <w:jc w:val="center"/>
            </w:pPr>
          </w:p>
        </w:tc>
        <w:tc>
          <w:tcPr>
            <w:tcW w:w="624" w:type="dxa"/>
            <w:shd w:val="clear" w:color="auto" w:fill="auto"/>
          </w:tcPr>
          <w:p w14:paraId="7A50F86B" w14:textId="77777777" w:rsidR="00CB429E" w:rsidRDefault="00CB429E">
            <w:pPr>
              <w:spacing w:before="120" w:after="120"/>
              <w:ind w:leftChars="0" w:left="0"/>
              <w:jc w:val="center"/>
            </w:pPr>
          </w:p>
        </w:tc>
      </w:tr>
      <w:tr w:rsidR="00CB429E" w14:paraId="3D4E0E98" w14:textId="77777777">
        <w:trPr>
          <w:trHeight w:val="400"/>
        </w:trPr>
        <w:tc>
          <w:tcPr>
            <w:tcW w:w="2840" w:type="dxa"/>
            <w:shd w:val="clear" w:color="auto" w:fill="auto"/>
          </w:tcPr>
          <w:p w14:paraId="1C746976" w14:textId="77777777" w:rsidR="00CB429E" w:rsidRDefault="004868D9">
            <w:pPr>
              <w:pStyle w:val="TableParagraph"/>
              <w:spacing w:before="120" w:after="120" w:line="252" w:lineRule="exact"/>
              <w:ind w:leftChars="0" w:left="0"/>
              <w:jc w:val="center"/>
              <w:rPr>
                <w:color w:val="000000"/>
                <w:sz w:val="21"/>
              </w:rPr>
            </w:pPr>
            <w:r>
              <w:rPr>
                <w:rFonts w:hint="eastAsia"/>
                <w:color w:val="000000"/>
                <w:sz w:val="21"/>
              </w:rPr>
              <w:t>……</w:t>
            </w:r>
          </w:p>
        </w:tc>
        <w:tc>
          <w:tcPr>
            <w:tcW w:w="394" w:type="dxa"/>
            <w:shd w:val="clear" w:color="auto" w:fill="auto"/>
          </w:tcPr>
          <w:p w14:paraId="38FEA132" w14:textId="77777777" w:rsidR="00CB429E" w:rsidRDefault="00CB429E">
            <w:pPr>
              <w:spacing w:before="120" w:after="120"/>
              <w:ind w:leftChars="0" w:left="0"/>
              <w:jc w:val="center"/>
            </w:pPr>
          </w:p>
        </w:tc>
        <w:tc>
          <w:tcPr>
            <w:tcW w:w="396" w:type="dxa"/>
            <w:shd w:val="clear" w:color="auto" w:fill="auto"/>
          </w:tcPr>
          <w:p w14:paraId="1B7AC007" w14:textId="77777777" w:rsidR="00CB429E" w:rsidRDefault="00CB429E">
            <w:pPr>
              <w:spacing w:before="120" w:after="120"/>
              <w:ind w:leftChars="0" w:left="0"/>
              <w:jc w:val="center"/>
            </w:pPr>
          </w:p>
        </w:tc>
        <w:tc>
          <w:tcPr>
            <w:tcW w:w="600" w:type="dxa"/>
            <w:shd w:val="clear" w:color="auto" w:fill="auto"/>
          </w:tcPr>
          <w:p w14:paraId="4F257D3F" w14:textId="77777777" w:rsidR="00CB429E" w:rsidRDefault="00CB429E">
            <w:pPr>
              <w:spacing w:before="120" w:after="120"/>
              <w:ind w:leftChars="0" w:left="0"/>
              <w:jc w:val="center"/>
            </w:pPr>
          </w:p>
        </w:tc>
        <w:tc>
          <w:tcPr>
            <w:tcW w:w="600" w:type="dxa"/>
            <w:shd w:val="clear" w:color="auto" w:fill="auto"/>
          </w:tcPr>
          <w:p w14:paraId="6C42B645" w14:textId="77777777" w:rsidR="00CB429E" w:rsidRDefault="00CB429E">
            <w:pPr>
              <w:spacing w:before="120" w:after="120"/>
              <w:ind w:leftChars="0" w:left="0"/>
              <w:jc w:val="center"/>
            </w:pPr>
          </w:p>
        </w:tc>
        <w:tc>
          <w:tcPr>
            <w:tcW w:w="600" w:type="dxa"/>
            <w:shd w:val="clear" w:color="auto" w:fill="auto"/>
          </w:tcPr>
          <w:p w14:paraId="565773D8" w14:textId="77777777" w:rsidR="00CB429E" w:rsidRDefault="00CB429E">
            <w:pPr>
              <w:spacing w:before="120" w:after="120"/>
              <w:ind w:leftChars="0" w:left="0"/>
              <w:jc w:val="center"/>
            </w:pPr>
          </w:p>
        </w:tc>
        <w:tc>
          <w:tcPr>
            <w:tcW w:w="1560" w:type="dxa"/>
            <w:shd w:val="clear" w:color="auto" w:fill="auto"/>
          </w:tcPr>
          <w:p w14:paraId="74040C31" w14:textId="77777777" w:rsidR="00CB429E" w:rsidRDefault="00CB429E">
            <w:pPr>
              <w:spacing w:before="120" w:after="120"/>
              <w:ind w:leftChars="0" w:left="0"/>
              <w:jc w:val="center"/>
            </w:pPr>
          </w:p>
        </w:tc>
        <w:tc>
          <w:tcPr>
            <w:tcW w:w="601" w:type="dxa"/>
            <w:shd w:val="clear" w:color="auto" w:fill="auto"/>
          </w:tcPr>
          <w:p w14:paraId="5A54B520" w14:textId="77777777" w:rsidR="00CB429E" w:rsidRDefault="00CB429E">
            <w:pPr>
              <w:spacing w:before="120" w:after="120"/>
              <w:ind w:leftChars="0" w:left="0"/>
              <w:jc w:val="center"/>
            </w:pPr>
          </w:p>
        </w:tc>
        <w:tc>
          <w:tcPr>
            <w:tcW w:w="624" w:type="dxa"/>
            <w:shd w:val="clear" w:color="auto" w:fill="auto"/>
          </w:tcPr>
          <w:p w14:paraId="7EB57A3E" w14:textId="77777777" w:rsidR="00CB429E" w:rsidRDefault="00CB429E">
            <w:pPr>
              <w:spacing w:before="120" w:after="120"/>
              <w:ind w:leftChars="0" w:left="0"/>
              <w:jc w:val="center"/>
            </w:pPr>
          </w:p>
        </w:tc>
        <w:tc>
          <w:tcPr>
            <w:tcW w:w="624" w:type="dxa"/>
            <w:shd w:val="clear" w:color="auto" w:fill="auto"/>
          </w:tcPr>
          <w:p w14:paraId="131F92C3" w14:textId="77777777" w:rsidR="00CB429E" w:rsidRDefault="00CB429E">
            <w:pPr>
              <w:spacing w:before="120" w:after="120"/>
              <w:ind w:leftChars="0" w:left="0"/>
              <w:jc w:val="center"/>
            </w:pPr>
          </w:p>
        </w:tc>
      </w:tr>
      <w:tr w:rsidR="00CB429E" w14:paraId="05E8B802" w14:textId="77777777">
        <w:trPr>
          <w:trHeight w:val="400"/>
        </w:trPr>
        <w:tc>
          <w:tcPr>
            <w:tcW w:w="2840" w:type="dxa"/>
            <w:shd w:val="clear" w:color="auto" w:fill="auto"/>
          </w:tcPr>
          <w:p w14:paraId="7692A931" w14:textId="77777777" w:rsidR="00CB429E" w:rsidRDefault="004868D9">
            <w:pPr>
              <w:pStyle w:val="TableParagraph"/>
              <w:spacing w:before="120" w:after="120" w:line="252" w:lineRule="exact"/>
              <w:ind w:leftChars="0" w:left="0"/>
              <w:jc w:val="center"/>
              <w:rPr>
                <w:color w:val="000000"/>
                <w:sz w:val="21"/>
              </w:rPr>
            </w:pPr>
            <w:r>
              <w:rPr>
                <w:rFonts w:hint="eastAsia"/>
                <w:color w:val="000000"/>
                <w:sz w:val="21"/>
              </w:rPr>
              <w:t>二、生产及生活临时设施</w:t>
            </w:r>
          </w:p>
        </w:tc>
        <w:tc>
          <w:tcPr>
            <w:tcW w:w="394" w:type="dxa"/>
            <w:shd w:val="clear" w:color="auto" w:fill="auto"/>
          </w:tcPr>
          <w:p w14:paraId="7371C40B" w14:textId="77777777" w:rsidR="00CB429E" w:rsidRDefault="00CB429E">
            <w:pPr>
              <w:spacing w:before="120" w:after="120"/>
              <w:ind w:leftChars="0" w:left="0"/>
              <w:jc w:val="center"/>
            </w:pPr>
          </w:p>
        </w:tc>
        <w:tc>
          <w:tcPr>
            <w:tcW w:w="396" w:type="dxa"/>
            <w:shd w:val="clear" w:color="auto" w:fill="auto"/>
          </w:tcPr>
          <w:p w14:paraId="6E7AD4F3" w14:textId="77777777" w:rsidR="00CB429E" w:rsidRDefault="00CB429E">
            <w:pPr>
              <w:spacing w:before="120" w:after="120"/>
              <w:ind w:leftChars="0" w:left="0"/>
              <w:jc w:val="center"/>
            </w:pPr>
          </w:p>
        </w:tc>
        <w:tc>
          <w:tcPr>
            <w:tcW w:w="600" w:type="dxa"/>
            <w:shd w:val="clear" w:color="auto" w:fill="auto"/>
          </w:tcPr>
          <w:p w14:paraId="79487153" w14:textId="77777777" w:rsidR="00CB429E" w:rsidRDefault="00CB429E">
            <w:pPr>
              <w:spacing w:before="120" w:after="120"/>
              <w:ind w:leftChars="0" w:left="0"/>
              <w:jc w:val="center"/>
            </w:pPr>
          </w:p>
        </w:tc>
        <w:tc>
          <w:tcPr>
            <w:tcW w:w="600" w:type="dxa"/>
            <w:shd w:val="clear" w:color="auto" w:fill="auto"/>
          </w:tcPr>
          <w:p w14:paraId="6B307184" w14:textId="77777777" w:rsidR="00CB429E" w:rsidRDefault="00CB429E">
            <w:pPr>
              <w:spacing w:before="120" w:after="120"/>
              <w:ind w:leftChars="0" w:left="0"/>
              <w:jc w:val="center"/>
            </w:pPr>
          </w:p>
        </w:tc>
        <w:tc>
          <w:tcPr>
            <w:tcW w:w="600" w:type="dxa"/>
            <w:shd w:val="clear" w:color="auto" w:fill="auto"/>
          </w:tcPr>
          <w:p w14:paraId="3C7FB23D" w14:textId="77777777" w:rsidR="00CB429E" w:rsidRDefault="00CB429E">
            <w:pPr>
              <w:spacing w:before="120" w:after="120"/>
              <w:ind w:leftChars="0" w:left="0"/>
              <w:jc w:val="center"/>
            </w:pPr>
          </w:p>
        </w:tc>
        <w:tc>
          <w:tcPr>
            <w:tcW w:w="1560" w:type="dxa"/>
            <w:shd w:val="clear" w:color="auto" w:fill="auto"/>
          </w:tcPr>
          <w:p w14:paraId="09E5AD8C" w14:textId="77777777" w:rsidR="00CB429E" w:rsidRDefault="00CB429E">
            <w:pPr>
              <w:spacing w:before="120" w:after="120"/>
              <w:ind w:leftChars="0" w:left="0"/>
              <w:jc w:val="center"/>
            </w:pPr>
          </w:p>
        </w:tc>
        <w:tc>
          <w:tcPr>
            <w:tcW w:w="601" w:type="dxa"/>
            <w:shd w:val="clear" w:color="auto" w:fill="auto"/>
          </w:tcPr>
          <w:p w14:paraId="4B3F901A" w14:textId="77777777" w:rsidR="00CB429E" w:rsidRDefault="00CB429E">
            <w:pPr>
              <w:spacing w:before="120" w:after="120"/>
              <w:ind w:leftChars="0" w:left="0"/>
              <w:jc w:val="center"/>
            </w:pPr>
          </w:p>
        </w:tc>
        <w:tc>
          <w:tcPr>
            <w:tcW w:w="624" w:type="dxa"/>
            <w:shd w:val="clear" w:color="auto" w:fill="auto"/>
          </w:tcPr>
          <w:p w14:paraId="608810C8" w14:textId="77777777" w:rsidR="00CB429E" w:rsidRDefault="00CB429E">
            <w:pPr>
              <w:spacing w:before="120" w:after="120"/>
              <w:ind w:leftChars="0" w:left="0"/>
              <w:jc w:val="center"/>
            </w:pPr>
          </w:p>
        </w:tc>
        <w:tc>
          <w:tcPr>
            <w:tcW w:w="624" w:type="dxa"/>
            <w:shd w:val="clear" w:color="auto" w:fill="auto"/>
          </w:tcPr>
          <w:p w14:paraId="5EF8B29A" w14:textId="77777777" w:rsidR="00CB429E" w:rsidRDefault="00CB429E">
            <w:pPr>
              <w:spacing w:before="120" w:after="120"/>
              <w:ind w:leftChars="0" w:left="0"/>
              <w:jc w:val="center"/>
            </w:pPr>
          </w:p>
        </w:tc>
      </w:tr>
      <w:tr w:rsidR="00CB429E" w14:paraId="39BF1C37" w14:textId="77777777">
        <w:trPr>
          <w:trHeight w:val="400"/>
        </w:trPr>
        <w:tc>
          <w:tcPr>
            <w:tcW w:w="2840" w:type="dxa"/>
            <w:shd w:val="clear" w:color="auto" w:fill="auto"/>
          </w:tcPr>
          <w:p w14:paraId="4BE7D415" w14:textId="77777777" w:rsidR="00CB429E" w:rsidRDefault="004868D9">
            <w:pPr>
              <w:pStyle w:val="TableParagraph"/>
              <w:spacing w:before="120" w:after="120" w:line="252" w:lineRule="exact"/>
              <w:ind w:leftChars="0" w:left="0"/>
              <w:jc w:val="center"/>
              <w:rPr>
                <w:color w:val="000000"/>
                <w:sz w:val="21"/>
              </w:rPr>
            </w:pPr>
            <w:r>
              <w:rPr>
                <w:rFonts w:hint="eastAsia"/>
                <w:color w:val="000000"/>
                <w:sz w:val="21"/>
              </w:rPr>
              <w:t>1.临时住房</w:t>
            </w:r>
          </w:p>
        </w:tc>
        <w:tc>
          <w:tcPr>
            <w:tcW w:w="394" w:type="dxa"/>
            <w:shd w:val="clear" w:color="auto" w:fill="auto"/>
          </w:tcPr>
          <w:p w14:paraId="17BFFBAE" w14:textId="77777777" w:rsidR="00CB429E" w:rsidRDefault="00CB429E">
            <w:pPr>
              <w:spacing w:before="120" w:after="120"/>
              <w:ind w:leftChars="0" w:left="0"/>
              <w:jc w:val="center"/>
            </w:pPr>
          </w:p>
        </w:tc>
        <w:tc>
          <w:tcPr>
            <w:tcW w:w="396" w:type="dxa"/>
            <w:shd w:val="clear" w:color="auto" w:fill="auto"/>
          </w:tcPr>
          <w:p w14:paraId="3B26F1B7" w14:textId="77777777" w:rsidR="00CB429E" w:rsidRDefault="00CB429E">
            <w:pPr>
              <w:spacing w:before="120" w:after="120"/>
              <w:ind w:leftChars="0" w:left="0"/>
              <w:jc w:val="center"/>
            </w:pPr>
          </w:p>
        </w:tc>
        <w:tc>
          <w:tcPr>
            <w:tcW w:w="600" w:type="dxa"/>
            <w:shd w:val="clear" w:color="auto" w:fill="auto"/>
          </w:tcPr>
          <w:p w14:paraId="6013D976" w14:textId="77777777" w:rsidR="00CB429E" w:rsidRDefault="00CB429E">
            <w:pPr>
              <w:spacing w:before="120" w:after="120"/>
              <w:ind w:leftChars="0" w:left="0"/>
              <w:jc w:val="center"/>
            </w:pPr>
          </w:p>
        </w:tc>
        <w:tc>
          <w:tcPr>
            <w:tcW w:w="600" w:type="dxa"/>
            <w:shd w:val="clear" w:color="auto" w:fill="auto"/>
          </w:tcPr>
          <w:p w14:paraId="748A77DA" w14:textId="77777777" w:rsidR="00CB429E" w:rsidRDefault="00CB429E">
            <w:pPr>
              <w:spacing w:before="120" w:after="120"/>
              <w:ind w:leftChars="0" w:left="0"/>
              <w:jc w:val="center"/>
            </w:pPr>
          </w:p>
        </w:tc>
        <w:tc>
          <w:tcPr>
            <w:tcW w:w="600" w:type="dxa"/>
            <w:shd w:val="clear" w:color="auto" w:fill="auto"/>
          </w:tcPr>
          <w:p w14:paraId="7F24ED4A" w14:textId="77777777" w:rsidR="00CB429E" w:rsidRDefault="00CB429E">
            <w:pPr>
              <w:spacing w:before="120" w:after="120"/>
              <w:ind w:leftChars="0" w:left="0"/>
              <w:jc w:val="center"/>
            </w:pPr>
          </w:p>
        </w:tc>
        <w:tc>
          <w:tcPr>
            <w:tcW w:w="1560" w:type="dxa"/>
            <w:shd w:val="clear" w:color="auto" w:fill="auto"/>
          </w:tcPr>
          <w:p w14:paraId="46B01CE7" w14:textId="77777777" w:rsidR="00CB429E" w:rsidRDefault="00CB429E">
            <w:pPr>
              <w:spacing w:before="120" w:after="120"/>
              <w:ind w:leftChars="0" w:left="0"/>
              <w:jc w:val="center"/>
            </w:pPr>
          </w:p>
        </w:tc>
        <w:tc>
          <w:tcPr>
            <w:tcW w:w="601" w:type="dxa"/>
            <w:shd w:val="clear" w:color="auto" w:fill="auto"/>
          </w:tcPr>
          <w:p w14:paraId="6D51AED8" w14:textId="77777777" w:rsidR="00CB429E" w:rsidRDefault="00CB429E">
            <w:pPr>
              <w:spacing w:before="120" w:after="120"/>
              <w:ind w:leftChars="0" w:left="0"/>
              <w:jc w:val="center"/>
            </w:pPr>
          </w:p>
        </w:tc>
        <w:tc>
          <w:tcPr>
            <w:tcW w:w="624" w:type="dxa"/>
            <w:shd w:val="clear" w:color="auto" w:fill="auto"/>
          </w:tcPr>
          <w:p w14:paraId="71AD8801" w14:textId="77777777" w:rsidR="00CB429E" w:rsidRDefault="00CB429E">
            <w:pPr>
              <w:spacing w:before="120" w:after="120"/>
              <w:ind w:leftChars="0" w:left="0"/>
              <w:jc w:val="center"/>
            </w:pPr>
          </w:p>
        </w:tc>
        <w:tc>
          <w:tcPr>
            <w:tcW w:w="624" w:type="dxa"/>
            <w:shd w:val="clear" w:color="auto" w:fill="auto"/>
          </w:tcPr>
          <w:p w14:paraId="2947922A" w14:textId="77777777" w:rsidR="00CB429E" w:rsidRDefault="00CB429E">
            <w:pPr>
              <w:spacing w:before="120" w:after="120"/>
              <w:ind w:leftChars="0" w:left="0"/>
              <w:jc w:val="center"/>
            </w:pPr>
          </w:p>
        </w:tc>
      </w:tr>
      <w:tr w:rsidR="00CB429E" w14:paraId="41B409B8" w14:textId="77777777">
        <w:trPr>
          <w:trHeight w:val="400"/>
        </w:trPr>
        <w:tc>
          <w:tcPr>
            <w:tcW w:w="2840" w:type="dxa"/>
            <w:shd w:val="clear" w:color="auto" w:fill="auto"/>
          </w:tcPr>
          <w:p w14:paraId="73AA4457" w14:textId="77777777" w:rsidR="00CB429E" w:rsidRDefault="004868D9">
            <w:pPr>
              <w:pStyle w:val="TableParagraph"/>
              <w:spacing w:before="120" w:after="120" w:line="252" w:lineRule="exact"/>
              <w:ind w:leftChars="0" w:left="0"/>
              <w:jc w:val="center"/>
              <w:rPr>
                <w:color w:val="000000"/>
                <w:sz w:val="21"/>
              </w:rPr>
            </w:pPr>
            <w:r>
              <w:rPr>
                <w:rFonts w:hint="eastAsia"/>
                <w:color w:val="000000"/>
                <w:sz w:val="21"/>
              </w:rPr>
              <w:t>2.办公等公用房屋</w:t>
            </w:r>
          </w:p>
        </w:tc>
        <w:tc>
          <w:tcPr>
            <w:tcW w:w="394" w:type="dxa"/>
            <w:shd w:val="clear" w:color="auto" w:fill="auto"/>
          </w:tcPr>
          <w:p w14:paraId="660CC00E" w14:textId="77777777" w:rsidR="00CB429E" w:rsidRDefault="00CB429E">
            <w:pPr>
              <w:spacing w:before="120" w:after="120"/>
              <w:ind w:leftChars="0" w:left="0"/>
              <w:jc w:val="center"/>
            </w:pPr>
          </w:p>
        </w:tc>
        <w:tc>
          <w:tcPr>
            <w:tcW w:w="396" w:type="dxa"/>
            <w:shd w:val="clear" w:color="auto" w:fill="auto"/>
          </w:tcPr>
          <w:p w14:paraId="1230BC12" w14:textId="77777777" w:rsidR="00CB429E" w:rsidRDefault="00CB429E">
            <w:pPr>
              <w:spacing w:before="120" w:after="120"/>
              <w:ind w:leftChars="0" w:left="0"/>
              <w:jc w:val="center"/>
            </w:pPr>
          </w:p>
        </w:tc>
        <w:tc>
          <w:tcPr>
            <w:tcW w:w="600" w:type="dxa"/>
            <w:shd w:val="clear" w:color="auto" w:fill="auto"/>
          </w:tcPr>
          <w:p w14:paraId="72ABAFFD" w14:textId="77777777" w:rsidR="00CB429E" w:rsidRDefault="00CB429E">
            <w:pPr>
              <w:spacing w:before="120" w:after="120"/>
              <w:ind w:leftChars="0" w:left="0"/>
              <w:jc w:val="center"/>
            </w:pPr>
          </w:p>
        </w:tc>
        <w:tc>
          <w:tcPr>
            <w:tcW w:w="600" w:type="dxa"/>
            <w:shd w:val="clear" w:color="auto" w:fill="auto"/>
          </w:tcPr>
          <w:p w14:paraId="3F8B789E" w14:textId="77777777" w:rsidR="00CB429E" w:rsidRDefault="00CB429E">
            <w:pPr>
              <w:spacing w:before="120" w:after="120"/>
              <w:ind w:leftChars="0" w:left="0"/>
              <w:jc w:val="center"/>
            </w:pPr>
          </w:p>
        </w:tc>
        <w:tc>
          <w:tcPr>
            <w:tcW w:w="600" w:type="dxa"/>
            <w:shd w:val="clear" w:color="auto" w:fill="auto"/>
          </w:tcPr>
          <w:p w14:paraId="649F1B0A" w14:textId="77777777" w:rsidR="00CB429E" w:rsidRDefault="00CB429E">
            <w:pPr>
              <w:spacing w:before="120" w:after="120"/>
              <w:ind w:leftChars="0" w:left="0"/>
              <w:jc w:val="center"/>
            </w:pPr>
          </w:p>
        </w:tc>
        <w:tc>
          <w:tcPr>
            <w:tcW w:w="1560" w:type="dxa"/>
            <w:shd w:val="clear" w:color="auto" w:fill="auto"/>
          </w:tcPr>
          <w:p w14:paraId="46DD4013" w14:textId="77777777" w:rsidR="00CB429E" w:rsidRDefault="00CB429E">
            <w:pPr>
              <w:spacing w:before="120" w:after="120"/>
              <w:ind w:leftChars="0" w:left="0"/>
              <w:jc w:val="center"/>
            </w:pPr>
          </w:p>
        </w:tc>
        <w:tc>
          <w:tcPr>
            <w:tcW w:w="601" w:type="dxa"/>
            <w:shd w:val="clear" w:color="auto" w:fill="auto"/>
          </w:tcPr>
          <w:p w14:paraId="30EFF2E4" w14:textId="77777777" w:rsidR="00CB429E" w:rsidRDefault="00CB429E">
            <w:pPr>
              <w:spacing w:before="120" w:after="120"/>
              <w:ind w:leftChars="0" w:left="0"/>
              <w:jc w:val="center"/>
            </w:pPr>
          </w:p>
        </w:tc>
        <w:tc>
          <w:tcPr>
            <w:tcW w:w="624" w:type="dxa"/>
            <w:shd w:val="clear" w:color="auto" w:fill="auto"/>
          </w:tcPr>
          <w:p w14:paraId="0045F471" w14:textId="77777777" w:rsidR="00CB429E" w:rsidRDefault="00CB429E">
            <w:pPr>
              <w:spacing w:before="120" w:after="120"/>
              <w:ind w:leftChars="0" w:left="0"/>
              <w:jc w:val="center"/>
            </w:pPr>
          </w:p>
        </w:tc>
        <w:tc>
          <w:tcPr>
            <w:tcW w:w="624" w:type="dxa"/>
            <w:shd w:val="clear" w:color="auto" w:fill="auto"/>
          </w:tcPr>
          <w:p w14:paraId="16BF3DD6" w14:textId="77777777" w:rsidR="00CB429E" w:rsidRDefault="00CB429E">
            <w:pPr>
              <w:spacing w:before="120" w:after="120"/>
              <w:ind w:leftChars="0" w:left="0"/>
              <w:jc w:val="center"/>
            </w:pPr>
          </w:p>
        </w:tc>
      </w:tr>
      <w:tr w:rsidR="00CB429E" w14:paraId="2F9BDB16" w14:textId="77777777">
        <w:trPr>
          <w:trHeight w:val="400"/>
        </w:trPr>
        <w:tc>
          <w:tcPr>
            <w:tcW w:w="2840" w:type="dxa"/>
            <w:shd w:val="clear" w:color="auto" w:fill="auto"/>
          </w:tcPr>
          <w:p w14:paraId="32E5AAEC" w14:textId="77777777" w:rsidR="00CB429E" w:rsidRDefault="004868D9">
            <w:pPr>
              <w:pStyle w:val="TableParagraph"/>
              <w:spacing w:before="120" w:after="120" w:line="252" w:lineRule="exact"/>
              <w:ind w:leftChars="0" w:left="0"/>
              <w:jc w:val="center"/>
              <w:rPr>
                <w:color w:val="000000"/>
                <w:sz w:val="21"/>
              </w:rPr>
            </w:pPr>
            <w:r>
              <w:rPr>
                <w:rFonts w:hint="eastAsia"/>
                <w:color w:val="000000"/>
                <w:sz w:val="21"/>
              </w:rPr>
              <w:t>3.料库</w:t>
            </w:r>
          </w:p>
        </w:tc>
        <w:tc>
          <w:tcPr>
            <w:tcW w:w="394" w:type="dxa"/>
            <w:shd w:val="clear" w:color="auto" w:fill="auto"/>
          </w:tcPr>
          <w:p w14:paraId="2FDAEBF0" w14:textId="77777777" w:rsidR="00CB429E" w:rsidRDefault="00CB429E">
            <w:pPr>
              <w:spacing w:before="120" w:after="120"/>
              <w:ind w:leftChars="0" w:left="0"/>
              <w:jc w:val="center"/>
            </w:pPr>
          </w:p>
        </w:tc>
        <w:tc>
          <w:tcPr>
            <w:tcW w:w="396" w:type="dxa"/>
            <w:shd w:val="clear" w:color="auto" w:fill="auto"/>
          </w:tcPr>
          <w:p w14:paraId="7C9A259C" w14:textId="77777777" w:rsidR="00CB429E" w:rsidRDefault="00CB429E">
            <w:pPr>
              <w:spacing w:before="120" w:after="120"/>
              <w:ind w:leftChars="0" w:left="0"/>
              <w:jc w:val="center"/>
            </w:pPr>
          </w:p>
        </w:tc>
        <w:tc>
          <w:tcPr>
            <w:tcW w:w="600" w:type="dxa"/>
            <w:shd w:val="clear" w:color="auto" w:fill="auto"/>
          </w:tcPr>
          <w:p w14:paraId="40A1C031" w14:textId="77777777" w:rsidR="00CB429E" w:rsidRDefault="00CB429E">
            <w:pPr>
              <w:spacing w:before="120" w:after="120"/>
              <w:ind w:leftChars="0" w:left="0"/>
              <w:jc w:val="center"/>
            </w:pPr>
          </w:p>
        </w:tc>
        <w:tc>
          <w:tcPr>
            <w:tcW w:w="600" w:type="dxa"/>
            <w:shd w:val="clear" w:color="auto" w:fill="auto"/>
          </w:tcPr>
          <w:p w14:paraId="1856EEA5" w14:textId="77777777" w:rsidR="00CB429E" w:rsidRDefault="00CB429E">
            <w:pPr>
              <w:spacing w:before="120" w:after="120"/>
              <w:ind w:leftChars="0" w:left="0"/>
              <w:jc w:val="center"/>
            </w:pPr>
          </w:p>
        </w:tc>
        <w:tc>
          <w:tcPr>
            <w:tcW w:w="600" w:type="dxa"/>
            <w:shd w:val="clear" w:color="auto" w:fill="auto"/>
          </w:tcPr>
          <w:p w14:paraId="5A0DF76C" w14:textId="77777777" w:rsidR="00CB429E" w:rsidRDefault="00CB429E">
            <w:pPr>
              <w:spacing w:before="120" w:after="120"/>
              <w:ind w:leftChars="0" w:left="0"/>
              <w:jc w:val="center"/>
            </w:pPr>
          </w:p>
        </w:tc>
        <w:tc>
          <w:tcPr>
            <w:tcW w:w="1560" w:type="dxa"/>
            <w:shd w:val="clear" w:color="auto" w:fill="auto"/>
          </w:tcPr>
          <w:p w14:paraId="64D9CF03" w14:textId="77777777" w:rsidR="00CB429E" w:rsidRDefault="00CB429E">
            <w:pPr>
              <w:spacing w:before="120" w:after="120"/>
              <w:ind w:leftChars="0" w:left="0"/>
              <w:jc w:val="center"/>
            </w:pPr>
          </w:p>
        </w:tc>
        <w:tc>
          <w:tcPr>
            <w:tcW w:w="601" w:type="dxa"/>
            <w:shd w:val="clear" w:color="auto" w:fill="auto"/>
          </w:tcPr>
          <w:p w14:paraId="12E78BB2" w14:textId="77777777" w:rsidR="00CB429E" w:rsidRDefault="00CB429E">
            <w:pPr>
              <w:spacing w:before="120" w:after="120"/>
              <w:ind w:leftChars="0" w:left="0"/>
              <w:jc w:val="center"/>
            </w:pPr>
          </w:p>
        </w:tc>
        <w:tc>
          <w:tcPr>
            <w:tcW w:w="624" w:type="dxa"/>
            <w:shd w:val="clear" w:color="auto" w:fill="auto"/>
          </w:tcPr>
          <w:p w14:paraId="57E6EAD4" w14:textId="77777777" w:rsidR="00CB429E" w:rsidRDefault="00CB429E">
            <w:pPr>
              <w:spacing w:before="120" w:after="120"/>
              <w:ind w:leftChars="0" w:left="0"/>
              <w:jc w:val="center"/>
            </w:pPr>
          </w:p>
        </w:tc>
        <w:tc>
          <w:tcPr>
            <w:tcW w:w="624" w:type="dxa"/>
            <w:shd w:val="clear" w:color="auto" w:fill="auto"/>
          </w:tcPr>
          <w:p w14:paraId="50CBA593" w14:textId="77777777" w:rsidR="00CB429E" w:rsidRDefault="00CB429E">
            <w:pPr>
              <w:spacing w:before="120" w:after="120"/>
              <w:ind w:leftChars="0" w:left="0"/>
              <w:jc w:val="center"/>
            </w:pPr>
          </w:p>
        </w:tc>
      </w:tr>
      <w:tr w:rsidR="00CB429E" w14:paraId="53FA55A4" w14:textId="77777777">
        <w:trPr>
          <w:trHeight w:val="400"/>
        </w:trPr>
        <w:tc>
          <w:tcPr>
            <w:tcW w:w="2840" w:type="dxa"/>
            <w:shd w:val="clear" w:color="auto" w:fill="auto"/>
          </w:tcPr>
          <w:p w14:paraId="093096F0" w14:textId="77777777" w:rsidR="00CB429E" w:rsidRDefault="004868D9">
            <w:pPr>
              <w:pStyle w:val="TableParagraph"/>
              <w:spacing w:before="120" w:after="120" w:line="252" w:lineRule="exact"/>
              <w:ind w:leftChars="0" w:left="0"/>
              <w:jc w:val="center"/>
              <w:rPr>
                <w:color w:val="000000"/>
                <w:sz w:val="21"/>
              </w:rPr>
            </w:pPr>
            <w:r>
              <w:rPr>
                <w:rFonts w:hint="eastAsia"/>
                <w:color w:val="000000"/>
                <w:sz w:val="21"/>
              </w:rPr>
              <w:t>4.预制场</w:t>
            </w:r>
          </w:p>
        </w:tc>
        <w:tc>
          <w:tcPr>
            <w:tcW w:w="394" w:type="dxa"/>
            <w:shd w:val="clear" w:color="auto" w:fill="auto"/>
          </w:tcPr>
          <w:p w14:paraId="281B34A7" w14:textId="77777777" w:rsidR="00CB429E" w:rsidRDefault="00CB429E">
            <w:pPr>
              <w:spacing w:before="120" w:after="120"/>
              <w:ind w:leftChars="0" w:left="0"/>
              <w:jc w:val="center"/>
            </w:pPr>
          </w:p>
        </w:tc>
        <w:tc>
          <w:tcPr>
            <w:tcW w:w="396" w:type="dxa"/>
            <w:shd w:val="clear" w:color="auto" w:fill="auto"/>
          </w:tcPr>
          <w:p w14:paraId="36BFBEBD" w14:textId="77777777" w:rsidR="00CB429E" w:rsidRDefault="00CB429E">
            <w:pPr>
              <w:spacing w:before="120" w:after="120"/>
              <w:ind w:leftChars="0" w:left="0"/>
              <w:jc w:val="center"/>
            </w:pPr>
          </w:p>
        </w:tc>
        <w:tc>
          <w:tcPr>
            <w:tcW w:w="600" w:type="dxa"/>
            <w:shd w:val="clear" w:color="auto" w:fill="auto"/>
          </w:tcPr>
          <w:p w14:paraId="75052ADB" w14:textId="77777777" w:rsidR="00CB429E" w:rsidRDefault="00CB429E">
            <w:pPr>
              <w:spacing w:before="120" w:after="120"/>
              <w:ind w:leftChars="0" w:left="0"/>
              <w:jc w:val="center"/>
            </w:pPr>
          </w:p>
        </w:tc>
        <w:tc>
          <w:tcPr>
            <w:tcW w:w="600" w:type="dxa"/>
            <w:shd w:val="clear" w:color="auto" w:fill="auto"/>
          </w:tcPr>
          <w:p w14:paraId="6249F75C" w14:textId="77777777" w:rsidR="00CB429E" w:rsidRDefault="00CB429E">
            <w:pPr>
              <w:spacing w:before="120" w:after="120"/>
              <w:ind w:leftChars="0" w:left="0"/>
              <w:jc w:val="center"/>
            </w:pPr>
          </w:p>
        </w:tc>
        <w:tc>
          <w:tcPr>
            <w:tcW w:w="600" w:type="dxa"/>
            <w:shd w:val="clear" w:color="auto" w:fill="auto"/>
          </w:tcPr>
          <w:p w14:paraId="4AA38287" w14:textId="77777777" w:rsidR="00CB429E" w:rsidRDefault="00CB429E">
            <w:pPr>
              <w:spacing w:before="120" w:after="120"/>
              <w:ind w:leftChars="0" w:left="0"/>
              <w:jc w:val="center"/>
            </w:pPr>
          </w:p>
        </w:tc>
        <w:tc>
          <w:tcPr>
            <w:tcW w:w="1560" w:type="dxa"/>
            <w:shd w:val="clear" w:color="auto" w:fill="auto"/>
          </w:tcPr>
          <w:p w14:paraId="7DD3436A" w14:textId="77777777" w:rsidR="00CB429E" w:rsidRDefault="00CB429E">
            <w:pPr>
              <w:spacing w:before="120" w:after="120"/>
              <w:ind w:leftChars="0" w:left="0"/>
              <w:jc w:val="center"/>
            </w:pPr>
          </w:p>
        </w:tc>
        <w:tc>
          <w:tcPr>
            <w:tcW w:w="601" w:type="dxa"/>
            <w:shd w:val="clear" w:color="auto" w:fill="auto"/>
          </w:tcPr>
          <w:p w14:paraId="2CCE3990" w14:textId="77777777" w:rsidR="00CB429E" w:rsidRDefault="00CB429E">
            <w:pPr>
              <w:spacing w:before="120" w:after="120"/>
              <w:ind w:leftChars="0" w:left="0"/>
              <w:jc w:val="center"/>
            </w:pPr>
          </w:p>
        </w:tc>
        <w:tc>
          <w:tcPr>
            <w:tcW w:w="624" w:type="dxa"/>
            <w:shd w:val="clear" w:color="auto" w:fill="auto"/>
          </w:tcPr>
          <w:p w14:paraId="7E830D1E" w14:textId="77777777" w:rsidR="00CB429E" w:rsidRDefault="00CB429E">
            <w:pPr>
              <w:spacing w:before="120" w:after="120"/>
              <w:ind w:leftChars="0" w:left="0"/>
              <w:jc w:val="center"/>
            </w:pPr>
          </w:p>
        </w:tc>
        <w:tc>
          <w:tcPr>
            <w:tcW w:w="624" w:type="dxa"/>
            <w:shd w:val="clear" w:color="auto" w:fill="auto"/>
          </w:tcPr>
          <w:p w14:paraId="049B46DE" w14:textId="77777777" w:rsidR="00CB429E" w:rsidRDefault="00CB429E">
            <w:pPr>
              <w:spacing w:before="120" w:after="120"/>
              <w:ind w:leftChars="0" w:left="0"/>
              <w:jc w:val="center"/>
            </w:pPr>
          </w:p>
        </w:tc>
      </w:tr>
      <w:tr w:rsidR="00CB429E" w14:paraId="00CCB435" w14:textId="77777777">
        <w:trPr>
          <w:trHeight w:val="400"/>
        </w:trPr>
        <w:tc>
          <w:tcPr>
            <w:tcW w:w="2840" w:type="dxa"/>
            <w:shd w:val="clear" w:color="auto" w:fill="auto"/>
          </w:tcPr>
          <w:p w14:paraId="45B447C0" w14:textId="77777777" w:rsidR="00CB429E" w:rsidRDefault="004868D9">
            <w:pPr>
              <w:pStyle w:val="TableParagraph"/>
              <w:spacing w:before="120" w:after="120" w:line="252" w:lineRule="exact"/>
              <w:ind w:leftChars="0" w:left="0"/>
              <w:jc w:val="center"/>
              <w:rPr>
                <w:color w:val="000000"/>
                <w:sz w:val="21"/>
              </w:rPr>
            </w:pPr>
            <w:r>
              <w:rPr>
                <w:rFonts w:hint="eastAsia"/>
                <w:color w:val="000000"/>
                <w:sz w:val="21"/>
              </w:rPr>
              <w:t>……</w:t>
            </w:r>
          </w:p>
        </w:tc>
        <w:tc>
          <w:tcPr>
            <w:tcW w:w="394" w:type="dxa"/>
            <w:shd w:val="clear" w:color="auto" w:fill="auto"/>
          </w:tcPr>
          <w:p w14:paraId="30315C0E" w14:textId="77777777" w:rsidR="00CB429E" w:rsidRDefault="00CB429E">
            <w:pPr>
              <w:spacing w:before="120" w:after="120"/>
              <w:ind w:leftChars="0" w:left="0"/>
              <w:jc w:val="center"/>
            </w:pPr>
          </w:p>
        </w:tc>
        <w:tc>
          <w:tcPr>
            <w:tcW w:w="396" w:type="dxa"/>
            <w:shd w:val="clear" w:color="auto" w:fill="auto"/>
          </w:tcPr>
          <w:p w14:paraId="70A54D9D" w14:textId="77777777" w:rsidR="00CB429E" w:rsidRDefault="00CB429E">
            <w:pPr>
              <w:spacing w:before="120" w:after="120"/>
              <w:ind w:leftChars="0" w:left="0"/>
              <w:jc w:val="center"/>
            </w:pPr>
          </w:p>
        </w:tc>
        <w:tc>
          <w:tcPr>
            <w:tcW w:w="600" w:type="dxa"/>
            <w:shd w:val="clear" w:color="auto" w:fill="auto"/>
          </w:tcPr>
          <w:p w14:paraId="109F79A6" w14:textId="77777777" w:rsidR="00CB429E" w:rsidRDefault="00CB429E">
            <w:pPr>
              <w:spacing w:before="120" w:after="120"/>
              <w:ind w:leftChars="0" w:left="0"/>
              <w:jc w:val="center"/>
            </w:pPr>
          </w:p>
        </w:tc>
        <w:tc>
          <w:tcPr>
            <w:tcW w:w="600" w:type="dxa"/>
            <w:shd w:val="clear" w:color="auto" w:fill="auto"/>
          </w:tcPr>
          <w:p w14:paraId="510A8149" w14:textId="77777777" w:rsidR="00CB429E" w:rsidRDefault="00CB429E">
            <w:pPr>
              <w:spacing w:before="120" w:after="120"/>
              <w:ind w:leftChars="0" w:left="0"/>
              <w:jc w:val="center"/>
            </w:pPr>
          </w:p>
        </w:tc>
        <w:tc>
          <w:tcPr>
            <w:tcW w:w="600" w:type="dxa"/>
            <w:shd w:val="clear" w:color="auto" w:fill="auto"/>
          </w:tcPr>
          <w:p w14:paraId="1B0EBF43" w14:textId="77777777" w:rsidR="00CB429E" w:rsidRDefault="00CB429E">
            <w:pPr>
              <w:spacing w:before="120" w:after="120"/>
              <w:ind w:leftChars="0" w:left="0"/>
              <w:jc w:val="center"/>
            </w:pPr>
          </w:p>
        </w:tc>
        <w:tc>
          <w:tcPr>
            <w:tcW w:w="1560" w:type="dxa"/>
            <w:shd w:val="clear" w:color="auto" w:fill="auto"/>
          </w:tcPr>
          <w:p w14:paraId="1FCC3CD7" w14:textId="77777777" w:rsidR="00CB429E" w:rsidRDefault="00CB429E">
            <w:pPr>
              <w:spacing w:before="120" w:after="120"/>
              <w:ind w:leftChars="0" w:left="0"/>
              <w:jc w:val="center"/>
            </w:pPr>
          </w:p>
        </w:tc>
        <w:tc>
          <w:tcPr>
            <w:tcW w:w="601" w:type="dxa"/>
            <w:shd w:val="clear" w:color="auto" w:fill="auto"/>
          </w:tcPr>
          <w:p w14:paraId="7946D33A" w14:textId="77777777" w:rsidR="00CB429E" w:rsidRDefault="00CB429E">
            <w:pPr>
              <w:spacing w:before="120" w:after="120"/>
              <w:ind w:leftChars="0" w:left="0"/>
              <w:jc w:val="center"/>
            </w:pPr>
          </w:p>
        </w:tc>
        <w:tc>
          <w:tcPr>
            <w:tcW w:w="624" w:type="dxa"/>
            <w:shd w:val="clear" w:color="auto" w:fill="auto"/>
          </w:tcPr>
          <w:p w14:paraId="2D225115" w14:textId="77777777" w:rsidR="00CB429E" w:rsidRDefault="00CB429E">
            <w:pPr>
              <w:spacing w:before="120" w:after="120"/>
              <w:ind w:leftChars="0" w:left="0"/>
              <w:jc w:val="center"/>
            </w:pPr>
          </w:p>
        </w:tc>
        <w:tc>
          <w:tcPr>
            <w:tcW w:w="624" w:type="dxa"/>
            <w:shd w:val="clear" w:color="auto" w:fill="auto"/>
          </w:tcPr>
          <w:p w14:paraId="188D5398" w14:textId="77777777" w:rsidR="00CB429E" w:rsidRDefault="00CB429E">
            <w:pPr>
              <w:spacing w:before="120" w:after="120"/>
              <w:ind w:leftChars="0" w:left="0"/>
              <w:jc w:val="center"/>
            </w:pPr>
          </w:p>
        </w:tc>
      </w:tr>
      <w:tr w:rsidR="00CB429E" w14:paraId="0603D484" w14:textId="77777777">
        <w:trPr>
          <w:trHeight w:val="400"/>
        </w:trPr>
        <w:tc>
          <w:tcPr>
            <w:tcW w:w="2840" w:type="dxa"/>
            <w:shd w:val="clear" w:color="auto" w:fill="auto"/>
          </w:tcPr>
          <w:p w14:paraId="4829FB64" w14:textId="77777777" w:rsidR="00CB429E" w:rsidRDefault="00CB429E">
            <w:pPr>
              <w:pStyle w:val="TableParagraph"/>
              <w:spacing w:before="120" w:after="120" w:line="252" w:lineRule="exact"/>
              <w:ind w:leftChars="0" w:left="0"/>
              <w:jc w:val="center"/>
              <w:rPr>
                <w:color w:val="000000"/>
                <w:sz w:val="21"/>
              </w:rPr>
            </w:pPr>
          </w:p>
        </w:tc>
        <w:tc>
          <w:tcPr>
            <w:tcW w:w="394" w:type="dxa"/>
            <w:shd w:val="clear" w:color="auto" w:fill="auto"/>
          </w:tcPr>
          <w:p w14:paraId="0D9E16A1" w14:textId="77777777" w:rsidR="00CB429E" w:rsidRDefault="00CB429E">
            <w:pPr>
              <w:spacing w:before="120" w:after="120"/>
              <w:ind w:leftChars="0" w:left="0"/>
              <w:jc w:val="center"/>
            </w:pPr>
          </w:p>
        </w:tc>
        <w:tc>
          <w:tcPr>
            <w:tcW w:w="396" w:type="dxa"/>
            <w:shd w:val="clear" w:color="auto" w:fill="auto"/>
          </w:tcPr>
          <w:p w14:paraId="04D6E1A1" w14:textId="77777777" w:rsidR="00CB429E" w:rsidRDefault="00CB429E">
            <w:pPr>
              <w:spacing w:before="120" w:after="120"/>
              <w:ind w:leftChars="0" w:left="0"/>
              <w:jc w:val="center"/>
            </w:pPr>
          </w:p>
        </w:tc>
        <w:tc>
          <w:tcPr>
            <w:tcW w:w="600" w:type="dxa"/>
            <w:shd w:val="clear" w:color="auto" w:fill="auto"/>
          </w:tcPr>
          <w:p w14:paraId="429A8760" w14:textId="77777777" w:rsidR="00CB429E" w:rsidRDefault="00CB429E">
            <w:pPr>
              <w:spacing w:before="120" w:after="120"/>
              <w:ind w:leftChars="0" w:left="0"/>
              <w:jc w:val="center"/>
            </w:pPr>
          </w:p>
        </w:tc>
        <w:tc>
          <w:tcPr>
            <w:tcW w:w="600" w:type="dxa"/>
            <w:shd w:val="clear" w:color="auto" w:fill="auto"/>
          </w:tcPr>
          <w:p w14:paraId="3D4835F5" w14:textId="77777777" w:rsidR="00CB429E" w:rsidRDefault="00CB429E">
            <w:pPr>
              <w:spacing w:before="120" w:after="120"/>
              <w:ind w:leftChars="0" w:left="0"/>
              <w:jc w:val="center"/>
            </w:pPr>
          </w:p>
        </w:tc>
        <w:tc>
          <w:tcPr>
            <w:tcW w:w="600" w:type="dxa"/>
            <w:shd w:val="clear" w:color="auto" w:fill="auto"/>
          </w:tcPr>
          <w:p w14:paraId="164AC7CE" w14:textId="77777777" w:rsidR="00CB429E" w:rsidRDefault="00CB429E">
            <w:pPr>
              <w:spacing w:before="120" w:after="120"/>
              <w:ind w:leftChars="0" w:left="0"/>
              <w:jc w:val="center"/>
            </w:pPr>
          </w:p>
        </w:tc>
        <w:tc>
          <w:tcPr>
            <w:tcW w:w="1560" w:type="dxa"/>
            <w:shd w:val="clear" w:color="auto" w:fill="auto"/>
          </w:tcPr>
          <w:p w14:paraId="4DDFEE78" w14:textId="77777777" w:rsidR="00CB429E" w:rsidRDefault="00CB429E">
            <w:pPr>
              <w:spacing w:before="120" w:after="120"/>
              <w:ind w:leftChars="0" w:left="0"/>
              <w:jc w:val="center"/>
            </w:pPr>
          </w:p>
        </w:tc>
        <w:tc>
          <w:tcPr>
            <w:tcW w:w="601" w:type="dxa"/>
            <w:shd w:val="clear" w:color="auto" w:fill="auto"/>
          </w:tcPr>
          <w:p w14:paraId="22CC5A1F" w14:textId="77777777" w:rsidR="00CB429E" w:rsidRDefault="00CB429E">
            <w:pPr>
              <w:spacing w:before="120" w:after="120"/>
              <w:ind w:leftChars="0" w:left="0"/>
              <w:jc w:val="center"/>
            </w:pPr>
          </w:p>
        </w:tc>
        <w:tc>
          <w:tcPr>
            <w:tcW w:w="624" w:type="dxa"/>
            <w:shd w:val="clear" w:color="auto" w:fill="auto"/>
          </w:tcPr>
          <w:p w14:paraId="14AA19A7" w14:textId="77777777" w:rsidR="00CB429E" w:rsidRDefault="00CB429E">
            <w:pPr>
              <w:spacing w:before="120" w:after="120"/>
              <w:ind w:leftChars="0" w:left="0"/>
              <w:jc w:val="center"/>
            </w:pPr>
          </w:p>
        </w:tc>
        <w:tc>
          <w:tcPr>
            <w:tcW w:w="624" w:type="dxa"/>
            <w:shd w:val="clear" w:color="auto" w:fill="auto"/>
          </w:tcPr>
          <w:p w14:paraId="5CA6CC98" w14:textId="77777777" w:rsidR="00CB429E" w:rsidRDefault="00CB429E">
            <w:pPr>
              <w:spacing w:before="120" w:after="120"/>
              <w:ind w:leftChars="0" w:left="0"/>
              <w:jc w:val="center"/>
            </w:pPr>
          </w:p>
        </w:tc>
      </w:tr>
      <w:tr w:rsidR="00CB429E" w14:paraId="1D399B27" w14:textId="77777777">
        <w:trPr>
          <w:trHeight w:val="400"/>
        </w:trPr>
        <w:tc>
          <w:tcPr>
            <w:tcW w:w="2840" w:type="dxa"/>
            <w:shd w:val="clear" w:color="auto" w:fill="auto"/>
          </w:tcPr>
          <w:p w14:paraId="5BFC71A4" w14:textId="77777777" w:rsidR="00CB429E" w:rsidRDefault="00CB429E">
            <w:pPr>
              <w:pStyle w:val="TableParagraph"/>
              <w:spacing w:before="120" w:after="120" w:line="252" w:lineRule="exact"/>
              <w:ind w:leftChars="0" w:left="0"/>
              <w:jc w:val="center"/>
              <w:rPr>
                <w:color w:val="000000"/>
                <w:sz w:val="21"/>
              </w:rPr>
            </w:pPr>
          </w:p>
        </w:tc>
        <w:tc>
          <w:tcPr>
            <w:tcW w:w="394" w:type="dxa"/>
            <w:shd w:val="clear" w:color="auto" w:fill="auto"/>
          </w:tcPr>
          <w:p w14:paraId="7EA0886D" w14:textId="77777777" w:rsidR="00CB429E" w:rsidRDefault="00CB429E">
            <w:pPr>
              <w:spacing w:before="120" w:after="120"/>
              <w:ind w:leftChars="0" w:left="0"/>
              <w:jc w:val="center"/>
            </w:pPr>
          </w:p>
        </w:tc>
        <w:tc>
          <w:tcPr>
            <w:tcW w:w="396" w:type="dxa"/>
            <w:shd w:val="clear" w:color="auto" w:fill="auto"/>
          </w:tcPr>
          <w:p w14:paraId="6F9EB45B" w14:textId="77777777" w:rsidR="00CB429E" w:rsidRDefault="00CB429E">
            <w:pPr>
              <w:spacing w:before="120" w:after="120"/>
              <w:ind w:leftChars="0" w:left="0"/>
              <w:jc w:val="center"/>
            </w:pPr>
          </w:p>
        </w:tc>
        <w:tc>
          <w:tcPr>
            <w:tcW w:w="600" w:type="dxa"/>
            <w:shd w:val="clear" w:color="auto" w:fill="auto"/>
          </w:tcPr>
          <w:p w14:paraId="367A0384" w14:textId="77777777" w:rsidR="00CB429E" w:rsidRDefault="00CB429E">
            <w:pPr>
              <w:spacing w:before="120" w:after="120"/>
              <w:ind w:leftChars="0" w:left="0"/>
              <w:jc w:val="center"/>
            </w:pPr>
          </w:p>
        </w:tc>
        <w:tc>
          <w:tcPr>
            <w:tcW w:w="600" w:type="dxa"/>
            <w:shd w:val="clear" w:color="auto" w:fill="auto"/>
          </w:tcPr>
          <w:p w14:paraId="01E5AD8F" w14:textId="77777777" w:rsidR="00CB429E" w:rsidRDefault="00CB429E">
            <w:pPr>
              <w:spacing w:before="120" w:after="120"/>
              <w:ind w:leftChars="0" w:left="0"/>
              <w:jc w:val="center"/>
            </w:pPr>
          </w:p>
        </w:tc>
        <w:tc>
          <w:tcPr>
            <w:tcW w:w="600" w:type="dxa"/>
            <w:shd w:val="clear" w:color="auto" w:fill="auto"/>
          </w:tcPr>
          <w:p w14:paraId="633FE8D1" w14:textId="77777777" w:rsidR="00CB429E" w:rsidRDefault="00CB429E">
            <w:pPr>
              <w:spacing w:before="120" w:after="120"/>
              <w:ind w:leftChars="0" w:left="0"/>
              <w:jc w:val="center"/>
            </w:pPr>
          </w:p>
        </w:tc>
        <w:tc>
          <w:tcPr>
            <w:tcW w:w="1560" w:type="dxa"/>
            <w:shd w:val="clear" w:color="auto" w:fill="auto"/>
          </w:tcPr>
          <w:p w14:paraId="25D377AA" w14:textId="77777777" w:rsidR="00CB429E" w:rsidRDefault="00CB429E">
            <w:pPr>
              <w:spacing w:before="120" w:after="120"/>
              <w:ind w:leftChars="0" w:left="0"/>
              <w:jc w:val="center"/>
            </w:pPr>
          </w:p>
        </w:tc>
        <w:tc>
          <w:tcPr>
            <w:tcW w:w="601" w:type="dxa"/>
            <w:shd w:val="clear" w:color="auto" w:fill="auto"/>
          </w:tcPr>
          <w:p w14:paraId="3CA28827" w14:textId="77777777" w:rsidR="00CB429E" w:rsidRDefault="00CB429E">
            <w:pPr>
              <w:spacing w:before="120" w:after="120"/>
              <w:ind w:leftChars="0" w:left="0"/>
              <w:jc w:val="center"/>
            </w:pPr>
          </w:p>
        </w:tc>
        <w:tc>
          <w:tcPr>
            <w:tcW w:w="624" w:type="dxa"/>
            <w:shd w:val="clear" w:color="auto" w:fill="auto"/>
          </w:tcPr>
          <w:p w14:paraId="424E2060" w14:textId="77777777" w:rsidR="00CB429E" w:rsidRDefault="00CB429E">
            <w:pPr>
              <w:spacing w:before="120" w:after="120"/>
              <w:ind w:leftChars="0" w:left="0"/>
              <w:jc w:val="center"/>
            </w:pPr>
          </w:p>
        </w:tc>
        <w:tc>
          <w:tcPr>
            <w:tcW w:w="624" w:type="dxa"/>
            <w:shd w:val="clear" w:color="auto" w:fill="auto"/>
          </w:tcPr>
          <w:p w14:paraId="4A3CE568" w14:textId="77777777" w:rsidR="00CB429E" w:rsidRDefault="00CB429E">
            <w:pPr>
              <w:spacing w:before="120" w:after="120"/>
              <w:ind w:leftChars="0" w:left="0"/>
              <w:jc w:val="center"/>
            </w:pPr>
          </w:p>
        </w:tc>
      </w:tr>
      <w:tr w:rsidR="00CB429E" w14:paraId="7310772B" w14:textId="77777777">
        <w:trPr>
          <w:trHeight w:val="400"/>
        </w:trPr>
        <w:tc>
          <w:tcPr>
            <w:tcW w:w="2840" w:type="dxa"/>
            <w:shd w:val="clear" w:color="auto" w:fill="auto"/>
          </w:tcPr>
          <w:p w14:paraId="4601EEE0" w14:textId="77777777" w:rsidR="00CB429E" w:rsidRDefault="00CB429E">
            <w:pPr>
              <w:pStyle w:val="TableParagraph"/>
              <w:spacing w:before="120" w:after="120" w:line="252" w:lineRule="exact"/>
              <w:ind w:leftChars="0" w:left="0"/>
              <w:jc w:val="center"/>
              <w:rPr>
                <w:color w:val="000000"/>
                <w:sz w:val="21"/>
              </w:rPr>
            </w:pPr>
          </w:p>
        </w:tc>
        <w:tc>
          <w:tcPr>
            <w:tcW w:w="394" w:type="dxa"/>
            <w:shd w:val="clear" w:color="auto" w:fill="auto"/>
          </w:tcPr>
          <w:p w14:paraId="5335DAB2" w14:textId="77777777" w:rsidR="00CB429E" w:rsidRDefault="00CB429E">
            <w:pPr>
              <w:spacing w:before="120" w:after="120"/>
              <w:ind w:leftChars="0" w:left="0"/>
              <w:jc w:val="center"/>
            </w:pPr>
          </w:p>
        </w:tc>
        <w:tc>
          <w:tcPr>
            <w:tcW w:w="396" w:type="dxa"/>
            <w:shd w:val="clear" w:color="auto" w:fill="auto"/>
          </w:tcPr>
          <w:p w14:paraId="5413B7E7" w14:textId="77777777" w:rsidR="00CB429E" w:rsidRDefault="00CB429E">
            <w:pPr>
              <w:spacing w:before="120" w:after="120"/>
              <w:ind w:leftChars="0" w:left="0"/>
              <w:jc w:val="center"/>
            </w:pPr>
          </w:p>
        </w:tc>
        <w:tc>
          <w:tcPr>
            <w:tcW w:w="600" w:type="dxa"/>
            <w:shd w:val="clear" w:color="auto" w:fill="auto"/>
          </w:tcPr>
          <w:p w14:paraId="1382FF93" w14:textId="77777777" w:rsidR="00CB429E" w:rsidRDefault="00CB429E">
            <w:pPr>
              <w:spacing w:before="120" w:after="120"/>
              <w:ind w:leftChars="0" w:left="0"/>
              <w:jc w:val="center"/>
            </w:pPr>
          </w:p>
        </w:tc>
        <w:tc>
          <w:tcPr>
            <w:tcW w:w="600" w:type="dxa"/>
            <w:shd w:val="clear" w:color="auto" w:fill="auto"/>
          </w:tcPr>
          <w:p w14:paraId="23935809" w14:textId="77777777" w:rsidR="00CB429E" w:rsidRDefault="00CB429E">
            <w:pPr>
              <w:spacing w:before="120" w:after="120"/>
              <w:ind w:leftChars="0" w:left="0"/>
              <w:jc w:val="center"/>
            </w:pPr>
          </w:p>
        </w:tc>
        <w:tc>
          <w:tcPr>
            <w:tcW w:w="600" w:type="dxa"/>
            <w:shd w:val="clear" w:color="auto" w:fill="auto"/>
          </w:tcPr>
          <w:p w14:paraId="66A51C7F" w14:textId="77777777" w:rsidR="00CB429E" w:rsidRDefault="00CB429E">
            <w:pPr>
              <w:spacing w:before="120" w:after="120"/>
              <w:ind w:leftChars="0" w:left="0"/>
              <w:jc w:val="center"/>
            </w:pPr>
          </w:p>
        </w:tc>
        <w:tc>
          <w:tcPr>
            <w:tcW w:w="1560" w:type="dxa"/>
            <w:shd w:val="clear" w:color="auto" w:fill="auto"/>
          </w:tcPr>
          <w:p w14:paraId="67431C0F" w14:textId="77777777" w:rsidR="00CB429E" w:rsidRDefault="00CB429E">
            <w:pPr>
              <w:spacing w:before="120" w:after="120"/>
              <w:ind w:leftChars="0" w:left="0"/>
              <w:jc w:val="center"/>
            </w:pPr>
          </w:p>
        </w:tc>
        <w:tc>
          <w:tcPr>
            <w:tcW w:w="601" w:type="dxa"/>
            <w:shd w:val="clear" w:color="auto" w:fill="auto"/>
          </w:tcPr>
          <w:p w14:paraId="1498692F" w14:textId="77777777" w:rsidR="00CB429E" w:rsidRDefault="00CB429E">
            <w:pPr>
              <w:spacing w:before="120" w:after="120"/>
              <w:ind w:leftChars="0" w:left="0"/>
              <w:jc w:val="center"/>
            </w:pPr>
          </w:p>
        </w:tc>
        <w:tc>
          <w:tcPr>
            <w:tcW w:w="624" w:type="dxa"/>
            <w:shd w:val="clear" w:color="auto" w:fill="auto"/>
          </w:tcPr>
          <w:p w14:paraId="3607DB9C" w14:textId="77777777" w:rsidR="00CB429E" w:rsidRDefault="00CB429E">
            <w:pPr>
              <w:spacing w:before="120" w:after="120"/>
              <w:ind w:leftChars="0" w:left="0"/>
              <w:jc w:val="center"/>
            </w:pPr>
          </w:p>
        </w:tc>
        <w:tc>
          <w:tcPr>
            <w:tcW w:w="624" w:type="dxa"/>
            <w:shd w:val="clear" w:color="auto" w:fill="auto"/>
          </w:tcPr>
          <w:p w14:paraId="6680B79A" w14:textId="77777777" w:rsidR="00CB429E" w:rsidRDefault="00CB429E">
            <w:pPr>
              <w:spacing w:before="120" w:after="120"/>
              <w:ind w:leftChars="0" w:left="0"/>
              <w:jc w:val="center"/>
            </w:pPr>
          </w:p>
        </w:tc>
      </w:tr>
      <w:tr w:rsidR="00CB429E" w14:paraId="31BAE958" w14:textId="77777777">
        <w:trPr>
          <w:trHeight w:val="400"/>
        </w:trPr>
        <w:tc>
          <w:tcPr>
            <w:tcW w:w="2840" w:type="dxa"/>
            <w:shd w:val="clear" w:color="auto" w:fill="auto"/>
          </w:tcPr>
          <w:p w14:paraId="59B89FDC" w14:textId="77777777" w:rsidR="00CB429E" w:rsidRDefault="00CB429E">
            <w:pPr>
              <w:pStyle w:val="TableParagraph"/>
              <w:spacing w:before="120" w:after="120" w:line="252" w:lineRule="exact"/>
              <w:ind w:leftChars="0" w:left="0"/>
              <w:jc w:val="center"/>
              <w:rPr>
                <w:color w:val="000000"/>
                <w:sz w:val="21"/>
              </w:rPr>
            </w:pPr>
          </w:p>
        </w:tc>
        <w:tc>
          <w:tcPr>
            <w:tcW w:w="394" w:type="dxa"/>
            <w:shd w:val="clear" w:color="auto" w:fill="auto"/>
          </w:tcPr>
          <w:p w14:paraId="1AD9A2DA" w14:textId="77777777" w:rsidR="00CB429E" w:rsidRDefault="00CB429E">
            <w:pPr>
              <w:spacing w:before="120" w:after="120"/>
              <w:ind w:leftChars="0" w:left="0"/>
              <w:jc w:val="center"/>
            </w:pPr>
          </w:p>
        </w:tc>
        <w:tc>
          <w:tcPr>
            <w:tcW w:w="396" w:type="dxa"/>
            <w:shd w:val="clear" w:color="auto" w:fill="auto"/>
          </w:tcPr>
          <w:p w14:paraId="2A493633" w14:textId="77777777" w:rsidR="00CB429E" w:rsidRDefault="00CB429E">
            <w:pPr>
              <w:spacing w:before="120" w:after="120"/>
              <w:ind w:leftChars="0" w:left="0"/>
              <w:jc w:val="center"/>
            </w:pPr>
          </w:p>
        </w:tc>
        <w:tc>
          <w:tcPr>
            <w:tcW w:w="600" w:type="dxa"/>
            <w:shd w:val="clear" w:color="auto" w:fill="auto"/>
          </w:tcPr>
          <w:p w14:paraId="55B1146C" w14:textId="77777777" w:rsidR="00CB429E" w:rsidRDefault="00CB429E">
            <w:pPr>
              <w:spacing w:before="120" w:after="120"/>
              <w:ind w:leftChars="0" w:left="0"/>
              <w:jc w:val="center"/>
            </w:pPr>
          </w:p>
        </w:tc>
        <w:tc>
          <w:tcPr>
            <w:tcW w:w="600" w:type="dxa"/>
            <w:shd w:val="clear" w:color="auto" w:fill="auto"/>
          </w:tcPr>
          <w:p w14:paraId="05696188" w14:textId="77777777" w:rsidR="00CB429E" w:rsidRDefault="00CB429E">
            <w:pPr>
              <w:spacing w:before="120" w:after="120"/>
              <w:ind w:leftChars="0" w:left="0"/>
              <w:jc w:val="center"/>
            </w:pPr>
          </w:p>
        </w:tc>
        <w:tc>
          <w:tcPr>
            <w:tcW w:w="600" w:type="dxa"/>
            <w:shd w:val="clear" w:color="auto" w:fill="auto"/>
          </w:tcPr>
          <w:p w14:paraId="36CF6045" w14:textId="77777777" w:rsidR="00CB429E" w:rsidRDefault="00CB429E">
            <w:pPr>
              <w:spacing w:before="120" w:after="120"/>
              <w:ind w:leftChars="0" w:left="0"/>
              <w:jc w:val="center"/>
            </w:pPr>
          </w:p>
        </w:tc>
        <w:tc>
          <w:tcPr>
            <w:tcW w:w="1560" w:type="dxa"/>
            <w:shd w:val="clear" w:color="auto" w:fill="auto"/>
          </w:tcPr>
          <w:p w14:paraId="4CAD03F1" w14:textId="77777777" w:rsidR="00CB429E" w:rsidRDefault="00CB429E">
            <w:pPr>
              <w:spacing w:before="120" w:after="120"/>
              <w:ind w:leftChars="0" w:left="0"/>
              <w:jc w:val="center"/>
            </w:pPr>
          </w:p>
        </w:tc>
        <w:tc>
          <w:tcPr>
            <w:tcW w:w="601" w:type="dxa"/>
            <w:shd w:val="clear" w:color="auto" w:fill="auto"/>
          </w:tcPr>
          <w:p w14:paraId="247D1C54" w14:textId="77777777" w:rsidR="00CB429E" w:rsidRDefault="00CB429E">
            <w:pPr>
              <w:spacing w:before="120" w:after="120"/>
              <w:ind w:leftChars="0" w:left="0"/>
              <w:jc w:val="center"/>
            </w:pPr>
          </w:p>
        </w:tc>
        <w:tc>
          <w:tcPr>
            <w:tcW w:w="624" w:type="dxa"/>
            <w:shd w:val="clear" w:color="auto" w:fill="auto"/>
          </w:tcPr>
          <w:p w14:paraId="6EB48BF1" w14:textId="77777777" w:rsidR="00CB429E" w:rsidRDefault="00CB429E">
            <w:pPr>
              <w:spacing w:before="120" w:after="120"/>
              <w:ind w:leftChars="0" w:left="0"/>
              <w:jc w:val="center"/>
            </w:pPr>
          </w:p>
        </w:tc>
        <w:tc>
          <w:tcPr>
            <w:tcW w:w="624" w:type="dxa"/>
            <w:shd w:val="clear" w:color="auto" w:fill="auto"/>
          </w:tcPr>
          <w:p w14:paraId="1F699D0E" w14:textId="77777777" w:rsidR="00CB429E" w:rsidRDefault="00CB429E">
            <w:pPr>
              <w:spacing w:before="120" w:after="120"/>
              <w:ind w:leftChars="0" w:left="0"/>
              <w:jc w:val="center"/>
            </w:pPr>
          </w:p>
        </w:tc>
      </w:tr>
      <w:tr w:rsidR="00CB429E" w14:paraId="0E3CFC05" w14:textId="77777777">
        <w:trPr>
          <w:trHeight w:val="397"/>
        </w:trPr>
        <w:tc>
          <w:tcPr>
            <w:tcW w:w="2840" w:type="dxa"/>
            <w:shd w:val="clear" w:color="auto" w:fill="auto"/>
          </w:tcPr>
          <w:p w14:paraId="6A96A4D7" w14:textId="77777777" w:rsidR="00CB429E" w:rsidRDefault="00CB429E">
            <w:pPr>
              <w:pStyle w:val="TableParagraph"/>
              <w:spacing w:before="120" w:after="120" w:line="252" w:lineRule="exact"/>
              <w:ind w:leftChars="0" w:left="0"/>
              <w:jc w:val="center"/>
              <w:rPr>
                <w:color w:val="000000"/>
                <w:sz w:val="21"/>
              </w:rPr>
            </w:pPr>
          </w:p>
        </w:tc>
        <w:tc>
          <w:tcPr>
            <w:tcW w:w="394" w:type="dxa"/>
            <w:shd w:val="clear" w:color="auto" w:fill="auto"/>
          </w:tcPr>
          <w:p w14:paraId="303EBE13" w14:textId="77777777" w:rsidR="00CB429E" w:rsidRDefault="00CB429E">
            <w:pPr>
              <w:spacing w:before="120" w:after="120"/>
              <w:ind w:leftChars="0" w:left="0"/>
              <w:jc w:val="center"/>
            </w:pPr>
          </w:p>
        </w:tc>
        <w:tc>
          <w:tcPr>
            <w:tcW w:w="396" w:type="dxa"/>
            <w:shd w:val="clear" w:color="auto" w:fill="auto"/>
          </w:tcPr>
          <w:p w14:paraId="720E9CF1" w14:textId="77777777" w:rsidR="00CB429E" w:rsidRDefault="00CB429E">
            <w:pPr>
              <w:spacing w:before="120" w:after="120"/>
              <w:ind w:leftChars="0" w:left="0"/>
              <w:jc w:val="center"/>
            </w:pPr>
          </w:p>
        </w:tc>
        <w:tc>
          <w:tcPr>
            <w:tcW w:w="600" w:type="dxa"/>
            <w:shd w:val="clear" w:color="auto" w:fill="auto"/>
          </w:tcPr>
          <w:p w14:paraId="35A7B2AD" w14:textId="77777777" w:rsidR="00CB429E" w:rsidRDefault="00CB429E">
            <w:pPr>
              <w:spacing w:before="120" w:after="120"/>
              <w:ind w:leftChars="0" w:left="0"/>
              <w:jc w:val="center"/>
            </w:pPr>
          </w:p>
        </w:tc>
        <w:tc>
          <w:tcPr>
            <w:tcW w:w="600" w:type="dxa"/>
            <w:shd w:val="clear" w:color="auto" w:fill="auto"/>
          </w:tcPr>
          <w:p w14:paraId="7D7E6AB0" w14:textId="77777777" w:rsidR="00CB429E" w:rsidRDefault="00CB429E">
            <w:pPr>
              <w:spacing w:before="120" w:after="120"/>
              <w:ind w:leftChars="0" w:left="0"/>
              <w:jc w:val="center"/>
            </w:pPr>
          </w:p>
        </w:tc>
        <w:tc>
          <w:tcPr>
            <w:tcW w:w="600" w:type="dxa"/>
            <w:shd w:val="clear" w:color="auto" w:fill="auto"/>
          </w:tcPr>
          <w:p w14:paraId="75CFEBF4" w14:textId="77777777" w:rsidR="00CB429E" w:rsidRDefault="00CB429E">
            <w:pPr>
              <w:spacing w:before="120" w:after="120"/>
              <w:ind w:leftChars="0" w:left="0"/>
              <w:jc w:val="center"/>
            </w:pPr>
          </w:p>
        </w:tc>
        <w:tc>
          <w:tcPr>
            <w:tcW w:w="1560" w:type="dxa"/>
            <w:shd w:val="clear" w:color="auto" w:fill="auto"/>
          </w:tcPr>
          <w:p w14:paraId="449BDFF5" w14:textId="77777777" w:rsidR="00CB429E" w:rsidRDefault="00CB429E">
            <w:pPr>
              <w:spacing w:before="120" w:after="120"/>
              <w:ind w:leftChars="0" w:left="0"/>
              <w:jc w:val="center"/>
            </w:pPr>
          </w:p>
        </w:tc>
        <w:tc>
          <w:tcPr>
            <w:tcW w:w="601" w:type="dxa"/>
            <w:shd w:val="clear" w:color="auto" w:fill="auto"/>
          </w:tcPr>
          <w:p w14:paraId="2AEB9EA2" w14:textId="77777777" w:rsidR="00CB429E" w:rsidRDefault="00CB429E">
            <w:pPr>
              <w:spacing w:before="120" w:after="120"/>
              <w:ind w:leftChars="0" w:left="0"/>
              <w:jc w:val="center"/>
            </w:pPr>
          </w:p>
        </w:tc>
        <w:tc>
          <w:tcPr>
            <w:tcW w:w="624" w:type="dxa"/>
            <w:shd w:val="clear" w:color="auto" w:fill="auto"/>
          </w:tcPr>
          <w:p w14:paraId="2C318485" w14:textId="77777777" w:rsidR="00CB429E" w:rsidRDefault="00CB429E">
            <w:pPr>
              <w:spacing w:before="120" w:after="120"/>
              <w:ind w:leftChars="0" w:left="0"/>
              <w:jc w:val="center"/>
            </w:pPr>
          </w:p>
        </w:tc>
        <w:tc>
          <w:tcPr>
            <w:tcW w:w="624" w:type="dxa"/>
            <w:shd w:val="clear" w:color="auto" w:fill="auto"/>
          </w:tcPr>
          <w:p w14:paraId="02B5A9BA" w14:textId="77777777" w:rsidR="00CB429E" w:rsidRDefault="00CB429E">
            <w:pPr>
              <w:spacing w:before="120" w:after="120"/>
              <w:ind w:leftChars="0" w:left="0"/>
              <w:jc w:val="center"/>
            </w:pPr>
          </w:p>
        </w:tc>
      </w:tr>
      <w:tr w:rsidR="00CB429E" w14:paraId="3E612D35" w14:textId="77777777">
        <w:trPr>
          <w:trHeight w:val="400"/>
        </w:trPr>
        <w:tc>
          <w:tcPr>
            <w:tcW w:w="2840" w:type="dxa"/>
            <w:shd w:val="clear" w:color="auto" w:fill="auto"/>
          </w:tcPr>
          <w:p w14:paraId="549D0F2E" w14:textId="77777777" w:rsidR="00CB429E" w:rsidRDefault="00CB429E">
            <w:pPr>
              <w:pStyle w:val="TableParagraph"/>
              <w:spacing w:before="120" w:after="120" w:line="252" w:lineRule="exact"/>
              <w:ind w:leftChars="0" w:left="0"/>
              <w:jc w:val="center"/>
              <w:rPr>
                <w:color w:val="000000"/>
                <w:sz w:val="21"/>
              </w:rPr>
            </w:pPr>
          </w:p>
        </w:tc>
        <w:tc>
          <w:tcPr>
            <w:tcW w:w="394" w:type="dxa"/>
            <w:shd w:val="clear" w:color="auto" w:fill="auto"/>
          </w:tcPr>
          <w:p w14:paraId="285C2D81" w14:textId="77777777" w:rsidR="00CB429E" w:rsidRDefault="00CB429E">
            <w:pPr>
              <w:spacing w:before="120" w:after="120"/>
              <w:ind w:leftChars="0" w:left="0"/>
              <w:jc w:val="center"/>
            </w:pPr>
          </w:p>
        </w:tc>
        <w:tc>
          <w:tcPr>
            <w:tcW w:w="396" w:type="dxa"/>
            <w:shd w:val="clear" w:color="auto" w:fill="auto"/>
          </w:tcPr>
          <w:p w14:paraId="734A86E0" w14:textId="77777777" w:rsidR="00CB429E" w:rsidRDefault="00CB429E">
            <w:pPr>
              <w:spacing w:before="120" w:after="120"/>
              <w:ind w:leftChars="0" w:left="0"/>
              <w:jc w:val="center"/>
            </w:pPr>
          </w:p>
        </w:tc>
        <w:tc>
          <w:tcPr>
            <w:tcW w:w="600" w:type="dxa"/>
            <w:shd w:val="clear" w:color="auto" w:fill="auto"/>
          </w:tcPr>
          <w:p w14:paraId="0D25377D" w14:textId="77777777" w:rsidR="00CB429E" w:rsidRDefault="00CB429E">
            <w:pPr>
              <w:spacing w:before="120" w:after="120"/>
              <w:ind w:leftChars="0" w:left="0"/>
              <w:jc w:val="center"/>
            </w:pPr>
          </w:p>
        </w:tc>
        <w:tc>
          <w:tcPr>
            <w:tcW w:w="600" w:type="dxa"/>
            <w:shd w:val="clear" w:color="auto" w:fill="auto"/>
          </w:tcPr>
          <w:p w14:paraId="67CE707A" w14:textId="77777777" w:rsidR="00CB429E" w:rsidRDefault="00CB429E">
            <w:pPr>
              <w:spacing w:before="120" w:after="120"/>
              <w:ind w:leftChars="0" w:left="0"/>
              <w:jc w:val="center"/>
            </w:pPr>
          </w:p>
        </w:tc>
        <w:tc>
          <w:tcPr>
            <w:tcW w:w="600" w:type="dxa"/>
            <w:shd w:val="clear" w:color="auto" w:fill="auto"/>
          </w:tcPr>
          <w:p w14:paraId="75BDEFC1" w14:textId="77777777" w:rsidR="00CB429E" w:rsidRDefault="00CB429E">
            <w:pPr>
              <w:spacing w:before="120" w:after="120"/>
              <w:ind w:leftChars="0" w:left="0"/>
              <w:jc w:val="center"/>
            </w:pPr>
          </w:p>
        </w:tc>
        <w:tc>
          <w:tcPr>
            <w:tcW w:w="1560" w:type="dxa"/>
            <w:shd w:val="clear" w:color="auto" w:fill="auto"/>
          </w:tcPr>
          <w:p w14:paraId="12A3AD7C" w14:textId="77777777" w:rsidR="00CB429E" w:rsidRDefault="00CB429E">
            <w:pPr>
              <w:spacing w:before="120" w:after="120"/>
              <w:ind w:leftChars="0" w:left="0"/>
              <w:jc w:val="center"/>
            </w:pPr>
          </w:p>
        </w:tc>
        <w:tc>
          <w:tcPr>
            <w:tcW w:w="601" w:type="dxa"/>
            <w:shd w:val="clear" w:color="auto" w:fill="auto"/>
          </w:tcPr>
          <w:p w14:paraId="2C4336F4" w14:textId="77777777" w:rsidR="00CB429E" w:rsidRDefault="00CB429E">
            <w:pPr>
              <w:spacing w:before="120" w:after="120"/>
              <w:ind w:leftChars="0" w:left="0"/>
              <w:jc w:val="center"/>
            </w:pPr>
          </w:p>
        </w:tc>
        <w:tc>
          <w:tcPr>
            <w:tcW w:w="624" w:type="dxa"/>
            <w:shd w:val="clear" w:color="auto" w:fill="auto"/>
          </w:tcPr>
          <w:p w14:paraId="299FFE5E" w14:textId="77777777" w:rsidR="00CB429E" w:rsidRDefault="00CB429E">
            <w:pPr>
              <w:spacing w:before="120" w:after="120"/>
              <w:ind w:leftChars="0" w:left="0"/>
              <w:jc w:val="center"/>
            </w:pPr>
          </w:p>
        </w:tc>
        <w:tc>
          <w:tcPr>
            <w:tcW w:w="624" w:type="dxa"/>
            <w:shd w:val="clear" w:color="auto" w:fill="auto"/>
          </w:tcPr>
          <w:p w14:paraId="79EE19D0" w14:textId="77777777" w:rsidR="00CB429E" w:rsidRDefault="00CB429E">
            <w:pPr>
              <w:spacing w:before="120" w:after="120"/>
              <w:ind w:leftChars="0" w:left="0"/>
              <w:jc w:val="center"/>
            </w:pPr>
          </w:p>
        </w:tc>
      </w:tr>
      <w:tr w:rsidR="00CB429E" w14:paraId="681505E2" w14:textId="77777777">
        <w:trPr>
          <w:trHeight w:val="400"/>
        </w:trPr>
        <w:tc>
          <w:tcPr>
            <w:tcW w:w="2840" w:type="dxa"/>
            <w:shd w:val="clear" w:color="auto" w:fill="auto"/>
          </w:tcPr>
          <w:p w14:paraId="311032C8" w14:textId="77777777" w:rsidR="00CB429E" w:rsidRDefault="00CB429E">
            <w:pPr>
              <w:pStyle w:val="TableParagraph"/>
              <w:spacing w:before="120" w:after="120" w:line="252" w:lineRule="exact"/>
              <w:ind w:leftChars="0" w:left="0"/>
              <w:jc w:val="center"/>
              <w:rPr>
                <w:color w:val="000000"/>
                <w:sz w:val="21"/>
              </w:rPr>
            </w:pPr>
          </w:p>
        </w:tc>
        <w:tc>
          <w:tcPr>
            <w:tcW w:w="394" w:type="dxa"/>
            <w:shd w:val="clear" w:color="auto" w:fill="auto"/>
          </w:tcPr>
          <w:p w14:paraId="5578E50B" w14:textId="77777777" w:rsidR="00CB429E" w:rsidRDefault="00CB429E">
            <w:pPr>
              <w:spacing w:before="120" w:after="120"/>
              <w:ind w:leftChars="0" w:left="0"/>
              <w:jc w:val="center"/>
            </w:pPr>
          </w:p>
        </w:tc>
        <w:tc>
          <w:tcPr>
            <w:tcW w:w="396" w:type="dxa"/>
            <w:shd w:val="clear" w:color="auto" w:fill="auto"/>
          </w:tcPr>
          <w:p w14:paraId="19F7AE4A" w14:textId="77777777" w:rsidR="00CB429E" w:rsidRDefault="00CB429E">
            <w:pPr>
              <w:spacing w:before="120" w:after="120"/>
              <w:ind w:leftChars="0" w:left="0"/>
              <w:jc w:val="center"/>
            </w:pPr>
          </w:p>
        </w:tc>
        <w:tc>
          <w:tcPr>
            <w:tcW w:w="600" w:type="dxa"/>
            <w:shd w:val="clear" w:color="auto" w:fill="auto"/>
          </w:tcPr>
          <w:p w14:paraId="4DE617D0" w14:textId="77777777" w:rsidR="00CB429E" w:rsidRDefault="00CB429E">
            <w:pPr>
              <w:spacing w:before="120" w:after="120"/>
              <w:ind w:leftChars="0" w:left="0"/>
              <w:jc w:val="center"/>
            </w:pPr>
          </w:p>
        </w:tc>
        <w:tc>
          <w:tcPr>
            <w:tcW w:w="600" w:type="dxa"/>
            <w:shd w:val="clear" w:color="auto" w:fill="auto"/>
          </w:tcPr>
          <w:p w14:paraId="0F2C529E" w14:textId="77777777" w:rsidR="00CB429E" w:rsidRDefault="00CB429E">
            <w:pPr>
              <w:spacing w:before="120" w:after="120"/>
              <w:ind w:leftChars="0" w:left="0"/>
              <w:jc w:val="center"/>
            </w:pPr>
          </w:p>
        </w:tc>
        <w:tc>
          <w:tcPr>
            <w:tcW w:w="600" w:type="dxa"/>
            <w:shd w:val="clear" w:color="auto" w:fill="auto"/>
          </w:tcPr>
          <w:p w14:paraId="326A38E3" w14:textId="77777777" w:rsidR="00CB429E" w:rsidRDefault="00CB429E">
            <w:pPr>
              <w:spacing w:before="120" w:after="120"/>
              <w:ind w:leftChars="0" w:left="0"/>
              <w:jc w:val="center"/>
            </w:pPr>
          </w:p>
        </w:tc>
        <w:tc>
          <w:tcPr>
            <w:tcW w:w="1560" w:type="dxa"/>
            <w:shd w:val="clear" w:color="auto" w:fill="auto"/>
          </w:tcPr>
          <w:p w14:paraId="30152CDD" w14:textId="77777777" w:rsidR="00CB429E" w:rsidRDefault="00CB429E">
            <w:pPr>
              <w:spacing w:before="120" w:after="120"/>
              <w:ind w:leftChars="0" w:left="0"/>
              <w:jc w:val="center"/>
            </w:pPr>
          </w:p>
        </w:tc>
        <w:tc>
          <w:tcPr>
            <w:tcW w:w="601" w:type="dxa"/>
            <w:shd w:val="clear" w:color="auto" w:fill="auto"/>
          </w:tcPr>
          <w:p w14:paraId="3766F04E" w14:textId="77777777" w:rsidR="00CB429E" w:rsidRDefault="00CB429E">
            <w:pPr>
              <w:spacing w:before="120" w:after="120"/>
              <w:ind w:leftChars="0" w:left="0"/>
              <w:jc w:val="center"/>
            </w:pPr>
          </w:p>
        </w:tc>
        <w:tc>
          <w:tcPr>
            <w:tcW w:w="624" w:type="dxa"/>
            <w:shd w:val="clear" w:color="auto" w:fill="auto"/>
          </w:tcPr>
          <w:p w14:paraId="031DA7E6" w14:textId="77777777" w:rsidR="00CB429E" w:rsidRDefault="00CB429E">
            <w:pPr>
              <w:spacing w:before="120" w:after="120"/>
              <w:ind w:leftChars="0" w:left="0"/>
              <w:jc w:val="center"/>
            </w:pPr>
          </w:p>
        </w:tc>
        <w:tc>
          <w:tcPr>
            <w:tcW w:w="624" w:type="dxa"/>
            <w:shd w:val="clear" w:color="auto" w:fill="auto"/>
          </w:tcPr>
          <w:p w14:paraId="23BEC194" w14:textId="77777777" w:rsidR="00CB429E" w:rsidRDefault="00CB429E">
            <w:pPr>
              <w:spacing w:before="120" w:after="120"/>
              <w:ind w:leftChars="0" w:left="0"/>
              <w:jc w:val="center"/>
            </w:pPr>
          </w:p>
        </w:tc>
      </w:tr>
      <w:tr w:rsidR="00CB429E" w14:paraId="31447214" w14:textId="77777777">
        <w:trPr>
          <w:trHeight w:val="400"/>
        </w:trPr>
        <w:tc>
          <w:tcPr>
            <w:tcW w:w="2840" w:type="dxa"/>
            <w:shd w:val="clear" w:color="auto" w:fill="auto"/>
          </w:tcPr>
          <w:p w14:paraId="098FAC03" w14:textId="77777777" w:rsidR="00CB429E" w:rsidRDefault="00CB429E">
            <w:pPr>
              <w:pStyle w:val="TableParagraph"/>
              <w:spacing w:before="120" w:after="120" w:line="252" w:lineRule="exact"/>
              <w:ind w:leftChars="0" w:left="0"/>
              <w:jc w:val="center"/>
              <w:rPr>
                <w:color w:val="000000"/>
                <w:sz w:val="21"/>
              </w:rPr>
            </w:pPr>
          </w:p>
        </w:tc>
        <w:tc>
          <w:tcPr>
            <w:tcW w:w="394" w:type="dxa"/>
            <w:shd w:val="clear" w:color="auto" w:fill="auto"/>
          </w:tcPr>
          <w:p w14:paraId="67C69AB2" w14:textId="77777777" w:rsidR="00CB429E" w:rsidRDefault="00CB429E">
            <w:pPr>
              <w:spacing w:before="120" w:after="120"/>
              <w:ind w:leftChars="0" w:left="0"/>
              <w:jc w:val="center"/>
            </w:pPr>
          </w:p>
        </w:tc>
        <w:tc>
          <w:tcPr>
            <w:tcW w:w="396" w:type="dxa"/>
            <w:shd w:val="clear" w:color="auto" w:fill="auto"/>
          </w:tcPr>
          <w:p w14:paraId="492993ED" w14:textId="77777777" w:rsidR="00CB429E" w:rsidRDefault="00CB429E">
            <w:pPr>
              <w:spacing w:before="120" w:after="120"/>
              <w:ind w:leftChars="0" w:left="0"/>
              <w:jc w:val="center"/>
            </w:pPr>
          </w:p>
        </w:tc>
        <w:tc>
          <w:tcPr>
            <w:tcW w:w="600" w:type="dxa"/>
            <w:shd w:val="clear" w:color="auto" w:fill="auto"/>
          </w:tcPr>
          <w:p w14:paraId="5B1CCF33" w14:textId="77777777" w:rsidR="00CB429E" w:rsidRDefault="00CB429E">
            <w:pPr>
              <w:spacing w:before="120" w:after="120"/>
              <w:ind w:leftChars="0" w:left="0"/>
              <w:jc w:val="center"/>
            </w:pPr>
          </w:p>
        </w:tc>
        <w:tc>
          <w:tcPr>
            <w:tcW w:w="600" w:type="dxa"/>
            <w:shd w:val="clear" w:color="auto" w:fill="auto"/>
          </w:tcPr>
          <w:p w14:paraId="7B45CB23" w14:textId="77777777" w:rsidR="00CB429E" w:rsidRDefault="00CB429E">
            <w:pPr>
              <w:spacing w:before="120" w:after="120"/>
              <w:ind w:leftChars="0" w:left="0"/>
              <w:jc w:val="center"/>
            </w:pPr>
          </w:p>
        </w:tc>
        <w:tc>
          <w:tcPr>
            <w:tcW w:w="600" w:type="dxa"/>
            <w:shd w:val="clear" w:color="auto" w:fill="auto"/>
          </w:tcPr>
          <w:p w14:paraId="3F8F0855" w14:textId="77777777" w:rsidR="00CB429E" w:rsidRDefault="00CB429E">
            <w:pPr>
              <w:spacing w:before="120" w:after="120"/>
              <w:ind w:leftChars="0" w:left="0"/>
              <w:jc w:val="center"/>
            </w:pPr>
          </w:p>
        </w:tc>
        <w:tc>
          <w:tcPr>
            <w:tcW w:w="1560" w:type="dxa"/>
            <w:shd w:val="clear" w:color="auto" w:fill="auto"/>
          </w:tcPr>
          <w:p w14:paraId="6D3F8037" w14:textId="77777777" w:rsidR="00CB429E" w:rsidRDefault="00CB429E">
            <w:pPr>
              <w:spacing w:before="120" w:after="120"/>
              <w:ind w:leftChars="0" w:left="0"/>
              <w:jc w:val="center"/>
            </w:pPr>
          </w:p>
        </w:tc>
        <w:tc>
          <w:tcPr>
            <w:tcW w:w="601" w:type="dxa"/>
            <w:shd w:val="clear" w:color="auto" w:fill="auto"/>
          </w:tcPr>
          <w:p w14:paraId="3826A7EE" w14:textId="77777777" w:rsidR="00CB429E" w:rsidRDefault="00CB429E">
            <w:pPr>
              <w:spacing w:before="120" w:after="120"/>
              <w:ind w:leftChars="0" w:left="0"/>
              <w:jc w:val="center"/>
            </w:pPr>
          </w:p>
        </w:tc>
        <w:tc>
          <w:tcPr>
            <w:tcW w:w="624" w:type="dxa"/>
            <w:shd w:val="clear" w:color="auto" w:fill="auto"/>
          </w:tcPr>
          <w:p w14:paraId="3E05294E" w14:textId="77777777" w:rsidR="00CB429E" w:rsidRDefault="00CB429E">
            <w:pPr>
              <w:spacing w:before="120" w:after="120"/>
              <w:ind w:leftChars="0" w:left="0"/>
              <w:jc w:val="center"/>
            </w:pPr>
          </w:p>
        </w:tc>
        <w:tc>
          <w:tcPr>
            <w:tcW w:w="624" w:type="dxa"/>
            <w:shd w:val="clear" w:color="auto" w:fill="auto"/>
          </w:tcPr>
          <w:p w14:paraId="670E78FD" w14:textId="77777777" w:rsidR="00CB429E" w:rsidRDefault="00CB429E">
            <w:pPr>
              <w:spacing w:before="120" w:after="120"/>
              <w:ind w:leftChars="0" w:left="0"/>
              <w:jc w:val="center"/>
            </w:pPr>
          </w:p>
        </w:tc>
      </w:tr>
    </w:tbl>
    <w:p w14:paraId="29D93FE2" w14:textId="77777777" w:rsidR="00CB429E" w:rsidRDefault="004868D9">
      <w:pPr>
        <w:spacing w:before="120" w:after="120"/>
        <w:ind w:left="480"/>
        <w:rPr>
          <w:sz w:val="28"/>
        </w:rPr>
      </w:pPr>
      <w:r>
        <w:rPr>
          <w:rFonts w:hint="eastAsia"/>
          <w:sz w:val="28"/>
        </w:rPr>
        <w:lastRenderedPageBreak/>
        <w:t>附表八 外供电力需求计划表</w:t>
      </w:r>
    </w:p>
    <w:p w14:paraId="0E749A0B" w14:textId="77777777" w:rsidR="00CB429E" w:rsidRDefault="00CB429E">
      <w:pPr>
        <w:pStyle w:val="a4"/>
      </w:pPr>
    </w:p>
    <w:p w14:paraId="2A4662C7" w14:textId="77777777" w:rsidR="00CB429E" w:rsidRDefault="00CB429E">
      <w:pPr>
        <w:pStyle w:val="a4"/>
      </w:pPr>
    </w:p>
    <w:tbl>
      <w:tblPr>
        <w:tblW w:w="8784" w:type="dxa"/>
        <w:tblInd w:w="1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528"/>
        <w:gridCol w:w="511"/>
        <w:gridCol w:w="993"/>
        <w:gridCol w:w="1385"/>
        <w:gridCol w:w="621"/>
        <w:gridCol w:w="604"/>
        <w:gridCol w:w="2366"/>
        <w:gridCol w:w="893"/>
        <w:gridCol w:w="883"/>
      </w:tblGrid>
      <w:tr w:rsidR="00CB429E" w14:paraId="45B988F1" w14:textId="77777777">
        <w:trPr>
          <w:trHeight w:val="359"/>
        </w:trPr>
        <w:tc>
          <w:tcPr>
            <w:tcW w:w="2032" w:type="dxa"/>
            <w:gridSpan w:val="3"/>
            <w:shd w:val="clear" w:color="auto" w:fill="auto"/>
          </w:tcPr>
          <w:p w14:paraId="69482A68" w14:textId="77777777" w:rsidR="00CB429E" w:rsidRDefault="004868D9">
            <w:pPr>
              <w:pStyle w:val="TableParagraph"/>
              <w:spacing w:before="120" w:after="120" w:line="252" w:lineRule="exact"/>
              <w:ind w:left="480"/>
              <w:rPr>
                <w:color w:val="000000"/>
                <w:sz w:val="21"/>
              </w:rPr>
            </w:pPr>
            <w:r>
              <w:rPr>
                <w:rFonts w:hint="eastAsia"/>
                <w:color w:val="000000"/>
                <w:sz w:val="21"/>
              </w:rPr>
              <w:t>用 电 位 置</w:t>
            </w:r>
          </w:p>
        </w:tc>
        <w:tc>
          <w:tcPr>
            <w:tcW w:w="1385" w:type="dxa"/>
            <w:vMerge w:val="restart"/>
            <w:shd w:val="clear" w:color="auto" w:fill="auto"/>
          </w:tcPr>
          <w:p w14:paraId="108FC7E1" w14:textId="77777777" w:rsidR="00CB429E" w:rsidRDefault="004868D9">
            <w:pPr>
              <w:pStyle w:val="TableParagraph"/>
              <w:tabs>
                <w:tab w:val="left" w:pos="910"/>
              </w:tabs>
              <w:spacing w:before="120" w:after="120" w:line="321" w:lineRule="auto"/>
              <w:ind w:leftChars="0" w:left="0" w:right="246"/>
              <w:rPr>
                <w:color w:val="000000"/>
                <w:sz w:val="21"/>
              </w:rPr>
            </w:pPr>
            <w:r>
              <w:rPr>
                <w:rFonts w:hint="eastAsia"/>
                <w:color w:val="000000"/>
                <w:sz w:val="21"/>
              </w:rPr>
              <w:t>计划</w:t>
            </w:r>
            <w:r>
              <w:rPr>
                <w:rFonts w:hint="eastAsia"/>
                <w:color w:val="000000"/>
                <w:spacing w:val="-3"/>
                <w:sz w:val="21"/>
              </w:rPr>
              <w:t>用</w:t>
            </w:r>
            <w:r>
              <w:rPr>
                <w:rFonts w:hint="eastAsia"/>
                <w:color w:val="000000"/>
                <w:sz w:val="21"/>
              </w:rPr>
              <w:t>电数量（kW.h）</w:t>
            </w:r>
          </w:p>
        </w:tc>
        <w:tc>
          <w:tcPr>
            <w:tcW w:w="621" w:type="dxa"/>
            <w:vMerge w:val="restart"/>
            <w:tcBorders>
              <w:right w:val="nil"/>
            </w:tcBorders>
            <w:shd w:val="clear" w:color="auto" w:fill="auto"/>
          </w:tcPr>
          <w:p w14:paraId="76F3AC05" w14:textId="77777777" w:rsidR="00CB429E" w:rsidRDefault="004868D9">
            <w:pPr>
              <w:pStyle w:val="TableParagraph"/>
              <w:spacing w:before="120" w:after="120"/>
              <w:ind w:leftChars="0" w:left="0"/>
              <w:rPr>
                <w:color w:val="000000"/>
                <w:sz w:val="21"/>
              </w:rPr>
            </w:pPr>
            <w:r>
              <w:rPr>
                <w:rFonts w:hint="eastAsia"/>
                <w:color w:val="000000"/>
                <w:sz w:val="21"/>
              </w:rPr>
              <w:t>用</w:t>
            </w:r>
          </w:p>
        </w:tc>
        <w:tc>
          <w:tcPr>
            <w:tcW w:w="604" w:type="dxa"/>
            <w:vMerge w:val="restart"/>
            <w:tcBorders>
              <w:left w:val="nil"/>
            </w:tcBorders>
            <w:shd w:val="clear" w:color="auto" w:fill="auto"/>
          </w:tcPr>
          <w:p w14:paraId="7D1B3F3D" w14:textId="77777777" w:rsidR="00CB429E" w:rsidRDefault="004868D9">
            <w:pPr>
              <w:pStyle w:val="TableParagraph"/>
              <w:spacing w:before="120" w:after="120"/>
              <w:ind w:leftChars="0" w:left="0"/>
              <w:rPr>
                <w:color w:val="000000"/>
                <w:sz w:val="21"/>
              </w:rPr>
            </w:pPr>
            <w:r>
              <w:rPr>
                <w:rFonts w:hint="eastAsia"/>
                <w:color w:val="000000"/>
                <w:sz w:val="21"/>
              </w:rPr>
              <w:t>途</w:t>
            </w:r>
          </w:p>
        </w:tc>
        <w:tc>
          <w:tcPr>
            <w:tcW w:w="2366" w:type="dxa"/>
            <w:tcBorders>
              <w:bottom w:val="nil"/>
            </w:tcBorders>
            <w:shd w:val="clear" w:color="auto" w:fill="auto"/>
          </w:tcPr>
          <w:p w14:paraId="1955F814" w14:textId="77777777" w:rsidR="00CB429E" w:rsidRDefault="004868D9">
            <w:pPr>
              <w:pStyle w:val="TableParagraph"/>
              <w:spacing w:before="120" w:after="120" w:line="252" w:lineRule="exact"/>
              <w:ind w:left="480"/>
              <w:rPr>
                <w:color w:val="000000"/>
                <w:sz w:val="21"/>
              </w:rPr>
            </w:pPr>
            <w:r>
              <w:rPr>
                <w:rFonts w:hint="eastAsia"/>
                <w:color w:val="000000"/>
                <w:sz w:val="21"/>
              </w:rPr>
              <w:t>需 用 时 间</w:t>
            </w:r>
          </w:p>
        </w:tc>
        <w:tc>
          <w:tcPr>
            <w:tcW w:w="893" w:type="dxa"/>
            <w:vMerge w:val="restart"/>
            <w:tcBorders>
              <w:right w:val="nil"/>
            </w:tcBorders>
            <w:shd w:val="clear" w:color="auto" w:fill="auto"/>
          </w:tcPr>
          <w:p w14:paraId="121AE6EB" w14:textId="77777777" w:rsidR="00CB429E" w:rsidRDefault="004868D9">
            <w:pPr>
              <w:pStyle w:val="TableParagraph"/>
              <w:spacing w:before="120" w:after="120"/>
              <w:ind w:leftChars="0" w:left="0"/>
              <w:rPr>
                <w:color w:val="000000"/>
                <w:sz w:val="21"/>
              </w:rPr>
            </w:pPr>
            <w:r>
              <w:rPr>
                <w:rFonts w:hint="eastAsia"/>
                <w:color w:val="000000"/>
                <w:sz w:val="21"/>
              </w:rPr>
              <w:t>备</w:t>
            </w:r>
          </w:p>
        </w:tc>
        <w:tc>
          <w:tcPr>
            <w:tcW w:w="883" w:type="dxa"/>
            <w:vMerge w:val="restart"/>
            <w:tcBorders>
              <w:left w:val="nil"/>
            </w:tcBorders>
            <w:shd w:val="clear" w:color="auto" w:fill="auto"/>
          </w:tcPr>
          <w:p w14:paraId="2D197C12" w14:textId="77777777" w:rsidR="00CB429E" w:rsidRDefault="004868D9">
            <w:pPr>
              <w:pStyle w:val="TableParagraph"/>
              <w:spacing w:before="120" w:after="120"/>
              <w:ind w:leftChars="0" w:left="0"/>
              <w:rPr>
                <w:color w:val="000000"/>
                <w:sz w:val="21"/>
              </w:rPr>
            </w:pPr>
            <w:r>
              <w:rPr>
                <w:rFonts w:hint="eastAsia"/>
                <w:color w:val="000000"/>
                <w:sz w:val="21"/>
              </w:rPr>
              <w:t>注</w:t>
            </w:r>
          </w:p>
        </w:tc>
      </w:tr>
      <w:tr w:rsidR="00CB429E" w14:paraId="2CD1AB70" w14:textId="77777777">
        <w:trPr>
          <w:trHeight w:val="719"/>
        </w:trPr>
        <w:tc>
          <w:tcPr>
            <w:tcW w:w="528" w:type="dxa"/>
            <w:tcBorders>
              <w:right w:val="nil"/>
            </w:tcBorders>
            <w:shd w:val="clear" w:color="auto" w:fill="auto"/>
          </w:tcPr>
          <w:p w14:paraId="79C76D8C" w14:textId="77777777" w:rsidR="00CB429E" w:rsidRDefault="004868D9">
            <w:pPr>
              <w:pStyle w:val="TableParagraph"/>
              <w:spacing w:before="120" w:after="120"/>
              <w:ind w:leftChars="0" w:left="0"/>
              <w:rPr>
                <w:color w:val="000000"/>
                <w:sz w:val="21"/>
              </w:rPr>
            </w:pPr>
            <w:r>
              <w:rPr>
                <w:rFonts w:hint="eastAsia"/>
                <w:color w:val="000000"/>
                <w:sz w:val="21"/>
              </w:rPr>
              <w:t>桩</w:t>
            </w:r>
          </w:p>
        </w:tc>
        <w:tc>
          <w:tcPr>
            <w:tcW w:w="511" w:type="dxa"/>
            <w:tcBorders>
              <w:left w:val="nil"/>
            </w:tcBorders>
            <w:shd w:val="clear" w:color="auto" w:fill="auto"/>
          </w:tcPr>
          <w:p w14:paraId="72C2988E" w14:textId="77777777" w:rsidR="00CB429E" w:rsidRDefault="004868D9">
            <w:pPr>
              <w:pStyle w:val="TableParagraph"/>
              <w:spacing w:before="120" w:after="120"/>
              <w:ind w:leftChars="0" w:left="0"/>
              <w:rPr>
                <w:color w:val="000000"/>
                <w:sz w:val="21"/>
              </w:rPr>
            </w:pPr>
            <w:r>
              <w:rPr>
                <w:rFonts w:hint="eastAsia"/>
                <w:color w:val="000000"/>
                <w:sz w:val="21"/>
              </w:rPr>
              <w:t>号</w:t>
            </w:r>
          </w:p>
        </w:tc>
        <w:tc>
          <w:tcPr>
            <w:tcW w:w="993" w:type="dxa"/>
            <w:shd w:val="clear" w:color="auto" w:fill="auto"/>
          </w:tcPr>
          <w:p w14:paraId="2E6373CD" w14:textId="77777777" w:rsidR="00CB429E" w:rsidRDefault="004868D9">
            <w:pPr>
              <w:pStyle w:val="TableParagraph"/>
              <w:spacing w:before="120" w:after="120"/>
              <w:ind w:leftChars="0" w:left="0"/>
              <w:rPr>
                <w:color w:val="000000"/>
                <w:sz w:val="21"/>
              </w:rPr>
            </w:pPr>
            <w:r>
              <w:rPr>
                <w:rFonts w:hint="eastAsia"/>
                <w:color w:val="000000"/>
                <w:sz w:val="21"/>
              </w:rPr>
              <w:t>左或右（m）</w:t>
            </w:r>
          </w:p>
        </w:tc>
        <w:tc>
          <w:tcPr>
            <w:tcW w:w="1385" w:type="dxa"/>
            <w:vMerge/>
            <w:tcBorders>
              <w:top w:val="nil"/>
            </w:tcBorders>
            <w:shd w:val="clear" w:color="auto" w:fill="auto"/>
          </w:tcPr>
          <w:p w14:paraId="385E4ED3" w14:textId="77777777" w:rsidR="00CB429E" w:rsidRDefault="00CB429E">
            <w:pPr>
              <w:spacing w:before="120" w:after="120"/>
              <w:ind w:left="480"/>
              <w:rPr>
                <w:color w:val="000000"/>
                <w:sz w:val="2"/>
                <w:szCs w:val="2"/>
              </w:rPr>
            </w:pPr>
          </w:p>
        </w:tc>
        <w:tc>
          <w:tcPr>
            <w:tcW w:w="621" w:type="dxa"/>
            <w:vMerge/>
            <w:tcBorders>
              <w:top w:val="nil"/>
              <w:right w:val="nil"/>
            </w:tcBorders>
            <w:shd w:val="clear" w:color="auto" w:fill="auto"/>
          </w:tcPr>
          <w:p w14:paraId="1502B5D8" w14:textId="77777777" w:rsidR="00CB429E" w:rsidRDefault="00CB429E">
            <w:pPr>
              <w:spacing w:before="120" w:after="120"/>
              <w:ind w:left="480"/>
              <w:rPr>
                <w:color w:val="000000"/>
                <w:sz w:val="2"/>
                <w:szCs w:val="2"/>
              </w:rPr>
            </w:pPr>
          </w:p>
        </w:tc>
        <w:tc>
          <w:tcPr>
            <w:tcW w:w="604" w:type="dxa"/>
            <w:vMerge/>
            <w:tcBorders>
              <w:top w:val="nil"/>
              <w:left w:val="nil"/>
            </w:tcBorders>
            <w:shd w:val="clear" w:color="auto" w:fill="auto"/>
          </w:tcPr>
          <w:p w14:paraId="2406D3FF" w14:textId="77777777" w:rsidR="00CB429E" w:rsidRDefault="00CB429E">
            <w:pPr>
              <w:spacing w:before="120" w:after="120"/>
              <w:ind w:left="480"/>
              <w:rPr>
                <w:color w:val="000000"/>
                <w:sz w:val="2"/>
                <w:szCs w:val="2"/>
              </w:rPr>
            </w:pPr>
          </w:p>
        </w:tc>
        <w:tc>
          <w:tcPr>
            <w:tcW w:w="2366" w:type="dxa"/>
            <w:tcBorders>
              <w:top w:val="nil"/>
            </w:tcBorders>
            <w:shd w:val="clear" w:color="auto" w:fill="auto"/>
          </w:tcPr>
          <w:p w14:paraId="34FF9DC7" w14:textId="77777777" w:rsidR="00CB429E" w:rsidRDefault="004868D9">
            <w:pPr>
              <w:pStyle w:val="TableParagraph"/>
              <w:tabs>
                <w:tab w:val="left" w:pos="1094"/>
                <w:tab w:val="left" w:pos="1200"/>
                <w:tab w:val="left" w:pos="1828"/>
              </w:tabs>
              <w:spacing w:before="120" w:after="120" w:line="360" w:lineRule="exact"/>
              <w:ind w:left="480" w:right="308"/>
              <w:rPr>
                <w:color w:val="000000"/>
                <w:sz w:val="21"/>
              </w:rPr>
            </w:pPr>
            <w:r>
              <w:rPr>
                <w:rFonts w:hint="eastAsia"/>
                <w:color w:val="000000"/>
                <w:sz w:val="21"/>
                <w:u w:val="single"/>
              </w:rPr>
              <w:t xml:space="preserve"> </w:t>
            </w:r>
            <w:r>
              <w:rPr>
                <w:rFonts w:hint="eastAsia"/>
                <w:color w:val="000000"/>
                <w:sz w:val="21"/>
                <w:u w:val="single"/>
              </w:rPr>
              <w:tab/>
            </w:r>
            <w:r>
              <w:rPr>
                <w:rFonts w:hint="eastAsia"/>
                <w:color w:val="000000"/>
                <w:sz w:val="21"/>
              </w:rPr>
              <w:t>年</w:t>
            </w:r>
            <w:r>
              <w:rPr>
                <w:rFonts w:hint="eastAsia"/>
                <w:color w:val="000000"/>
                <w:sz w:val="21"/>
                <w:u w:val="single"/>
              </w:rPr>
              <w:t xml:space="preserve"> </w:t>
            </w:r>
            <w:r>
              <w:rPr>
                <w:rFonts w:hint="eastAsia"/>
                <w:color w:val="000000"/>
                <w:sz w:val="21"/>
                <w:u w:val="single"/>
              </w:rPr>
              <w:tab/>
            </w:r>
            <w:r>
              <w:rPr>
                <w:rFonts w:hint="eastAsia"/>
                <w:color w:val="000000"/>
                <w:sz w:val="21"/>
              </w:rPr>
              <w:t>月至</w:t>
            </w:r>
            <w:r>
              <w:rPr>
                <w:rFonts w:hint="eastAsia"/>
                <w:color w:val="000000"/>
                <w:sz w:val="21"/>
                <w:u w:val="single"/>
              </w:rPr>
              <w:t xml:space="preserve"> </w:t>
            </w:r>
            <w:r>
              <w:rPr>
                <w:rFonts w:hint="eastAsia"/>
                <w:color w:val="000000"/>
                <w:sz w:val="21"/>
                <w:u w:val="single"/>
              </w:rPr>
              <w:tab/>
            </w:r>
            <w:r>
              <w:rPr>
                <w:rFonts w:hint="eastAsia"/>
                <w:color w:val="000000"/>
                <w:sz w:val="21"/>
                <w:u w:val="single"/>
              </w:rPr>
              <w:tab/>
            </w:r>
            <w:r>
              <w:rPr>
                <w:rFonts w:hint="eastAsia"/>
                <w:color w:val="000000"/>
                <w:spacing w:val="-3"/>
                <w:sz w:val="21"/>
              </w:rPr>
              <w:t>年</w:t>
            </w:r>
            <w:r>
              <w:rPr>
                <w:rFonts w:hint="eastAsia"/>
                <w:color w:val="000000"/>
                <w:spacing w:val="-3"/>
                <w:sz w:val="21"/>
                <w:u w:val="single"/>
              </w:rPr>
              <w:t xml:space="preserve"> </w:t>
            </w:r>
            <w:r>
              <w:rPr>
                <w:rFonts w:hint="eastAsia"/>
                <w:color w:val="000000"/>
                <w:spacing w:val="-3"/>
                <w:sz w:val="21"/>
                <w:u w:val="single"/>
              </w:rPr>
              <w:tab/>
            </w:r>
            <w:r>
              <w:rPr>
                <w:rFonts w:hint="eastAsia"/>
                <w:color w:val="000000"/>
                <w:sz w:val="21"/>
              </w:rPr>
              <w:t>月</w:t>
            </w:r>
          </w:p>
        </w:tc>
        <w:tc>
          <w:tcPr>
            <w:tcW w:w="893" w:type="dxa"/>
            <w:vMerge/>
            <w:tcBorders>
              <w:top w:val="nil"/>
              <w:right w:val="nil"/>
            </w:tcBorders>
            <w:shd w:val="clear" w:color="auto" w:fill="auto"/>
          </w:tcPr>
          <w:p w14:paraId="4D54A15A" w14:textId="77777777" w:rsidR="00CB429E" w:rsidRDefault="00CB429E">
            <w:pPr>
              <w:spacing w:before="120" w:after="120"/>
              <w:ind w:left="480"/>
              <w:rPr>
                <w:color w:val="000000"/>
                <w:sz w:val="2"/>
                <w:szCs w:val="2"/>
              </w:rPr>
            </w:pPr>
          </w:p>
        </w:tc>
        <w:tc>
          <w:tcPr>
            <w:tcW w:w="883" w:type="dxa"/>
            <w:vMerge/>
            <w:tcBorders>
              <w:top w:val="nil"/>
              <w:left w:val="nil"/>
            </w:tcBorders>
            <w:shd w:val="clear" w:color="auto" w:fill="auto"/>
          </w:tcPr>
          <w:p w14:paraId="42BECD2A" w14:textId="77777777" w:rsidR="00CB429E" w:rsidRDefault="00CB429E">
            <w:pPr>
              <w:spacing w:before="120" w:after="120"/>
              <w:ind w:left="480"/>
              <w:rPr>
                <w:color w:val="000000"/>
                <w:sz w:val="2"/>
                <w:szCs w:val="2"/>
              </w:rPr>
            </w:pPr>
          </w:p>
        </w:tc>
      </w:tr>
      <w:tr w:rsidR="00CB429E" w14:paraId="69D6472A" w14:textId="77777777">
        <w:trPr>
          <w:trHeight w:val="349"/>
        </w:trPr>
        <w:tc>
          <w:tcPr>
            <w:tcW w:w="1039" w:type="dxa"/>
            <w:gridSpan w:val="2"/>
            <w:shd w:val="clear" w:color="auto" w:fill="auto"/>
          </w:tcPr>
          <w:p w14:paraId="02AA9FBD" w14:textId="77777777" w:rsidR="00CB429E" w:rsidRDefault="00CB429E">
            <w:pPr>
              <w:spacing w:before="120" w:after="120"/>
              <w:ind w:leftChars="0" w:left="0"/>
              <w:jc w:val="center"/>
            </w:pPr>
          </w:p>
        </w:tc>
        <w:tc>
          <w:tcPr>
            <w:tcW w:w="993" w:type="dxa"/>
            <w:shd w:val="clear" w:color="auto" w:fill="auto"/>
          </w:tcPr>
          <w:p w14:paraId="66BEC40A" w14:textId="77777777" w:rsidR="00CB429E" w:rsidRDefault="00CB429E">
            <w:pPr>
              <w:spacing w:before="120" w:after="120"/>
              <w:ind w:leftChars="0" w:left="0"/>
              <w:jc w:val="center"/>
            </w:pPr>
          </w:p>
        </w:tc>
        <w:tc>
          <w:tcPr>
            <w:tcW w:w="1385" w:type="dxa"/>
            <w:shd w:val="clear" w:color="auto" w:fill="auto"/>
          </w:tcPr>
          <w:p w14:paraId="3F739E2F" w14:textId="77777777" w:rsidR="00CB429E" w:rsidRDefault="00CB429E">
            <w:pPr>
              <w:spacing w:before="120" w:after="120"/>
              <w:ind w:leftChars="0" w:left="0"/>
              <w:jc w:val="center"/>
            </w:pPr>
          </w:p>
        </w:tc>
        <w:tc>
          <w:tcPr>
            <w:tcW w:w="1225" w:type="dxa"/>
            <w:gridSpan w:val="2"/>
            <w:shd w:val="clear" w:color="auto" w:fill="auto"/>
          </w:tcPr>
          <w:p w14:paraId="518846CB" w14:textId="77777777" w:rsidR="00CB429E" w:rsidRDefault="00CB429E">
            <w:pPr>
              <w:spacing w:before="120" w:after="120"/>
              <w:ind w:leftChars="0" w:left="0"/>
              <w:jc w:val="center"/>
            </w:pPr>
          </w:p>
        </w:tc>
        <w:tc>
          <w:tcPr>
            <w:tcW w:w="2366" w:type="dxa"/>
            <w:shd w:val="clear" w:color="auto" w:fill="auto"/>
          </w:tcPr>
          <w:p w14:paraId="7410ABCA" w14:textId="77777777" w:rsidR="00CB429E" w:rsidRDefault="00CB429E">
            <w:pPr>
              <w:spacing w:before="120" w:after="120"/>
              <w:ind w:leftChars="0" w:left="0"/>
              <w:jc w:val="center"/>
            </w:pPr>
          </w:p>
        </w:tc>
        <w:tc>
          <w:tcPr>
            <w:tcW w:w="1776" w:type="dxa"/>
            <w:gridSpan w:val="2"/>
            <w:shd w:val="clear" w:color="auto" w:fill="auto"/>
          </w:tcPr>
          <w:p w14:paraId="3E9B609D" w14:textId="77777777" w:rsidR="00CB429E" w:rsidRDefault="00CB429E">
            <w:pPr>
              <w:spacing w:before="120" w:after="120"/>
              <w:ind w:leftChars="0" w:left="0"/>
              <w:jc w:val="center"/>
            </w:pPr>
          </w:p>
        </w:tc>
      </w:tr>
      <w:tr w:rsidR="00CB429E" w14:paraId="17B31D11" w14:textId="77777777">
        <w:trPr>
          <w:trHeight w:val="361"/>
        </w:trPr>
        <w:tc>
          <w:tcPr>
            <w:tcW w:w="1039" w:type="dxa"/>
            <w:gridSpan w:val="2"/>
            <w:shd w:val="clear" w:color="auto" w:fill="auto"/>
          </w:tcPr>
          <w:p w14:paraId="5C75182F" w14:textId="77777777" w:rsidR="00CB429E" w:rsidRDefault="00CB429E">
            <w:pPr>
              <w:spacing w:before="120" w:after="120"/>
              <w:ind w:leftChars="0" w:left="0"/>
              <w:jc w:val="center"/>
            </w:pPr>
          </w:p>
        </w:tc>
        <w:tc>
          <w:tcPr>
            <w:tcW w:w="993" w:type="dxa"/>
            <w:shd w:val="clear" w:color="auto" w:fill="auto"/>
          </w:tcPr>
          <w:p w14:paraId="132D9B91" w14:textId="77777777" w:rsidR="00CB429E" w:rsidRDefault="00CB429E">
            <w:pPr>
              <w:spacing w:before="120" w:after="120"/>
              <w:ind w:leftChars="0" w:left="0"/>
              <w:jc w:val="center"/>
            </w:pPr>
          </w:p>
        </w:tc>
        <w:tc>
          <w:tcPr>
            <w:tcW w:w="1385" w:type="dxa"/>
            <w:shd w:val="clear" w:color="auto" w:fill="auto"/>
          </w:tcPr>
          <w:p w14:paraId="57B5D102" w14:textId="77777777" w:rsidR="00CB429E" w:rsidRDefault="00CB429E">
            <w:pPr>
              <w:spacing w:before="120" w:after="120"/>
              <w:ind w:leftChars="0" w:left="0"/>
              <w:jc w:val="center"/>
            </w:pPr>
          </w:p>
        </w:tc>
        <w:tc>
          <w:tcPr>
            <w:tcW w:w="1225" w:type="dxa"/>
            <w:gridSpan w:val="2"/>
            <w:shd w:val="clear" w:color="auto" w:fill="auto"/>
          </w:tcPr>
          <w:p w14:paraId="75201091" w14:textId="77777777" w:rsidR="00CB429E" w:rsidRDefault="00CB429E">
            <w:pPr>
              <w:spacing w:before="120" w:after="120"/>
              <w:ind w:leftChars="0" w:left="0"/>
              <w:jc w:val="center"/>
            </w:pPr>
          </w:p>
        </w:tc>
        <w:tc>
          <w:tcPr>
            <w:tcW w:w="2366" w:type="dxa"/>
            <w:shd w:val="clear" w:color="auto" w:fill="auto"/>
          </w:tcPr>
          <w:p w14:paraId="6A287885" w14:textId="77777777" w:rsidR="00CB429E" w:rsidRDefault="00CB429E">
            <w:pPr>
              <w:spacing w:before="120" w:after="120"/>
              <w:ind w:leftChars="0" w:left="0"/>
              <w:jc w:val="center"/>
            </w:pPr>
          </w:p>
        </w:tc>
        <w:tc>
          <w:tcPr>
            <w:tcW w:w="1776" w:type="dxa"/>
            <w:gridSpan w:val="2"/>
            <w:shd w:val="clear" w:color="auto" w:fill="auto"/>
          </w:tcPr>
          <w:p w14:paraId="2DA46B3F" w14:textId="77777777" w:rsidR="00CB429E" w:rsidRDefault="00CB429E">
            <w:pPr>
              <w:spacing w:before="120" w:after="120"/>
              <w:ind w:leftChars="0" w:left="0"/>
              <w:jc w:val="center"/>
            </w:pPr>
          </w:p>
        </w:tc>
      </w:tr>
      <w:tr w:rsidR="00CB429E" w14:paraId="2F29D7A9" w14:textId="77777777">
        <w:trPr>
          <w:trHeight w:val="359"/>
        </w:trPr>
        <w:tc>
          <w:tcPr>
            <w:tcW w:w="1039" w:type="dxa"/>
            <w:gridSpan w:val="2"/>
            <w:shd w:val="clear" w:color="auto" w:fill="auto"/>
          </w:tcPr>
          <w:p w14:paraId="4D6ECC19" w14:textId="77777777" w:rsidR="00CB429E" w:rsidRDefault="00CB429E">
            <w:pPr>
              <w:spacing w:before="120" w:after="120"/>
              <w:ind w:leftChars="0" w:left="0"/>
              <w:jc w:val="center"/>
            </w:pPr>
          </w:p>
        </w:tc>
        <w:tc>
          <w:tcPr>
            <w:tcW w:w="993" w:type="dxa"/>
            <w:shd w:val="clear" w:color="auto" w:fill="auto"/>
          </w:tcPr>
          <w:p w14:paraId="2E98BA64" w14:textId="77777777" w:rsidR="00CB429E" w:rsidRDefault="00CB429E">
            <w:pPr>
              <w:spacing w:before="120" w:after="120"/>
              <w:ind w:leftChars="0" w:left="0"/>
              <w:jc w:val="center"/>
            </w:pPr>
          </w:p>
        </w:tc>
        <w:tc>
          <w:tcPr>
            <w:tcW w:w="1385" w:type="dxa"/>
            <w:shd w:val="clear" w:color="auto" w:fill="auto"/>
          </w:tcPr>
          <w:p w14:paraId="343369F7" w14:textId="77777777" w:rsidR="00CB429E" w:rsidRDefault="00CB429E">
            <w:pPr>
              <w:spacing w:before="120" w:after="120"/>
              <w:ind w:leftChars="0" w:left="0"/>
              <w:jc w:val="center"/>
            </w:pPr>
          </w:p>
        </w:tc>
        <w:tc>
          <w:tcPr>
            <w:tcW w:w="1225" w:type="dxa"/>
            <w:gridSpan w:val="2"/>
            <w:shd w:val="clear" w:color="auto" w:fill="auto"/>
          </w:tcPr>
          <w:p w14:paraId="33750831" w14:textId="77777777" w:rsidR="00CB429E" w:rsidRDefault="00CB429E">
            <w:pPr>
              <w:spacing w:before="120" w:after="120"/>
              <w:ind w:leftChars="0" w:left="0"/>
              <w:jc w:val="center"/>
            </w:pPr>
          </w:p>
        </w:tc>
        <w:tc>
          <w:tcPr>
            <w:tcW w:w="2366" w:type="dxa"/>
            <w:shd w:val="clear" w:color="auto" w:fill="auto"/>
          </w:tcPr>
          <w:p w14:paraId="2BC80303" w14:textId="77777777" w:rsidR="00CB429E" w:rsidRDefault="00CB429E">
            <w:pPr>
              <w:spacing w:before="120" w:after="120"/>
              <w:ind w:leftChars="0" w:left="0"/>
              <w:jc w:val="center"/>
            </w:pPr>
          </w:p>
        </w:tc>
        <w:tc>
          <w:tcPr>
            <w:tcW w:w="1776" w:type="dxa"/>
            <w:gridSpan w:val="2"/>
            <w:shd w:val="clear" w:color="auto" w:fill="auto"/>
          </w:tcPr>
          <w:p w14:paraId="3328614F" w14:textId="77777777" w:rsidR="00CB429E" w:rsidRDefault="00CB429E">
            <w:pPr>
              <w:spacing w:before="120" w:after="120"/>
              <w:ind w:leftChars="0" w:left="0"/>
              <w:jc w:val="center"/>
            </w:pPr>
          </w:p>
        </w:tc>
      </w:tr>
      <w:tr w:rsidR="00CB429E" w14:paraId="7571F5F6" w14:textId="77777777">
        <w:trPr>
          <w:trHeight w:val="360"/>
        </w:trPr>
        <w:tc>
          <w:tcPr>
            <w:tcW w:w="1039" w:type="dxa"/>
            <w:gridSpan w:val="2"/>
            <w:shd w:val="clear" w:color="auto" w:fill="auto"/>
          </w:tcPr>
          <w:p w14:paraId="73433E91" w14:textId="77777777" w:rsidR="00CB429E" w:rsidRDefault="00CB429E">
            <w:pPr>
              <w:spacing w:before="120" w:after="120"/>
              <w:ind w:leftChars="0" w:left="0"/>
              <w:jc w:val="center"/>
            </w:pPr>
          </w:p>
        </w:tc>
        <w:tc>
          <w:tcPr>
            <w:tcW w:w="993" w:type="dxa"/>
            <w:shd w:val="clear" w:color="auto" w:fill="auto"/>
          </w:tcPr>
          <w:p w14:paraId="75C42826" w14:textId="77777777" w:rsidR="00CB429E" w:rsidRDefault="00CB429E">
            <w:pPr>
              <w:spacing w:before="120" w:after="120"/>
              <w:ind w:leftChars="0" w:left="0"/>
              <w:jc w:val="center"/>
            </w:pPr>
          </w:p>
        </w:tc>
        <w:tc>
          <w:tcPr>
            <w:tcW w:w="1385" w:type="dxa"/>
            <w:shd w:val="clear" w:color="auto" w:fill="auto"/>
          </w:tcPr>
          <w:p w14:paraId="0145342B" w14:textId="77777777" w:rsidR="00CB429E" w:rsidRDefault="00CB429E">
            <w:pPr>
              <w:spacing w:before="120" w:after="120"/>
              <w:ind w:leftChars="0" w:left="0"/>
              <w:jc w:val="center"/>
            </w:pPr>
          </w:p>
        </w:tc>
        <w:tc>
          <w:tcPr>
            <w:tcW w:w="1225" w:type="dxa"/>
            <w:gridSpan w:val="2"/>
            <w:shd w:val="clear" w:color="auto" w:fill="auto"/>
          </w:tcPr>
          <w:p w14:paraId="56EEFA8F" w14:textId="77777777" w:rsidR="00CB429E" w:rsidRDefault="00CB429E">
            <w:pPr>
              <w:spacing w:before="120" w:after="120"/>
              <w:ind w:leftChars="0" w:left="0"/>
              <w:jc w:val="center"/>
            </w:pPr>
          </w:p>
        </w:tc>
        <w:tc>
          <w:tcPr>
            <w:tcW w:w="2366" w:type="dxa"/>
            <w:shd w:val="clear" w:color="auto" w:fill="auto"/>
          </w:tcPr>
          <w:p w14:paraId="290F2ED9" w14:textId="77777777" w:rsidR="00CB429E" w:rsidRDefault="00CB429E">
            <w:pPr>
              <w:spacing w:before="120" w:after="120"/>
              <w:ind w:leftChars="0" w:left="0"/>
              <w:jc w:val="center"/>
            </w:pPr>
          </w:p>
        </w:tc>
        <w:tc>
          <w:tcPr>
            <w:tcW w:w="1776" w:type="dxa"/>
            <w:gridSpan w:val="2"/>
            <w:shd w:val="clear" w:color="auto" w:fill="auto"/>
          </w:tcPr>
          <w:p w14:paraId="4684F32E" w14:textId="77777777" w:rsidR="00CB429E" w:rsidRDefault="00CB429E">
            <w:pPr>
              <w:spacing w:before="120" w:after="120"/>
              <w:ind w:leftChars="0" w:left="0"/>
              <w:jc w:val="center"/>
            </w:pPr>
          </w:p>
        </w:tc>
      </w:tr>
      <w:tr w:rsidR="00CB429E" w14:paraId="1B912AC8" w14:textId="77777777">
        <w:trPr>
          <w:trHeight w:val="359"/>
        </w:trPr>
        <w:tc>
          <w:tcPr>
            <w:tcW w:w="1039" w:type="dxa"/>
            <w:gridSpan w:val="2"/>
            <w:shd w:val="clear" w:color="auto" w:fill="auto"/>
          </w:tcPr>
          <w:p w14:paraId="2FF5DECC" w14:textId="77777777" w:rsidR="00CB429E" w:rsidRDefault="00CB429E">
            <w:pPr>
              <w:spacing w:before="120" w:after="120"/>
              <w:ind w:leftChars="0" w:left="0"/>
              <w:jc w:val="center"/>
            </w:pPr>
          </w:p>
        </w:tc>
        <w:tc>
          <w:tcPr>
            <w:tcW w:w="993" w:type="dxa"/>
            <w:shd w:val="clear" w:color="auto" w:fill="auto"/>
          </w:tcPr>
          <w:p w14:paraId="0670F87A" w14:textId="77777777" w:rsidR="00CB429E" w:rsidRDefault="00CB429E">
            <w:pPr>
              <w:spacing w:before="120" w:after="120"/>
              <w:ind w:leftChars="0" w:left="0"/>
              <w:jc w:val="center"/>
            </w:pPr>
          </w:p>
        </w:tc>
        <w:tc>
          <w:tcPr>
            <w:tcW w:w="1385" w:type="dxa"/>
            <w:shd w:val="clear" w:color="auto" w:fill="auto"/>
          </w:tcPr>
          <w:p w14:paraId="36F914EC" w14:textId="77777777" w:rsidR="00CB429E" w:rsidRDefault="00CB429E">
            <w:pPr>
              <w:spacing w:before="120" w:after="120"/>
              <w:ind w:leftChars="0" w:left="0"/>
              <w:jc w:val="center"/>
            </w:pPr>
          </w:p>
        </w:tc>
        <w:tc>
          <w:tcPr>
            <w:tcW w:w="1225" w:type="dxa"/>
            <w:gridSpan w:val="2"/>
            <w:shd w:val="clear" w:color="auto" w:fill="auto"/>
          </w:tcPr>
          <w:p w14:paraId="0CA468D8" w14:textId="77777777" w:rsidR="00CB429E" w:rsidRDefault="00CB429E">
            <w:pPr>
              <w:spacing w:before="120" w:after="120"/>
              <w:ind w:leftChars="0" w:left="0"/>
              <w:jc w:val="center"/>
            </w:pPr>
          </w:p>
        </w:tc>
        <w:tc>
          <w:tcPr>
            <w:tcW w:w="2366" w:type="dxa"/>
            <w:shd w:val="clear" w:color="auto" w:fill="auto"/>
          </w:tcPr>
          <w:p w14:paraId="1A56E869" w14:textId="77777777" w:rsidR="00CB429E" w:rsidRDefault="00CB429E">
            <w:pPr>
              <w:spacing w:before="120" w:after="120"/>
              <w:ind w:leftChars="0" w:left="0"/>
              <w:jc w:val="center"/>
            </w:pPr>
          </w:p>
        </w:tc>
        <w:tc>
          <w:tcPr>
            <w:tcW w:w="1776" w:type="dxa"/>
            <w:gridSpan w:val="2"/>
            <w:shd w:val="clear" w:color="auto" w:fill="auto"/>
          </w:tcPr>
          <w:p w14:paraId="131EB1A1" w14:textId="77777777" w:rsidR="00CB429E" w:rsidRDefault="00CB429E">
            <w:pPr>
              <w:spacing w:before="120" w:after="120"/>
              <w:ind w:leftChars="0" w:left="0"/>
              <w:jc w:val="center"/>
            </w:pPr>
          </w:p>
        </w:tc>
      </w:tr>
      <w:tr w:rsidR="00CB429E" w14:paraId="5CD5E7CC" w14:textId="77777777">
        <w:trPr>
          <w:trHeight w:val="361"/>
        </w:trPr>
        <w:tc>
          <w:tcPr>
            <w:tcW w:w="1039" w:type="dxa"/>
            <w:gridSpan w:val="2"/>
            <w:shd w:val="clear" w:color="auto" w:fill="auto"/>
          </w:tcPr>
          <w:p w14:paraId="2B230476" w14:textId="77777777" w:rsidR="00CB429E" w:rsidRDefault="00CB429E">
            <w:pPr>
              <w:spacing w:before="120" w:after="120"/>
              <w:ind w:leftChars="0" w:left="0"/>
              <w:jc w:val="center"/>
            </w:pPr>
          </w:p>
        </w:tc>
        <w:tc>
          <w:tcPr>
            <w:tcW w:w="993" w:type="dxa"/>
            <w:shd w:val="clear" w:color="auto" w:fill="auto"/>
          </w:tcPr>
          <w:p w14:paraId="796EF97B" w14:textId="77777777" w:rsidR="00CB429E" w:rsidRDefault="00CB429E">
            <w:pPr>
              <w:spacing w:before="120" w:after="120"/>
              <w:ind w:leftChars="0" w:left="0"/>
              <w:jc w:val="center"/>
            </w:pPr>
          </w:p>
        </w:tc>
        <w:tc>
          <w:tcPr>
            <w:tcW w:w="1385" w:type="dxa"/>
            <w:shd w:val="clear" w:color="auto" w:fill="auto"/>
          </w:tcPr>
          <w:p w14:paraId="3165E2FD" w14:textId="77777777" w:rsidR="00CB429E" w:rsidRDefault="00CB429E">
            <w:pPr>
              <w:spacing w:before="120" w:after="120"/>
              <w:ind w:leftChars="0" w:left="0"/>
              <w:jc w:val="center"/>
            </w:pPr>
          </w:p>
        </w:tc>
        <w:tc>
          <w:tcPr>
            <w:tcW w:w="1225" w:type="dxa"/>
            <w:gridSpan w:val="2"/>
            <w:shd w:val="clear" w:color="auto" w:fill="auto"/>
          </w:tcPr>
          <w:p w14:paraId="2CC1CEC4" w14:textId="77777777" w:rsidR="00CB429E" w:rsidRDefault="00CB429E">
            <w:pPr>
              <w:spacing w:before="120" w:after="120"/>
              <w:ind w:leftChars="0" w:left="0"/>
              <w:jc w:val="center"/>
            </w:pPr>
          </w:p>
        </w:tc>
        <w:tc>
          <w:tcPr>
            <w:tcW w:w="2366" w:type="dxa"/>
            <w:shd w:val="clear" w:color="auto" w:fill="auto"/>
          </w:tcPr>
          <w:p w14:paraId="2225FA4A" w14:textId="77777777" w:rsidR="00CB429E" w:rsidRDefault="00CB429E">
            <w:pPr>
              <w:spacing w:before="120" w:after="120"/>
              <w:ind w:leftChars="0" w:left="0"/>
              <w:jc w:val="center"/>
            </w:pPr>
          </w:p>
        </w:tc>
        <w:tc>
          <w:tcPr>
            <w:tcW w:w="1776" w:type="dxa"/>
            <w:gridSpan w:val="2"/>
            <w:shd w:val="clear" w:color="auto" w:fill="auto"/>
          </w:tcPr>
          <w:p w14:paraId="25FFAE7E" w14:textId="77777777" w:rsidR="00CB429E" w:rsidRDefault="00CB429E">
            <w:pPr>
              <w:spacing w:before="120" w:after="120"/>
              <w:ind w:leftChars="0" w:left="0"/>
              <w:jc w:val="center"/>
            </w:pPr>
          </w:p>
        </w:tc>
      </w:tr>
      <w:tr w:rsidR="00CB429E" w14:paraId="0786F583" w14:textId="77777777">
        <w:trPr>
          <w:trHeight w:val="359"/>
        </w:trPr>
        <w:tc>
          <w:tcPr>
            <w:tcW w:w="1039" w:type="dxa"/>
            <w:gridSpan w:val="2"/>
            <w:shd w:val="clear" w:color="auto" w:fill="auto"/>
          </w:tcPr>
          <w:p w14:paraId="152A56A7" w14:textId="77777777" w:rsidR="00CB429E" w:rsidRDefault="00CB429E">
            <w:pPr>
              <w:spacing w:before="120" w:after="120"/>
              <w:ind w:leftChars="0" w:left="0"/>
              <w:jc w:val="center"/>
            </w:pPr>
          </w:p>
        </w:tc>
        <w:tc>
          <w:tcPr>
            <w:tcW w:w="993" w:type="dxa"/>
            <w:shd w:val="clear" w:color="auto" w:fill="auto"/>
          </w:tcPr>
          <w:p w14:paraId="144AFA78" w14:textId="77777777" w:rsidR="00CB429E" w:rsidRDefault="00CB429E">
            <w:pPr>
              <w:spacing w:before="120" w:after="120"/>
              <w:ind w:leftChars="0" w:left="0"/>
              <w:jc w:val="center"/>
            </w:pPr>
          </w:p>
        </w:tc>
        <w:tc>
          <w:tcPr>
            <w:tcW w:w="1385" w:type="dxa"/>
            <w:shd w:val="clear" w:color="auto" w:fill="auto"/>
          </w:tcPr>
          <w:p w14:paraId="1B77911B" w14:textId="77777777" w:rsidR="00CB429E" w:rsidRDefault="00CB429E">
            <w:pPr>
              <w:spacing w:before="120" w:after="120"/>
              <w:ind w:leftChars="0" w:left="0"/>
              <w:jc w:val="center"/>
            </w:pPr>
          </w:p>
        </w:tc>
        <w:tc>
          <w:tcPr>
            <w:tcW w:w="1225" w:type="dxa"/>
            <w:gridSpan w:val="2"/>
            <w:shd w:val="clear" w:color="auto" w:fill="auto"/>
          </w:tcPr>
          <w:p w14:paraId="55068589" w14:textId="77777777" w:rsidR="00CB429E" w:rsidRDefault="00CB429E">
            <w:pPr>
              <w:spacing w:before="120" w:after="120"/>
              <w:ind w:leftChars="0" w:left="0"/>
              <w:jc w:val="center"/>
            </w:pPr>
          </w:p>
        </w:tc>
        <w:tc>
          <w:tcPr>
            <w:tcW w:w="2366" w:type="dxa"/>
            <w:shd w:val="clear" w:color="auto" w:fill="auto"/>
          </w:tcPr>
          <w:p w14:paraId="763DB29B" w14:textId="77777777" w:rsidR="00CB429E" w:rsidRDefault="00CB429E">
            <w:pPr>
              <w:spacing w:before="120" w:after="120"/>
              <w:ind w:leftChars="0" w:left="0"/>
              <w:jc w:val="center"/>
            </w:pPr>
          </w:p>
        </w:tc>
        <w:tc>
          <w:tcPr>
            <w:tcW w:w="1776" w:type="dxa"/>
            <w:gridSpan w:val="2"/>
            <w:shd w:val="clear" w:color="auto" w:fill="auto"/>
          </w:tcPr>
          <w:p w14:paraId="37F9DC58" w14:textId="77777777" w:rsidR="00CB429E" w:rsidRDefault="00CB429E">
            <w:pPr>
              <w:spacing w:before="120" w:after="120"/>
              <w:ind w:leftChars="0" w:left="0"/>
              <w:jc w:val="center"/>
            </w:pPr>
          </w:p>
        </w:tc>
      </w:tr>
      <w:tr w:rsidR="00CB429E" w14:paraId="001E9050" w14:textId="77777777">
        <w:trPr>
          <w:trHeight w:val="359"/>
        </w:trPr>
        <w:tc>
          <w:tcPr>
            <w:tcW w:w="1039" w:type="dxa"/>
            <w:gridSpan w:val="2"/>
            <w:shd w:val="clear" w:color="auto" w:fill="auto"/>
          </w:tcPr>
          <w:p w14:paraId="5F855863" w14:textId="77777777" w:rsidR="00CB429E" w:rsidRDefault="00CB429E">
            <w:pPr>
              <w:spacing w:before="120" w:after="120"/>
              <w:ind w:leftChars="0" w:left="0"/>
              <w:jc w:val="center"/>
            </w:pPr>
          </w:p>
        </w:tc>
        <w:tc>
          <w:tcPr>
            <w:tcW w:w="993" w:type="dxa"/>
            <w:shd w:val="clear" w:color="auto" w:fill="auto"/>
          </w:tcPr>
          <w:p w14:paraId="199CB7D7" w14:textId="77777777" w:rsidR="00CB429E" w:rsidRDefault="00CB429E">
            <w:pPr>
              <w:spacing w:before="120" w:after="120"/>
              <w:ind w:leftChars="0" w:left="0"/>
              <w:jc w:val="center"/>
            </w:pPr>
          </w:p>
        </w:tc>
        <w:tc>
          <w:tcPr>
            <w:tcW w:w="1385" w:type="dxa"/>
            <w:shd w:val="clear" w:color="auto" w:fill="auto"/>
          </w:tcPr>
          <w:p w14:paraId="2C457FD5" w14:textId="77777777" w:rsidR="00CB429E" w:rsidRDefault="00CB429E">
            <w:pPr>
              <w:spacing w:before="120" w:after="120"/>
              <w:ind w:leftChars="0" w:left="0"/>
              <w:jc w:val="center"/>
            </w:pPr>
          </w:p>
        </w:tc>
        <w:tc>
          <w:tcPr>
            <w:tcW w:w="1225" w:type="dxa"/>
            <w:gridSpan w:val="2"/>
            <w:shd w:val="clear" w:color="auto" w:fill="auto"/>
          </w:tcPr>
          <w:p w14:paraId="0145E839" w14:textId="77777777" w:rsidR="00CB429E" w:rsidRDefault="00CB429E">
            <w:pPr>
              <w:spacing w:before="120" w:after="120"/>
              <w:ind w:leftChars="0" w:left="0"/>
              <w:jc w:val="center"/>
            </w:pPr>
          </w:p>
        </w:tc>
        <w:tc>
          <w:tcPr>
            <w:tcW w:w="2366" w:type="dxa"/>
            <w:shd w:val="clear" w:color="auto" w:fill="auto"/>
          </w:tcPr>
          <w:p w14:paraId="71EA7E03" w14:textId="77777777" w:rsidR="00CB429E" w:rsidRDefault="00CB429E">
            <w:pPr>
              <w:spacing w:before="120" w:after="120"/>
              <w:ind w:leftChars="0" w:left="0"/>
              <w:jc w:val="center"/>
            </w:pPr>
          </w:p>
        </w:tc>
        <w:tc>
          <w:tcPr>
            <w:tcW w:w="1776" w:type="dxa"/>
            <w:gridSpan w:val="2"/>
            <w:shd w:val="clear" w:color="auto" w:fill="auto"/>
          </w:tcPr>
          <w:p w14:paraId="4BF138D8" w14:textId="77777777" w:rsidR="00CB429E" w:rsidRDefault="00CB429E">
            <w:pPr>
              <w:spacing w:before="120" w:after="120"/>
              <w:ind w:leftChars="0" w:left="0"/>
              <w:jc w:val="center"/>
            </w:pPr>
          </w:p>
        </w:tc>
      </w:tr>
      <w:tr w:rsidR="00CB429E" w14:paraId="121BEBBD" w14:textId="77777777">
        <w:trPr>
          <w:trHeight w:val="359"/>
        </w:trPr>
        <w:tc>
          <w:tcPr>
            <w:tcW w:w="1039" w:type="dxa"/>
            <w:gridSpan w:val="2"/>
            <w:shd w:val="clear" w:color="auto" w:fill="auto"/>
          </w:tcPr>
          <w:p w14:paraId="2F92F85F" w14:textId="77777777" w:rsidR="00CB429E" w:rsidRDefault="00CB429E">
            <w:pPr>
              <w:spacing w:before="120" w:after="120"/>
              <w:ind w:leftChars="0" w:left="0"/>
              <w:jc w:val="center"/>
            </w:pPr>
          </w:p>
        </w:tc>
        <w:tc>
          <w:tcPr>
            <w:tcW w:w="993" w:type="dxa"/>
            <w:shd w:val="clear" w:color="auto" w:fill="auto"/>
          </w:tcPr>
          <w:p w14:paraId="344F2DE7" w14:textId="77777777" w:rsidR="00CB429E" w:rsidRDefault="00CB429E">
            <w:pPr>
              <w:spacing w:before="120" w:after="120"/>
              <w:ind w:leftChars="0" w:left="0"/>
              <w:jc w:val="center"/>
            </w:pPr>
          </w:p>
        </w:tc>
        <w:tc>
          <w:tcPr>
            <w:tcW w:w="1385" w:type="dxa"/>
            <w:shd w:val="clear" w:color="auto" w:fill="auto"/>
          </w:tcPr>
          <w:p w14:paraId="5CA0D387" w14:textId="77777777" w:rsidR="00CB429E" w:rsidRDefault="00CB429E">
            <w:pPr>
              <w:spacing w:before="120" w:after="120"/>
              <w:ind w:leftChars="0" w:left="0"/>
              <w:jc w:val="center"/>
            </w:pPr>
          </w:p>
        </w:tc>
        <w:tc>
          <w:tcPr>
            <w:tcW w:w="1225" w:type="dxa"/>
            <w:gridSpan w:val="2"/>
            <w:shd w:val="clear" w:color="auto" w:fill="auto"/>
          </w:tcPr>
          <w:p w14:paraId="20DFCF5E" w14:textId="77777777" w:rsidR="00CB429E" w:rsidRDefault="00CB429E">
            <w:pPr>
              <w:spacing w:before="120" w:after="120"/>
              <w:ind w:leftChars="0" w:left="0"/>
              <w:jc w:val="center"/>
            </w:pPr>
          </w:p>
        </w:tc>
        <w:tc>
          <w:tcPr>
            <w:tcW w:w="2366" w:type="dxa"/>
            <w:shd w:val="clear" w:color="auto" w:fill="auto"/>
          </w:tcPr>
          <w:p w14:paraId="4522FD26" w14:textId="77777777" w:rsidR="00CB429E" w:rsidRDefault="00CB429E">
            <w:pPr>
              <w:spacing w:before="120" w:after="120"/>
              <w:ind w:leftChars="0" w:left="0"/>
              <w:jc w:val="center"/>
            </w:pPr>
          </w:p>
        </w:tc>
        <w:tc>
          <w:tcPr>
            <w:tcW w:w="1776" w:type="dxa"/>
            <w:gridSpan w:val="2"/>
            <w:shd w:val="clear" w:color="auto" w:fill="auto"/>
          </w:tcPr>
          <w:p w14:paraId="6A5676E4" w14:textId="77777777" w:rsidR="00CB429E" w:rsidRDefault="00CB429E">
            <w:pPr>
              <w:spacing w:before="120" w:after="120"/>
              <w:ind w:leftChars="0" w:left="0"/>
              <w:jc w:val="center"/>
            </w:pPr>
          </w:p>
        </w:tc>
      </w:tr>
      <w:tr w:rsidR="00CB429E" w14:paraId="24182600" w14:textId="77777777">
        <w:trPr>
          <w:trHeight w:val="361"/>
        </w:trPr>
        <w:tc>
          <w:tcPr>
            <w:tcW w:w="1039" w:type="dxa"/>
            <w:gridSpan w:val="2"/>
            <w:shd w:val="clear" w:color="auto" w:fill="auto"/>
          </w:tcPr>
          <w:p w14:paraId="542F5C25" w14:textId="77777777" w:rsidR="00CB429E" w:rsidRDefault="00CB429E">
            <w:pPr>
              <w:spacing w:before="120" w:after="120"/>
              <w:ind w:leftChars="0" w:left="0"/>
              <w:jc w:val="center"/>
            </w:pPr>
          </w:p>
        </w:tc>
        <w:tc>
          <w:tcPr>
            <w:tcW w:w="993" w:type="dxa"/>
            <w:shd w:val="clear" w:color="auto" w:fill="auto"/>
          </w:tcPr>
          <w:p w14:paraId="37EED0E8" w14:textId="77777777" w:rsidR="00CB429E" w:rsidRDefault="00CB429E">
            <w:pPr>
              <w:spacing w:before="120" w:after="120"/>
              <w:ind w:leftChars="0" w:left="0"/>
              <w:jc w:val="center"/>
            </w:pPr>
          </w:p>
        </w:tc>
        <w:tc>
          <w:tcPr>
            <w:tcW w:w="1385" w:type="dxa"/>
            <w:shd w:val="clear" w:color="auto" w:fill="auto"/>
          </w:tcPr>
          <w:p w14:paraId="5FD12979" w14:textId="77777777" w:rsidR="00CB429E" w:rsidRDefault="00CB429E">
            <w:pPr>
              <w:spacing w:before="120" w:after="120"/>
              <w:ind w:leftChars="0" w:left="0"/>
              <w:jc w:val="center"/>
            </w:pPr>
          </w:p>
        </w:tc>
        <w:tc>
          <w:tcPr>
            <w:tcW w:w="1225" w:type="dxa"/>
            <w:gridSpan w:val="2"/>
            <w:shd w:val="clear" w:color="auto" w:fill="auto"/>
          </w:tcPr>
          <w:p w14:paraId="7630F4F3" w14:textId="77777777" w:rsidR="00CB429E" w:rsidRDefault="00CB429E">
            <w:pPr>
              <w:spacing w:before="120" w:after="120"/>
              <w:ind w:leftChars="0" w:left="0"/>
              <w:jc w:val="center"/>
            </w:pPr>
          </w:p>
        </w:tc>
        <w:tc>
          <w:tcPr>
            <w:tcW w:w="2366" w:type="dxa"/>
            <w:shd w:val="clear" w:color="auto" w:fill="auto"/>
          </w:tcPr>
          <w:p w14:paraId="4F3200FE" w14:textId="77777777" w:rsidR="00CB429E" w:rsidRDefault="00CB429E">
            <w:pPr>
              <w:spacing w:before="120" w:after="120"/>
              <w:ind w:leftChars="0" w:left="0"/>
              <w:jc w:val="center"/>
            </w:pPr>
          </w:p>
        </w:tc>
        <w:tc>
          <w:tcPr>
            <w:tcW w:w="1776" w:type="dxa"/>
            <w:gridSpan w:val="2"/>
            <w:shd w:val="clear" w:color="auto" w:fill="auto"/>
          </w:tcPr>
          <w:p w14:paraId="4C5CEDB5" w14:textId="77777777" w:rsidR="00CB429E" w:rsidRDefault="00CB429E">
            <w:pPr>
              <w:spacing w:before="120" w:after="120"/>
              <w:ind w:leftChars="0" w:left="0"/>
              <w:jc w:val="center"/>
            </w:pPr>
          </w:p>
        </w:tc>
      </w:tr>
      <w:tr w:rsidR="00CB429E" w14:paraId="52828EF5" w14:textId="77777777">
        <w:trPr>
          <w:trHeight w:val="359"/>
        </w:trPr>
        <w:tc>
          <w:tcPr>
            <w:tcW w:w="1039" w:type="dxa"/>
            <w:gridSpan w:val="2"/>
            <w:shd w:val="clear" w:color="auto" w:fill="auto"/>
          </w:tcPr>
          <w:p w14:paraId="4D76A165" w14:textId="77777777" w:rsidR="00CB429E" w:rsidRDefault="00CB429E">
            <w:pPr>
              <w:spacing w:before="120" w:after="120"/>
              <w:ind w:leftChars="0" w:left="0"/>
              <w:jc w:val="center"/>
            </w:pPr>
          </w:p>
        </w:tc>
        <w:tc>
          <w:tcPr>
            <w:tcW w:w="993" w:type="dxa"/>
            <w:shd w:val="clear" w:color="auto" w:fill="auto"/>
          </w:tcPr>
          <w:p w14:paraId="5B1A7FE6" w14:textId="77777777" w:rsidR="00CB429E" w:rsidRDefault="00CB429E">
            <w:pPr>
              <w:spacing w:before="120" w:after="120"/>
              <w:ind w:leftChars="0" w:left="0"/>
              <w:jc w:val="center"/>
            </w:pPr>
          </w:p>
        </w:tc>
        <w:tc>
          <w:tcPr>
            <w:tcW w:w="1385" w:type="dxa"/>
            <w:shd w:val="clear" w:color="auto" w:fill="auto"/>
          </w:tcPr>
          <w:p w14:paraId="22A97D16" w14:textId="77777777" w:rsidR="00CB429E" w:rsidRDefault="00CB429E">
            <w:pPr>
              <w:spacing w:before="120" w:after="120"/>
              <w:ind w:leftChars="0" w:left="0"/>
              <w:jc w:val="center"/>
            </w:pPr>
          </w:p>
        </w:tc>
        <w:tc>
          <w:tcPr>
            <w:tcW w:w="1225" w:type="dxa"/>
            <w:gridSpan w:val="2"/>
            <w:shd w:val="clear" w:color="auto" w:fill="auto"/>
          </w:tcPr>
          <w:p w14:paraId="5B30895C" w14:textId="77777777" w:rsidR="00CB429E" w:rsidRDefault="00CB429E">
            <w:pPr>
              <w:spacing w:before="120" w:after="120"/>
              <w:ind w:leftChars="0" w:left="0"/>
              <w:jc w:val="center"/>
            </w:pPr>
          </w:p>
        </w:tc>
        <w:tc>
          <w:tcPr>
            <w:tcW w:w="2366" w:type="dxa"/>
            <w:shd w:val="clear" w:color="auto" w:fill="auto"/>
          </w:tcPr>
          <w:p w14:paraId="70127C7D" w14:textId="77777777" w:rsidR="00CB429E" w:rsidRDefault="00CB429E">
            <w:pPr>
              <w:spacing w:before="120" w:after="120"/>
              <w:ind w:leftChars="0" w:left="0"/>
              <w:jc w:val="center"/>
            </w:pPr>
          </w:p>
        </w:tc>
        <w:tc>
          <w:tcPr>
            <w:tcW w:w="1776" w:type="dxa"/>
            <w:gridSpan w:val="2"/>
            <w:shd w:val="clear" w:color="auto" w:fill="auto"/>
          </w:tcPr>
          <w:p w14:paraId="103EC119" w14:textId="77777777" w:rsidR="00CB429E" w:rsidRDefault="00CB429E">
            <w:pPr>
              <w:spacing w:before="120" w:after="120"/>
              <w:ind w:leftChars="0" w:left="0"/>
              <w:jc w:val="center"/>
            </w:pPr>
          </w:p>
        </w:tc>
      </w:tr>
      <w:tr w:rsidR="00CB429E" w14:paraId="48E2D553" w14:textId="77777777">
        <w:trPr>
          <w:trHeight w:val="359"/>
        </w:trPr>
        <w:tc>
          <w:tcPr>
            <w:tcW w:w="1039" w:type="dxa"/>
            <w:gridSpan w:val="2"/>
            <w:shd w:val="clear" w:color="auto" w:fill="auto"/>
          </w:tcPr>
          <w:p w14:paraId="75B333A7" w14:textId="77777777" w:rsidR="00CB429E" w:rsidRDefault="00CB429E">
            <w:pPr>
              <w:spacing w:before="120" w:after="120"/>
              <w:ind w:leftChars="0" w:left="0"/>
              <w:jc w:val="center"/>
            </w:pPr>
          </w:p>
        </w:tc>
        <w:tc>
          <w:tcPr>
            <w:tcW w:w="993" w:type="dxa"/>
            <w:shd w:val="clear" w:color="auto" w:fill="auto"/>
          </w:tcPr>
          <w:p w14:paraId="76D18806" w14:textId="77777777" w:rsidR="00CB429E" w:rsidRDefault="00CB429E">
            <w:pPr>
              <w:spacing w:before="120" w:after="120"/>
              <w:ind w:leftChars="0" w:left="0"/>
              <w:jc w:val="center"/>
            </w:pPr>
          </w:p>
        </w:tc>
        <w:tc>
          <w:tcPr>
            <w:tcW w:w="1385" w:type="dxa"/>
            <w:shd w:val="clear" w:color="auto" w:fill="auto"/>
          </w:tcPr>
          <w:p w14:paraId="5F5C3FD8" w14:textId="77777777" w:rsidR="00CB429E" w:rsidRDefault="00CB429E">
            <w:pPr>
              <w:spacing w:before="120" w:after="120"/>
              <w:ind w:leftChars="0" w:left="0"/>
              <w:jc w:val="center"/>
            </w:pPr>
          </w:p>
        </w:tc>
        <w:tc>
          <w:tcPr>
            <w:tcW w:w="1225" w:type="dxa"/>
            <w:gridSpan w:val="2"/>
            <w:shd w:val="clear" w:color="auto" w:fill="auto"/>
          </w:tcPr>
          <w:p w14:paraId="710A306F" w14:textId="77777777" w:rsidR="00CB429E" w:rsidRDefault="00CB429E">
            <w:pPr>
              <w:spacing w:before="120" w:after="120"/>
              <w:ind w:leftChars="0" w:left="0"/>
              <w:jc w:val="center"/>
            </w:pPr>
          </w:p>
        </w:tc>
        <w:tc>
          <w:tcPr>
            <w:tcW w:w="2366" w:type="dxa"/>
            <w:shd w:val="clear" w:color="auto" w:fill="auto"/>
          </w:tcPr>
          <w:p w14:paraId="2EF112E7" w14:textId="77777777" w:rsidR="00CB429E" w:rsidRDefault="00CB429E">
            <w:pPr>
              <w:spacing w:before="120" w:after="120"/>
              <w:ind w:leftChars="0" w:left="0"/>
              <w:jc w:val="center"/>
            </w:pPr>
          </w:p>
        </w:tc>
        <w:tc>
          <w:tcPr>
            <w:tcW w:w="1776" w:type="dxa"/>
            <w:gridSpan w:val="2"/>
            <w:shd w:val="clear" w:color="auto" w:fill="auto"/>
          </w:tcPr>
          <w:p w14:paraId="716EF611" w14:textId="77777777" w:rsidR="00CB429E" w:rsidRDefault="00CB429E">
            <w:pPr>
              <w:spacing w:before="120" w:after="120"/>
              <w:ind w:leftChars="0" w:left="0"/>
              <w:jc w:val="center"/>
            </w:pPr>
          </w:p>
        </w:tc>
      </w:tr>
      <w:tr w:rsidR="00CB429E" w14:paraId="280DD392" w14:textId="77777777">
        <w:trPr>
          <w:trHeight w:val="359"/>
        </w:trPr>
        <w:tc>
          <w:tcPr>
            <w:tcW w:w="1039" w:type="dxa"/>
            <w:gridSpan w:val="2"/>
            <w:shd w:val="clear" w:color="auto" w:fill="auto"/>
          </w:tcPr>
          <w:p w14:paraId="411EA167" w14:textId="77777777" w:rsidR="00CB429E" w:rsidRDefault="00CB429E">
            <w:pPr>
              <w:spacing w:before="120" w:after="120"/>
              <w:ind w:leftChars="0" w:left="0"/>
              <w:jc w:val="center"/>
            </w:pPr>
          </w:p>
        </w:tc>
        <w:tc>
          <w:tcPr>
            <w:tcW w:w="993" w:type="dxa"/>
            <w:shd w:val="clear" w:color="auto" w:fill="auto"/>
          </w:tcPr>
          <w:p w14:paraId="4F22B480" w14:textId="77777777" w:rsidR="00CB429E" w:rsidRDefault="00CB429E">
            <w:pPr>
              <w:spacing w:before="120" w:after="120"/>
              <w:ind w:leftChars="0" w:left="0"/>
              <w:jc w:val="center"/>
            </w:pPr>
          </w:p>
        </w:tc>
        <w:tc>
          <w:tcPr>
            <w:tcW w:w="1385" w:type="dxa"/>
            <w:shd w:val="clear" w:color="auto" w:fill="auto"/>
          </w:tcPr>
          <w:p w14:paraId="0173624E" w14:textId="77777777" w:rsidR="00CB429E" w:rsidRDefault="00CB429E">
            <w:pPr>
              <w:spacing w:before="120" w:after="120"/>
              <w:ind w:leftChars="0" w:left="0"/>
              <w:jc w:val="center"/>
            </w:pPr>
          </w:p>
        </w:tc>
        <w:tc>
          <w:tcPr>
            <w:tcW w:w="1225" w:type="dxa"/>
            <w:gridSpan w:val="2"/>
            <w:shd w:val="clear" w:color="auto" w:fill="auto"/>
          </w:tcPr>
          <w:p w14:paraId="428EE89B" w14:textId="77777777" w:rsidR="00CB429E" w:rsidRDefault="00CB429E">
            <w:pPr>
              <w:spacing w:before="120" w:after="120"/>
              <w:ind w:leftChars="0" w:left="0"/>
              <w:jc w:val="center"/>
            </w:pPr>
          </w:p>
        </w:tc>
        <w:tc>
          <w:tcPr>
            <w:tcW w:w="2366" w:type="dxa"/>
            <w:shd w:val="clear" w:color="auto" w:fill="auto"/>
          </w:tcPr>
          <w:p w14:paraId="7F7E6AD5" w14:textId="77777777" w:rsidR="00CB429E" w:rsidRDefault="00CB429E">
            <w:pPr>
              <w:spacing w:before="120" w:after="120"/>
              <w:ind w:leftChars="0" w:left="0"/>
              <w:jc w:val="center"/>
            </w:pPr>
          </w:p>
        </w:tc>
        <w:tc>
          <w:tcPr>
            <w:tcW w:w="1776" w:type="dxa"/>
            <w:gridSpan w:val="2"/>
            <w:shd w:val="clear" w:color="auto" w:fill="auto"/>
          </w:tcPr>
          <w:p w14:paraId="2FD56198" w14:textId="77777777" w:rsidR="00CB429E" w:rsidRDefault="00CB429E">
            <w:pPr>
              <w:spacing w:before="120" w:after="120"/>
              <w:ind w:leftChars="0" w:left="0"/>
              <w:jc w:val="center"/>
            </w:pPr>
          </w:p>
        </w:tc>
      </w:tr>
      <w:tr w:rsidR="00CB429E" w14:paraId="4C8D3425" w14:textId="77777777">
        <w:trPr>
          <w:trHeight w:val="361"/>
        </w:trPr>
        <w:tc>
          <w:tcPr>
            <w:tcW w:w="1039" w:type="dxa"/>
            <w:gridSpan w:val="2"/>
            <w:shd w:val="clear" w:color="auto" w:fill="auto"/>
          </w:tcPr>
          <w:p w14:paraId="357A493A" w14:textId="77777777" w:rsidR="00CB429E" w:rsidRDefault="00CB429E">
            <w:pPr>
              <w:spacing w:before="120" w:after="120"/>
              <w:ind w:leftChars="0" w:left="0"/>
              <w:jc w:val="center"/>
            </w:pPr>
          </w:p>
        </w:tc>
        <w:tc>
          <w:tcPr>
            <w:tcW w:w="993" w:type="dxa"/>
            <w:shd w:val="clear" w:color="auto" w:fill="auto"/>
          </w:tcPr>
          <w:p w14:paraId="2F5810F6" w14:textId="77777777" w:rsidR="00CB429E" w:rsidRDefault="00CB429E">
            <w:pPr>
              <w:spacing w:before="120" w:after="120"/>
              <w:ind w:leftChars="0" w:left="0"/>
              <w:jc w:val="center"/>
            </w:pPr>
          </w:p>
        </w:tc>
        <w:tc>
          <w:tcPr>
            <w:tcW w:w="1385" w:type="dxa"/>
            <w:shd w:val="clear" w:color="auto" w:fill="auto"/>
          </w:tcPr>
          <w:p w14:paraId="608F6D81" w14:textId="77777777" w:rsidR="00CB429E" w:rsidRDefault="00CB429E">
            <w:pPr>
              <w:spacing w:before="120" w:after="120"/>
              <w:ind w:leftChars="0" w:left="0"/>
              <w:jc w:val="center"/>
            </w:pPr>
          </w:p>
        </w:tc>
        <w:tc>
          <w:tcPr>
            <w:tcW w:w="1225" w:type="dxa"/>
            <w:gridSpan w:val="2"/>
            <w:shd w:val="clear" w:color="auto" w:fill="auto"/>
          </w:tcPr>
          <w:p w14:paraId="7968DA48" w14:textId="77777777" w:rsidR="00CB429E" w:rsidRDefault="00CB429E">
            <w:pPr>
              <w:spacing w:before="120" w:after="120"/>
              <w:ind w:leftChars="0" w:left="0"/>
              <w:jc w:val="center"/>
            </w:pPr>
          </w:p>
        </w:tc>
        <w:tc>
          <w:tcPr>
            <w:tcW w:w="2366" w:type="dxa"/>
            <w:shd w:val="clear" w:color="auto" w:fill="auto"/>
          </w:tcPr>
          <w:p w14:paraId="468AF5FD" w14:textId="77777777" w:rsidR="00CB429E" w:rsidRDefault="00CB429E">
            <w:pPr>
              <w:spacing w:before="120" w:after="120"/>
              <w:ind w:leftChars="0" w:left="0"/>
              <w:jc w:val="center"/>
            </w:pPr>
          </w:p>
        </w:tc>
        <w:tc>
          <w:tcPr>
            <w:tcW w:w="1776" w:type="dxa"/>
            <w:gridSpan w:val="2"/>
            <w:shd w:val="clear" w:color="auto" w:fill="auto"/>
          </w:tcPr>
          <w:p w14:paraId="5C0BD23C" w14:textId="77777777" w:rsidR="00CB429E" w:rsidRDefault="00CB429E">
            <w:pPr>
              <w:spacing w:before="120" w:after="120"/>
              <w:ind w:leftChars="0" w:left="0"/>
              <w:jc w:val="center"/>
            </w:pPr>
          </w:p>
        </w:tc>
      </w:tr>
      <w:tr w:rsidR="00CB429E" w14:paraId="078514CA" w14:textId="77777777">
        <w:trPr>
          <w:trHeight w:val="359"/>
        </w:trPr>
        <w:tc>
          <w:tcPr>
            <w:tcW w:w="1039" w:type="dxa"/>
            <w:gridSpan w:val="2"/>
            <w:shd w:val="clear" w:color="auto" w:fill="auto"/>
          </w:tcPr>
          <w:p w14:paraId="60163BF1" w14:textId="77777777" w:rsidR="00CB429E" w:rsidRDefault="00CB429E">
            <w:pPr>
              <w:spacing w:before="120" w:after="120"/>
              <w:ind w:leftChars="0" w:left="0"/>
              <w:jc w:val="center"/>
            </w:pPr>
          </w:p>
        </w:tc>
        <w:tc>
          <w:tcPr>
            <w:tcW w:w="993" w:type="dxa"/>
            <w:shd w:val="clear" w:color="auto" w:fill="auto"/>
          </w:tcPr>
          <w:p w14:paraId="500677D9" w14:textId="77777777" w:rsidR="00CB429E" w:rsidRDefault="00CB429E">
            <w:pPr>
              <w:spacing w:before="120" w:after="120"/>
              <w:ind w:leftChars="0" w:left="0"/>
              <w:jc w:val="center"/>
            </w:pPr>
          </w:p>
        </w:tc>
        <w:tc>
          <w:tcPr>
            <w:tcW w:w="1385" w:type="dxa"/>
            <w:shd w:val="clear" w:color="auto" w:fill="auto"/>
          </w:tcPr>
          <w:p w14:paraId="23309DDE" w14:textId="77777777" w:rsidR="00CB429E" w:rsidRDefault="00CB429E">
            <w:pPr>
              <w:spacing w:before="120" w:after="120"/>
              <w:ind w:leftChars="0" w:left="0"/>
              <w:jc w:val="center"/>
            </w:pPr>
          </w:p>
        </w:tc>
        <w:tc>
          <w:tcPr>
            <w:tcW w:w="1225" w:type="dxa"/>
            <w:gridSpan w:val="2"/>
            <w:shd w:val="clear" w:color="auto" w:fill="auto"/>
          </w:tcPr>
          <w:p w14:paraId="1B2525EB" w14:textId="77777777" w:rsidR="00CB429E" w:rsidRDefault="00CB429E">
            <w:pPr>
              <w:spacing w:before="120" w:after="120"/>
              <w:ind w:leftChars="0" w:left="0"/>
              <w:jc w:val="center"/>
            </w:pPr>
          </w:p>
        </w:tc>
        <w:tc>
          <w:tcPr>
            <w:tcW w:w="2366" w:type="dxa"/>
            <w:shd w:val="clear" w:color="auto" w:fill="auto"/>
          </w:tcPr>
          <w:p w14:paraId="7B2C5ACB" w14:textId="77777777" w:rsidR="00CB429E" w:rsidRDefault="00CB429E">
            <w:pPr>
              <w:spacing w:before="120" w:after="120"/>
              <w:ind w:leftChars="0" w:left="0"/>
              <w:jc w:val="center"/>
            </w:pPr>
          </w:p>
        </w:tc>
        <w:tc>
          <w:tcPr>
            <w:tcW w:w="1776" w:type="dxa"/>
            <w:gridSpan w:val="2"/>
            <w:shd w:val="clear" w:color="auto" w:fill="auto"/>
          </w:tcPr>
          <w:p w14:paraId="6FA42750" w14:textId="77777777" w:rsidR="00CB429E" w:rsidRDefault="00CB429E">
            <w:pPr>
              <w:spacing w:before="120" w:after="120"/>
              <w:ind w:leftChars="0" w:left="0"/>
              <w:jc w:val="center"/>
            </w:pPr>
          </w:p>
        </w:tc>
      </w:tr>
      <w:tr w:rsidR="00CB429E" w14:paraId="4605513A" w14:textId="77777777">
        <w:trPr>
          <w:trHeight w:val="359"/>
        </w:trPr>
        <w:tc>
          <w:tcPr>
            <w:tcW w:w="1039" w:type="dxa"/>
            <w:gridSpan w:val="2"/>
            <w:shd w:val="clear" w:color="auto" w:fill="auto"/>
          </w:tcPr>
          <w:p w14:paraId="177B2C14" w14:textId="77777777" w:rsidR="00CB429E" w:rsidRDefault="00CB429E">
            <w:pPr>
              <w:spacing w:before="120" w:after="120"/>
              <w:ind w:leftChars="0" w:left="0"/>
              <w:jc w:val="center"/>
            </w:pPr>
          </w:p>
        </w:tc>
        <w:tc>
          <w:tcPr>
            <w:tcW w:w="993" w:type="dxa"/>
            <w:shd w:val="clear" w:color="auto" w:fill="auto"/>
          </w:tcPr>
          <w:p w14:paraId="6B56B28F" w14:textId="77777777" w:rsidR="00CB429E" w:rsidRDefault="00CB429E">
            <w:pPr>
              <w:spacing w:before="120" w:after="120"/>
              <w:ind w:leftChars="0" w:left="0"/>
              <w:jc w:val="center"/>
            </w:pPr>
          </w:p>
        </w:tc>
        <w:tc>
          <w:tcPr>
            <w:tcW w:w="1385" w:type="dxa"/>
            <w:shd w:val="clear" w:color="auto" w:fill="auto"/>
          </w:tcPr>
          <w:p w14:paraId="780D1A19" w14:textId="77777777" w:rsidR="00CB429E" w:rsidRDefault="00CB429E">
            <w:pPr>
              <w:spacing w:before="120" w:after="120"/>
              <w:ind w:leftChars="0" w:left="0"/>
              <w:jc w:val="center"/>
            </w:pPr>
          </w:p>
        </w:tc>
        <w:tc>
          <w:tcPr>
            <w:tcW w:w="1225" w:type="dxa"/>
            <w:gridSpan w:val="2"/>
            <w:shd w:val="clear" w:color="auto" w:fill="auto"/>
          </w:tcPr>
          <w:p w14:paraId="29AF1E8E" w14:textId="77777777" w:rsidR="00CB429E" w:rsidRDefault="00CB429E">
            <w:pPr>
              <w:spacing w:before="120" w:after="120"/>
              <w:ind w:leftChars="0" w:left="0"/>
              <w:jc w:val="center"/>
            </w:pPr>
          </w:p>
        </w:tc>
        <w:tc>
          <w:tcPr>
            <w:tcW w:w="2366" w:type="dxa"/>
            <w:shd w:val="clear" w:color="auto" w:fill="auto"/>
          </w:tcPr>
          <w:p w14:paraId="3E33EF99" w14:textId="77777777" w:rsidR="00CB429E" w:rsidRDefault="00CB429E">
            <w:pPr>
              <w:spacing w:before="120" w:after="120"/>
              <w:ind w:leftChars="0" w:left="0"/>
              <w:jc w:val="center"/>
            </w:pPr>
          </w:p>
        </w:tc>
        <w:tc>
          <w:tcPr>
            <w:tcW w:w="1776" w:type="dxa"/>
            <w:gridSpan w:val="2"/>
            <w:shd w:val="clear" w:color="auto" w:fill="auto"/>
          </w:tcPr>
          <w:p w14:paraId="697B9B65" w14:textId="77777777" w:rsidR="00CB429E" w:rsidRDefault="00CB429E">
            <w:pPr>
              <w:spacing w:before="120" w:after="120"/>
              <w:ind w:leftChars="0" w:left="0"/>
              <w:jc w:val="center"/>
            </w:pPr>
          </w:p>
        </w:tc>
      </w:tr>
      <w:tr w:rsidR="00CB429E" w14:paraId="7D9C17C1" w14:textId="77777777">
        <w:trPr>
          <w:trHeight w:val="359"/>
        </w:trPr>
        <w:tc>
          <w:tcPr>
            <w:tcW w:w="1039" w:type="dxa"/>
            <w:gridSpan w:val="2"/>
            <w:shd w:val="clear" w:color="auto" w:fill="auto"/>
          </w:tcPr>
          <w:p w14:paraId="5509E840" w14:textId="77777777" w:rsidR="00CB429E" w:rsidRDefault="00CB429E">
            <w:pPr>
              <w:spacing w:before="120" w:after="120"/>
              <w:ind w:leftChars="0" w:left="0"/>
              <w:jc w:val="center"/>
            </w:pPr>
          </w:p>
        </w:tc>
        <w:tc>
          <w:tcPr>
            <w:tcW w:w="993" w:type="dxa"/>
            <w:shd w:val="clear" w:color="auto" w:fill="auto"/>
          </w:tcPr>
          <w:p w14:paraId="781FB258" w14:textId="77777777" w:rsidR="00CB429E" w:rsidRDefault="00CB429E">
            <w:pPr>
              <w:spacing w:before="120" w:after="120"/>
              <w:ind w:leftChars="0" w:left="0"/>
              <w:jc w:val="center"/>
            </w:pPr>
          </w:p>
        </w:tc>
        <w:tc>
          <w:tcPr>
            <w:tcW w:w="1385" w:type="dxa"/>
            <w:shd w:val="clear" w:color="auto" w:fill="auto"/>
          </w:tcPr>
          <w:p w14:paraId="7309C4AA" w14:textId="77777777" w:rsidR="00CB429E" w:rsidRDefault="00CB429E">
            <w:pPr>
              <w:spacing w:before="120" w:after="120"/>
              <w:ind w:leftChars="0" w:left="0"/>
              <w:jc w:val="center"/>
            </w:pPr>
          </w:p>
        </w:tc>
        <w:tc>
          <w:tcPr>
            <w:tcW w:w="1225" w:type="dxa"/>
            <w:gridSpan w:val="2"/>
            <w:shd w:val="clear" w:color="auto" w:fill="auto"/>
          </w:tcPr>
          <w:p w14:paraId="58CAA0C6" w14:textId="77777777" w:rsidR="00CB429E" w:rsidRDefault="00CB429E">
            <w:pPr>
              <w:spacing w:before="120" w:after="120"/>
              <w:ind w:leftChars="0" w:left="0"/>
              <w:jc w:val="center"/>
            </w:pPr>
          </w:p>
        </w:tc>
        <w:tc>
          <w:tcPr>
            <w:tcW w:w="2366" w:type="dxa"/>
            <w:shd w:val="clear" w:color="auto" w:fill="auto"/>
          </w:tcPr>
          <w:p w14:paraId="70869EDF" w14:textId="77777777" w:rsidR="00CB429E" w:rsidRDefault="00CB429E">
            <w:pPr>
              <w:spacing w:before="120" w:after="120"/>
              <w:ind w:leftChars="0" w:left="0"/>
              <w:jc w:val="center"/>
            </w:pPr>
          </w:p>
        </w:tc>
        <w:tc>
          <w:tcPr>
            <w:tcW w:w="1776" w:type="dxa"/>
            <w:gridSpan w:val="2"/>
            <w:shd w:val="clear" w:color="auto" w:fill="auto"/>
          </w:tcPr>
          <w:p w14:paraId="7789D422" w14:textId="77777777" w:rsidR="00CB429E" w:rsidRDefault="00CB429E">
            <w:pPr>
              <w:spacing w:before="120" w:after="120"/>
              <w:ind w:leftChars="0" w:left="0"/>
              <w:jc w:val="center"/>
            </w:pPr>
          </w:p>
        </w:tc>
      </w:tr>
      <w:tr w:rsidR="00CB429E" w14:paraId="591E1F09" w14:textId="77777777">
        <w:trPr>
          <w:trHeight w:val="361"/>
        </w:trPr>
        <w:tc>
          <w:tcPr>
            <w:tcW w:w="1039" w:type="dxa"/>
            <w:gridSpan w:val="2"/>
            <w:shd w:val="clear" w:color="auto" w:fill="auto"/>
          </w:tcPr>
          <w:p w14:paraId="68484D9C" w14:textId="77777777" w:rsidR="00CB429E" w:rsidRDefault="00CB429E">
            <w:pPr>
              <w:spacing w:before="120" w:after="120"/>
              <w:ind w:leftChars="0" w:left="0"/>
              <w:jc w:val="center"/>
            </w:pPr>
          </w:p>
        </w:tc>
        <w:tc>
          <w:tcPr>
            <w:tcW w:w="993" w:type="dxa"/>
            <w:shd w:val="clear" w:color="auto" w:fill="auto"/>
          </w:tcPr>
          <w:p w14:paraId="38D6354F" w14:textId="77777777" w:rsidR="00CB429E" w:rsidRDefault="00CB429E">
            <w:pPr>
              <w:spacing w:before="120" w:after="120"/>
              <w:ind w:leftChars="0" w:left="0"/>
              <w:jc w:val="center"/>
            </w:pPr>
          </w:p>
        </w:tc>
        <w:tc>
          <w:tcPr>
            <w:tcW w:w="1385" w:type="dxa"/>
            <w:shd w:val="clear" w:color="auto" w:fill="auto"/>
          </w:tcPr>
          <w:p w14:paraId="0CC7F729" w14:textId="77777777" w:rsidR="00CB429E" w:rsidRDefault="00CB429E">
            <w:pPr>
              <w:spacing w:before="120" w:after="120"/>
              <w:ind w:leftChars="0" w:left="0"/>
              <w:jc w:val="center"/>
            </w:pPr>
          </w:p>
        </w:tc>
        <w:tc>
          <w:tcPr>
            <w:tcW w:w="1225" w:type="dxa"/>
            <w:gridSpan w:val="2"/>
            <w:shd w:val="clear" w:color="auto" w:fill="auto"/>
          </w:tcPr>
          <w:p w14:paraId="6E61A31A" w14:textId="77777777" w:rsidR="00CB429E" w:rsidRDefault="00CB429E">
            <w:pPr>
              <w:spacing w:before="120" w:after="120"/>
              <w:ind w:leftChars="0" w:left="0"/>
              <w:jc w:val="center"/>
            </w:pPr>
          </w:p>
        </w:tc>
        <w:tc>
          <w:tcPr>
            <w:tcW w:w="2366" w:type="dxa"/>
            <w:shd w:val="clear" w:color="auto" w:fill="auto"/>
          </w:tcPr>
          <w:p w14:paraId="32BB1A07" w14:textId="77777777" w:rsidR="00CB429E" w:rsidRDefault="00CB429E">
            <w:pPr>
              <w:spacing w:before="120" w:after="120"/>
              <w:ind w:leftChars="0" w:left="0"/>
              <w:jc w:val="center"/>
            </w:pPr>
          </w:p>
        </w:tc>
        <w:tc>
          <w:tcPr>
            <w:tcW w:w="1776" w:type="dxa"/>
            <w:gridSpan w:val="2"/>
            <w:shd w:val="clear" w:color="auto" w:fill="auto"/>
          </w:tcPr>
          <w:p w14:paraId="4EE24281" w14:textId="77777777" w:rsidR="00CB429E" w:rsidRDefault="00CB429E">
            <w:pPr>
              <w:spacing w:before="120" w:after="120"/>
              <w:ind w:leftChars="0" w:left="0"/>
              <w:jc w:val="center"/>
            </w:pPr>
          </w:p>
        </w:tc>
      </w:tr>
    </w:tbl>
    <w:p w14:paraId="739983BE" w14:textId="77777777" w:rsidR="00CB429E" w:rsidRDefault="00CB429E">
      <w:pPr>
        <w:spacing w:before="120" w:after="120"/>
        <w:ind w:leftChars="0" w:left="0"/>
      </w:pPr>
    </w:p>
    <w:p w14:paraId="63600A4E" w14:textId="77777777" w:rsidR="00CB429E" w:rsidRDefault="004868D9">
      <w:pPr>
        <w:pStyle w:val="2"/>
        <w:numPr>
          <w:ilvl w:val="1"/>
          <w:numId w:val="0"/>
        </w:numPr>
        <w:spacing w:before="120" w:after="120"/>
        <w:ind w:left="575" w:hanging="575"/>
        <w:jc w:val="center"/>
      </w:pPr>
      <w:r>
        <w:rPr>
          <w:rFonts w:ascii="宋体" w:eastAsia="宋体" w:hAnsi="宋体" w:cs="宋体" w:hint="eastAsia"/>
          <w:color w:val="000000"/>
        </w:rPr>
        <w:lastRenderedPageBreak/>
        <w:t>六、项目管理机构</w:t>
      </w:r>
    </w:p>
    <w:tbl>
      <w:tblPr>
        <w:tblW w:w="8726" w:type="dxa"/>
        <w:tblInd w:w="2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8726"/>
      </w:tblGrid>
      <w:tr w:rsidR="00CB429E" w14:paraId="2FA2A0BF" w14:textId="77777777">
        <w:trPr>
          <w:trHeight w:val="8669"/>
        </w:trPr>
        <w:tc>
          <w:tcPr>
            <w:tcW w:w="8726" w:type="dxa"/>
            <w:shd w:val="clear" w:color="auto" w:fill="auto"/>
          </w:tcPr>
          <w:p w14:paraId="76783CF5" w14:textId="77777777" w:rsidR="00CB429E" w:rsidRDefault="00CB429E">
            <w:pPr>
              <w:pStyle w:val="TableParagraph"/>
              <w:spacing w:before="120" w:after="120"/>
              <w:ind w:left="480"/>
              <w:rPr>
                <w:color w:val="000000"/>
                <w:sz w:val="20"/>
              </w:rPr>
            </w:pPr>
          </w:p>
          <w:p w14:paraId="7DC76F0C" w14:textId="77777777" w:rsidR="00CB429E" w:rsidRDefault="00CB429E">
            <w:pPr>
              <w:pStyle w:val="TableParagraph"/>
              <w:spacing w:before="120" w:after="120"/>
              <w:ind w:left="480"/>
              <w:rPr>
                <w:color w:val="000000"/>
                <w:sz w:val="20"/>
              </w:rPr>
            </w:pPr>
          </w:p>
          <w:p w14:paraId="66FC1CDD" w14:textId="77777777" w:rsidR="00CB429E" w:rsidRDefault="00CB429E">
            <w:pPr>
              <w:pStyle w:val="TableParagraph"/>
              <w:spacing w:before="120" w:after="120"/>
              <w:ind w:left="480"/>
              <w:rPr>
                <w:color w:val="000000"/>
                <w:sz w:val="20"/>
              </w:rPr>
            </w:pPr>
          </w:p>
          <w:p w14:paraId="70EC2DB6" w14:textId="77777777" w:rsidR="00CB429E" w:rsidRDefault="004868D9">
            <w:pPr>
              <w:spacing w:before="120" w:after="120"/>
              <w:ind w:left="480"/>
            </w:pPr>
            <w:r>
              <w:rPr>
                <w:rFonts w:hint="eastAsia"/>
              </w:rPr>
              <w:t>拟为承包本标段工程设立的组织机构以框图方式表示。</w:t>
            </w:r>
          </w:p>
        </w:tc>
      </w:tr>
      <w:tr w:rsidR="00CB429E" w14:paraId="149F2FD7" w14:textId="77777777">
        <w:trPr>
          <w:trHeight w:val="3937"/>
        </w:trPr>
        <w:tc>
          <w:tcPr>
            <w:tcW w:w="8726" w:type="dxa"/>
            <w:shd w:val="clear" w:color="auto" w:fill="auto"/>
          </w:tcPr>
          <w:p w14:paraId="0CFD7C28" w14:textId="77777777" w:rsidR="00CB429E" w:rsidRDefault="00CB429E">
            <w:pPr>
              <w:spacing w:before="120" w:after="120"/>
              <w:ind w:left="480"/>
            </w:pPr>
          </w:p>
          <w:p w14:paraId="7390C9EB" w14:textId="77777777" w:rsidR="00CB429E" w:rsidRDefault="004868D9">
            <w:pPr>
              <w:spacing w:before="120" w:after="120"/>
              <w:ind w:left="480"/>
            </w:pPr>
            <w:r>
              <w:rPr>
                <w:rFonts w:hint="eastAsia"/>
              </w:rPr>
              <w:t>说明</w:t>
            </w:r>
          </w:p>
        </w:tc>
      </w:tr>
    </w:tbl>
    <w:p w14:paraId="39FAFB23" w14:textId="77777777" w:rsidR="00CB429E" w:rsidRDefault="00CB429E">
      <w:pPr>
        <w:spacing w:before="120" w:after="120"/>
        <w:ind w:left="480"/>
        <w:rPr>
          <w:color w:val="000000"/>
          <w:sz w:val="21"/>
        </w:rPr>
        <w:sectPr w:rsidR="00CB429E">
          <w:headerReference w:type="even" r:id="rId49"/>
          <w:footerReference w:type="even" r:id="rId50"/>
          <w:footerReference w:type="default" r:id="rId51"/>
          <w:type w:val="continuous"/>
          <w:pgSz w:w="11910" w:h="16850"/>
          <w:pgMar w:top="1540" w:right="1140" w:bottom="1080" w:left="1380" w:header="883" w:footer="884" w:gutter="0"/>
          <w:cols w:space="720"/>
        </w:sectPr>
      </w:pPr>
    </w:p>
    <w:p w14:paraId="6C8131BF" w14:textId="77777777" w:rsidR="00CB429E" w:rsidRDefault="00CB429E" w:rsidP="00531E1F">
      <w:pPr>
        <w:spacing w:before="120" w:after="120"/>
        <w:ind w:leftChars="0" w:left="0"/>
      </w:pPr>
    </w:p>
    <w:p w14:paraId="335E69E5" w14:textId="77777777" w:rsidR="00CB429E" w:rsidRDefault="004868D9">
      <w:pPr>
        <w:pStyle w:val="2"/>
        <w:numPr>
          <w:ilvl w:val="1"/>
          <w:numId w:val="0"/>
        </w:numPr>
        <w:spacing w:before="120" w:after="120"/>
        <w:ind w:left="575" w:hanging="575"/>
        <w:jc w:val="center"/>
        <w:rPr>
          <w:rFonts w:ascii="宋体" w:eastAsia="宋体" w:hAnsi="宋体" w:cs="宋体"/>
          <w:color w:val="000000"/>
        </w:rPr>
      </w:pPr>
      <w:r>
        <w:rPr>
          <w:rFonts w:ascii="宋体" w:eastAsia="宋体" w:hAnsi="宋体" w:cs="宋体" w:hint="eastAsia"/>
          <w:color w:val="000000"/>
        </w:rPr>
        <w:lastRenderedPageBreak/>
        <w:t>七、拟分包项目情况表</w:t>
      </w:r>
    </w:p>
    <w:p w14:paraId="48113342" w14:textId="77777777" w:rsidR="00CB429E" w:rsidRDefault="00CB429E">
      <w:pPr>
        <w:spacing w:before="120" w:after="120"/>
        <w:ind w:left="480"/>
      </w:pPr>
    </w:p>
    <w:tbl>
      <w:tblPr>
        <w:tblW w:w="8894" w:type="dxa"/>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990"/>
        <w:gridCol w:w="2456"/>
        <w:gridCol w:w="1865"/>
        <w:gridCol w:w="2583"/>
      </w:tblGrid>
      <w:tr w:rsidR="00CB429E" w14:paraId="20349057" w14:textId="77777777">
        <w:trPr>
          <w:trHeight w:val="438"/>
        </w:trPr>
        <w:tc>
          <w:tcPr>
            <w:tcW w:w="1990" w:type="dxa"/>
            <w:shd w:val="clear" w:color="auto" w:fill="auto"/>
            <w:vAlign w:val="center"/>
          </w:tcPr>
          <w:p w14:paraId="56E8463D" w14:textId="77777777" w:rsidR="00CB429E" w:rsidRDefault="004868D9">
            <w:pPr>
              <w:spacing w:before="120" w:after="120"/>
              <w:ind w:leftChars="0" w:left="0"/>
              <w:jc w:val="center"/>
            </w:pPr>
            <w:r>
              <w:rPr>
                <w:rFonts w:hint="eastAsia"/>
              </w:rPr>
              <w:t>拟分包的工程项目</w:t>
            </w:r>
          </w:p>
        </w:tc>
        <w:tc>
          <w:tcPr>
            <w:tcW w:w="2456" w:type="dxa"/>
            <w:shd w:val="clear" w:color="auto" w:fill="auto"/>
          </w:tcPr>
          <w:p w14:paraId="27DB7524" w14:textId="77777777" w:rsidR="00CB429E" w:rsidRDefault="004868D9">
            <w:pPr>
              <w:spacing w:before="120" w:after="120"/>
              <w:ind w:leftChars="0" w:left="0"/>
              <w:jc w:val="center"/>
            </w:pPr>
            <w:r>
              <w:rPr>
                <w:rFonts w:hint="eastAsia"/>
              </w:rPr>
              <w:t>主要工程内容</w:t>
            </w:r>
          </w:p>
        </w:tc>
        <w:tc>
          <w:tcPr>
            <w:tcW w:w="1865" w:type="dxa"/>
            <w:shd w:val="clear" w:color="auto" w:fill="auto"/>
          </w:tcPr>
          <w:p w14:paraId="2929BDE5" w14:textId="77777777" w:rsidR="00CB429E" w:rsidRDefault="004868D9">
            <w:pPr>
              <w:spacing w:before="120" w:after="120"/>
              <w:ind w:leftChars="0" w:left="0"/>
              <w:jc w:val="center"/>
            </w:pPr>
            <w:r>
              <w:rPr>
                <w:rFonts w:hint="eastAsia"/>
              </w:rPr>
              <w:t>预计造价（万元）</w:t>
            </w:r>
          </w:p>
        </w:tc>
        <w:tc>
          <w:tcPr>
            <w:tcW w:w="2583" w:type="dxa"/>
            <w:shd w:val="clear" w:color="auto" w:fill="auto"/>
          </w:tcPr>
          <w:p w14:paraId="4166CF89" w14:textId="77777777" w:rsidR="00CB429E" w:rsidRDefault="004868D9">
            <w:pPr>
              <w:spacing w:before="120" w:after="120"/>
              <w:ind w:leftChars="0" w:left="0"/>
              <w:jc w:val="center"/>
            </w:pPr>
            <w:r>
              <w:rPr>
                <w:rFonts w:hint="eastAsia"/>
              </w:rPr>
              <w:t>备 注</w:t>
            </w:r>
          </w:p>
        </w:tc>
      </w:tr>
      <w:tr w:rsidR="00CB429E" w14:paraId="4A6F33C2" w14:textId="77777777">
        <w:trPr>
          <w:trHeight w:val="441"/>
        </w:trPr>
        <w:tc>
          <w:tcPr>
            <w:tcW w:w="1990" w:type="dxa"/>
            <w:shd w:val="clear" w:color="auto" w:fill="auto"/>
          </w:tcPr>
          <w:p w14:paraId="1B921DB8" w14:textId="77777777" w:rsidR="00CB429E" w:rsidRDefault="004868D9">
            <w:pPr>
              <w:spacing w:before="120" w:after="120"/>
              <w:ind w:leftChars="0" w:left="0"/>
              <w:jc w:val="center"/>
            </w:pPr>
            <w:r>
              <w:rPr>
                <w:rFonts w:hint="eastAsia"/>
              </w:rPr>
              <w:t xml:space="preserve"> </w:t>
            </w:r>
          </w:p>
        </w:tc>
        <w:tc>
          <w:tcPr>
            <w:tcW w:w="2456" w:type="dxa"/>
            <w:shd w:val="clear" w:color="auto" w:fill="auto"/>
          </w:tcPr>
          <w:p w14:paraId="4F8AD397" w14:textId="77777777" w:rsidR="00CB429E" w:rsidRDefault="00CB429E">
            <w:pPr>
              <w:spacing w:before="120" w:after="120"/>
              <w:ind w:leftChars="0" w:left="0"/>
              <w:jc w:val="center"/>
            </w:pPr>
          </w:p>
        </w:tc>
        <w:tc>
          <w:tcPr>
            <w:tcW w:w="1865" w:type="dxa"/>
            <w:shd w:val="clear" w:color="auto" w:fill="auto"/>
          </w:tcPr>
          <w:p w14:paraId="1BE42718" w14:textId="77777777" w:rsidR="00CB429E" w:rsidRDefault="00CB429E">
            <w:pPr>
              <w:spacing w:before="120" w:after="120"/>
              <w:ind w:leftChars="0" w:left="0"/>
              <w:jc w:val="center"/>
            </w:pPr>
          </w:p>
        </w:tc>
        <w:tc>
          <w:tcPr>
            <w:tcW w:w="2583" w:type="dxa"/>
            <w:vMerge w:val="restart"/>
            <w:shd w:val="clear" w:color="auto" w:fill="auto"/>
            <w:vAlign w:val="center"/>
          </w:tcPr>
          <w:p w14:paraId="1ABC7207" w14:textId="77777777" w:rsidR="00CB429E" w:rsidRDefault="004868D9">
            <w:pPr>
              <w:pStyle w:val="TableParagraph"/>
              <w:spacing w:before="120" w:after="120" w:line="393" w:lineRule="auto"/>
              <w:ind w:leftChars="0" w:left="0" w:right="94"/>
              <w:rPr>
                <w:color w:val="000000"/>
                <w:sz w:val="21"/>
              </w:rPr>
            </w:pPr>
            <w:r>
              <w:rPr>
                <w:rFonts w:hint="eastAsia"/>
                <w:color w:val="000000"/>
                <w:sz w:val="21"/>
              </w:rPr>
              <w:t>注：若无分包计划，则投标人应在本表填写“无”</w:t>
            </w:r>
          </w:p>
        </w:tc>
      </w:tr>
      <w:tr w:rsidR="00CB429E" w14:paraId="0175817A" w14:textId="77777777">
        <w:trPr>
          <w:trHeight w:val="558"/>
        </w:trPr>
        <w:tc>
          <w:tcPr>
            <w:tcW w:w="1990" w:type="dxa"/>
            <w:shd w:val="clear" w:color="auto" w:fill="auto"/>
          </w:tcPr>
          <w:p w14:paraId="272182AD" w14:textId="77777777" w:rsidR="00CB429E" w:rsidRDefault="00CB429E">
            <w:pPr>
              <w:spacing w:before="120" w:after="120"/>
              <w:ind w:leftChars="0" w:left="0"/>
              <w:jc w:val="center"/>
            </w:pPr>
          </w:p>
        </w:tc>
        <w:tc>
          <w:tcPr>
            <w:tcW w:w="2456" w:type="dxa"/>
            <w:shd w:val="clear" w:color="auto" w:fill="auto"/>
          </w:tcPr>
          <w:p w14:paraId="4B9F0196" w14:textId="77777777" w:rsidR="00CB429E" w:rsidRDefault="00CB429E">
            <w:pPr>
              <w:spacing w:before="120" w:after="120"/>
              <w:ind w:leftChars="0" w:left="0"/>
              <w:jc w:val="center"/>
            </w:pPr>
          </w:p>
        </w:tc>
        <w:tc>
          <w:tcPr>
            <w:tcW w:w="1865" w:type="dxa"/>
            <w:shd w:val="clear" w:color="auto" w:fill="auto"/>
          </w:tcPr>
          <w:p w14:paraId="2E0CB00F" w14:textId="77777777" w:rsidR="00CB429E" w:rsidRDefault="00CB429E">
            <w:pPr>
              <w:spacing w:before="120" w:after="120"/>
              <w:ind w:leftChars="0" w:left="0"/>
              <w:jc w:val="center"/>
            </w:pPr>
          </w:p>
        </w:tc>
        <w:tc>
          <w:tcPr>
            <w:tcW w:w="2583" w:type="dxa"/>
            <w:vMerge/>
            <w:tcBorders>
              <w:top w:val="nil"/>
            </w:tcBorders>
            <w:shd w:val="clear" w:color="auto" w:fill="auto"/>
          </w:tcPr>
          <w:p w14:paraId="37CAFDC0" w14:textId="77777777" w:rsidR="00CB429E" w:rsidRDefault="00CB429E">
            <w:pPr>
              <w:spacing w:before="120" w:after="120"/>
              <w:ind w:left="480"/>
              <w:rPr>
                <w:color w:val="000000"/>
                <w:sz w:val="2"/>
                <w:szCs w:val="2"/>
              </w:rPr>
            </w:pPr>
          </w:p>
        </w:tc>
      </w:tr>
      <w:tr w:rsidR="00CB429E" w14:paraId="7661F6E6" w14:textId="77777777">
        <w:trPr>
          <w:trHeight w:val="451"/>
        </w:trPr>
        <w:tc>
          <w:tcPr>
            <w:tcW w:w="1990" w:type="dxa"/>
            <w:shd w:val="clear" w:color="auto" w:fill="auto"/>
          </w:tcPr>
          <w:p w14:paraId="13F4C6D1" w14:textId="77777777" w:rsidR="00CB429E" w:rsidRDefault="00CB429E">
            <w:pPr>
              <w:spacing w:before="120" w:after="120"/>
              <w:ind w:leftChars="0" w:left="0"/>
              <w:jc w:val="center"/>
            </w:pPr>
          </w:p>
        </w:tc>
        <w:tc>
          <w:tcPr>
            <w:tcW w:w="2456" w:type="dxa"/>
            <w:shd w:val="clear" w:color="auto" w:fill="auto"/>
          </w:tcPr>
          <w:p w14:paraId="307BFAD2" w14:textId="77777777" w:rsidR="00CB429E" w:rsidRDefault="00CB429E">
            <w:pPr>
              <w:spacing w:before="120" w:after="120"/>
              <w:ind w:leftChars="0" w:left="0"/>
              <w:jc w:val="center"/>
            </w:pPr>
          </w:p>
        </w:tc>
        <w:tc>
          <w:tcPr>
            <w:tcW w:w="1865" w:type="dxa"/>
            <w:shd w:val="clear" w:color="auto" w:fill="auto"/>
          </w:tcPr>
          <w:p w14:paraId="1F5226CA" w14:textId="77777777" w:rsidR="00CB429E" w:rsidRDefault="00CB429E">
            <w:pPr>
              <w:spacing w:before="120" w:after="120"/>
              <w:ind w:leftChars="0" w:left="0"/>
              <w:jc w:val="center"/>
            </w:pPr>
          </w:p>
        </w:tc>
        <w:tc>
          <w:tcPr>
            <w:tcW w:w="2583" w:type="dxa"/>
            <w:vMerge/>
            <w:tcBorders>
              <w:top w:val="nil"/>
            </w:tcBorders>
            <w:shd w:val="clear" w:color="auto" w:fill="auto"/>
          </w:tcPr>
          <w:p w14:paraId="2DA6E312" w14:textId="77777777" w:rsidR="00CB429E" w:rsidRDefault="00CB429E">
            <w:pPr>
              <w:spacing w:before="120" w:after="120"/>
              <w:ind w:left="480"/>
              <w:rPr>
                <w:color w:val="000000"/>
                <w:sz w:val="2"/>
                <w:szCs w:val="2"/>
              </w:rPr>
            </w:pPr>
          </w:p>
        </w:tc>
      </w:tr>
      <w:tr w:rsidR="00CB429E" w14:paraId="08A5F5FD" w14:textId="77777777">
        <w:trPr>
          <w:trHeight w:val="438"/>
        </w:trPr>
        <w:tc>
          <w:tcPr>
            <w:tcW w:w="1990" w:type="dxa"/>
            <w:shd w:val="clear" w:color="auto" w:fill="auto"/>
          </w:tcPr>
          <w:p w14:paraId="2749D772" w14:textId="77777777" w:rsidR="00CB429E" w:rsidRDefault="00CB429E">
            <w:pPr>
              <w:spacing w:before="120" w:after="120"/>
              <w:ind w:leftChars="0" w:left="0"/>
              <w:jc w:val="center"/>
            </w:pPr>
          </w:p>
        </w:tc>
        <w:tc>
          <w:tcPr>
            <w:tcW w:w="2456" w:type="dxa"/>
            <w:shd w:val="clear" w:color="auto" w:fill="auto"/>
          </w:tcPr>
          <w:p w14:paraId="56DAF246" w14:textId="77777777" w:rsidR="00CB429E" w:rsidRDefault="00CB429E">
            <w:pPr>
              <w:spacing w:before="120" w:after="120"/>
              <w:ind w:leftChars="0" w:left="0"/>
              <w:jc w:val="center"/>
            </w:pPr>
          </w:p>
        </w:tc>
        <w:tc>
          <w:tcPr>
            <w:tcW w:w="1865" w:type="dxa"/>
            <w:shd w:val="clear" w:color="auto" w:fill="auto"/>
          </w:tcPr>
          <w:p w14:paraId="288D5AAC" w14:textId="77777777" w:rsidR="00CB429E" w:rsidRDefault="00CB429E">
            <w:pPr>
              <w:spacing w:before="120" w:after="120"/>
              <w:ind w:leftChars="0" w:left="0"/>
              <w:jc w:val="center"/>
            </w:pPr>
          </w:p>
        </w:tc>
        <w:tc>
          <w:tcPr>
            <w:tcW w:w="2583" w:type="dxa"/>
            <w:vMerge/>
            <w:tcBorders>
              <w:top w:val="nil"/>
            </w:tcBorders>
            <w:shd w:val="clear" w:color="auto" w:fill="auto"/>
          </w:tcPr>
          <w:p w14:paraId="51DC39E5" w14:textId="77777777" w:rsidR="00CB429E" w:rsidRDefault="00CB429E">
            <w:pPr>
              <w:spacing w:before="120" w:after="120"/>
              <w:ind w:left="480"/>
              <w:rPr>
                <w:color w:val="000000"/>
                <w:sz w:val="2"/>
                <w:szCs w:val="2"/>
              </w:rPr>
            </w:pPr>
          </w:p>
        </w:tc>
      </w:tr>
      <w:tr w:rsidR="00CB429E" w14:paraId="59ECCFFF" w14:textId="77777777">
        <w:trPr>
          <w:trHeight w:val="590"/>
        </w:trPr>
        <w:tc>
          <w:tcPr>
            <w:tcW w:w="1990" w:type="dxa"/>
            <w:shd w:val="clear" w:color="auto" w:fill="auto"/>
          </w:tcPr>
          <w:p w14:paraId="61DA9EAF" w14:textId="77777777" w:rsidR="00CB429E" w:rsidRDefault="00CB429E">
            <w:pPr>
              <w:spacing w:before="120" w:after="120"/>
              <w:ind w:leftChars="0" w:left="0"/>
              <w:jc w:val="center"/>
            </w:pPr>
          </w:p>
        </w:tc>
        <w:tc>
          <w:tcPr>
            <w:tcW w:w="2456" w:type="dxa"/>
            <w:shd w:val="clear" w:color="auto" w:fill="auto"/>
          </w:tcPr>
          <w:p w14:paraId="1B068D1F" w14:textId="77777777" w:rsidR="00CB429E" w:rsidRDefault="00CB429E">
            <w:pPr>
              <w:spacing w:before="120" w:after="120"/>
              <w:ind w:leftChars="0" w:left="0"/>
              <w:jc w:val="center"/>
            </w:pPr>
          </w:p>
        </w:tc>
        <w:tc>
          <w:tcPr>
            <w:tcW w:w="1865" w:type="dxa"/>
            <w:shd w:val="clear" w:color="auto" w:fill="auto"/>
          </w:tcPr>
          <w:p w14:paraId="6560A72A" w14:textId="77777777" w:rsidR="00CB429E" w:rsidRDefault="00CB429E">
            <w:pPr>
              <w:spacing w:before="120" w:after="120"/>
              <w:ind w:leftChars="0" w:left="0"/>
              <w:jc w:val="center"/>
            </w:pPr>
          </w:p>
        </w:tc>
        <w:tc>
          <w:tcPr>
            <w:tcW w:w="2583" w:type="dxa"/>
            <w:vMerge/>
            <w:tcBorders>
              <w:top w:val="nil"/>
            </w:tcBorders>
            <w:shd w:val="clear" w:color="auto" w:fill="auto"/>
          </w:tcPr>
          <w:p w14:paraId="47F9EC58" w14:textId="77777777" w:rsidR="00CB429E" w:rsidRDefault="00CB429E">
            <w:pPr>
              <w:spacing w:before="120" w:after="120"/>
              <w:ind w:left="480"/>
              <w:rPr>
                <w:color w:val="000000"/>
                <w:sz w:val="2"/>
                <w:szCs w:val="2"/>
              </w:rPr>
            </w:pPr>
          </w:p>
        </w:tc>
      </w:tr>
      <w:tr w:rsidR="00CB429E" w14:paraId="6521EEAD" w14:textId="77777777">
        <w:trPr>
          <w:trHeight w:val="450"/>
        </w:trPr>
        <w:tc>
          <w:tcPr>
            <w:tcW w:w="1990" w:type="dxa"/>
            <w:shd w:val="clear" w:color="auto" w:fill="auto"/>
          </w:tcPr>
          <w:p w14:paraId="6CF45648" w14:textId="77777777" w:rsidR="00CB429E" w:rsidRDefault="00CB429E">
            <w:pPr>
              <w:spacing w:before="120" w:after="120"/>
              <w:ind w:leftChars="0" w:left="0"/>
              <w:jc w:val="center"/>
            </w:pPr>
          </w:p>
        </w:tc>
        <w:tc>
          <w:tcPr>
            <w:tcW w:w="2456" w:type="dxa"/>
            <w:shd w:val="clear" w:color="auto" w:fill="auto"/>
          </w:tcPr>
          <w:p w14:paraId="749EF087" w14:textId="77777777" w:rsidR="00CB429E" w:rsidRDefault="00CB429E">
            <w:pPr>
              <w:spacing w:before="120" w:after="120"/>
              <w:ind w:leftChars="0" w:left="0"/>
              <w:jc w:val="center"/>
            </w:pPr>
          </w:p>
        </w:tc>
        <w:tc>
          <w:tcPr>
            <w:tcW w:w="1865" w:type="dxa"/>
            <w:shd w:val="clear" w:color="auto" w:fill="auto"/>
          </w:tcPr>
          <w:p w14:paraId="107E6C4C" w14:textId="77777777" w:rsidR="00CB429E" w:rsidRDefault="00CB429E">
            <w:pPr>
              <w:spacing w:before="120" w:after="120"/>
              <w:ind w:leftChars="0" w:left="0"/>
              <w:jc w:val="center"/>
            </w:pPr>
          </w:p>
        </w:tc>
        <w:tc>
          <w:tcPr>
            <w:tcW w:w="2583" w:type="dxa"/>
            <w:vMerge/>
            <w:tcBorders>
              <w:top w:val="nil"/>
            </w:tcBorders>
            <w:shd w:val="clear" w:color="auto" w:fill="auto"/>
          </w:tcPr>
          <w:p w14:paraId="5D0D5FD2" w14:textId="77777777" w:rsidR="00CB429E" w:rsidRDefault="00CB429E">
            <w:pPr>
              <w:spacing w:before="120" w:after="120"/>
              <w:ind w:left="480"/>
              <w:rPr>
                <w:color w:val="000000"/>
                <w:sz w:val="2"/>
                <w:szCs w:val="2"/>
              </w:rPr>
            </w:pPr>
          </w:p>
        </w:tc>
      </w:tr>
      <w:tr w:rsidR="00CB429E" w14:paraId="03D79FA8" w14:textId="77777777">
        <w:trPr>
          <w:trHeight w:val="450"/>
        </w:trPr>
        <w:tc>
          <w:tcPr>
            <w:tcW w:w="1990" w:type="dxa"/>
            <w:shd w:val="clear" w:color="auto" w:fill="auto"/>
          </w:tcPr>
          <w:p w14:paraId="61CE588F" w14:textId="77777777" w:rsidR="00CB429E" w:rsidRDefault="00CB429E">
            <w:pPr>
              <w:spacing w:before="120" w:after="120"/>
              <w:ind w:leftChars="0" w:left="0"/>
              <w:jc w:val="center"/>
            </w:pPr>
          </w:p>
        </w:tc>
        <w:tc>
          <w:tcPr>
            <w:tcW w:w="2456" w:type="dxa"/>
            <w:shd w:val="clear" w:color="auto" w:fill="auto"/>
          </w:tcPr>
          <w:p w14:paraId="44284D80" w14:textId="77777777" w:rsidR="00CB429E" w:rsidRDefault="00CB429E">
            <w:pPr>
              <w:spacing w:before="120" w:after="120"/>
              <w:ind w:leftChars="0" w:left="0"/>
              <w:jc w:val="center"/>
            </w:pPr>
          </w:p>
        </w:tc>
        <w:tc>
          <w:tcPr>
            <w:tcW w:w="1865" w:type="dxa"/>
            <w:shd w:val="clear" w:color="auto" w:fill="auto"/>
          </w:tcPr>
          <w:p w14:paraId="59320263" w14:textId="77777777" w:rsidR="00CB429E" w:rsidRDefault="00CB429E">
            <w:pPr>
              <w:spacing w:before="120" w:after="120"/>
              <w:ind w:leftChars="0" w:left="0"/>
              <w:jc w:val="center"/>
            </w:pPr>
          </w:p>
        </w:tc>
        <w:tc>
          <w:tcPr>
            <w:tcW w:w="2583" w:type="dxa"/>
            <w:vMerge/>
            <w:tcBorders>
              <w:top w:val="nil"/>
            </w:tcBorders>
            <w:shd w:val="clear" w:color="auto" w:fill="auto"/>
          </w:tcPr>
          <w:p w14:paraId="6E927677" w14:textId="77777777" w:rsidR="00CB429E" w:rsidRDefault="00CB429E">
            <w:pPr>
              <w:spacing w:before="120" w:after="120"/>
              <w:ind w:left="480"/>
              <w:rPr>
                <w:color w:val="000000"/>
                <w:sz w:val="2"/>
                <w:szCs w:val="2"/>
              </w:rPr>
            </w:pPr>
          </w:p>
        </w:tc>
      </w:tr>
      <w:tr w:rsidR="00CB429E" w14:paraId="58E2E721" w14:textId="77777777">
        <w:trPr>
          <w:trHeight w:val="448"/>
        </w:trPr>
        <w:tc>
          <w:tcPr>
            <w:tcW w:w="1990" w:type="dxa"/>
            <w:shd w:val="clear" w:color="auto" w:fill="auto"/>
          </w:tcPr>
          <w:p w14:paraId="02149D38" w14:textId="77777777" w:rsidR="00CB429E" w:rsidRDefault="00CB429E">
            <w:pPr>
              <w:spacing w:before="120" w:after="120"/>
              <w:ind w:leftChars="0" w:left="0"/>
              <w:jc w:val="center"/>
            </w:pPr>
          </w:p>
        </w:tc>
        <w:tc>
          <w:tcPr>
            <w:tcW w:w="2456" w:type="dxa"/>
            <w:shd w:val="clear" w:color="auto" w:fill="auto"/>
          </w:tcPr>
          <w:p w14:paraId="6BE00EC2" w14:textId="77777777" w:rsidR="00CB429E" w:rsidRDefault="00CB429E">
            <w:pPr>
              <w:spacing w:before="120" w:after="120"/>
              <w:ind w:leftChars="0" w:left="0"/>
              <w:jc w:val="center"/>
            </w:pPr>
          </w:p>
        </w:tc>
        <w:tc>
          <w:tcPr>
            <w:tcW w:w="1865" w:type="dxa"/>
            <w:shd w:val="clear" w:color="auto" w:fill="auto"/>
          </w:tcPr>
          <w:p w14:paraId="0DA32922" w14:textId="77777777" w:rsidR="00CB429E" w:rsidRDefault="00CB429E">
            <w:pPr>
              <w:spacing w:before="120" w:after="120"/>
              <w:ind w:leftChars="0" w:left="0"/>
              <w:jc w:val="center"/>
            </w:pPr>
          </w:p>
        </w:tc>
        <w:tc>
          <w:tcPr>
            <w:tcW w:w="2583" w:type="dxa"/>
            <w:vMerge/>
            <w:tcBorders>
              <w:top w:val="nil"/>
            </w:tcBorders>
            <w:shd w:val="clear" w:color="auto" w:fill="auto"/>
          </w:tcPr>
          <w:p w14:paraId="476DC31C" w14:textId="77777777" w:rsidR="00CB429E" w:rsidRDefault="00CB429E">
            <w:pPr>
              <w:spacing w:before="120" w:after="120"/>
              <w:ind w:left="480"/>
              <w:rPr>
                <w:color w:val="000000"/>
                <w:sz w:val="2"/>
                <w:szCs w:val="2"/>
              </w:rPr>
            </w:pPr>
          </w:p>
        </w:tc>
      </w:tr>
      <w:tr w:rsidR="00CB429E" w14:paraId="6320B2A2" w14:textId="77777777">
        <w:trPr>
          <w:trHeight w:val="450"/>
        </w:trPr>
        <w:tc>
          <w:tcPr>
            <w:tcW w:w="1990" w:type="dxa"/>
            <w:shd w:val="clear" w:color="auto" w:fill="auto"/>
          </w:tcPr>
          <w:p w14:paraId="13C9D4A7" w14:textId="77777777" w:rsidR="00CB429E" w:rsidRDefault="00CB429E">
            <w:pPr>
              <w:spacing w:before="120" w:after="120"/>
              <w:ind w:leftChars="0" w:left="0"/>
              <w:jc w:val="center"/>
            </w:pPr>
          </w:p>
        </w:tc>
        <w:tc>
          <w:tcPr>
            <w:tcW w:w="2456" w:type="dxa"/>
            <w:shd w:val="clear" w:color="auto" w:fill="auto"/>
          </w:tcPr>
          <w:p w14:paraId="40EFC137" w14:textId="77777777" w:rsidR="00CB429E" w:rsidRDefault="00CB429E">
            <w:pPr>
              <w:spacing w:before="120" w:after="120"/>
              <w:ind w:leftChars="0" w:left="0"/>
              <w:jc w:val="center"/>
            </w:pPr>
          </w:p>
        </w:tc>
        <w:tc>
          <w:tcPr>
            <w:tcW w:w="1865" w:type="dxa"/>
            <w:shd w:val="clear" w:color="auto" w:fill="auto"/>
          </w:tcPr>
          <w:p w14:paraId="48D43DD0" w14:textId="77777777" w:rsidR="00CB429E" w:rsidRDefault="00CB429E">
            <w:pPr>
              <w:spacing w:before="120" w:after="120"/>
              <w:ind w:leftChars="0" w:left="0"/>
              <w:jc w:val="center"/>
            </w:pPr>
          </w:p>
        </w:tc>
        <w:tc>
          <w:tcPr>
            <w:tcW w:w="2583" w:type="dxa"/>
            <w:vMerge/>
            <w:tcBorders>
              <w:top w:val="nil"/>
            </w:tcBorders>
            <w:shd w:val="clear" w:color="auto" w:fill="auto"/>
          </w:tcPr>
          <w:p w14:paraId="11541E72" w14:textId="77777777" w:rsidR="00CB429E" w:rsidRDefault="00CB429E">
            <w:pPr>
              <w:spacing w:before="120" w:after="120"/>
              <w:ind w:left="480"/>
              <w:rPr>
                <w:color w:val="000000"/>
                <w:sz w:val="2"/>
                <w:szCs w:val="2"/>
              </w:rPr>
            </w:pPr>
          </w:p>
        </w:tc>
      </w:tr>
      <w:tr w:rsidR="00CB429E" w14:paraId="7844C94B" w14:textId="77777777">
        <w:trPr>
          <w:trHeight w:val="451"/>
        </w:trPr>
        <w:tc>
          <w:tcPr>
            <w:tcW w:w="1990" w:type="dxa"/>
            <w:shd w:val="clear" w:color="auto" w:fill="auto"/>
          </w:tcPr>
          <w:p w14:paraId="7871EC08" w14:textId="77777777" w:rsidR="00CB429E" w:rsidRDefault="00CB429E">
            <w:pPr>
              <w:spacing w:before="120" w:after="120"/>
              <w:ind w:leftChars="0" w:left="0"/>
              <w:jc w:val="center"/>
            </w:pPr>
          </w:p>
        </w:tc>
        <w:tc>
          <w:tcPr>
            <w:tcW w:w="2456" w:type="dxa"/>
            <w:shd w:val="clear" w:color="auto" w:fill="auto"/>
          </w:tcPr>
          <w:p w14:paraId="4578E06C" w14:textId="77777777" w:rsidR="00CB429E" w:rsidRDefault="00CB429E">
            <w:pPr>
              <w:spacing w:before="120" w:after="120"/>
              <w:ind w:leftChars="0" w:left="0"/>
              <w:jc w:val="center"/>
            </w:pPr>
          </w:p>
        </w:tc>
        <w:tc>
          <w:tcPr>
            <w:tcW w:w="1865" w:type="dxa"/>
            <w:shd w:val="clear" w:color="auto" w:fill="auto"/>
          </w:tcPr>
          <w:p w14:paraId="49467044" w14:textId="77777777" w:rsidR="00CB429E" w:rsidRDefault="00CB429E">
            <w:pPr>
              <w:spacing w:before="120" w:after="120"/>
              <w:ind w:leftChars="0" w:left="0"/>
              <w:jc w:val="center"/>
            </w:pPr>
          </w:p>
        </w:tc>
        <w:tc>
          <w:tcPr>
            <w:tcW w:w="2583" w:type="dxa"/>
            <w:vMerge/>
            <w:tcBorders>
              <w:top w:val="nil"/>
            </w:tcBorders>
            <w:shd w:val="clear" w:color="auto" w:fill="auto"/>
          </w:tcPr>
          <w:p w14:paraId="2E4DC329" w14:textId="77777777" w:rsidR="00CB429E" w:rsidRDefault="00CB429E">
            <w:pPr>
              <w:spacing w:before="120" w:after="120"/>
              <w:ind w:left="480"/>
              <w:rPr>
                <w:color w:val="000000"/>
                <w:sz w:val="2"/>
                <w:szCs w:val="2"/>
              </w:rPr>
            </w:pPr>
          </w:p>
        </w:tc>
      </w:tr>
      <w:tr w:rsidR="00CB429E" w14:paraId="54F6F9E1" w14:textId="77777777">
        <w:trPr>
          <w:trHeight w:val="448"/>
        </w:trPr>
        <w:tc>
          <w:tcPr>
            <w:tcW w:w="1990" w:type="dxa"/>
            <w:shd w:val="clear" w:color="auto" w:fill="auto"/>
          </w:tcPr>
          <w:p w14:paraId="01EB3471" w14:textId="77777777" w:rsidR="00CB429E" w:rsidRDefault="00CB429E">
            <w:pPr>
              <w:spacing w:before="120" w:after="120"/>
              <w:ind w:leftChars="0" w:left="0"/>
              <w:jc w:val="center"/>
            </w:pPr>
          </w:p>
        </w:tc>
        <w:tc>
          <w:tcPr>
            <w:tcW w:w="2456" w:type="dxa"/>
            <w:shd w:val="clear" w:color="auto" w:fill="auto"/>
          </w:tcPr>
          <w:p w14:paraId="37477FA2" w14:textId="77777777" w:rsidR="00CB429E" w:rsidRDefault="00CB429E">
            <w:pPr>
              <w:spacing w:before="120" w:after="120"/>
              <w:ind w:leftChars="0" w:left="0"/>
              <w:jc w:val="center"/>
            </w:pPr>
          </w:p>
        </w:tc>
        <w:tc>
          <w:tcPr>
            <w:tcW w:w="1865" w:type="dxa"/>
            <w:shd w:val="clear" w:color="auto" w:fill="auto"/>
          </w:tcPr>
          <w:p w14:paraId="4CF8469D" w14:textId="77777777" w:rsidR="00CB429E" w:rsidRDefault="00CB429E">
            <w:pPr>
              <w:spacing w:before="120" w:after="120"/>
              <w:ind w:leftChars="0" w:left="0"/>
              <w:jc w:val="center"/>
            </w:pPr>
          </w:p>
        </w:tc>
        <w:tc>
          <w:tcPr>
            <w:tcW w:w="2583" w:type="dxa"/>
            <w:vMerge/>
            <w:tcBorders>
              <w:top w:val="nil"/>
            </w:tcBorders>
            <w:shd w:val="clear" w:color="auto" w:fill="auto"/>
          </w:tcPr>
          <w:p w14:paraId="6BB9E0EE" w14:textId="77777777" w:rsidR="00CB429E" w:rsidRDefault="00CB429E">
            <w:pPr>
              <w:spacing w:before="120" w:after="120"/>
              <w:ind w:left="480"/>
              <w:rPr>
                <w:color w:val="000000"/>
                <w:sz w:val="2"/>
                <w:szCs w:val="2"/>
              </w:rPr>
            </w:pPr>
          </w:p>
        </w:tc>
      </w:tr>
      <w:tr w:rsidR="00CB429E" w14:paraId="0897F8B8" w14:textId="77777777">
        <w:trPr>
          <w:trHeight w:val="450"/>
        </w:trPr>
        <w:tc>
          <w:tcPr>
            <w:tcW w:w="1990" w:type="dxa"/>
            <w:shd w:val="clear" w:color="auto" w:fill="auto"/>
          </w:tcPr>
          <w:p w14:paraId="21DD0A7A" w14:textId="77777777" w:rsidR="00CB429E" w:rsidRDefault="00CB429E">
            <w:pPr>
              <w:spacing w:before="120" w:after="120"/>
              <w:ind w:leftChars="0" w:left="0"/>
              <w:jc w:val="center"/>
            </w:pPr>
          </w:p>
        </w:tc>
        <w:tc>
          <w:tcPr>
            <w:tcW w:w="2456" w:type="dxa"/>
            <w:shd w:val="clear" w:color="auto" w:fill="auto"/>
          </w:tcPr>
          <w:p w14:paraId="37E7A6B7" w14:textId="77777777" w:rsidR="00CB429E" w:rsidRDefault="00CB429E">
            <w:pPr>
              <w:spacing w:before="120" w:after="120"/>
              <w:ind w:leftChars="0" w:left="0"/>
              <w:jc w:val="center"/>
            </w:pPr>
          </w:p>
        </w:tc>
        <w:tc>
          <w:tcPr>
            <w:tcW w:w="1865" w:type="dxa"/>
            <w:shd w:val="clear" w:color="auto" w:fill="auto"/>
          </w:tcPr>
          <w:p w14:paraId="4CF37D64" w14:textId="77777777" w:rsidR="00CB429E" w:rsidRDefault="00CB429E">
            <w:pPr>
              <w:spacing w:before="120" w:after="120"/>
              <w:ind w:leftChars="0" w:left="0"/>
              <w:jc w:val="center"/>
            </w:pPr>
          </w:p>
        </w:tc>
        <w:tc>
          <w:tcPr>
            <w:tcW w:w="2583" w:type="dxa"/>
            <w:vMerge/>
            <w:tcBorders>
              <w:top w:val="nil"/>
            </w:tcBorders>
            <w:shd w:val="clear" w:color="auto" w:fill="auto"/>
          </w:tcPr>
          <w:p w14:paraId="341E4709" w14:textId="77777777" w:rsidR="00CB429E" w:rsidRDefault="00CB429E">
            <w:pPr>
              <w:spacing w:before="120" w:after="120"/>
              <w:ind w:left="480"/>
              <w:rPr>
                <w:color w:val="000000"/>
                <w:sz w:val="2"/>
                <w:szCs w:val="2"/>
              </w:rPr>
            </w:pPr>
          </w:p>
        </w:tc>
      </w:tr>
      <w:tr w:rsidR="00CB429E" w14:paraId="66F3F3A9" w14:textId="77777777">
        <w:trPr>
          <w:trHeight w:val="450"/>
        </w:trPr>
        <w:tc>
          <w:tcPr>
            <w:tcW w:w="1990" w:type="dxa"/>
            <w:shd w:val="clear" w:color="auto" w:fill="auto"/>
          </w:tcPr>
          <w:p w14:paraId="492D5328" w14:textId="77777777" w:rsidR="00CB429E" w:rsidRDefault="00CB429E">
            <w:pPr>
              <w:spacing w:before="120" w:after="120"/>
              <w:ind w:leftChars="0" w:left="0"/>
              <w:jc w:val="center"/>
            </w:pPr>
          </w:p>
        </w:tc>
        <w:tc>
          <w:tcPr>
            <w:tcW w:w="2456" w:type="dxa"/>
            <w:shd w:val="clear" w:color="auto" w:fill="auto"/>
          </w:tcPr>
          <w:p w14:paraId="6ADBF4BA" w14:textId="77777777" w:rsidR="00CB429E" w:rsidRDefault="00CB429E">
            <w:pPr>
              <w:spacing w:before="120" w:after="120"/>
              <w:ind w:leftChars="0" w:left="0"/>
              <w:jc w:val="center"/>
            </w:pPr>
          </w:p>
        </w:tc>
        <w:tc>
          <w:tcPr>
            <w:tcW w:w="1865" w:type="dxa"/>
            <w:shd w:val="clear" w:color="auto" w:fill="auto"/>
          </w:tcPr>
          <w:p w14:paraId="1348838D" w14:textId="77777777" w:rsidR="00CB429E" w:rsidRDefault="00CB429E">
            <w:pPr>
              <w:spacing w:before="120" w:after="120"/>
              <w:ind w:leftChars="0" w:left="0"/>
              <w:jc w:val="center"/>
            </w:pPr>
          </w:p>
        </w:tc>
        <w:tc>
          <w:tcPr>
            <w:tcW w:w="2583" w:type="dxa"/>
            <w:vMerge/>
            <w:tcBorders>
              <w:top w:val="nil"/>
            </w:tcBorders>
            <w:shd w:val="clear" w:color="auto" w:fill="auto"/>
          </w:tcPr>
          <w:p w14:paraId="5FEB74FD" w14:textId="77777777" w:rsidR="00CB429E" w:rsidRDefault="00CB429E">
            <w:pPr>
              <w:spacing w:before="120" w:after="120"/>
              <w:ind w:left="480"/>
              <w:rPr>
                <w:color w:val="000000"/>
                <w:sz w:val="2"/>
                <w:szCs w:val="2"/>
              </w:rPr>
            </w:pPr>
          </w:p>
        </w:tc>
      </w:tr>
      <w:tr w:rsidR="00CB429E" w14:paraId="075E1008" w14:textId="77777777">
        <w:trPr>
          <w:trHeight w:val="448"/>
        </w:trPr>
        <w:tc>
          <w:tcPr>
            <w:tcW w:w="1990" w:type="dxa"/>
            <w:shd w:val="clear" w:color="auto" w:fill="auto"/>
          </w:tcPr>
          <w:p w14:paraId="37D78DDC" w14:textId="77777777" w:rsidR="00CB429E" w:rsidRDefault="00CB429E">
            <w:pPr>
              <w:spacing w:before="120" w:after="120"/>
              <w:ind w:leftChars="0" w:left="0"/>
              <w:jc w:val="center"/>
            </w:pPr>
          </w:p>
        </w:tc>
        <w:tc>
          <w:tcPr>
            <w:tcW w:w="2456" w:type="dxa"/>
            <w:shd w:val="clear" w:color="auto" w:fill="auto"/>
          </w:tcPr>
          <w:p w14:paraId="636A073D" w14:textId="77777777" w:rsidR="00CB429E" w:rsidRDefault="00CB429E">
            <w:pPr>
              <w:spacing w:before="120" w:after="120"/>
              <w:ind w:leftChars="0" w:left="0"/>
              <w:jc w:val="center"/>
            </w:pPr>
          </w:p>
        </w:tc>
        <w:tc>
          <w:tcPr>
            <w:tcW w:w="1865" w:type="dxa"/>
            <w:shd w:val="clear" w:color="auto" w:fill="auto"/>
          </w:tcPr>
          <w:p w14:paraId="75A49296" w14:textId="77777777" w:rsidR="00CB429E" w:rsidRDefault="00CB429E">
            <w:pPr>
              <w:spacing w:before="120" w:after="120"/>
              <w:ind w:leftChars="0" w:left="0"/>
              <w:jc w:val="center"/>
            </w:pPr>
          </w:p>
        </w:tc>
        <w:tc>
          <w:tcPr>
            <w:tcW w:w="2583" w:type="dxa"/>
            <w:vMerge/>
            <w:tcBorders>
              <w:top w:val="nil"/>
            </w:tcBorders>
            <w:shd w:val="clear" w:color="auto" w:fill="auto"/>
          </w:tcPr>
          <w:p w14:paraId="4598861E" w14:textId="77777777" w:rsidR="00CB429E" w:rsidRDefault="00CB429E">
            <w:pPr>
              <w:spacing w:before="120" w:after="120"/>
              <w:ind w:left="480"/>
              <w:rPr>
                <w:color w:val="000000"/>
                <w:sz w:val="2"/>
                <w:szCs w:val="2"/>
              </w:rPr>
            </w:pPr>
          </w:p>
        </w:tc>
      </w:tr>
      <w:tr w:rsidR="00CB429E" w14:paraId="5F596673" w14:textId="77777777">
        <w:trPr>
          <w:trHeight w:val="450"/>
        </w:trPr>
        <w:tc>
          <w:tcPr>
            <w:tcW w:w="1990" w:type="dxa"/>
            <w:shd w:val="clear" w:color="auto" w:fill="auto"/>
          </w:tcPr>
          <w:p w14:paraId="3E99C24C" w14:textId="77777777" w:rsidR="00CB429E" w:rsidRDefault="00CB429E">
            <w:pPr>
              <w:spacing w:before="120" w:after="120"/>
              <w:ind w:leftChars="0" w:left="0"/>
              <w:jc w:val="center"/>
            </w:pPr>
          </w:p>
        </w:tc>
        <w:tc>
          <w:tcPr>
            <w:tcW w:w="2456" w:type="dxa"/>
            <w:shd w:val="clear" w:color="auto" w:fill="auto"/>
          </w:tcPr>
          <w:p w14:paraId="2BBFAAB6" w14:textId="77777777" w:rsidR="00CB429E" w:rsidRDefault="00CB429E">
            <w:pPr>
              <w:spacing w:before="120" w:after="120"/>
              <w:ind w:leftChars="0" w:left="0"/>
              <w:jc w:val="center"/>
            </w:pPr>
          </w:p>
        </w:tc>
        <w:tc>
          <w:tcPr>
            <w:tcW w:w="1865" w:type="dxa"/>
            <w:shd w:val="clear" w:color="auto" w:fill="auto"/>
          </w:tcPr>
          <w:p w14:paraId="7304DE6F" w14:textId="77777777" w:rsidR="00CB429E" w:rsidRDefault="00CB429E">
            <w:pPr>
              <w:spacing w:before="120" w:after="120"/>
              <w:ind w:leftChars="0" w:left="0"/>
              <w:jc w:val="center"/>
            </w:pPr>
          </w:p>
        </w:tc>
        <w:tc>
          <w:tcPr>
            <w:tcW w:w="2583" w:type="dxa"/>
            <w:vMerge/>
            <w:tcBorders>
              <w:top w:val="nil"/>
            </w:tcBorders>
            <w:shd w:val="clear" w:color="auto" w:fill="auto"/>
          </w:tcPr>
          <w:p w14:paraId="1CD62BC2" w14:textId="77777777" w:rsidR="00CB429E" w:rsidRDefault="00CB429E">
            <w:pPr>
              <w:spacing w:before="120" w:after="120"/>
              <w:ind w:left="480"/>
              <w:rPr>
                <w:color w:val="000000"/>
                <w:sz w:val="2"/>
                <w:szCs w:val="2"/>
              </w:rPr>
            </w:pPr>
          </w:p>
        </w:tc>
      </w:tr>
      <w:tr w:rsidR="00CB429E" w14:paraId="0316D51A" w14:textId="77777777">
        <w:trPr>
          <w:trHeight w:val="451"/>
        </w:trPr>
        <w:tc>
          <w:tcPr>
            <w:tcW w:w="1990" w:type="dxa"/>
            <w:shd w:val="clear" w:color="auto" w:fill="auto"/>
          </w:tcPr>
          <w:p w14:paraId="03BC33BB" w14:textId="77777777" w:rsidR="00CB429E" w:rsidRDefault="00CB429E">
            <w:pPr>
              <w:spacing w:before="120" w:after="120"/>
              <w:ind w:leftChars="0" w:left="0"/>
              <w:jc w:val="center"/>
            </w:pPr>
          </w:p>
        </w:tc>
        <w:tc>
          <w:tcPr>
            <w:tcW w:w="2456" w:type="dxa"/>
            <w:shd w:val="clear" w:color="auto" w:fill="auto"/>
          </w:tcPr>
          <w:p w14:paraId="66193A43" w14:textId="77777777" w:rsidR="00CB429E" w:rsidRDefault="00CB429E">
            <w:pPr>
              <w:spacing w:before="120" w:after="120"/>
              <w:ind w:leftChars="0" w:left="0"/>
              <w:jc w:val="center"/>
            </w:pPr>
          </w:p>
        </w:tc>
        <w:tc>
          <w:tcPr>
            <w:tcW w:w="1865" w:type="dxa"/>
            <w:shd w:val="clear" w:color="auto" w:fill="auto"/>
          </w:tcPr>
          <w:p w14:paraId="70DD186B" w14:textId="77777777" w:rsidR="00CB429E" w:rsidRDefault="00CB429E">
            <w:pPr>
              <w:spacing w:before="120" w:after="120"/>
              <w:ind w:leftChars="0" w:left="0"/>
              <w:jc w:val="center"/>
            </w:pPr>
          </w:p>
        </w:tc>
        <w:tc>
          <w:tcPr>
            <w:tcW w:w="2583" w:type="dxa"/>
            <w:vMerge/>
            <w:tcBorders>
              <w:top w:val="nil"/>
            </w:tcBorders>
            <w:shd w:val="clear" w:color="auto" w:fill="auto"/>
          </w:tcPr>
          <w:p w14:paraId="6CFEB947" w14:textId="77777777" w:rsidR="00CB429E" w:rsidRDefault="00CB429E">
            <w:pPr>
              <w:spacing w:before="120" w:after="120"/>
              <w:ind w:left="480"/>
              <w:rPr>
                <w:color w:val="000000"/>
                <w:sz w:val="2"/>
                <w:szCs w:val="2"/>
              </w:rPr>
            </w:pPr>
          </w:p>
        </w:tc>
      </w:tr>
      <w:tr w:rsidR="00CB429E" w14:paraId="4D7C59BF" w14:textId="77777777">
        <w:trPr>
          <w:trHeight w:val="448"/>
        </w:trPr>
        <w:tc>
          <w:tcPr>
            <w:tcW w:w="1990" w:type="dxa"/>
            <w:shd w:val="clear" w:color="auto" w:fill="auto"/>
          </w:tcPr>
          <w:p w14:paraId="1DFA071C" w14:textId="77777777" w:rsidR="00CB429E" w:rsidRDefault="00CB429E">
            <w:pPr>
              <w:spacing w:before="120" w:after="120"/>
              <w:ind w:leftChars="0" w:left="0"/>
              <w:jc w:val="center"/>
            </w:pPr>
          </w:p>
        </w:tc>
        <w:tc>
          <w:tcPr>
            <w:tcW w:w="2456" w:type="dxa"/>
            <w:shd w:val="clear" w:color="auto" w:fill="auto"/>
          </w:tcPr>
          <w:p w14:paraId="1BEF8DA6" w14:textId="77777777" w:rsidR="00CB429E" w:rsidRDefault="00CB429E">
            <w:pPr>
              <w:spacing w:before="120" w:after="120"/>
              <w:ind w:leftChars="0" w:left="0"/>
              <w:jc w:val="center"/>
            </w:pPr>
          </w:p>
        </w:tc>
        <w:tc>
          <w:tcPr>
            <w:tcW w:w="1865" w:type="dxa"/>
            <w:shd w:val="clear" w:color="auto" w:fill="auto"/>
          </w:tcPr>
          <w:p w14:paraId="5019E6EE" w14:textId="77777777" w:rsidR="00CB429E" w:rsidRDefault="00CB429E">
            <w:pPr>
              <w:spacing w:before="120" w:after="120"/>
              <w:ind w:leftChars="0" w:left="0"/>
              <w:jc w:val="center"/>
            </w:pPr>
          </w:p>
        </w:tc>
        <w:tc>
          <w:tcPr>
            <w:tcW w:w="2583" w:type="dxa"/>
            <w:vMerge/>
            <w:tcBorders>
              <w:top w:val="nil"/>
            </w:tcBorders>
            <w:shd w:val="clear" w:color="auto" w:fill="auto"/>
          </w:tcPr>
          <w:p w14:paraId="0CBD1932" w14:textId="77777777" w:rsidR="00CB429E" w:rsidRDefault="00CB429E">
            <w:pPr>
              <w:spacing w:before="120" w:after="120"/>
              <w:ind w:left="480"/>
              <w:rPr>
                <w:color w:val="000000"/>
                <w:sz w:val="2"/>
                <w:szCs w:val="2"/>
              </w:rPr>
            </w:pPr>
          </w:p>
        </w:tc>
      </w:tr>
      <w:tr w:rsidR="00CB429E" w14:paraId="229E6FFA" w14:textId="77777777">
        <w:trPr>
          <w:trHeight w:val="450"/>
        </w:trPr>
        <w:tc>
          <w:tcPr>
            <w:tcW w:w="1990" w:type="dxa"/>
            <w:shd w:val="clear" w:color="auto" w:fill="auto"/>
          </w:tcPr>
          <w:p w14:paraId="368BD246" w14:textId="77777777" w:rsidR="00CB429E" w:rsidRDefault="00CB429E">
            <w:pPr>
              <w:spacing w:before="120" w:after="120"/>
              <w:ind w:leftChars="0" w:left="0"/>
              <w:jc w:val="center"/>
            </w:pPr>
          </w:p>
        </w:tc>
        <w:tc>
          <w:tcPr>
            <w:tcW w:w="2456" w:type="dxa"/>
            <w:shd w:val="clear" w:color="auto" w:fill="auto"/>
          </w:tcPr>
          <w:p w14:paraId="2D0E91C3" w14:textId="77777777" w:rsidR="00CB429E" w:rsidRDefault="00CB429E">
            <w:pPr>
              <w:spacing w:before="120" w:after="120"/>
              <w:ind w:leftChars="0" w:left="0"/>
              <w:jc w:val="center"/>
            </w:pPr>
          </w:p>
        </w:tc>
        <w:tc>
          <w:tcPr>
            <w:tcW w:w="1865" w:type="dxa"/>
            <w:shd w:val="clear" w:color="auto" w:fill="auto"/>
          </w:tcPr>
          <w:p w14:paraId="22FAA083" w14:textId="77777777" w:rsidR="00CB429E" w:rsidRDefault="00CB429E">
            <w:pPr>
              <w:spacing w:before="120" w:after="120"/>
              <w:ind w:leftChars="0" w:left="0"/>
              <w:jc w:val="center"/>
            </w:pPr>
          </w:p>
        </w:tc>
        <w:tc>
          <w:tcPr>
            <w:tcW w:w="2583" w:type="dxa"/>
            <w:vMerge/>
            <w:tcBorders>
              <w:top w:val="nil"/>
            </w:tcBorders>
            <w:shd w:val="clear" w:color="auto" w:fill="auto"/>
          </w:tcPr>
          <w:p w14:paraId="03EC7DB0" w14:textId="77777777" w:rsidR="00CB429E" w:rsidRDefault="00CB429E">
            <w:pPr>
              <w:spacing w:before="120" w:after="120"/>
              <w:ind w:left="480"/>
              <w:rPr>
                <w:color w:val="000000"/>
                <w:sz w:val="2"/>
                <w:szCs w:val="2"/>
              </w:rPr>
            </w:pPr>
          </w:p>
        </w:tc>
      </w:tr>
      <w:tr w:rsidR="00CB429E" w14:paraId="552F98AB" w14:textId="77777777">
        <w:trPr>
          <w:trHeight w:val="450"/>
        </w:trPr>
        <w:tc>
          <w:tcPr>
            <w:tcW w:w="1990" w:type="dxa"/>
            <w:shd w:val="clear" w:color="auto" w:fill="auto"/>
          </w:tcPr>
          <w:p w14:paraId="333A95A6" w14:textId="77777777" w:rsidR="00CB429E" w:rsidRDefault="00CB429E">
            <w:pPr>
              <w:spacing w:before="120" w:after="120"/>
              <w:ind w:leftChars="0" w:left="0"/>
              <w:jc w:val="center"/>
            </w:pPr>
          </w:p>
        </w:tc>
        <w:tc>
          <w:tcPr>
            <w:tcW w:w="2456" w:type="dxa"/>
            <w:shd w:val="clear" w:color="auto" w:fill="auto"/>
          </w:tcPr>
          <w:p w14:paraId="698BD440" w14:textId="77777777" w:rsidR="00CB429E" w:rsidRDefault="00CB429E">
            <w:pPr>
              <w:spacing w:before="120" w:after="120"/>
              <w:ind w:leftChars="0" w:left="0"/>
              <w:jc w:val="center"/>
            </w:pPr>
          </w:p>
        </w:tc>
        <w:tc>
          <w:tcPr>
            <w:tcW w:w="1865" w:type="dxa"/>
            <w:shd w:val="clear" w:color="auto" w:fill="auto"/>
          </w:tcPr>
          <w:p w14:paraId="345A7803" w14:textId="77777777" w:rsidR="00CB429E" w:rsidRDefault="00CB429E">
            <w:pPr>
              <w:spacing w:before="120" w:after="120"/>
              <w:ind w:leftChars="0" w:left="0"/>
              <w:jc w:val="center"/>
            </w:pPr>
          </w:p>
        </w:tc>
        <w:tc>
          <w:tcPr>
            <w:tcW w:w="2583" w:type="dxa"/>
            <w:vMerge/>
            <w:tcBorders>
              <w:top w:val="nil"/>
            </w:tcBorders>
            <w:shd w:val="clear" w:color="auto" w:fill="auto"/>
          </w:tcPr>
          <w:p w14:paraId="0DBADFFD" w14:textId="77777777" w:rsidR="00CB429E" w:rsidRDefault="00CB429E">
            <w:pPr>
              <w:spacing w:before="120" w:after="120"/>
              <w:ind w:left="480"/>
              <w:rPr>
                <w:color w:val="000000"/>
                <w:sz w:val="2"/>
                <w:szCs w:val="2"/>
              </w:rPr>
            </w:pPr>
          </w:p>
        </w:tc>
      </w:tr>
      <w:tr w:rsidR="00CB429E" w14:paraId="30E76D84" w14:textId="77777777">
        <w:trPr>
          <w:trHeight w:val="448"/>
        </w:trPr>
        <w:tc>
          <w:tcPr>
            <w:tcW w:w="4446" w:type="dxa"/>
            <w:gridSpan w:val="2"/>
            <w:shd w:val="clear" w:color="auto" w:fill="auto"/>
          </w:tcPr>
          <w:p w14:paraId="1E00B4F6" w14:textId="77777777" w:rsidR="00CB429E" w:rsidRDefault="004868D9">
            <w:pPr>
              <w:spacing w:before="120" w:after="120"/>
              <w:ind w:leftChars="0" w:left="0"/>
              <w:jc w:val="center"/>
            </w:pPr>
            <w:r>
              <w:rPr>
                <w:rFonts w:hint="eastAsia"/>
              </w:rPr>
              <w:t>拟分包工程造价合计（万元）</w:t>
            </w:r>
          </w:p>
        </w:tc>
        <w:tc>
          <w:tcPr>
            <w:tcW w:w="1865" w:type="dxa"/>
            <w:shd w:val="clear" w:color="auto" w:fill="auto"/>
          </w:tcPr>
          <w:p w14:paraId="1C2AF6DE" w14:textId="77777777" w:rsidR="00CB429E" w:rsidRDefault="00CB429E">
            <w:pPr>
              <w:spacing w:before="120" w:after="120"/>
              <w:ind w:leftChars="0" w:left="0"/>
              <w:jc w:val="center"/>
            </w:pPr>
          </w:p>
        </w:tc>
        <w:tc>
          <w:tcPr>
            <w:tcW w:w="2583" w:type="dxa"/>
            <w:vMerge/>
            <w:tcBorders>
              <w:top w:val="nil"/>
            </w:tcBorders>
            <w:shd w:val="clear" w:color="auto" w:fill="auto"/>
          </w:tcPr>
          <w:p w14:paraId="374D70A6" w14:textId="77777777" w:rsidR="00CB429E" w:rsidRDefault="00CB429E">
            <w:pPr>
              <w:spacing w:before="120" w:after="120"/>
              <w:ind w:left="480"/>
              <w:rPr>
                <w:color w:val="000000"/>
                <w:sz w:val="2"/>
                <w:szCs w:val="2"/>
              </w:rPr>
            </w:pPr>
          </w:p>
        </w:tc>
      </w:tr>
    </w:tbl>
    <w:p w14:paraId="3961394B" w14:textId="77777777" w:rsidR="00CB429E" w:rsidRDefault="00CB429E">
      <w:pPr>
        <w:spacing w:before="120" w:after="120"/>
        <w:ind w:left="480"/>
        <w:rPr>
          <w:color w:val="000000"/>
          <w:sz w:val="2"/>
          <w:szCs w:val="2"/>
        </w:rPr>
        <w:sectPr w:rsidR="00CB429E">
          <w:type w:val="continuous"/>
          <w:pgSz w:w="11910" w:h="16850"/>
          <w:pgMar w:top="1540" w:right="1140" w:bottom="1060" w:left="1380" w:header="876" w:footer="860" w:gutter="0"/>
          <w:cols w:space="720"/>
        </w:sectPr>
      </w:pPr>
    </w:p>
    <w:p w14:paraId="61DFD201" w14:textId="77777777" w:rsidR="00CB429E" w:rsidRDefault="004868D9" w:rsidP="00531E1F">
      <w:pPr>
        <w:spacing w:before="120" w:after="120"/>
        <w:ind w:left="480"/>
      </w:pPr>
      <w:r>
        <w:lastRenderedPageBreak/>
        <w:br w:type="page"/>
      </w:r>
    </w:p>
    <w:p w14:paraId="62884F72" w14:textId="77777777" w:rsidR="00CB429E" w:rsidRDefault="004868D9">
      <w:pPr>
        <w:pStyle w:val="2"/>
        <w:numPr>
          <w:ilvl w:val="1"/>
          <w:numId w:val="0"/>
        </w:numPr>
        <w:spacing w:before="120" w:after="120"/>
        <w:ind w:left="575" w:hanging="575"/>
        <w:jc w:val="center"/>
        <w:rPr>
          <w:rFonts w:ascii="宋体" w:eastAsia="宋体" w:hAnsi="宋体" w:cs="宋体"/>
          <w:color w:val="000000"/>
        </w:rPr>
      </w:pPr>
      <w:r>
        <w:rPr>
          <w:rFonts w:ascii="宋体" w:eastAsia="宋体" w:hAnsi="宋体" w:cs="宋体" w:hint="eastAsia"/>
          <w:color w:val="000000"/>
        </w:rPr>
        <w:lastRenderedPageBreak/>
        <w:t>八、资格审查资料</w:t>
      </w:r>
    </w:p>
    <w:p w14:paraId="225CB583" w14:textId="77777777" w:rsidR="00CB429E" w:rsidRDefault="004868D9">
      <w:pPr>
        <w:spacing w:before="120" w:after="120"/>
        <w:ind w:leftChars="0" w:left="0"/>
        <w:jc w:val="center"/>
      </w:pPr>
      <w:r>
        <w:rPr>
          <w:rFonts w:hint="eastAsia"/>
        </w:rPr>
        <w:t>（一）投标人基本情况表</w:t>
      </w:r>
    </w:p>
    <w:tbl>
      <w:tblPr>
        <w:tblW w:w="8929" w:type="dxa"/>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908"/>
        <w:gridCol w:w="901"/>
        <w:gridCol w:w="1080"/>
        <w:gridCol w:w="868"/>
        <w:gridCol w:w="392"/>
        <w:gridCol w:w="1077"/>
        <w:gridCol w:w="182"/>
        <w:gridCol w:w="900"/>
        <w:gridCol w:w="1621"/>
      </w:tblGrid>
      <w:tr w:rsidR="00CB429E" w14:paraId="77EEB2FA" w14:textId="77777777">
        <w:trPr>
          <w:trHeight w:val="438"/>
        </w:trPr>
        <w:tc>
          <w:tcPr>
            <w:tcW w:w="1908" w:type="dxa"/>
            <w:shd w:val="clear" w:color="auto" w:fill="auto"/>
          </w:tcPr>
          <w:p w14:paraId="59AC280C" w14:textId="77777777" w:rsidR="00CB429E" w:rsidRDefault="004868D9">
            <w:pPr>
              <w:spacing w:before="120" w:after="120"/>
              <w:ind w:leftChars="0" w:left="0"/>
              <w:jc w:val="center"/>
            </w:pPr>
            <w:r>
              <w:rPr>
                <w:rFonts w:hint="eastAsia"/>
              </w:rPr>
              <w:t>投标人名称</w:t>
            </w:r>
          </w:p>
        </w:tc>
        <w:tc>
          <w:tcPr>
            <w:tcW w:w="7021" w:type="dxa"/>
            <w:gridSpan w:val="8"/>
            <w:shd w:val="clear" w:color="auto" w:fill="auto"/>
          </w:tcPr>
          <w:p w14:paraId="3C893CCF" w14:textId="77777777" w:rsidR="00CB429E" w:rsidRDefault="00CB429E">
            <w:pPr>
              <w:spacing w:before="120" w:after="120"/>
              <w:ind w:leftChars="0" w:left="0"/>
              <w:jc w:val="center"/>
            </w:pPr>
          </w:p>
        </w:tc>
      </w:tr>
      <w:tr w:rsidR="00CB429E" w14:paraId="700F596B" w14:textId="77777777">
        <w:trPr>
          <w:trHeight w:val="441"/>
        </w:trPr>
        <w:tc>
          <w:tcPr>
            <w:tcW w:w="1908" w:type="dxa"/>
            <w:shd w:val="clear" w:color="auto" w:fill="auto"/>
            <w:vAlign w:val="center"/>
          </w:tcPr>
          <w:p w14:paraId="1B552299" w14:textId="77777777" w:rsidR="00CB429E" w:rsidRDefault="004868D9">
            <w:pPr>
              <w:spacing w:before="120" w:after="120"/>
              <w:ind w:leftChars="0" w:left="0"/>
              <w:jc w:val="center"/>
            </w:pPr>
            <w:r>
              <w:rPr>
                <w:rFonts w:hint="eastAsia"/>
              </w:rPr>
              <w:t>注册地址</w:t>
            </w:r>
          </w:p>
        </w:tc>
        <w:tc>
          <w:tcPr>
            <w:tcW w:w="3241" w:type="dxa"/>
            <w:gridSpan w:val="4"/>
            <w:shd w:val="clear" w:color="auto" w:fill="auto"/>
          </w:tcPr>
          <w:p w14:paraId="2C1D1223" w14:textId="77777777" w:rsidR="00CB429E" w:rsidRDefault="00CB429E">
            <w:pPr>
              <w:spacing w:before="120" w:after="120"/>
              <w:ind w:leftChars="0" w:left="0"/>
              <w:jc w:val="center"/>
            </w:pPr>
          </w:p>
        </w:tc>
        <w:tc>
          <w:tcPr>
            <w:tcW w:w="1077" w:type="dxa"/>
            <w:shd w:val="clear" w:color="auto" w:fill="auto"/>
          </w:tcPr>
          <w:p w14:paraId="724D9849" w14:textId="77777777" w:rsidR="00CB429E" w:rsidRDefault="004868D9">
            <w:pPr>
              <w:spacing w:before="120" w:after="120"/>
              <w:ind w:leftChars="0" w:left="0"/>
              <w:jc w:val="center"/>
            </w:pPr>
            <w:r>
              <w:rPr>
                <w:rFonts w:hint="eastAsia"/>
              </w:rPr>
              <w:t>邮政编码</w:t>
            </w:r>
          </w:p>
        </w:tc>
        <w:tc>
          <w:tcPr>
            <w:tcW w:w="2703" w:type="dxa"/>
            <w:gridSpan w:val="3"/>
            <w:shd w:val="clear" w:color="auto" w:fill="auto"/>
          </w:tcPr>
          <w:p w14:paraId="25D824FA" w14:textId="77777777" w:rsidR="00CB429E" w:rsidRDefault="00CB429E">
            <w:pPr>
              <w:spacing w:before="120" w:after="120"/>
              <w:ind w:leftChars="0" w:left="0"/>
              <w:jc w:val="center"/>
            </w:pPr>
          </w:p>
        </w:tc>
      </w:tr>
      <w:tr w:rsidR="00CB429E" w14:paraId="554E805D" w14:textId="77777777">
        <w:trPr>
          <w:trHeight w:val="438"/>
        </w:trPr>
        <w:tc>
          <w:tcPr>
            <w:tcW w:w="1908" w:type="dxa"/>
            <w:vMerge w:val="restart"/>
            <w:shd w:val="clear" w:color="auto" w:fill="auto"/>
            <w:vAlign w:val="center"/>
          </w:tcPr>
          <w:p w14:paraId="17E64C78" w14:textId="77777777" w:rsidR="00CB429E" w:rsidRDefault="004868D9">
            <w:pPr>
              <w:spacing w:before="120" w:after="120"/>
              <w:ind w:leftChars="0" w:left="0"/>
              <w:jc w:val="center"/>
            </w:pPr>
            <w:r>
              <w:rPr>
                <w:rFonts w:hint="eastAsia"/>
              </w:rPr>
              <w:t>联系方式</w:t>
            </w:r>
          </w:p>
        </w:tc>
        <w:tc>
          <w:tcPr>
            <w:tcW w:w="901" w:type="dxa"/>
            <w:shd w:val="clear" w:color="auto" w:fill="auto"/>
          </w:tcPr>
          <w:p w14:paraId="79104EF6" w14:textId="77777777" w:rsidR="00CB429E" w:rsidRDefault="004868D9">
            <w:pPr>
              <w:spacing w:before="120" w:after="120"/>
              <w:ind w:leftChars="0" w:left="0"/>
              <w:jc w:val="center"/>
            </w:pPr>
            <w:r>
              <w:rPr>
                <w:rFonts w:hint="eastAsia"/>
              </w:rPr>
              <w:t>联系人</w:t>
            </w:r>
          </w:p>
        </w:tc>
        <w:tc>
          <w:tcPr>
            <w:tcW w:w="2340" w:type="dxa"/>
            <w:gridSpan w:val="3"/>
            <w:shd w:val="clear" w:color="auto" w:fill="auto"/>
          </w:tcPr>
          <w:p w14:paraId="01B23C7D" w14:textId="77777777" w:rsidR="00CB429E" w:rsidRDefault="00CB429E">
            <w:pPr>
              <w:spacing w:before="120" w:after="120"/>
              <w:ind w:leftChars="0" w:left="0"/>
              <w:jc w:val="center"/>
            </w:pPr>
          </w:p>
        </w:tc>
        <w:tc>
          <w:tcPr>
            <w:tcW w:w="1077" w:type="dxa"/>
            <w:shd w:val="clear" w:color="auto" w:fill="auto"/>
            <w:vAlign w:val="center"/>
          </w:tcPr>
          <w:p w14:paraId="2DC74A79" w14:textId="77777777" w:rsidR="00CB429E" w:rsidRDefault="004868D9">
            <w:pPr>
              <w:spacing w:before="120" w:after="120"/>
              <w:ind w:leftChars="0" w:left="0"/>
              <w:jc w:val="center"/>
            </w:pPr>
            <w:r>
              <w:rPr>
                <w:rFonts w:hint="eastAsia"/>
              </w:rPr>
              <w:t>电 话</w:t>
            </w:r>
          </w:p>
        </w:tc>
        <w:tc>
          <w:tcPr>
            <w:tcW w:w="2703" w:type="dxa"/>
            <w:gridSpan w:val="3"/>
            <w:shd w:val="clear" w:color="auto" w:fill="auto"/>
          </w:tcPr>
          <w:p w14:paraId="5180CD3D" w14:textId="77777777" w:rsidR="00CB429E" w:rsidRDefault="00CB429E">
            <w:pPr>
              <w:spacing w:before="120" w:after="120"/>
              <w:ind w:leftChars="0" w:left="0"/>
              <w:jc w:val="center"/>
            </w:pPr>
          </w:p>
        </w:tc>
      </w:tr>
      <w:tr w:rsidR="00CB429E" w14:paraId="2D4E7AA1" w14:textId="77777777">
        <w:trPr>
          <w:trHeight w:val="441"/>
        </w:trPr>
        <w:tc>
          <w:tcPr>
            <w:tcW w:w="1908" w:type="dxa"/>
            <w:vMerge/>
            <w:tcBorders>
              <w:top w:val="nil"/>
            </w:tcBorders>
            <w:shd w:val="clear" w:color="auto" w:fill="auto"/>
          </w:tcPr>
          <w:p w14:paraId="3F9F5C82" w14:textId="77777777" w:rsidR="00CB429E" w:rsidRDefault="00CB429E">
            <w:pPr>
              <w:spacing w:before="120" w:after="120"/>
              <w:ind w:leftChars="0" w:left="0"/>
              <w:jc w:val="center"/>
            </w:pPr>
          </w:p>
        </w:tc>
        <w:tc>
          <w:tcPr>
            <w:tcW w:w="901" w:type="dxa"/>
            <w:shd w:val="clear" w:color="auto" w:fill="auto"/>
          </w:tcPr>
          <w:p w14:paraId="5FACB035" w14:textId="77777777" w:rsidR="00CB429E" w:rsidRDefault="004868D9">
            <w:pPr>
              <w:spacing w:before="120" w:after="120"/>
              <w:ind w:leftChars="0" w:left="0"/>
              <w:jc w:val="center"/>
            </w:pPr>
            <w:r>
              <w:rPr>
                <w:rFonts w:hint="eastAsia"/>
              </w:rPr>
              <w:t>传</w:t>
            </w:r>
            <w:r>
              <w:rPr>
                <w:rFonts w:hint="eastAsia"/>
              </w:rPr>
              <w:tab/>
              <w:t>真</w:t>
            </w:r>
          </w:p>
        </w:tc>
        <w:tc>
          <w:tcPr>
            <w:tcW w:w="2340" w:type="dxa"/>
            <w:gridSpan w:val="3"/>
            <w:shd w:val="clear" w:color="auto" w:fill="auto"/>
          </w:tcPr>
          <w:p w14:paraId="7EF0B7F1" w14:textId="77777777" w:rsidR="00CB429E" w:rsidRDefault="00CB429E">
            <w:pPr>
              <w:spacing w:before="120" w:after="120"/>
              <w:ind w:leftChars="0" w:left="0"/>
              <w:jc w:val="center"/>
            </w:pPr>
          </w:p>
        </w:tc>
        <w:tc>
          <w:tcPr>
            <w:tcW w:w="1077" w:type="dxa"/>
            <w:shd w:val="clear" w:color="auto" w:fill="auto"/>
            <w:vAlign w:val="center"/>
          </w:tcPr>
          <w:p w14:paraId="73CD9ED2" w14:textId="77777777" w:rsidR="00CB429E" w:rsidRDefault="004868D9">
            <w:pPr>
              <w:spacing w:before="120" w:after="120"/>
              <w:ind w:leftChars="0" w:left="0"/>
              <w:jc w:val="center"/>
            </w:pPr>
            <w:r>
              <w:rPr>
                <w:rFonts w:hint="eastAsia"/>
              </w:rPr>
              <w:t>电子邮件</w:t>
            </w:r>
          </w:p>
        </w:tc>
        <w:tc>
          <w:tcPr>
            <w:tcW w:w="2703" w:type="dxa"/>
            <w:gridSpan w:val="3"/>
            <w:shd w:val="clear" w:color="auto" w:fill="auto"/>
          </w:tcPr>
          <w:p w14:paraId="3252CB50" w14:textId="77777777" w:rsidR="00CB429E" w:rsidRDefault="00CB429E">
            <w:pPr>
              <w:spacing w:before="120" w:after="120"/>
              <w:ind w:leftChars="0" w:left="0"/>
              <w:jc w:val="center"/>
            </w:pPr>
          </w:p>
        </w:tc>
      </w:tr>
      <w:tr w:rsidR="00CB429E" w14:paraId="2D2A344B" w14:textId="77777777">
        <w:trPr>
          <w:trHeight w:val="439"/>
        </w:trPr>
        <w:tc>
          <w:tcPr>
            <w:tcW w:w="1908" w:type="dxa"/>
            <w:shd w:val="clear" w:color="auto" w:fill="auto"/>
            <w:vAlign w:val="center"/>
          </w:tcPr>
          <w:p w14:paraId="36C33FAA" w14:textId="77777777" w:rsidR="00CB429E" w:rsidRDefault="004868D9">
            <w:pPr>
              <w:spacing w:before="120" w:after="120"/>
              <w:ind w:leftChars="0" w:left="0"/>
              <w:jc w:val="center"/>
            </w:pPr>
            <w:r>
              <w:rPr>
                <w:rFonts w:hint="eastAsia"/>
              </w:rPr>
              <w:t>法定代表人</w:t>
            </w:r>
          </w:p>
        </w:tc>
        <w:tc>
          <w:tcPr>
            <w:tcW w:w="901" w:type="dxa"/>
            <w:shd w:val="clear" w:color="auto" w:fill="auto"/>
          </w:tcPr>
          <w:p w14:paraId="7B6E3A0A" w14:textId="77777777" w:rsidR="00CB429E" w:rsidRDefault="004868D9">
            <w:pPr>
              <w:spacing w:before="120" w:after="120"/>
              <w:ind w:leftChars="0" w:left="0"/>
              <w:jc w:val="center"/>
            </w:pPr>
            <w:r>
              <w:rPr>
                <w:rFonts w:hint="eastAsia"/>
              </w:rPr>
              <w:t>姓名</w:t>
            </w:r>
          </w:p>
        </w:tc>
        <w:tc>
          <w:tcPr>
            <w:tcW w:w="1080" w:type="dxa"/>
            <w:shd w:val="clear" w:color="auto" w:fill="auto"/>
          </w:tcPr>
          <w:p w14:paraId="4EB5974E" w14:textId="77777777" w:rsidR="00CB429E" w:rsidRDefault="00CB429E">
            <w:pPr>
              <w:spacing w:before="120" w:after="120"/>
              <w:ind w:leftChars="0" w:left="0"/>
              <w:jc w:val="center"/>
            </w:pPr>
          </w:p>
        </w:tc>
        <w:tc>
          <w:tcPr>
            <w:tcW w:w="1260" w:type="dxa"/>
            <w:gridSpan w:val="2"/>
            <w:shd w:val="clear" w:color="auto" w:fill="auto"/>
            <w:vAlign w:val="center"/>
          </w:tcPr>
          <w:p w14:paraId="277A66FA" w14:textId="77777777" w:rsidR="00CB429E" w:rsidRDefault="004868D9">
            <w:pPr>
              <w:spacing w:before="120" w:after="120"/>
              <w:ind w:leftChars="0" w:left="0"/>
              <w:jc w:val="center"/>
            </w:pPr>
            <w:r>
              <w:rPr>
                <w:rFonts w:hint="eastAsia"/>
              </w:rPr>
              <w:t>技术职称</w:t>
            </w:r>
          </w:p>
        </w:tc>
        <w:tc>
          <w:tcPr>
            <w:tcW w:w="1077" w:type="dxa"/>
            <w:shd w:val="clear" w:color="auto" w:fill="auto"/>
          </w:tcPr>
          <w:p w14:paraId="1DCD3DEB" w14:textId="77777777" w:rsidR="00CB429E" w:rsidRDefault="00CB429E">
            <w:pPr>
              <w:spacing w:before="120" w:after="120"/>
              <w:ind w:leftChars="0" w:left="0"/>
              <w:jc w:val="center"/>
            </w:pPr>
          </w:p>
        </w:tc>
        <w:tc>
          <w:tcPr>
            <w:tcW w:w="1082" w:type="dxa"/>
            <w:gridSpan w:val="2"/>
            <w:shd w:val="clear" w:color="auto" w:fill="auto"/>
            <w:vAlign w:val="center"/>
          </w:tcPr>
          <w:p w14:paraId="65CD2394" w14:textId="77777777" w:rsidR="00CB429E" w:rsidRDefault="004868D9">
            <w:pPr>
              <w:spacing w:before="120" w:after="120"/>
              <w:ind w:leftChars="0" w:left="0"/>
              <w:jc w:val="center"/>
            </w:pPr>
            <w:r>
              <w:rPr>
                <w:rFonts w:hint="eastAsia"/>
              </w:rPr>
              <w:t>电话</w:t>
            </w:r>
          </w:p>
        </w:tc>
        <w:tc>
          <w:tcPr>
            <w:tcW w:w="1621" w:type="dxa"/>
            <w:shd w:val="clear" w:color="auto" w:fill="auto"/>
          </w:tcPr>
          <w:p w14:paraId="09DAE259" w14:textId="77777777" w:rsidR="00CB429E" w:rsidRDefault="00CB429E">
            <w:pPr>
              <w:spacing w:before="120" w:after="120"/>
              <w:ind w:leftChars="0" w:left="0"/>
              <w:jc w:val="center"/>
            </w:pPr>
          </w:p>
        </w:tc>
      </w:tr>
      <w:tr w:rsidR="00CB429E" w14:paraId="341B40EA" w14:textId="77777777">
        <w:trPr>
          <w:trHeight w:val="441"/>
        </w:trPr>
        <w:tc>
          <w:tcPr>
            <w:tcW w:w="1908" w:type="dxa"/>
            <w:shd w:val="clear" w:color="auto" w:fill="auto"/>
            <w:vAlign w:val="center"/>
          </w:tcPr>
          <w:p w14:paraId="4724F16B" w14:textId="77777777" w:rsidR="00CB429E" w:rsidRDefault="004868D9">
            <w:pPr>
              <w:spacing w:before="120" w:after="120"/>
              <w:ind w:leftChars="0" w:left="0"/>
              <w:jc w:val="center"/>
            </w:pPr>
            <w:r>
              <w:rPr>
                <w:rFonts w:hint="eastAsia"/>
              </w:rPr>
              <w:t>技术负责人</w:t>
            </w:r>
          </w:p>
        </w:tc>
        <w:tc>
          <w:tcPr>
            <w:tcW w:w="901" w:type="dxa"/>
            <w:shd w:val="clear" w:color="auto" w:fill="auto"/>
          </w:tcPr>
          <w:p w14:paraId="6F4E7D58" w14:textId="77777777" w:rsidR="00CB429E" w:rsidRDefault="004868D9">
            <w:pPr>
              <w:spacing w:before="120" w:after="120"/>
              <w:ind w:leftChars="0" w:left="0"/>
              <w:jc w:val="center"/>
            </w:pPr>
            <w:r>
              <w:rPr>
                <w:rFonts w:hint="eastAsia"/>
              </w:rPr>
              <w:t>姓名</w:t>
            </w:r>
          </w:p>
        </w:tc>
        <w:tc>
          <w:tcPr>
            <w:tcW w:w="1080" w:type="dxa"/>
            <w:shd w:val="clear" w:color="auto" w:fill="auto"/>
          </w:tcPr>
          <w:p w14:paraId="312B9341" w14:textId="77777777" w:rsidR="00CB429E" w:rsidRDefault="00CB429E">
            <w:pPr>
              <w:spacing w:before="120" w:after="120"/>
              <w:ind w:leftChars="0" w:left="0"/>
              <w:jc w:val="center"/>
            </w:pPr>
          </w:p>
        </w:tc>
        <w:tc>
          <w:tcPr>
            <w:tcW w:w="1260" w:type="dxa"/>
            <w:gridSpan w:val="2"/>
            <w:shd w:val="clear" w:color="auto" w:fill="auto"/>
            <w:vAlign w:val="center"/>
          </w:tcPr>
          <w:p w14:paraId="6FBCE8DF" w14:textId="77777777" w:rsidR="00CB429E" w:rsidRDefault="004868D9">
            <w:pPr>
              <w:spacing w:before="120" w:after="120"/>
              <w:ind w:leftChars="0" w:left="0"/>
              <w:jc w:val="center"/>
            </w:pPr>
            <w:r>
              <w:rPr>
                <w:rFonts w:hint="eastAsia"/>
              </w:rPr>
              <w:t>技术职称</w:t>
            </w:r>
          </w:p>
        </w:tc>
        <w:tc>
          <w:tcPr>
            <w:tcW w:w="1077" w:type="dxa"/>
            <w:shd w:val="clear" w:color="auto" w:fill="auto"/>
          </w:tcPr>
          <w:p w14:paraId="3D3E9F0F" w14:textId="77777777" w:rsidR="00CB429E" w:rsidRDefault="00CB429E">
            <w:pPr>
              <w:spacing w:before="120" w:after="120"/>
              <w:ind w:leftChars="0" w:left="0"/>
              <w:jc w:val="center"/>
            </w:pPr>
          </w:p>
        </w:tc>
        <w:tc>
          <w:tcPr>
            <w:tcW w:w="1082" w:type="dxa"/>
            <w:gridSpan w:val="2"/>
            <w:shd w:val="clear" w:color="auto" w:fill="auto"/>
            <w:vAlign w:val="center"/>
          </w:tcPr>
          <w:p w14:paraId="2668D998" w14:textId="77777777" w:rsidR="00CB429E" w:rsidRDefault="004868D9">
            <w:pPr>
              <w:spacing w:before="120" w:after="120"/>
              <w:ind w:leftChars="0" w:left="0"/>
              <w:jc w:val="center"/>
            </w:pPr>
            <w:r>
              <w:rPr>
                <w:rFonts w:hint="eastAsia"/>
              </w:rPr>
              <w:t>电话</w:t>
            </w:r>
          </w:p>
        </w:tc>
        <w:tc>
          <w:tcPr>
            <w:tcW w:w="1621" w:type="dxa"/>
            <w:shd w:val="clear" w:color="auto" w:fill="auto"/>
          </w:tcPr>
          <w:p w14:paraId="1F705936" w14:textId="77777777" w:rsidR="00CB429E" w:rsidRDefault="00CB429E">
            <w:pPr>
              <w:spacing w:before="120" w:after="120"/>
              <w:ind w:leftChars="0" w:left="0"/>
              <w:jc w:val="center"/>
            </w:pPr>
          </w:p>
        </w:tc>
      </w:tr>
      <w:tr w:rsidR="00CB429E" w14:paraId="3A93A5EA" w14:textId="77777777">
        <w:trPr>
          <w:trHeight w:val="438"/>
        </w:trPr>
        <w:tc>
          <w:tcPr>
            <w:tcW w:w="1908" w:type="dxa"/>
            <w:shd w:val="clear" w:color="auto" w:fill="auto"/>
            <w:vAlign w:val="center"/>
          </w:tcPr>
          <w:p w14:paraId="149611C0" w14:textId="77777777" w:rsidR="00CB429E" w:rsidRDefault="004868D9">
            <w:pPr>
              <w:spacing w:before="120" w:after="120"/>
              <w:ind w:leftChars="0" w:left="0"/>
              <w:jc w:val="center"/>
            </w:pPr>
            <w:r>
              <w:rPr>
                <w:rFonts w:hint="eastAsia"/>
              </w:rPr>
              <w:t>营业执照号</w:t>
            </w:r>
          </w:p>
        </w:tc>
        <w:tc>
          <w:tcPr>
            <w:tcW w:w="1981" w:type="dxa"/>
            <w:gridSpan w:val="2"/>
            <w:shd w:val="clear" w:color="auto" w:fill="auto"/>
          </w:tcPr>
          <w:p w14:paraId="5C33A3D4" w14:textId="77777777" w:rsidR="00CB429E" w:rsidRDefault="00CB429E">
            <w:pPr>
              <w:spacing w:before="120" w:after="120"/>
              <w:ind w:leftChars="0" w:left="0"/>
              <w:jc w:val="center"/>
            </w:pPr>
          </w:p>
        </w:tc>
        <w:tc>
          <w:tcPr>
            <w:tcW w:w="5040" w:type="dxa"/>
            <w:gridSpan w:val="6"/>
            <w:shd w:val="clear" w:color="auto" w:fill="auto"/>
          </w:tcPr>
          <w:p w14:paraId="4420D4E1" w14:textId="77777777" w:rsidR="00CB429E" w:rsidRDefault="004868D9">
            <w:pPr>
              <w:pStyle w:val="TableParagraph"/>
              <w:spacing w:before="120" w:after="120"/>
              <w:ind w:left="480" w:right="1807"/>
              <w:jc w:val="center"/>
              <w:rPr>
                <w:color w:val="000000"/>
                <w:sz w:val="21"/>
              </w:rPr>
            </w:pPr>
            <w:r>
              <w:rPr>
                <w:rFonts w:hint="eastAsia"/>
                <w:color w:val="000000"/>
                <w:sz w:val="21"/>
              </w:rPr>
              <w:t>员工总人数：</w:t>
            </w:r>
          </w:p>
        </w:tc>
      </w:tr>
      <w:tr w:rsidR="00CB429E" w14:paraId="4354855F" w14:textId="77777777">
        <w:trPr>
          <w:trHeight w:val="441"/>
        </w:trPr>
        <w:tc>
          <w:tcPr>
            <w:tcW w:w="1908" w:type="dxa"/>
            <w:shd w:val="clear" w:color="auto" w:fill="auto"/>
            <w:vAlign w:val="center"/>
          </w:tcPr>
          <w:p w14:paraId="4D50C43E" w14:textId="77777777" w:rsidR="00CB429E" w:rsidRDefault="004868D9">
            <w:pPr>
              <w:spacing w:before="120" w:after="120"/>
              <w:ind w:leftChars="0" w:left="0"/>
              <w:jc w:val="center"/>
            </w:pPr>
            <w:r>
              <w:rPr>
                <w:rFonts w:hint="eastAsia"/>
              </w:rPr>
              <w:t>企业资质等级</w:t>
            </w:r>
          </w:p>
        </w:tc>
        <w:tc>
          <w:tcPr>
            <w:tcW w:w="1981" w:type="dxa"/>
            <w:gridSpan w:val="2"/>
            <w:shd w:val="clear" w:color="auto" w:fill="auto"/>
          </w:tcPr>
          <w:p w14:paraId="2E856E3E" w14:textId="77777777" w:rsidR="00CB429E" w:rsidRDefault="00CB429E">
            <w:pPr>
              <w:spacing w:before="120" w:after="120"/>
              <w:ind w:leftChars="0" w:left="0"/>
              <w:jc w:val="center"/>
            </w:pPr>
          </w:p>
        </w:tc>
        <w:tc>
          <w:tcPr>
            <w:tcW w:w="868" w:type="dxa"/>
            <w:vMerge w:val="restart"/>
            <w:shd w:val="clear" w:color="auto" w:fill="auto"/>
            <w:vAlign w:val="center"/>
          </w:tcPr>
          <w:p w14:paraId="4FE313B1" w14:textId="77777777" w:rsidR="00CB429E" w:rsidRDefault="004868D9">
            <w:pPr>
              <w:spacing w:before="120" w:after="120"/>
              <w:ind w:leftChars="0" w:left="0"/>
              <w:jc w:val="center"/>
            </w:pPr>
            <w:r>
              <w:rPr>
                <w:rFonts w:hint="eastAsia"/>
              </w:rPr>
              <w:t>其中</w:t>
            </w:r>
          </w:p>
        </w:tc>
        <w:tc>
          <w:tcPr>
            <w:tcW w:w="1651" w:type="dxa"/>
            <w:gridSpan w:val="3"/>
            <w:shd w:val="clear" w:color="auto" w:fill="auto"/>
            <w:vAlign w:val="center"/>
          </w:tcPr>
          <w:p w14:paraId="55775EF7" w14:textId="77777777" w:rsidR="00CB429E" w:rsidRDefault="004868D9">
            <w:pPr>
              <w:spacing w:before="120" w:after="120"/>
              <w:ind w:leftChars="0" w:left="0"/>
              <w:jc w:val="center"/>
            </w:pPr>
            <w:r>
              <w:rPr>
                <w:rFonts w:hint="eastAsia"/>
              </w:rPr>
              <w:t>项目经理</w:t>
            </w:r>
          </w:p>
        </w:tc>
        <w:tc>
          <w:tcPr>
            <w:tcW w:w="2521" w:type="dxa"/>
            <w:gridSpan w:val="2"/>
            <w:shd w:val="clear" w:color="auto" w:fill="auto"/>
          </w:tcPr>
          <w:p w14:paraId="5F83189F" w14:textId="77777777" w:rsidR="00CB429E" w:rsidRDefault="00CB429E">
            <w:pPr>
              <w:spacing w:before="120" w:after="120"/>
              <w:ind w:leftChars="0" w:left="0"/>
              <w:jc w:val="center"/>
            </w:pPr>
          </w:p>
        </w:tc>
      </w:tr>
      <w:tr w:rsidR="00CB429E" w14:paraId="2CFE6CDB" w14:textId="77777777">
        <w:trPr>
          <w:trHeight w:val="438"/>
        </w:trPr>
        <w:tc>
          <w:tcPr>
            <w:tcW w:w="1908" w:type="dxa"/>
            <w:shd w:val="clear" w:color="auto" w:fill="auto"/>
            <w:vAlign w:val="center"/>
          </w:tcPr>
          <w:p w14:paraId="1C8D5FC9" w14:textId="77777777" w:rsidR="00CB429E" w:rsidRDefault="004868D9">
            <w:pPr>
              <w:spacing w:before="120" w:after="120"/>
              <w:ind w:leftChars="0" w:left="0"/>
              <w:jc w:val="center"/>
            </w:pPr>
            <w:r>
              <w:rPr>
                <w:rFonts w:hint="eastAsia"/>
              </w:rPr>
              <w:t>注册资本</w:t>
            </w:r>
          </w:p>
        </w:tc>
        <w:tc>
          <w:tcPr>
            <w:tcW w:w="1981" w:type="dxa"/>
            <w:gridSpan w:val="2"/>
            <w:shd w:val="clear" w:color="auto" w:fill="auto"/>
          </w:tcPr>
          <w:p w14:paraId="76A0666D" w14:textId="77777777" w:rsidR="00CB429E" w:rsidRDefault="00CB429E">
            <w:pPr>
              <w:spacing w:before="120" w:after="120"/>
              <w:ind w:leftChars="0" w:left="0"/>
              <w:jc w:val="center"/>
            </w:pPr>
          </w:p>
        </w:tc>
        <w:tc>
          <w:tcPr>
            <w:tcW w:w="868" w:type="dxa"/>
            <w:vMerge/>
            <w:tcBorders>
              <w:top w:val="nil"/>
            </w:tcBorders>
            <w:shd w:val="clear" w:color="auto" w:fill="auto"/>
          </w:tcPr>
          <w:p w14:paraId="02865D96" w14:textId="77777777" w:rsidR="00CB429E" w:rsidRDefault="00CB429E">
            <w:pPr>
              <w:spacing w:before="120" w:after="120"/>
              <w:ind w:left="480"/>
              <w:rPr>
                <w:sz w:val="2"/>
                <w:szCs w:val="2"/>
              </w:rPr>
            </w:pPr>
          </w:p>
        </w:tc>
        <w:tc>
          <w:tcPr>
            <w:tcW w:w="1651" w:type="dxa"/>
            <w:gridSpan w:val="3"/>
            <w:shd w:val="clear" w:color="auto" w:fill="auto"/>
            <w:vAlign w:val="center"/>
          </w:tcPr>
          <w:p w14:paraId="77C0EBE0" w14:textId="77777777" w:rsidR="00CB429E" w:rsidRDefault="004868D9">
            <w:pPr>
              <w:spacing w:before="120" w:after="120"/>
              <w:ind w:leftChars="0" w:left="0"/>
              <w:jc w:val="center"/>
            </w:pPr>
            <w:r>
              <w:rPr>
                <w:rFonts w:hint="eastAsia"/>
              </w:rPr>
              <w:t>高级职称人员</w:t>
            </w:r>
          </w:p>
        </w:tc>
        <w:tc>
          <w:tcPr>
            <w:tcW w:w="2521" w:type="dxa"/>
            <w:gridSpan w:val="2"/>
            <w:shd w:val="clear" w:color="auto" w:fill="auto"/>
          </w:tcPr>
          <w:p w14:paraId="3F25ECE9" w14:textId="77777777" w:rsidR="00CB429E" w:rsidRDefault="00CB429E">
            <w:pPr>
              <w:spacing w:before="120" w:after="120"/>
              <w:ind w:leftChars="0" w:left="0"/>
              <w:jc w:val="center"/>
            </w:pPr>
          </w:p>
        </w:tc>
      </w:tr>
      <w:tr w:rsidR="00CB429E" w14:paraId="4ECE7FAB" w14:textId="77777777">
        <w:trPr>
          <w:trHeight w:val="441"/>
        </w:trPr>
        <w:tc>
          <w:tcPr>
            <w:tcW w:w="1908" w:type="dxa"/>
            <w:shd w:val="clear" w:color="auto" w:fill="auto"/>
            <w:vAlign w:val="center"/>
          </w:tcPr>
          <w:p w14:paraId="37A2C89A" w14:textId="77777777" w:rsidR="00CB429E" w:rsidRDefault="004868D9">
            <w:pPr>
              <w:spacing w:before="120" w:after="120"/>
              <w:ind w:leftChars="0" w:left="0"/>
              <w:jc w:val="center"/>
            </w:pPr>
            <w:r>
              <w:rPr>
                <w:rFonts w:hint="eastAsia"/>
              </w:rPr>
              <w:t>成立日期</w:t>
            </w:r>
          </w:p>
        </w:tc>
        <w:tc>
          <w:tcPr>
            <w:tcW w:w="1981" w:type="dxa"/>
            <w:gridSpan w:val="2"/>
            <w:shd w:val="clear" w:color="auto" w:fill="auto"/>
          </w:tcPr>
          <w:p w14:paraId="7AF69AE0" w14:textId="77777777" w:rsidR="00CB429E" w:rsidRDefault="00CB429E">
            <w:pPr>
              <w:spacing w:before="120" w:after="120"/>
              <w:ind w:leftChars="0" w:left="0"/>
              <w:jc w:val="center"/>
            </w:pPr>
          </w:p>
        </w:tc>
        <w:tc>
          <w:tcPr>
            <w:tcW w:w="868" w:type="dxa"/>
            <w:vMerge/>
            <w:tcBorders>
              <w:top w:val="nil"/>
            </w:tcBorders>
            <w:shd w:val="clear" w:color="auto" w:fill="auto"/>
          </w:tcPr>
          <w:p w14:paraId="61A088E5" w14:textId="77777777" w:rsidR="00CB429E" w:rsidRDefault="00CB429E">
            <w:pPr>
              <w:spacing w:before="120" w:after="120"/>
              <w:ind w:left="480"/>
              <w:rPr>
                <w:sz w:val="2"/>
                <w:szCs w:val="2"/>
              </w:rPr>
            </w:pPr>
          </w:p>
        </w:tc>
        <w:tc>
          <w:tcPr>
            <w:tcW w:w="1651" w:type="dxa"/>
            <w:gridSpan w:val="3"/>
            <w:shd w:val="clear" w:color="auto" w:fill="auto"/>
            <w:vAlign w:val="center"/>
          </w:tcPr>
          <w:p w14:paraId="66B0AD67" w14:textId="77777777" w:rsidR="00CB429E" w:rsidRDefault="004868D9">
            <w:pPr>
              <w:spacing w:before="120" w:after="120"/>
              <w:ind w:leftChars="0" w:left="0"/>
              <w:jc w:val="center"/>
            </w:pPr>
            <w:r>
              <w:rPr>
                <w:rFonts w:hint="eastAsia"/>
              </w:rPr>
              <w:t>中级职称人员</w:t>
            </w:r>
          </w:p>
        </w:tc>
        <w:tc>
          <w:tcPr>
            <w:tcW w:w="2521" w:type="dxa"/>
            <w:gridSpan w:val="2"/>
            <w:shd w:val="clear" w:color="auto" w:fill="auto"/>
          </w:tcPr>
          <w:p w14:paraId="22F93E0F" w14:textId="77777777" w:rsidR="00CB429E" w:rsidRDefault="00CB429E">
            <w:pPr>
              <w:spacing w:before="120" w:after="120"/>
              <w:ind w:leftChars="0" w:left="0"/>
              <w:jc w:val="center"/>
            </w:pPr>
          </w:p>
        </w:tc>
      </w:tr>
      <w:tr w:rsidR="00CB429E" w14:paraId="14A9F54B" w14:textId="77777777">
        <w:trPr>
          <w:trHeight w:val="277"/>
        </w:trPr>
        <w:tc>
          <w:tcPr>
            <w:tcW w:w="1908" w:type="dxa"/>
            <w:shd w:val="clear" w:color="auto" w:fill="auto"/>
            <w:vAlign w:val="center"/>
          </w:tcPr>
          <w:p w14:paraId="6304A221" w14:textId="77777777" w:rsidR="00CB429E" w:rsidRDefault="004868D9">
            <w:pPr>
              <w:spacing w:before="120" w:after="120"/>
              <w:ind w:leftChars="0" w:left="0"/>
              <w:jc w:val="center"/>
            </w:pPr>
            <w:r>
              <w:rPr>
                <w:rFonts w:hint="eastAsia"/>
              </w:rPr>
              <w:t>基本账户开户银行</w:t>
            </w:r>
          </w:p>
        </w:tc>
        <w:tc>
          <w:tcPr>
            <w:tcW w:w="1981" w:type="dxa"/>
            <w:gridSpan w:val="2"/>
            <w:shd w:val="clear" w:color="auto" w:fill="auto"/>
          </w:tcPr>
          <w:p w14:paraId="43CCB21E" w14:textId="77777777" w:rsidR="00CB429E" w:rsidRDefault="00CB429E">
            <w:pPr>
              <w:spacing w:before="120" w:after="120"/>
              <w:ind w:leftChars="0" w:left="0"/>
              <w:jc w:val="center"/>
            </w:pPr>
          </w:p>
        </w:tc>
        <w:tc>
          <w:tcPr>
            <w:tcW w:w="868" w:type="dxa"/>
            <w:vMerge/>
            <w:tcBorders>
              <w:top w:val="nil"/>
            </w:tcBorders>
            <w:shd w:val="clear" w:color="auto" w:fill="auto"/>
          </w:tcPr>
          <w:p w14:paraId="1ED9F27B" w14:textId="77777777" w:rsidR="00CB429E" w:rsidRDefault="00CB429E">
            <w:pPr>
              <w:spacing w:before="120" w:after="120"/>
              <w:ind w:left="480"/>
              <w:rPr>
                <w:sz w:val="2"/>
                <w:szCs w:val="2"/>
              </w:rPr>
            </w:pPr>
          </w:p>
        </w:tc>
        <w:tc>
          <w:tcPr>
            <w:tcW w:w="1651" w:type="dxa"/>
            <w:gridSpan w:val="3"/>
            <w:shd w:val="clear" w:color="auto" w:fill="auto"/>
            <w:vAlign w:val="center"/>
          </w:tcPr>
          <w:p w14:paraId="2A381A66" w14:textId="77777777" w:rsidR="00CB429E" w:rsidRDefault="004868D9">
            <w:pPr>
              <w:spacing w:before="120" w:after="120"/>
              <w:ind w:leftChars="0" w:left="0"/>
              <w:jc w:val="center"/>
            </w:pPr>
            <w:r>
              <w:rPr>
                <w:rFonts w:hint="eastAsia"/>
              </w:rPr>
              <w:t>初级职称人员</w:t>
            </w:r>
          </w:p>
        </w:tc>
        <w:tc>
          <w:tcPr>
            <w:tcW w:w="2521" w:type="dxa"/>
            <w:gridSpan w:val="2"/>
            <w:shd w:val="clear" w:color="auto" w:fill="auto"/>
          </w:tcPr>
          <w:p w14:paraId="455979FF" w14:textId="77777777" w:rsidR="00CB429E" w:rsidRDefault="00CB429E">
            <w:pPr>
              <w:spacing w:before="120" w:after="120"/>
              <w:ind w:leftChars="0" w:left="0"/>
              <w:jc w:val="center"/>
            </w:pPr>
          </w:p>
        </w:tc>
      </w:tr>
      <w:tr w:rsidR="00CB429E" w14:paraId="0F32AC1F" w14:textId="77777777">
        <w:trPr>
          <w:trHeight w:val="402"/>
        </w:trPr>
        <w:tc>
          <w:tcPr>
            <w:tcW w:w="1908" w:type="dxa"/>
            <w:shd w:val="clear" w:color="auto" w:fill="auto"/>
            <w:vAlign w:val="center"/>
          </w:tcPr>
          <w:p w14:paraId="573406ED" w14:textId="77777777" w:rsidR="00CB429E" w:rsidRDefault="004868D9">
            <w:pPr>
              <w:spacing w:before="120" w:after="120"/>
              <w:ind w:leftChars="0" w:left="0"/>
              <w:jc w:val="center"/>
            </w:pPr>
            <w:r>
              <w:rPr>
                <w:rFonts w:hint="eastAsia"/>
              </w:rPr>
              <w:t>基本账户银行账号</w:t>
            </w:r>
          </w:p>
        </w:tc>
        <w:tc>
          <w:tcPr>
            <w:tcW w:w="1981" w:type="dxa"/>
            <w:gridSpan w:val="2"/>
            <w:shd w:val="clear" w:color="auto" w:fill="auto"/>
          </w:tcPr>
          <w:p w14:paraId="01FA9349" w14:textId="77777777" w:rsidR="00CB429E" w:rsidRDefault="00CB429E">
            <w:pPr>
              <w:spacing w:before="120" w:after="120"/>
              <w:ind w:leftChars="0" w:left="0"/>
              <w:jc w:val="center"/>
            </w:pPr>
          </w:p>
        </w:tc>
        <w:tc>
          <w:tcPr>
            <w:tcW w:w="868" w:type="dxa"/>
            <w:vMerge/>
            <w:tcBorders>
              <w:top w:val="nil"/>
            </w:tcBorders>
            <w:shd w:val="clear" w:color="auto" w:fill="auto"/>
          </w:tcPr>
          <w:p w14:paraId="04F0FB30" w14:textId="77777777" w:rsidR="00CB429E" w:rsidRDefault="00CB429E">
            <w:pPr>
              <w:spacing w:before="120" w:after="120"/>
              <w:ind w:left="480"/>
            </w:pPr>
          </w:p>
        </w:tc>
        <w:tc>
          <w:tcPr>
            <w:tcW w:w="1651" w:type="dxa"/>
            <w:gridSpan w:val="3"/>
            <w:shd w:val="clear" w:color="auto" w:fill="auto"/>
            <w:vAlign w:val="center"/>
          </w:tcPr>
          <w:p w14:paraId="2BE1259A" w14:textId="77777777" w:rsidR="00CB429E" w:rsidRDefault="004868D9">
            <w:pPr>
              <w:spacing w:before="120" w:after="120"/>
              <w:ind w:leftChars="0" w:left="0"/>
              <w:jc w:val="center"/>
            </w:pPr>
            <w:r>
              <w:rPr>
                <w:rFonts w:hint="eastAsia"/>
              </w:rPr>
              <w:t>技工</w:t>
            </w:r>
          </w:p>
        </w:tc>
        <w:tc>
          <w:tcPr>
            <w:tcW w:w="2521" w:type="dxa"/>
            <w:gridSpan w:val="2"/>
            <w:shd w:val="clear" w:color="auto" w:fill="auto"/>
          </w:tcPr>
          <w:p w14:paraId="776C4226" w14:textId="77777777" w:rsidR="00CB429E" w:rsidRDefault="00CB429E">
            <w:pPr>
              <w:spacing w:before="120" w:after="120"/>
              <w:ind w:leftChars="0" w:left="0"/>
              <w:jc w:val="center"/>
            </w:pPr>
          </w:p>
        </w:tc>
      </w:tr>
      <w:tr w:rsidR="00CB429E" w14:paraId="008E3EC9" w14:textId="77777777">
        <w:trPr>
          <w:trHeight w:val="231"/>
        </w:trPr>
        <w:tc>
          <w:tcPr>
            <w:tcW w:w="1908" w:type="dxa"/>
            <w:shd w:val="clear" w:color="auto" w:fill="auto"/>
            <w:vAlign w:val="center"/>
          </w:tcPr>
          <w:p w14:paraId="2601EA52" w14:textId="77777777" w:rsidR="00CB429E" w:rsidRDefault="004868D9">
            <w:pPr>
              <w:spacing w:before="120" w:after="120"/>
              <w:ind w:leftChars="0" w:left="0"/>
              <w:jc w:val="center"/>
            </w:pPr>
            <w:r>
              <w:rPr>
                <w:rFonts w:hint="eastAsia"/>
              </w:rPr>
              <w:t>经营范围</w:t>
            </w:r>
          </w:p>
        </w:tc>
        <w:tc>
          <w:tcPr>
            <w:tcW w:w="7021" w:type="dxa"/>
            <w:gridSpan w:val="8"/>
            <w:shd w:val="clear" w:color="auto" w:fill="auto"/>
          </w:tcPr>
          <w:p w14:paraId="32870316" w14:textId="77777777" w:rsidR="00CB429E" w:rsidRDefault="00CB429E">
            <w:pPr>
              <w:spacing w:before="120" w:after="120"/>
              <w:ind w:leftChars="0" w:left="0"/>
              <w:jc w:val="center"/>
            </w:pPr>
          </w:p>
        </w:tc>
      </w:tr>
      <w:tr w:rsidR="00CB429E" w14:paraId="211D1C91" w14:textId="77777777">
        <w:trPr>
          <w:trHeight w:val="3240"/>
        </w:trPr>
        <w:tc>
          <w:tcPr>
            <w:tcW w:w="1908" w:type="dxa"/>
            <w:shd w:val="clear" w:color="auto" w:fill="auto"/>
            <w:vAlign w:val="center"/>
          </w:tcPr>
          <w:p w14:paraId="6C0B45B0" w14:textId="77777777" w:rsidR="00CB429E" w:rsidRDefault="004868D9">
            <w:pPr>
              <w:pStyle w:val="TableParagraph"/>
              <w:spacing w:before="120" w:after="120" w:line="391" w:lineRule="auto"/>
              <w:ind w:leftChars="0" w:left="0" w:right="100"/>
              <w:jc w:val="center"/>
              <w:rPr>
                <w:color w:val="000000"/>
                <w:sz w:val="21"/>
              </w:rPr>
            </w:pPr>
            <w:r>
              <w:rPr>
                <w:rFonts w:hint="eastAsia"/>
                <w:color w:val="000000"/>
                <w:sz w:val="21"/>
              </w:rPr>
              <w:t>投标人关联企业情况</w:t>
            </w:r>
          </w:p>
        </w:tc>
        <w:tc>
          <w:tcPr>
            <w:tcW w:w="7021" w:type="dxa"/>
            <w:gridSpan w:val="8"/>
            <w:shd w:val="clear" w:color="auto" w:fill="auto"/>
          </w:tcPr>
          <w:p w14:paraId="077D5246" w14:textId="77777777" w:rsidR="00CB429E" w:rsidRDefault="004868D9">
            <w:pPr>
              <w:spacing w:before="120" w:after="120"/>
              <w:ind w:leftChars="0" w:left="0"/>
            </w:pPr>
            <w:r>
              <w:rPr>
                <w:rFonts w:hint="eastAsia"/>
              </w:rPr>
              <w:t>投标人应提供关联企业情况，包括：</w:t>
            </w:r>
          </w:p>
          <w:p w14:paraId="6DCA04A5" w14:textId="77777777" w:rsidR="00CB429E" w:rsidRDefault="004868D9">
            <w:pPr>
              <w:spacing w:before="120" w:after="120"/>
              <w:ind w:leftChars="0" w:left="0"/>
            </w:pPr>
            <w:r>
              <w:rPr>
                <w:rFonts w:hint="eastAsia"/>
              </w:rPr>
              <w:t>（1）投标人的所有股东名称及相应股权（出资额）比例；如投标人为上市公司，投标人应提供股权占公司股份总数  %以上的所有股东名称及相应股权比例；</w:t>
            </w:r>
          </w:p>
          <w:p w14:paraId="7A211723" w14:textId="77777777" w:rsidR="00CB429E" w:rsidRDefault="004868D9">
            <w:pPr>
              <w:spacing w:before="120" w:after="120"/>
              <w:ind w:leftChars="0" w:left="0"/>
            </w:pPr>
            <w:r>
              <w:rPr>
                <w:rFonts w:hint="eastAsia"/>
              </w:rPr>
              <w:t>（2）投标人投资（控股）或管理的下属企业名称、持有股权（出资额）比例；</w:t>
            </w:r>
          </w:p>
          <w:p w14:paraId="62819AD1" w14:textId="77777777" w:rsidR="00CB429E" w:rsidRDefault="004868D9">
            <w:pPr>
              <w:spacing w:before="120" w:after="120"/>
              <w:ind w:leftChars="0" w:left="0"/>
            </w:pPr>
            <w:r>
              <w:rPr>
                <w:rFonts w:hint="eastAsia"/>
              </w:rPr>
              <w:t>（3）与投标人单位负责人（即法定代表人）为同一人的其他单位名称</w:t>
            </w:r>
          </w:p>
        </w:tc>
      </w:tr>
      <w:tr w:rsidR="00CB429E" w14:paraId="3EC6ED42" w14:textId="77777777">
        <w:trPr>
          <w:trHeight w:val="441"/>
        </w:trPr>
        <w:tc>
          <w:tcPr>
            <w:tcW w:w="1908" w:type="dxa"/>
            <w:shd w:val="clear" w:color="auto" w:fill="auto"/>
          </w:tcPr>
          <w:p w14:paraId="74DDBBF1" w14:textId="77777777" w:rsidR="00CB429E" w:rsidRDefault="004868D9">
            <w:pPr>
              <w:pStyle w:val="TableParagraph"/>
              <w:spacing w:before="120" w:after="120"/>
              <w:ind w:left="480" w:right="713"/>
              <w:jc w:val="center"/>
              <w:rPr>
                <w:color w:val="000000"/>
                <w:sz w:val="21"/>
              </w:rPr>
            </w:pPr>
            <w:r>
              <w:rPr>
                <w:rFonts w:hint="eastAsia"/>
                <w:color w:val="000000"/>
                <w:sz w:val="21"/>
              </w:rPr>
              <w:t>备注</w:t>
            </w:r>
          </w:p>
        </w:tc>
        <w:tc>
          <w:tcPr>
            <w:tcW w:w="7021" w:type="dxa"/>
            <w:gridSpan w:val="8"/>
            <w:shd w:val="clear" w:color="auto" w:fill="auto"/>
          </w:tcPr>
          <w:p w14:paraId="79800183" w14:textId="77777777" w:rsidR="00CB429E" w:rsidRDefault="00CB429E">
            <w:pPr>
              <w:pStyle w:val="TableParagraph"/>
              <w:spacing w:before="120" w:after="120"/>
              <w:ind w:left="480"/>
              <w:rPr>
                <w:color w:val="000000"/>
                <w:sz w:val="20"/>
              </w:rPr>
            </w:pPr>
          </w:p>
        </w:tc>
      </w:tr>
    </w:tbl>
    <w:p w14:paraId="7088E1C1" w14:textId="77777777" w:rsidR="00CB429E" w:rsidRDefault="004868D9">
      <w:pPr>
        <w:spacing w:before="120" w:after="120" w:line="312" w:lineRule="auto"/>
        <w:ind w:left="660" w:right="384" w:hanging="180"/>
        <w:rPr>
          <w:color w:val="000000"/>
          <w:sz w:val="18"/>
        </w:rPr>
      </w:pPr>
      <w:r>
        <w:rPr>
          <w:rFonts w:hint="eastAsia"/>
          <w:color w:val="000000"/>
          <w:sz w:val="18"/>
        </w:rPr>
        <w:t>注：1.投标人应根据招标文件第二章“投标人须知”总则第3.5.1项的要求在本表后附相关证明材料。</w:t>
      </w:r>
    </w:p>
    <w:p w14:paraId="4E498EB7" w14:textId="77777777" w:rsidR="00CB429E" w:rsidRDefault="004868D9">
      <w:pPr>
        <w:spacing w:before="120" w:after="120"/>
        <w:ind w:left="480"/>
        <w:rPr>
          <w:color w:val="000000"/>
          <w:sz w:val="18"/>
        </w:rPr>
      </w:pPr>
      <w:r>
        <w:rPr>
          <w:rFonts w:hint="eastAsia"/>
          <w:color w:val="000000"/>
          <w:sz w:val="18"/>
        </w:rPr>
        <w:t>2.以联合体形式参与投标的，联合体各成员应分别填写。</w:t>
      </w:r>
    </w:p>
    <w:p w14:paraId="76F4E801" w14:textId="77777777" w:rsidR="00CB429E" w:rsidRDefault="00CB429E">
      <w:pPr>
        <w:spacing w:before="120" w:after="120"/>
        <w:ind w:left="480"/>
      </w:pPr>
    </w:p>
    <w:p w14:paraId="2C75734A" w14:textId="77777777" w:rsidR="00CB429E" w:rsidRDefault="004868D9">
      <w:pPr>
        <w:spacing w:before="120" w:after="120"/>
        <w:ind w:leftChars="0" w:left="0"/>
        <w:jc w:val="center"/>
      </w:pPr>
      <w:r>
        <w:rPr>
          <w:rFonts w:hint="eastAsia"/>
        </w:rPr>
        <w:t>（二）投标人企业组织机构框图</w:t>
      </w:r>
    </w:p>
    <w:p w14:paraId="30D49A5A" w14:textId="77777777" w:rsidR="00CB429E" w:rsidRDefault="00CB429E">
      <w:pPr>
        <w:pStyle w:val="a4"/>
      </w:pPr>
    </w:p>
    <w:p w14:paraId="67323893" w14:textId="77777777" w:rsidR="00CB429E" w:rsidRDefault="00CB429E">
      <w:pPr>
        <w:pStyle w:val="a4"/>
      </w:pPr>
    </w:p>
    <w:p w14:paraId="0CB13CFE" w14:textId="77777777" w:rsidR="00CB429E" w:rsidRDefault="00CB429E">
      <w:pPr>
        <w:pStyle w:val="a4"/>
      </w:pPr>
    </w:p>
    <w:tbl>
      <w:tblPr>
        <w:tblW w:w="8894" w:type="dxa"/>
        <w:tblInd w:w="1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8894"/>
      </w:tblGrid>
      <w:tr w:rsidR="00CB429E" w14:paraId="2D360CC4" w14:textId="77777777">
        <w:trPr>
          <w:trHeight w:val="7526"/>
        </w:trPr>
        <w:tc>
          <w:tcPr>
            <w:tcW w:w="8894" w:type="dxa"/>
            <w:shd w:val="clear" w:color="auto" w:fill="auto"/>
          </w:tcPr>
          <w:p w14:paraId="067D8ABC" w14:textId="77777777" w:rsidR="00CB429E" w:rsidRDefault="00CB429E">
            <w:pPr>
              <w:pStyle w:val="TableParagraph"/>
              <w:spacing w:before="120" w:after="120"/>
              <w:ind w:left="480"/>
              <w:rPr>
                <w:color w:val="000000"/>
                <w:sz w:val="20"/>
              </w:rPr>
            </w:pPr>
          </w:p>
          <w:p w14:paraId="193FF317" w14:textId="77777777" w:rsidR="00CB429E" w:rsidRDefault="00CB429E">
            <w:pPr>
              <w:pStyle w:val="TableParagraph"/>
              <w:spacing w:before="120" w:after="120"/>
              <w:ind w:left="480"/>
              <w:rPr>
                <w:color w:val="000000"/>
                <w:sz w:val="20"/>
              </w:rPr>
            </w:pPr>
          </w:p>
          <w:p w14:paraId="455D73F3" w14:textId="77777777" w:rsidR="00CB429E" w:rsidRDefault="004868D9">
            <w:pPr>
              <w:spacing w:before="120" w:after="120"/>
              <w:ind w:left="480"/>
            </w:pPr>
            <w:r>
              <w:rPr>
                <w:rFonts w:hint="eastAsia"/>
              </w:rPr>
              <w:t>以框图方式表示。</w:t>
            </w:r>
          </w:p>
        </w:tc>
      </w:tr>
      <w:tr w:rsidR="00CB429E" w14:paraId="16E78707" w14:textId="77777777">
        <w:trPr>
          <w:trHeight w:val="3403"/>
        </w:trPr>
        <w:tc>
          <w:tcPr>
            <w:tcW w:w="8894" w:type="dxa"/>
            <w:shd w:val="clear" w:color="auto" w:fill="auto"/>
          </w:tcPr>
          <w:p w14:paraId="0D948CBA" w14:textId="77777777" w:rsidR="00CB429E" w:rsidRDefault="004868D9">
            <w:pPr>
              <w:spacing w:before="120" w:after="120"/>
              <w:ind w:left="480"/>
            </w:pPr>
            <w:r>
              <w:rPr>
                <w:rFonts w:hint="eastAsia"/>
              </w:rPr>
              <w:t>说明</w:t>
            </w:r>
          </w:p>
        </w:tc>
      </w:tr>
    </w:tbl>
    <w:p w14:paraId="4B33C7A6" w14:textId="77777777" w:rsidR="00CB429E" w:rsidRDefault="00CB429E">
      <w:pPr>
        <w:spacing w:before="120" w:after="120"/>
        <w:ind w:left="480"/>
      </w:pPr>
    </w:p>
    <w:p w14:paraId="1C7EF64F" w14:textId="77777777" w:rsidR="00CB429E" w:rsidRDefault="00CB429E">
      <w:pPr>
        <w:spacing w:before="120" w:after="120"/>
        <w:ind w:left="480"/>
      </w:pPr>
    </w:p>
    <w:p w14:paraId="4DBC07B8" w14:textId="77777777" w:rsidR="00CB429E" w:rsidRDefault="00CB429E">
      <w:pPr>
        <w:spacing w:before="120" w:after="120" w:line="624" w:lineRule="auto"/>
        <w:ind w:left="1052" w:right="3702" w:hanging="572"/>
        <w:rPr>
          <w:color w:val="000000"/>
          <w:szCs w:val="24"/>
        </w:rPr>
      </w:pPr>
    </w:p>
    <w:tbl>
      <w:tblPr>
        <w:tblpPr w:leftFromText="180" w:rightFromText="180" w:vertAnchor="text" w:horzAnchor="margin" w:tblpX="5" w:tblpY="839"/>
        <w:tblW w:w="911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4155"/>
        <w:gridCol w:w="919"/>
        <w:gridCol w:w="1348"/>
        <w:gridCol w:w="1349"/>
        <w:gridCol w:w="1348"/>
      </w:tblGrid>
      <w:tr w:rsidR="00CB429E" w14:paraId="545245BE" w14:textId="77777777">
        <w:trPr>
          <w:trHeight w:val="549"/>
        </w:trPr>
        <w:tc>
          <w:tcPr>
            <w:tcW w:w="4155" w:type="dxa"/>
            <w:tcBorders>
              <w:left w:val="single" w:sz="4" w:space="0" w:color="auto"/>
            </w:tcBorders>
            <w:shd w:val="clear" w:color="auto" w:fill="auto"/>
          </w:tcPr>
          <w:p w14:paraId="41810193" w14:textId="77777777" w:rsidR="00CB429E" w:rsidRDefault="004868D9">
            <w:pPr>
              <w:spacing w:before="120" w:after="120"/>
              <w:ind w:leftChars="0" w:left="0"/>
              <w:jc w:val="center"/>
            </w:pPr>
            <w:r>
              <w:t>项目或指标</w:t>
            </w:r>
          </w:p>
        </w:tc>
        <w:tc>
          <w:tcPr>
            <w:tcW w:w="919" w:type="dxa"/>
            <w:shd w:val="clear" w:color="auto" w:fill="auto"/>
          </w:tcPr>
          <w:p w14:paraId="0D26352E" w14:textId="77777777" w:rsidR="00CB429E" w:rsidRDefault="004868D9">
            <w:pPr>
              <w:spacing w:before="120" w:after="120"/>
              <w:ind w:leftChars="0" w:left="0"/>
              <w:jc w:val="center"/>
            </w:pPr>
            <w:r>
              <w:t>单位</w:t>
            </w:r>
          </w:p>
        </w:tc>
        <w:tc>
          <w:tcPr>
            <w:tcW w:w="1348" w:type="dxa"/>
            <w:shd w:val="clear" w:color="auto" w:fill="auto"/>
          </w:tcPr>
          <w:p w14:paraId="0DD2D1D9" w14:textId="77777777" w:rsidR="00CB429E" w:rsidRDefault="004868D9">
            <w:pPr>
              <w:spacing w:before="120" w:after="120"/>
              <w:ind w:leftChars="0" w:left="0"/>
              <w:jc w:val="center"/>
            </w:pPr>
            <w:r>
              <w:t>年</w:t>
            </w:r>
          </w:p>
        </w:tc>
        <w:tc>
          <w:tcPr>
            <w:tcW w:w="1349" w:type="dxa"/>
            <w:shd w:val="clear" w:color="auto" w:fill="auto"/>
          </w:tcPr>
          <w:p w14:paraId="6BC924C8" w14:textId="77777777" w:rsidR="00CB429E" w:rsidRDefault="004868D9">
            <w:pPr>
              <w:spacing w:before="120" w:after="120"/>
              <w:ind w:leftChars="0" w:left="0"/>
              <w:jc w:val="center"/>
            </w:pPr>
            <w:r>
              <w:t>年</w:t>
            </w:r>
          </w:p>
        </w:tc>
        <w:tc>
          <w:tcPr>
            <w:tcW w:w="1348" w:type="dxa"/>
            <w:shd w:val="clear" w:color="auto" w:fill="auto"/>
          </w:tcPr>
          <w:p w14:paraId="1E94FA47" w14:textId="77777777" w:rsidR="00CB429E" w:rsidRDefault="004868D9">
            <w:pPr>
              <w:spacing w:before="120" w:after="120"/>
              <w:ind w:leftChars="0" w:left="0"/>
              <w:jc w:val="center"/>
            </w:pPr>
            <w:r>
              <w:t>年</w:t>
            </w:r>
          </w:p>
        </w:tc>
      </w:tr>
      <w:tr w:rsidR="00CB429E" w14:paraId="4C53AAE1" w14:textId="77777777">
        <w:trPr>
          <w:trHeight w:val="548"/>
        </w:trPr>
        <w:tc>
          <w:tcPr>
            <w:tcW w:w="4155" w:type="dxa"/>
            <w:tcBorders>
              <w:left w:val="single" w:sz="4" w:space="0" w:color="auto"/>
            </w:tcBorders>
            <w:shd w:val="clear" w:color="auto" w:fill="auto"/>
          </w:tcPr>
          <w:p w14:paraId="734A5C97" w14:textId="77777777" w:rsidR="00CB429E" w:rsidRDefault="004868D9">
            <w:pPr>
              <w:spacing w:before="120" w:after="120"/>
              <w:ind w:leftChars="0" w:left="0"/>
              <w:jc w:val="center"/>
            </w:pPr>
            <w:r>
              <w:t>一、 注册资本</w:t>
            </w:r>
          </w:p>
        </w:tc>
        <w:tc>
          <w:tcPr>
            <w:tcW w:w="919" w:type="dxa"/>
            <w:shd w:val="clear" w:color="auto" w:fill="auto"/>
          </w:tcPr>
          <w:p w14:paraId="06CF1381" w14:textId="77777777" w:rsidR="00CB429E" w:rsidRDefault="004868D9">
            <w:pPr>
              <w:spacing w:before="120" w:after="120"/>
              <w:ind w:leftChars="0" w:left="0"/>
              <w:jc w:val="center"/>
            </w:pPr>
            <w:r>
              <w:t>万元</w:t>
            </w:r>
          </w:p>
        </w:tc>
        <w:tc>
          <w:tcPr>
            <w:tcW w:w="1348" w:type="dxa"/>
            <w:shd w:val="clear" w:color="auto" w:fill="auto"/>
          </w:tcPr>
          <w:p w14:paraId="512BFF13" w14:textId="77777777" w:rsidR="00CB429E" w:rsidRDefault="00CB429E">
            <w:pPr>
              <w:spacing w:before="120" w:after="120"/>
              <w:ind w:leftChars="0" w:left="0"/>
              <w:jc w:val="center"/>
            </w:pPr>
          </w:p>
        </w:tc>
        <w:tc>
          <w:tcPr>
            <w:tcW w:w="1349" w:type="dxa"/>
            <w:shd w:val="clear" w:color="auto" w:fill="auto"/>
          </w:tcPr>
          <w:p w14:paraId="1FE5531F" w14:textId="77777777" w:rsidR="00CB429E" w:rsidRDefault="00CB429E">
            <w:pPr>
              <w:spacing w:before="120" w:after="120"/>
              <w:ind w:leftChars="0" w:left="0"/>
              <w:jc w:val="center"/>
            </w:pPr>
          </w:p>
        </w:tc>
        <w:tc>
          <w:tcPr>
            <w:tcW w:w="1348" w:type="dxa"/>
            <w:shd w:val="clear" w:color="auto" w:fill="auto"/>
          </w:tcPr>
          <w:p w14:paraId="3BB29039" w14:textId="77777777" w:rsidR="00CB429E" w:rsidRDefault="00CB429E">
            <w:pPr>
              <w:spacing w:before="120" w:after="120"/>
              <w:ind w:leftChars="0" w:left="0"/>
              <w:jc w:val="center"/>
            </w:pPr>
          </w:p>
        </w:tc>
      </w:tr>
      <w:tr w:rsidR="00CB429E" w14:paraId="6841DFC0" w14:textId="77777777">
        <w:trPr>
          <w:trHeight w:val="547"/>
        </w:trPr>
        <w:tc>
          <w:tcPr>
            <w:tcW w:w="4155" w:type="dxa"/>
            <w:tcBorders>
              <w:left w:val="single" w:sz="4" w:space="0" w:color="auto"/>
            </w:tcBorders>
            <w:shd w:val="clear" w:color="auto" w:fill="auto"/>
          </w:tcPr>
          <w:p w14:paraId="40CF6137" w14:textId="77777777" w:rsidR="00CB429E" w:rsidRDefault="004868D9">
            <w:pPr>
              <w:spacing w:before="120" w:after="120"/>
              <w:ind w:leftChars="0" w:left="0"/>
              <w:jc w:val="center"/>
            </w:pPr>
            <w:r>
              <w:t>二、 净资产</w:t>
            </w:r>
          </w:p>
        </w:tc>
        <w:tc>
          <w:tcPr>
            <w:tcW w:w="919" w:type="dxa"/>
            <w:shd w:val="clear" w:color="auto" w:fill="auto"/>
          </w:tcPr>
          <w:p w14:paraId="6ED14EE6" w14:textId="77777777" w:rsidR="00CB429E" w:rsidRDefault="004868D9">
            <w:pPr>
              <w:spacing w:before="120" w:after="120"/>
              <w:ind w:leftChars="0" w:left="0"/>
              <w:jc w:val="center"/>
            </w:pPr>
            <w:r>
              <w:t>万元</w:t>
            </w:r>
          </w:p>
        </w:tc>
        <w:tc>
          <w:tcPr>
            <w:tcW w:w="1348" w:type="dxa"/>
            <w:shd w:val="clear" w:color="auto" w:fill="auto"/>
          </w:tcPr>
          <w:p w14:paraId="6ECCB82D" w14:textId="77777777" w:rsidR="00CB429E" w:rsidRDefault="00CB429E">
            <w:pPr>
              <w:spacing w:before="120" w:after="120"/>
              <w:ind w:leftChars="0" w:left="0"/>
              <w:jc w:val="center"/>
            </w:pPr>
          </w:p>
        </w:tc>
        <w:tc>
          <w:tcPr>
            <w:tcW w:w="1349" w:type="dxa"/>
            <w:shd w:val="clear" w:color="auto" w:fill="auto"/>
          </w:tcPr>
          <w:p w14:paraId="3EC28278" w14:textId="77777777" w:rsidR="00CB429E" w:rsidRDefault="00CB429E">
            <w:pPr>
              <w:spacing w:before="120" w:after="120"/>
              <w:ind w:leftChars="0" w:left="0"/>
              <w:jc w:val="center"/>
            </w:pPr>
          </w:p>
        </w:tc>
        <w:tc>
          <w:tcPr>
            <w:tcW w:w="1348" w:type="dxa"/>
            <w:shd w:val="clear" w:color="auto" w:fill="auto"/>
          </w:tcPr>
          <w:p w14:paraId="471413A1" w14:textId="77777777" w:rsidR="00CB429E" w:rsidRDefault="00CB429E">
            <w:pPr>
              <w:spacing w:before="120" w:after="120"/>
              <w:ind w:leftChars="0" w:left="0"/>
              <w:jc w:val="center"/>
            </w:pPr>
          </w:p>
        </w:tc>
      </w:tr>
      <w:tr w:rsidR="00CB429E" w14:paraId="49468634" w14:textId="77777777">
        <w:trPr>
          <w:trHeight w:val="548"/>
        </w:trPr>
        <w:tc>
          <w:tcPr>
            <w:tcW w:w="4155" w:type="dxa"/>
            <w:tcBorders>
              <w:left w:val="single" w:sz="4" w:space="0" w:color="auto"/>
            </w:tcBorders>
            <w:shd w:val="clear" w:color="auto" w:fill="auto"/>
          </w:tcPr>
          <w:p w14:paraId="4231C7E7" w14:textId="77777777" w:rsidR="00CB429E" w:rsidRDefault="004868D9">
            <w:pPr>
              <w:spacing w:before="120" w:after="120"/>
              <w:ind w:leftChars="0" w:left="0"/>
              <w:jc w:val="center"/>
            </w:pPr>
            <w:r>
              <w:t>三、 总资产</w:t>
            </w:r>
          </w:p>
        </w:tc>
        <w:tc>
          <w:tcPr>
            <w:tcW w:w="919" w:type="dxa"/>
            <w:shd w:val="clear" w:color="auto" w:fill="auto"/>
          </w:tcPr>
          <w:p w14:paraId="0ACECC20" w14:textId="77777777" w:rsidR="00CB429E" w:rsidRDefault="004868D9">
            <w:pPr>
              <w:spacing w:before="120" w:after="120"/>
              <w:ind w:leftChars="0" w:left="0"/>
              <w:jc w:val="center"/>
            </w:pPr>
            <w:r>
              <w:t>万元</w:t>
            </w:r>
          </w:p>
        </w:tc>
        <w:tc>
          <w:tcPr>
            <w:tcW w:w="1348" w:type="dxa"/>
            <w:shd w:val="clear" w:color="auto" w:fill="auto"/>
          </w:tcPr>
          <w:p w14:paraId="3A79ADFC" w14:textId="77777777" w:rsidR="00CB429E" w:rsidRDefault="00CB429E">
            <w:pPr>
              <w:spacing w:before="120" w:after="120"/>
              <w:ind w:leftChars="0" w:left="0"/>
              <w:jc w:val="center"/>
            </w:pPr>
          </w:p>
        </w:tc>
        <w:tc>
          <w:tcPr>
            <w:tcW w:w="1349" w:type="dxa"/>
            <w:shd w:val="clear" w:color="auto" w:fill="auto"/>
          </w:tcPr>
          <w:p w14:paraId="69146586" w14:textId="77777777" w:rsidR="00CB429E" w:rsidRDefault="00CB429E">
            <w:pPr>
              <w:spacing w:before="120" w:after="120"/>
              <w:ind w:leftChars="0" w:left="0"/>
              <w:jc w:val="center"/>
            </w:pPr>
          </w:p>
        </w:tc>
        <w:tc>
          <w:tcPr>
            <w:tcW w:w="1348" w:type="dxa"/>
            <w:shd w:val="clear" w:color="auto" w:fill="auto"/>
          </w:tcPr>
          <w:p w14:paraId="4E87C2BC" w14:textId="77777777" w:rsidR="00CB429E" w:rsidRDefault="00CB429E">
            <w:pPr>
              <w:spacing w:before="120" w:after="120"/>
              <w:ind w:leftChars="0" w:left="0"/>
              <w:jc w:val="center"/>
            </w:pPr>
          </w:p>
        </w:tc>
      </w:tr>
      <w:tr w:rsidR="00CB429E" w14:paraId="0391C82E" w14:textId="77777777">
        <w:trPr>
          <w:trHeight w:val="546"/>
        </w:trPr>
        <w:tc>
          <w:tcPr>
            <w:tcW w:w="4155" w:type="dxa"/>
            <w:tcBorders>
              <w:left w:val="single" w:sz="4" w:space="0" w:color="auto"/>
            </w:tcBorders>
            <w:shd w:val="clear" w:color="auto" w:fill="auto"/>
          </w:tcPr>
          <w:p w14:paraId="319765EA" w14:textId="77777777" w:rsidR="00CB429E" w:rsidRDefault="004868D9">
            <w:pPr>
              <w:spacing w:before="120" w:after="120"/>
              <w:ind w:leftChars="0" w:left="0"/>
              <w:jc w:val="center"/>
            </w:pPr>
            <w:r>
              <w:t>四、 固定资产</w:t>
            </w:r>
          </w:p>
        </w:tc>
        <w:tc>
          <w:tcPr>
            <w:tcW w:w="919" w:type="dxa"/>
            <w:shd w:val="clear" w:color="auto" w:fill="auto"/>
          </w:tcPr>
          <w:p w14:paraId="182D8080" w14:textId="77777777" w:rsidR="00CB429E" w:rsidRDefault="004868D9">
            <w:pPr>
              <w:spacing w:before="120" w:after="120"/>
              <w:ind w:leftChars="0" w:left="0"/>
              <w:jc w:val="center"/>
            </w:pPr>
            <w:r>
              <w:t>万元</w:t>
            </w:r>
          </w:p>
        </w:tc>
        <w:tc>
          <w:tcPr>
            <w:tcW w:w="1348" w:type="dxa"/>
            <w:shd w:val="clear" w:color="auto" w:fill="auto"/>
          </w:tcPr>
          <w:p w14:paraId="24A774B6" w14:textId="77777777" w:rsidR="00CB429E" w:rsidRDefault="00CB429E">
            <w:pPr>
              <w:spacing w:before="120" w:after="120"/>
              <w:ind w:leftChars="0" w:left="0"/>
              <w:jc w:val="center"/>
            </w:pPr>
          </w:p>
        </w:tc>
        <w:tc>
          <w:tcPr>
            <w:tcW w:w="1349" w:type="dxa"/>
            <w:shd w:val="clear" w:color="auto" w:fill="auto"/>
          </w:tcPr>
          <w:p w14:paraId="47352529" w14:textId="77777777" w:rsidR="00CB429E" w:rsidRDefault="00CB429E">
            <w:pPr>
              <w:spacing w:before="120" w:after="120"/>
              <w:ind w:leftChars="0" w:left="0"/>
              <w:jc w:val="center"/>
            </w:pPr>
          </w:p>
        </w:tc>
        <w:tc>
          <w:tcPr>
            <w:tcW w:w="1348" w:type="dxa"/>
            <w:shd w:val="clear" w:color="auto" w:fill="auto"/>
          </w:tcPr>
          <w:p w14:paraId="5CDF74D4" w14:textId="77777777" w:rsidR="00CB429E" w:rsidRDefault="00CB429E">
            <w:pPr>
              <w:spacing w:before="120" w:after="120"/>
              <w:ind w:leftChars="0" w:left="0"/>
              <w:jc w:val="center"/>
            </w:pPr>
          </w:p>
        </w:tc>
      </w:tr>
      <w:tr w:rsidR="00CB429E" w14:paraId="442FB47D" w14:textId="77777777">
        <w:trPr>
          <w:trHeight w:val="549"/>
        </w:trPr>
        <w:tc>
          <w:tcPr>
            <w:tcW w:w="4155" w:type="dxa"/>
            <w:tcBorders>
              <w:left w:val="single" w:sz="4" w:space="0" w:color="auto"/>
            </w:tcBorders>
            <w:shd w:val="clear" w:color="auto" w:fill="auto"/>
          </w:tcPr>
          <w:p w14:paraId="0AB9340D" w14:textId="77777777" w:rsidR="00CB429E" w:rsidRDefault="004868D9">
            <w:pPr>
              <w:spacing w:before="120" w:after="120"/>
              <w:ind w:leftChars="0" w:left="0"/>
              <w:jc w:val="center"/>
            </w:pPr>
            <w:r>
              <w:t>五、 流动资产</w:t>
            </w:r>
          </w:p>
        </w:tc>
        <w:tc>
          <w:tcPr>
            <w:tcW w:w="919" w:type="dxa"/>
            <w:shd w:val="clear" w:color="auto" w:fill="auto"/>
          </w:tcPr>
          <w:p w14:paraId="7E0E980F" w14:textId="77777777" w:rsidR="00CB429E" w:rsidRDefault="004868D9">
            <w:pPr>
              <w:spacing w:before="120" w:after="120"/>
              <w:ind w:leftChars="0" w:left="0"/>
              <w:jc w:val="center"/>
            </w:pPr>
            <w:r>
              <w:t>万元</w:t>
            </w:r>
          </w:p>
        </w:tc>
        <w:tc>
          <w:tcPr>
            <w:tcW w:w="1348" w:type="dxa"/>
            <w:shd w:val="clear" w:color="auto" w:fill="auto"/>
          </w:tcPr>
          <w:p w14:paraId="10EC6047" w14:textId="77777777" w:rsidR="00CB429E" w:rsidRDefault="00CB429E">
            <w:pPr>
              <w:spacing w:before="120" w:after="120"/>
              <w:ind w:leftChars="0" w:left="0"/>
              <w:jc w:val="center"/>
            </w:pPr>
          </w:p>
        </w:tc>
        <w:tc>
          <w:tcPr>
            <w:tcW w:w="1349" w:type="dxa"/>
            <w:shd w:val="clear" w:color="auto" w:fill="auto"/>
          </w:tcPr>
          <w:p w14:paraId="57363BC3" w14:textId="77777777" w:rsidR="00CB429E" w:rsidRDefault="00CB429E">
            <w:pPr>
              <w:spacing w:before="120" w:after="120"/>
              <w:ind w:leftChars="0" w:left="0"/>
              <w:jc w:val="center"/>
            </w:pPr>
          </w:p>
        </w:tc>
        <w:tc>
          <w:tcPr>
            <w:tcW w:w="1348" w:type="dxa"/>
            <w:shd w:val="clear" w:color="auto" w:fill="auto"/>
          </w:tcPr>
          <w:p w14:paraId="569F9BFA" w14:textId="77777777" w:rsidR="00CB429E" w:rsidRDefault="00CB429E">
            <w:pPr>
              <w:spacing w:before="120" w:after="120"/>
              <w:ind w:leftChars="0" w:left="0"/>
              <w:jc w:val="center"/>
            </w:pPr>
          </w:p>
        </w:tc>
      </w:tr>
      <w:tr w:rsidR="00CB429E" w14:paraId="50DAAAA2" w14:textId="77777777">
        <w:trPr>
          <w:trHeight w:val="548"/>
        </w:trPr>
        <w:tc>
          <w:tcPr>
            <w:tcW w:w="4155" w:type="dxa"/>
            <w:tcBorders>
              <w:left w:val="single" w:sz="4" w:space="0" w:color="auto"/>
            </w:tcBorders>
            <w:shd w:val="clear" w:color="auto" w:fill="auto"/>
          </w:tcPr>
          <w:p w14:paraId="752C041C" w14:textId="77777777" w:rsidR="00CB429E" w:rsidRDefault="004868D9">
            <w:pPr>
              <w:spacing w:before="120" w:after="120"/>
              <w:ind w:leftChars="0" w:left="0"/>
              <w:jc w:val="center"/>
            </w:pPr>
            <w:r>
              <w:t>六、 流动负债</w:t>
            </w:r>
          </w:p>
        </w:tc>
        <w:tc>
          <w:tcPr>
            <w:tcW w:w="919" w:type="dxa"/>
            <w:shd w:val="clear" w:color="auto" w:fill="auto"/>
          </w:tcPr>
          <w:p w14:paraId="34A6AB2C" w14:textId="77777777" w:rsidR="00CB429E" w:rsidRDefault="004868D9">
            <w:pPr>
              <w:spacing w:before="120" w:after="120"/>
              <w:ind w:leftChars="0" w:left="0"/>
              <w:jc w:val="center"/>
            </w:pPr>
            <w:r>
              <w:t>万元</w:t>
            </w:r>
          </w:p>
        </w:tc>
        <w:tc>
          <w:tcPr>
            <w:tcW w:w="1348" w:type="dxa"/>
            <w:shd w:val="clear" w:color="auto" w:fill="auto"/>
          </w:tcPr>
          <w:p w14:paraId="79017A57" w14:textId="77777777" w:rsidR="00CB429E" w:rsidRDefault="00CB429E">
            <w:pPr>
              <w:spacing w:before="120" w:after="120"/>
              <w:ind w:leftChars="0" w:left="0"/>
              <w:jc w:val="center"/>
            </w:pPr>
          </w:p>
        </w:tc>
        <w:tc>
          <w:tcPr>
            <w:tcW w:w="1349" w:type="dxa"/>
            <w:shd w:val="clear" w:color="auto" w:fill="auto"/>
          </w:tcPr>
          <w:p w14:paraId="48BF671F" w14:textId="77777777" w:rsidR="00CB429E" w:rsidRDefault="00CB429E">
            <w:pPr>
              <w:spacing w:before="120" w:after="120"/>
              <w:ind w:leftChars="0" w:left="0"/>
              <w:jc w:val="center"/>
            </w:pPr>
          </w:p>
        </w:tc>
        <w:tc>
          <w:tcPr>
            <w:tcW w:w="1348" w:type="dxa"/>
            <w:shd w:val="clear" w:color="auto" w:fill="auto"/>
          </w:tcPr>
          <w:p w14:paraId="71E3F27D" w14:textId="77777777" w:rsidR="00CB429E" w:rsidRDefault="00CB429E">
            <w:pPr>
              <w:spacing w:before="120" w:after="120"/>
              <w:ind w:leftChars="0" w:left="0"/>
              <w:jc w:val="center"/>
            </w:pPr>
          </w:p>
        </w:tc>
      </w:tr>
      <w:tr w:rsidR="00CB429E" w14:paraId="2C213525" w14:textId="77777777">
        <w:trPr>
          <w:trHeight w:val="546"/>
        </w:trPr>
        <w:tc>
          <w:tcPr>
            <w:tcW w:w="4155" w:type="dxa"/>
            <w:tcBorders>
              <w:left w:val="single" w:sz="4" w:space="0" w:color="auto"/>
            </w:tcBorders>
            <w:shd w:val="clear" w:color="auto" w:fill="auto"/>
          </w:tcPr>
          <w:p w14:paraId="6FD0E130" w14:textId="77777777" w:rsidR="00CB429E" w:rsidRDefault="004868D9">
            <w:pPr>
              <w:spacing w:before="120" w:after="120"/>
              <w:ind w:leftChars="0" w:left="0"/>
              <w:jc w:val="center"/>
            </w:pPr>
            <w:r>
              <w:t>七、 负债合计</w:t>
            </w:r>
          </w:p>
        </w:tc>
        <w:tc>
          <w:tcPr>
            <w:tcW w:w="919" w:type="dxa"/>
            <w:shd w:val="clear" w:color="auto" w:fill="auto"/>
          </w:tcPr>
          <w:p w14:paraId="3B5BF48F" w14:textId="77777777" w:rsidR="00CB429E" w:rsidRDefault="004868D9">
            <w:pPr>
              <w:spacing w:before="120" w:after="120"/>
              <w:ind w:leftChars="0" w:left="0"/>
              <w:jc w:val="center"/>
            </w:pPr>
            <w:r>
              <w:t>万元</w:t>
            </w:r>
          </w:p>
        </w:tc>
        <w:tc>
          <w:tcPr>
            <w:tcW w:w="1348" w:type="dxa"/>
            <w:shd w:val="clear" w:color="auto" w:fill="auto"/>
          </w:tcPr>
          <w:p w14:paraId="51C1F12F" w14:textId="77777777" w:rsidR="00CB429E" w:rsidRDefault="00CB429E">
            <w:pPr>
              <w:spacing w:before="120" w:after="120"/>
              <w:ind w:leftChars="0" w:left="0"/>
              <w:jc w:val="center"/>
            </w:pPr>
          </w:p>
        </w:tc>
        <w:tc>
          <w:tcPr>
            <w:tcW w:w="1349" w:type="dxa"/>
            <w:shd w:val="clear" w:color="auto" w:fill="auto"/>
          </w:tcPr>
          <w:p w14:paraId="184E6CBF" w14:textId="77777777" w:rsidR="00CB429E" w:rsidRDefault="00CB429E">
            <w:pPr>
              <w:spacing w:before="120" w:after="120"/>
              <w:ind w:leftChars="0" w:left="0"/>
              <w:jc w:val="center"/>
            </w:pPr>
          </w:p>
        </w:tc>
        <w:tc>
          <w:tcPr>
            <w:tcW w:w="1348" w:type="dxa"/>
            <w:shd w:val="clear" w:color="auto" w:fill="auto"/>
          </w:tcPr>
          <w:p w14:paraId="13AE989B" w14:textId="77777777" w:rsidR="00CB429E" w:rsidRDefault="00CB429E">
            <w:pPr>
              <w:spacing w:before="120" w:after="120"/>
              <w:ind w:leftChars="0" w:left="0"/>
              <w:jc w:val="center"/>
            </w:pPr>
          </w:p>
        </w:tc>
      </w:tr>
      <w:tr w:rsidR="00CB429E" w14:paraId="46CDE88A" w14:textId="77777777">
        <w:trPr>
          <w:trHeight w:val="549"/>
        </w:trPr>
        <w:tc>
          <w:tcPr>
            <w:tcW w:w="4155" w:type="dxa"/>
            <w:tcBorders>
              <w:left w:val="single" w:sz="4" w:space="0" w:color="auto"/>
            </w:tcBorders>
            <w:shd w:val="clear" w:color="auto" w:fill="auto"/>
          </w:tcPr>
          <w:p w14:paraId="1100A72F" w14:textId="77777777" w:rsidR="00CB429E" w:rsidRDefault="004868D9">
            <w:pPr>
              <w:spacing w:before="120" w:after="120"/>
              <w:ind w:leftChars="0" w:left="0"/>
              <w:jc w:val="center"/>
            </w:pPr>
            <w:r>
              <w:t>八、 营业收入</w:t>
            </w:r>
          </w:p>
        </w:tc>
        <w:tc>
          <w:tcPr>
            <w:tcW w:w="919" w:type="dxa"/>
            <w:shd w:val="clear" w:color="auto" w:fill="auto"/>
          </w:tcPr>
          <w:p w14:paraId="611A6846" w14:textId="77777777" w:rsidR="00CB429E" w:rsidRDefault="004868D9">
            <w:pPr>
              <w:spacing w:before="120" w:after="120"/>
              <w:ind w:leftChars="0" w:left="0"/>
              <w:jc w:val="center"/>
            </w:pPr>
            <w:r>
              <w:t>万元</w:t>
            </w:r>
          </w:p>
        </w:tc>
        <w:tc>
          <w:tcPr>
            <w:tcW w:w="1348" w:type="dxa"/>
            <w:shd w:val="clear" w:color="auto" w:fill="auto"/>
          </w:tcPr>
          <w:p w14:paraId="4D1F3A18" w14:textId="77777777" w:rsidR="00CB429E" w:rsidRDefault="00CB429E">
            <w:pPr>
              <w:spacing w:before="120" w:after="120"/>
              <w:ind w:leftChars="0" w:left="0"/>
              <w:jc w:val="center"/>
            </w:pPr>
          </w:p>
        </w:tc>
        <w:tc>
          <w:tcPr>
            <w:tcW w:w="1349" w:type="dxa"/>
            <w:shd w:val="clear" w:color="auto" w:fill="auto"/>
          </w:tcPr>
          <w:p w14:paraId="42047D71" w14:textId="77777777" w:rsidR="00CB429E" w:rsidRDefault="00CB429E">
            <w:pPr>
              <w:spacing w:before="120" w:after="120"/>
              <w:ind w:leftChars="0" w:left="0"/>
              <w:jc w:val="center"/>
            </w:pPr>
          </w:p>
        </w:tc>
        <w:tc>
          <w:tcPr>
            <w:tcW w:w="1348" w:type="dxa"/>
            <w:shd w:val="clear" w:color="auto" w:fill="auto"/>
          </w:tcPr>
          <w:p w14:paraId="414D1FE8" w14:textId="77777777" w:rsidR="00CB429E" w:rsidRDefault="00CB429E">
            <w:pPr>
              <w:spacing w:before="120" w:after="120"/>
              <w:ind w:leftChars="0" w:left="0"/>
              <w:jc w:val="center"/>
            </w:pPr>
          </w:p>
        </w:tc>
      </w:tr>
      <w:tr w:rsidR="00CB429E" w14:paraId="1EF883A4" w14:textId="77777777">
        <w:trPr>
          <w:trHeight w:val="546"/>
        </w:trPr>
        <w:tc>
          <w:tcPr>
            <w:tcW w:w="4155" w:type="dxa"/>
            <w:tcBorders>
              <w:left w:val="single" w:sz="4" w:space="0" w:color="auto"/>
            </w:tcBorders>
            <w:shd w:val="clear" w:color="auto" w:fill="auto"/>
          </w:tcPr>
          <w:p w14:paraId="645EC721" w14:textId="77777777" w:rsidR="00CB429E" w:rsidRDefault="004868D9">
            <w:pPr>
              <w:spacing w:before="120" w:after="120"/>
              <w:ind w:leftChars="0" w:left="0"/>
              <w:jc w:val="center"/>
            </w:pPr>
            <w:r>
              <w:t>九、 净利润</w:t>
            </w:r>
          </w:p>
        </w:tc>
        <w:tc>
          <w:tcPr>
            <w:tcW w:w="919" w:type="dxa"/>
            <w:shd w:val="clear" w:color="auto" w:fill="auto"/>
          </w:tcPr>
          <w:p w14:paraId="230A2464" w14:textId="77777777" w:rsidR="00CB429E" w:rsidRDefault="004868D9">
            <w:pPr>
              <w:spacing w:before="120" w:after="120"/>
              <w:ind w:leftChars="0" w:left="0"/>
              <w:jc w:val="center"/>
            </w:pPr>
            <w:r>
              <w:t>万元</w:t>
            </w:r>
          </w:p>
        </w:tc>
        <w:tc>
          <w:tcPr>
            <w:tcW w:w="1348" w:type="dxa"/>
            <w:shd w:val="clear" w:color="auto" w:fill="auto"/>
          </w:tcPr>
          <w:p w14:paraId="5722DD47" w14:textId="77777777" w:rsidR="00CB429E" w:rsidRDefault="00CB429E">
            <w:pPr>
              <w:spacing w:before="120" w:after="120"/>
              <w:ind w:leftChars="0" w:left="0"/>
              <w:jc w:val="center"/>
            </w:pPr>
          </w:p>
        </w:tc>
        <w:tc>
          <w:tcPr>
            <w:tcW w:w="1349" w:type="dxa"/>
            <w:shd w:val="clear" w:color="auto" w:fill="auto"/>
          </w:tcPr>
          <w:p w14:paraId="6F8FDB89" w14:textId="77777777" w:rsidR="00CB429E" w:rsidRDefault="00CB429E">
            <w:pPr>
              <w:spacing w:before="120" w:after="120"/>
              <w:ind w:leftChars="0" w:left="0"/>
              <w:jc w:val="center"/>
            </w:pPr>
          </w:p>
        </w:tc>
        <w:tc>
          <w:tcPr>
            <w:tcW w:w="1348" w:type="dxa"/>
            <w:shd w:val="clear" w:color="auto" w:fill="auto"/>
          </w:tcPr>
          <w:p w14:paraId="7CE60270" w14:textId="77777777" w:rsidR="00CB429E" w:rsidRDefault="00CB429E">
            <w:pPr>
              <w:spacing w:before="120" w:after="120"/>
              <w:ind w:leftChars="0" w:left="0"/>
              <w:jc w:val="center"/>
            </w:pPr>
          </w:p>
        </w:tc>
      </w:tr>
      <w:tr w:rsidR="00CB429E" w14:paraId="641AD4F6" w14:textId="77777777">
        <w:trPr>
          <w:trHeight w:val="335"/>
        </w:trPr>
        <w:tc>
          <w:tcPr>
            <w:tcW w:w="4155" w:type="dxa"/>
            <w:tcBorders>
              <w:left w:val="single" w:sz="4" w:space="0" w:color="auto"/>
            </w:tcBorders>
            <w:shd w:val="clear" w:color="auto" w:fill="auto"/>
          </w:tcPr>
          <w:p w14:paraId="3EDEF548" w14:textId="77777777" w:rsidR="00CB429E" w:rsidRDefault="004868D9">
            <w:pPr>
              <w:spacing w:before="120" w:after="120"/>
              <w:ind w:leftChars="0" w:left="0"/>
              <w:jc w:val="center"/>
            </w:pPr>
            <w:r>
              <w:t>十、 现金流量净额</w:t>
            </w:r>
          </w:p>
        </w:tc>
        <w:tc>
          <w:tcPr>
            <w:tcW w:w="919" w:type="dxa"/>
            <w:shd w:val="clear" w:color="auto" w:fill="auto"/>
          </w:tcPr>
          <w:p w14:paraId="0A74A8AC" w14:textId="77777777" w:rsidR="00CB429E" w:rsidRDefault="004868D9">
            <w:pPr>
              <w:spacing w:before="120" w:after="120"/>
              <w:ind w:leftChars="0" w:left="0"/>
              <w:jc w:val="center"/>
            </w:pPr>
            <w:r>
              <w:t>万元</w:t>
            </w:r>
          </w:p>
        </w:tc>
        <w:tc>
          <w:tcPr>
            <w:tcW w:w="1348" w:type="dxa"/>
            <w:shd w:val="clear" w:color="auto" w:fill="auto"/>
          </w:tcPr>
          <w:p w14:paraId="387775F9" w14:textId="77777777" w:rsidR="00CB429E" w:rsidRDefault="00CB429E">
            <w:pPr>
              <w:spacing w:before="120" w:after="120"/>
              <w:ind w:leftChars="0" w:left="0"/>
              <w:jc w:val="center"/>
            </w:pPr>
          </w:p>
        </w:tc>
        <w:tc>
          <w:tcPr>
            <w:tcW w:w="1349" w:type="dxa"/>
            <w:shd w:val="clear" w:color="auto" w:fill="auto"/>
          </w:tcPr>
          <w:p w14:paraId="59F5A0BB" w14:textId="77777777" w:rsidR="00CB429E" w:rsidRDefault="00CB429E">
            <w:pPr>
              <w:spacing w:before="120" w:after="120"/>
              <w:ind w:leftChars="0" w:left="0"/>
              <w:jc w:val="center"/>
            </w:pPr>
          </w:p>
        </w:tc>
        <w:tc>
          <w:tcPr>
            <w:tcW w:w="1348" w:type="dxa"/>
            <w:shd w:val="clear" w:color="auto" w:fill="auto"/>
          </w:tcPr>
          <w:p w14:paraId="3F240684" w14:textId="77777777" w:rsidR="00CB429E" w:rsidRDefault="00CB429E">
            <w:pPr>
              <w:spacing w:before="120" w:after="120"/>
              <w:ind w:leftChars="0" w:left="0"/>
              <w:jc w:val="center"/>
            </w:pPr>
          </w:p>
        </w:tc>
      </w:tr>
      <w:tr w:rsidR="00CB429E" w14:paraId="15341807" w14:textId="77777777">
        <w:trPr>
          <w:trHeight w:val="546"/>
        </w:trPr>
        <w:tc>
          <w:tcPr>
            <w:tcW w:w="4155" w:type="dxa"/>
            <w:tcBorders>
              <w:left w:val="single" w:sz="4" w:space="0" w:color="auto"/>
            </w:tcBorders>
            <w:shd w:val="clear" w:color="auto" w:fill="auto"/>
          </w:tcPr>
          <w:p w14:paraId="7468C77E" w14:textId="77777777" w:rsidR="00CB429E" w:rsidRDefault="004868D9">
            <w:pPr>
              <w:spacing w:before="120" w:after="120"/>
              <w:ind w:leftChars="0" w:left="0"/>
              <w:jc w:val="center"/>
            </w:pPr>
            <w:r>
              <w:t>十一、 主要财务指标</w:t>
            </w:r>
          </w:p>
        </w:tc>
        <w:tc>
          <w:tcPr>
            <w:tcW w:w="919" w:type="dxa"/>
            <w:shd w:val="clear" w:color="auto" w:fill="auto"/>
          </w:tcPr>
          <w:p w14:paraId="72BA1CB7" w14:textId="77777777" w:rsidR="00CB429E" w:rsidRDefault="00CB429E">
            <w:pPr>
              <w:spacing w:before="120" w:after="120"/>
              <w:ind w:leftChars="0" w:left="0"/>
              <w:jc w:val="center"/>
            </w:pPr>
          </w:p>
        </w:tc>
        <w:tc>
          <w:tcPr>
            <w:tcW w:w="1348" w:type="dxa"/>
            <w:shd w:val="clear" w:color="auto" w:fill="auto"/>
          </w:tcPr>
          <w:p w14:paraId="68EC80B4" w14:textId="77777777" w:rsidR="00CB429E" w:rsidRDefault="00CB429E">
            <w:pPr>
              <w:spacing w:before="120" w:after="120"/>
              <w:ind w:leftChars="0" w:left="0"/>
              <w:jc w:val="center"/>
            </w:pPr>
          </w:p>
        </w:tc>
        <w:tc>
          <w:tcPr>
            <w:tcW w:w="1349" w:type="dxa"/>
            <w:shd w:val="clear" w:color="auto" w:fill="auto"/>
          </w:tcPr>
          <w:p w14:paraId="54126CB4" w14:textId="77777777" w:rsidR="00CB429E" w:rsidRDefault="00CB429E">
            <w:pPr>
              <w:spacing w:before="120" w:after="120"/>
              <w:ind w:leftChars="0" w:left="0"/>
              <w:jc w:val="center"/>
            </w:pPr>
          </w:p>
        </w:tc>
        <w:tc>
          <w:tcPr>
            <w:tcW w:w="1348" w:type="dxa"/>
            <w:shd w:val="clear" w:color="auto" w:fill="auto"/>
          </w:tcPr>
          <w:p w14:paraId="61E12422" w14:textId="77777777" w:rsidR="00CB429E" w:rsidRDefault="00CB429E">
            <w:pPr>
              <w:spacing w:before="120" w:after="120"/>
              <w:ind w:leftChars="0" w:left="0"/>
              <w:jc w:val="center"/>
            </w:pPr>
          </w:p>
        </w:tc>
      </w:tr>
      <w:tr w:rsidR="00CB429E" w14:paraId="103BEBBA" w14:textId="77777777">
        <w:trPr>
          <w:trHeight w:val="549"/>
        </w:trPr>
        <w:tc>
          <w:tcPr>
            <w:tcW w:w="4155" w:type="dxa"/>
            <w:tcBorders>
              <w:left w:val="single" w:sz="4" w:space="0" w:color="auto"/>
            </w:tcBorders>
            <w:shd w:val="clear" w:color="auto" w:fill="auto"/>
          </w:tcPr>
          <w:p w14:paraId="0A8A78B2" w14:textId="77777777" w:rsidR="00CB429E" w:rsidRDefault="004868D9">
            <w:pPr>
              <w:spacing w:before="120" w:after="120"/>
              <w:ind w:leftChars="0" w:left="0"/>
              <w:jc w:val="center"/>
            </w:pPr>
            <w:r>
              <w:t>1. 净资产收益率</w:t>
            </w:r>
          </w:p>
        </w:tc>
        <w:tc>
          <w:tcPr>
            <w:tcW w:w="919" w:type="dxa"/>
            <w:shd w:val="clear" w:color="auto" w:fill="auto"/>
          </w:tcPr>
          <w:p w14:paraId="7D450852" w14:textId="77777777" w:rsidR="00CB429E" w:rsidRDefault="004868D9">
            <w:pPr>
              <w:spacing w:before="120" w:after="120"/>
              <w:ind w:leftChars="0" w:left="0"/>
              <w:jc w:val="center"/>
            </w:pPr>
            <w:r>
              <w:t>%</w:t>
            </w:r>
          </w:p>
        </w:tc>
        <w:tc>
          <w:tcPr>
            <w:tcW w:w="1348" w:type="dxa"/>
            <w:shd w:val="clear" w:color="auto" w:fill="auto"/>
          </w:tcPr>
          <w:p w14:paraId="5C5D32D0" w14:textId="77777777" w:rsidR="00CB429E" w:rsidRDefault="00CB429E">
            <w:pPr>
              <w:spacing w:before="120" w:after="120"/>
              <w:ind w:leftChars="0" w:left="0"/>
              <w:jc w:val="center"/>
            </w:pPr>
          </w:p>
        </w:tc>
        <w:tc>
          <w:tcPr>
            <w:tcW w:w="1349" w:type="dxa"/>
            <w:shd w:val="clear" w:color="auto" w:fill="auto"/>
          </w:tcPr>
          <w:p w14:paraId="7E734DAB" w14:textId="77777777" w:rsidR="00CB429E" w:rsidRDefault="00CB429E">
            <w:pPr>
              <w:spacing w:before="120" w:after="120"/>
              <w:ind w:leftChars="0" w:left="0"/>
              <w:jc w:val="center"/>
            </w:pPr>
          </w:p>
        </w:tc>
        <w:tc>
          <w:tcPr>
            <w:tcW w:w="1348" w:type="dxa"/>
            <w:shd w:val="clear" w:color="auto" w:fill="auto"/>
          </w:tcPr>
          <w:p w14:paraId="28779FD8" w14:textId="77777777" w:rsidR="00CB429E" w:rsidRDefault="00CB429E">
            <w:pPr>
              <w:spacing w:before="120" w:after="120"/>
              <w:ind w:leftChars="0" w:left="0"/>
              <w:jc w:val="center"/>
            </w:pPr>
          </w:p>
        </w:tc>
      </w:tr>
      <w:tr w:rsidR="00CB429E" w14:paraId="010DA2D6" w14:textId="77777777">
        <w:trPr>
          <w:trHeight w:val="549"/>
        </w:trPr>
        <w:tc>
          <w:tcPr>
            <w:tcW w:w="4155" w:type="dxa"/>
            <w:tcBorders>
              <w:left w:val="single" w:sz="4" w:space="0" w:color="auto"/>
            </w:tcBorders>
            <w:shd w:val="clear" w:color="auto" w:fill="auto"/>
          </w:tcPr>
          <w:p w14:paraId="65CEF245" w14:textId="77777777" w:rsidR="00CB429E" w:rsidRDefault="004868D9">
            <w:pPr>
              <w:spacing w:before="120" w:after="120"/>
              <w:ind w:leftChars="0" w:left="0"/>
              <w:jc w:val="center"/>
            </w:pPr>
            <w:r>
              <w:t>2. 总资产报酬率</w:t>
            </w:r>
          </w:p>
        </w:tc>
        <w:tc>
          <w:tcPr>
            <w:tcW w:w="919" w:type="dxa"/>
            <w:shd w:val="clear" w:color="auto" w:fill="auto"/>
          </w:tcPr>
          <w:p w14:paraId="4F3127A5" w14:textId="77777777" w:rsidR="00CB429E" w:rsidRDefault="004868D9">
            <w:pPr>
              <w:spacing w:before="120" w:after="120"/>
              <w:ind w:leftChars="0" w:left="0"/>
              <w:jc w:val="center"/>
            </w:pPr>
            <w:r>
              <w:t>%</w:t>
            </w:r>
          </w:p>
        </w:tc>
        <w:tc>
          <w:tcPr>
            <w:tcW w:w="1348" w:type="dxa"/>
            <w:shd w:val="clear" w:color="auto" w:fill="auto"/>
          </w:tcPr>
          <w:p w14:paraId="2BCAB1F8" w14:textId="77777777" w:rsidR="00CB429E" w:rsidRDefault="00CB429E">
            <w:pPr>
              <w:spacing w:before="120" w:after="120"/>
              <w:ind w:leftChars="0" w:left="0"/>
              <w:jc w:val="center"/>
            </w:pPr>
          </w:p>
        </w:tc>
        <w:tc>
          <w:tcPr>
            <w:tcW w:w="1349" w:type="dxa"/>
            <w:shd w:val="clear" w:color="auto" w:fill="auto"/>
          </w:tcPr>
          <w:p w14:paraId="1A1A4672" w14:textId="77777777" w:rsidR="00CB429E" w:rsidRDefault="00CB429E">
            <w:pPr>
              <w:spacing w:before="120" w:after="120"/>
              <w:ind w:leftChars="0" w:left="0"/>
              <w:jc w:val="center"/>
            </w:pPr>
          </w:p>
        </w:tc>
        <w:tc>
          <w:tcPr>
            <w:tcW w:w="1348" w:type="dxa"/>
            <w:shd w:val="clear" w:color="auto" w:fill="auto"/>
          </w:tcPr>
          <w:p w14:paraId="7D0D4499" w14:textId="77777777" w:rsidR="00CB429E" w:rsidRDefault="00CB429E">
            <w:pPr>
              <w:spacing w:before="120" w:after="120"/>
              <w:ind w:leftChars="0" w:left="0"/>
              <w:jc w:val="center"/>
            </w:pPr>
          </w:p>
        </w:tc>
      </w:tr>
      <w:tr w:rsidR="00CB429E" w14:paraId="49853994" w14:textId="77777777">
        <w:trPr>
          <w:trHeight w:val="546"/>
        </w:trPr>
        <w:tc>
          <w:tcPr>
            <w:tcW w:w="4155" w:type="dxa"/>
            <w:tcBorders>
              <w:left w:val="single" w:sz="4" w:space="0" w:color="auto"/>
            </w:tcBorders>
            <w:shd w:val="clear" w:color="auto" w:fill="auto"/>
          </w:tcPr>
          <w:p w14:paraId="032CABF6" w14:textId="77777777" w:rsidR="00CB429E" w:rsidRDefault="004868D9">
            <w:pPr>
              <w:spacing w:before="120" w:after="120"/>
              <w:ind w:leftChars="0" w:left="0"/>
              <w:jc w:val="center"/>
            </w:pPr>
            <w:r>
              <w:t>3. 主营业务利润率</w:t>
            </w:r>
          </w:p>
        </w:tc>
        <w:tc>
          <w:tcPr>
            <w:tcW w:w="919" w:type="dxa"/>
            <w:shd w:val="clear" w:color="auto" w:fill="auto"/>
          </w:tcPr>
          <w:p w14:paraId="63CDA308" w14:textId="77777777" w:rsidR="00CB429E" w:rsidRDefault="004868D9">
            <w:pPr>
              <w:spacing w:before="120" w:after="120"/>
              <w:ind w:leftChars="0" w:left="0"/>
              <w:jc w:val="center"/>
            </w:pPr>
            <w:r>
              <w:t>%</w:t>
            </w:r>
          </w:p>
        </w:tc>
        <w:tc>
          <w:tcPr>
            <w:tcW w:w="1348" w:type="dxa"/>
            <w:shd w:val="clear" w:color="auto" w:fill="auto"/>
          </w:tcPr>
          <w:p w14:paraId="62F444C1" w14:textId="77777777" w:rsidR="00CB429E" w:rsidRDefault="00CB429E">
            <w:pPr>
              <w:spacing w:before="120" w:after="120"/>
              <w:ind w:leftChars="0" w:left="0"/>
              <w:jc w:val="center"/>
            </w:pPr>
          </w:p>
        </w:tc>
        <w:tc>
          <w:tcPr>
            <w:tcW w:w="1349" w:type="dxa"/>
            <w:shd w:val="clear" w:color="auto" w:fill="auto"/>
          </w:tcPr>
          <w:p w14:paraId="4FFE7F59" w14:textId="77777777" w:rsidR="00CB429E" w:rsidRDefault="00CB429E">
            <w:pPr>
              <w:spacing w:before="120" w:after="120"/>
              <w:ind w:leftChars="0" w:left="0"/>
              <w:jc w:val="center"/>
            </w:pPr>
          </w:p>
        </w:tc>
        <w:tc>
          <w:tcPr>
            <w:tcW w:w="1348" w:type="dxa"/>
            <w:shd w:val="clear" w:color="auto" w:fill="auto"/>
          </w:tcPr>
          <w:p w14:paraId="71684E00" w14:textId="77777777" w:rsidR="00CB429E" w:rsidRDefault="00CB429E">
            <w:pPr>
              <w:spacing w:before="120" w:after="120"/>
              <w:ind w:leftChars="0" w:left="0"/>
              <w:jc w:val="center"/>
            </w:pPr>
          </w:p>
        </w:tc>
      </w:tr>
      <w:tr w:rsidR="00CB429E" w14:paraId="085BFAF9" w14:textId="77777777">
        <w:trPr>
          <w:trHeight w:val="549"/>
        </w:trPr>
        <w:tc>
          <w:tcPr>
            <w:tcW w:w="4155" w:type="dxa"/>
            <w:tcBorders>
              <w:left w:val="single" w:sz="4" w:space="0" w:color="auto"/>
            </w:tcBorders>
            <w:shd w:val="clear" w:color="auto" w:fill="auto"/>
          </w:tcPr>
          <w:p w14:paraId="16FECC0B" w14:textId="77777777" w:rsidR="00CB429E" w:rsidRDefault="004868D9">
            <w:pPr>
              <w:spacing w:before="120" w:after="120"/>
              <w:ind w:leftChars="0" w:left="0"/>
              <w:jc w:val="center"/>
            </w:pPr>
            <w:r>
              <w:t>4. 资产负债率</w:t>
            </w:r>
          </w:p>
        </w:tc>
        <w:tc>
          <w:tcPr>
            <w:tcW w:w="919" w:type="dxa"/>
            <w:shd w:val="clear" w:color="auto" w:fill="auto"/>
          </w:tcPr>
          <w:p w14:paraId="47E67D57" w14:textId="77777777" w:rsidR="00CB429E" w:rsidRDefault="004868D9">
            <w:pPr>
              <w:spacing w:before="120" w:after="120"/>
              <w:ind w:leftChars="0" w:left="0"/>
              <w:jc w:val="center"/>
            </w:pPr>
            <w:r>
              <w:t>%</w:t>
            </w:r>
          </w:p>
        </w:tc>
        <w:tc>
          <w:tcPr>
            <w:tcW w:w="1348" w:type="dxa"/>
            <w:shd w:val="clear" w:color="auto" w:fill="auto"/>
          </w:tcPr>
          <w:p w14:paraId="7063470C" w14:textId="77777777" w:rsidR="00CB429E" w:rsidRDefault="00CB429E">
            <w:pPr>
              <w:spacing w:before="120" w:after="120"/>
              <w:ind w:leftChars="0" w:left="0"/>
              <w:jc w:val="center"/>
            </w:pPr>
          </w:p>
        </w:tc>
        <w:tc>
          <w:tcPr>
            <w:tcW w:w="1349" w:type="dxa"/>
            <w:shd w:val="clear" w:color="auto" w:fill="auto"/>
          </w:tcPr>
          <w:p w14:paraId="2BA98C66" w14:textId="77777777" w:rsidR="00CB429E" w:rsidRDefault="00CB429E">
            <w:pPr>
              <w:spacing w:before="120" w:after="120"/>
              <w:ind w:leftChars="0" w:left="0"/>
              <w:jc w:val="center"/>
            </w:pPr>
          </w:p>
        </w:tc>
        <w:tc>
          <w:tcPr>
            <w:tcW w:w="1348" w:type="dxa"/>
            <w:shd w:val="clear" w:color="auto" w:fill="auto"/>
          </w:tcPr>
          <w:p w14:paraId="227BF468" w14:textId="77777777" w:rsidR="00CB429E" w:rsidRDefault="00CB429E">
            <w:pPr>
              <w:spacing w:before="120" w:after="120"/>
              <w:ind w:leftChars="0" w:left="0"/>
              <w:jc w:val="center"/>
            </w:pPr>
          </w:p>
        </w:tc>
      </w:tr>
      <w:tr w:rsidR="00CB429E" w14:paraId="04B22FF6" w14:textId="77777777">
        <w:trPr>
          <w:trHeight w:val="546"/>
        </w:trPr>
        <w:tc>
          <w:tcPr>
            <w:tcW w:w="4155" w:type="dxa"/>
            <w:tcBorders>
              <w:left w:val="single" w:sz="4" w:space="0" w:color="auto"/>
            </w:tcBorders>
            <w:shd w:val="clear" w:color="auto" w:fill="auto"/>
          </w:tcPr>
          <w:p w14:paraId="4BB7D6FB" w14:textId="77777777" w:rsidR="00CB429E" w:rsidRDefault="004868D9">
            <w:pPr>
              <w:spacing w:before="120" w:after="120"/>
              <w:ind w:leftChars="0" w:left="0"/>
              <w:jc w:val="center"/>
            </w:pPr>
            <w:r>
              <w:t>5. 流动比率</w:t>
            </w:r>
          </w:p>
        </w:tc>
        <w:tc>
          <w:tcPr>
            <w:tcW w:w="919" w:type="dxa"/>
            <w:shd w:val="clear" w:color="auto" w:fill="auto"/>
          </w:tcPr>
          <w:p w14:paraId="66BF41AF" w14:textId="77777777" w:rsidR="00CB429E" w:rsidRDefault="004868D9">
            <w:pPr>
              <w:spacing w:before="120" w:after="120"/>
              <w:ind w:leftChars="0" w:left="0"/>
              <w:jc w:val="center"/>
            </w:pPr>
            <w:r>
              <w:t>%</w:t>
            </w:r>
          </w:p>
        </w:tc>
        <w:tc>
          <w:tcPr>
            <w:tcW w:w="1348" w:type="dxa"/>
            <w:shd w:val="clear" w:color="auto" w:fill="auto"/>
          </w:tcPr>
          <w:p w14:paraId="5247C2FF" w14:textId="77777777" w:rsidR="00CB429E" w:rsidRDefault="00CB429E">
            <w:pPr>
              <w:spacing w:before="120" w:after="120"/>
              <w:ind w:leftChars="0" w:left="0"/>
              <w:jc w:val="center"/>
            </w:pPr>
          </w:p>
        </w:tc>
        <w:tc>
          <w:tcPr>
            <w:tcW w:w="1349" w:type="dxa"/>
            <w:shd w:val="clear" w:color="auto" w:fill="auto"/>
          </w:tcPr>
          <w:p w14:paraId="2610841C" w14:textId="77777777" w:rsidR="00CB429E" w:rsidRDefault="00CB429E">
            <w:pPr>
              <w:spacing w:before="120" w:after="120"/>
              <w:ind w:leftChars="0" w:left="0"/>
              <w:jc w:val="center"/>
            </w:pPr>
          </w:p>
        </w:tc>
        <w:tc>
          <w:tcPr>
            <w:tcW w:w="1348" w:type="dxa"/>
            <w:shd w:val="clear" w:color="auto" w:fill="auto"/>
          </w:tcPr>
          <w:p w14:paraId="62A8E6FC" w14:textId="77777777" w:rsidR="00CB429E" w:rsidRDefault="00CB429E">
            <w:pPr>
              <w:spacing w:before="120" w:after="120"/>
              <w:ind w:leftChars="0" w:left="0"/>
              <w:jc w:val="center"/>
            </w:pPr>
          </w:p>
        </w:tc>
      </w:tr>
      <w:tr w:rsidR="00CB429E" w14:paraId="26DA7E56" w14:textId="77777777">
        <w:trPr>
          <w:trHeight w:val="549"/>
        </w:trPr>
        <w:tc>
          <w:tcPr>
            <w:tcW w:w="4155" w:type="dxa"/>
            <w:tcBorders>
              <w:left w:val="single" w:sz="4" w:space="0" w:color="auto"/>
            </w:tcBorders>
            <w:shd w:val="clear" w:color="auto" w:fill="auto"/>
          </w:tcPr>
          <w:p w14:paraId="42E69EBF" w14:textId="77777777" w:rsidR="00CB429E" w:rsidRDefault="004868D9">
            <w:pPr>
              <w:spacing w:before="120" w:after="120"/>
              <w:ind w:leftChars="0" w:left="0"/>
              <w:jc w:val="center"/>
            </w:pPr>
            <w:r>
              <w:t>6. 速动比率</w:t>
            </w:r>
          </w:p>
        </w:tc>
        <w:tc>
          <w:tcPr>
            <w:tcW w:w="919" w:type="dxa"/>
            <w:shd w:val="clear" w:color="auto" w:fill="auto"/>
          </w:tcPr>
          <w:p w14:paraId="2464EFF0" w14:textId="77777777" w:rsidR="00CB429E" w:rsidRDefault="004868D9">
            <w:pPr>
              <w:spacing w:before="120" w:after="120"/>
              <w:ind w:leftChars="0" w:left="0"/>
              <w:jc w:val="center"/>
            </w:pPr>
            <w:r>
              <w:t>%</w:t>
            </w:r>
          </w:p>
        </w:tc>
        <w:tc>
          <w:tcPr>
            <w:tcW w:w="1348" w:type="dxa"/>
            <w:shd w:val="clear" w:color="auto" w:fill="auto"/>
          </w:tcPr>
          <w:p w14:paraId="4F5588E7" w14:textId="77777777" w:rsidR="00CB429E" w:rsidRDefault="00CB429E">
            <w:pPr>
              <w:spacing w:before="120" w:after="120"/>
              <w:ind w:leftChars="0" w:left="0"/>
              <w:jc w:val="center"/>
            </w:pPr>
          </w:p>
        </w:tc>
        <w:tc>
          <w:tcPr>
            <w:tcW w:w="1349" w:type="dxa"/>
            <w:shd w:val="clear" w:color="auto" w:fill="auto"/>
          </w:tcPr>
          <w:p w14:paraId="1F71E108" w14:textId="77777777" w:rsidR="00CB429E" w:rsidRDefault="00CB429E">
            <w:pPr>
              <w:spacing w:before="120" w:after="120"/>
              <w:ind w:leftChars="0" w:left="0"/>
              <w:jc w:val="center"/>
            </w:pPr>
          </w:p>
        </w:tc>
        <w:tc>
          <w:tcPr>
            <w:tcW w:w="1348" w:type="dxa"/>
            <w:shd w:val="clear" w:color="auto" w:fill="auto"/>
          </w:tcPr>
          <w:p w14:paraId="6ED2C4F3" w14:textId="77777777" w:rsidR="00CB429E" w:rsidRDefault="00CB429E">
            <w:pPr>
              <w:spacing w:before="120" w:after="120"/>
              <w:ind w:leftChars="0" w:left="0"/>
              <w:jc w:val="center"/>
            </w:pPr>
          </w:p>
        </w:tc>
      </w:tr>
    </w:tbl>
    <w:p w14:paraId="272D7DFD" w14:textId="77777777" w:rsidR="00CB429E" w:rsidRDefault="004868D9">
      <w:pPr>
        <w:spacing w:before="120" w:after="120"/>
        <w:ind w:leftChars="0" w:left="0"/>
        <w:jc w:val="center"/>
      </w:pPr>
      <w:r>
        <w:rPr>
          <w:rFonts w:hint="eastAsia"/>
        </w:rPr>
        <w:t>（三）近年财务状况财务状况表</w:t>
      </w:r>
    </w:p>
    <w:p w14:paraId="17471719" w14:textId="77777777" w:rsidR="00CB429E" w:rsidRDefault="00CB429E">
      <w:pPr>
        <w:spacing w:before="120" w:after="120"/>
        <w:ind w:left="480"/>
      </w:pPr>
    </w:p>
    <w:p w14:paraId="1D4DD8CD" w14:textId="77777777" w:rsidR="00CB429E" w:rsidRDefault="004868D9">
      <w:pPr>
        <w:spacing w:before="120" w:after="120"/>
        <w:ind w:left="480"/>
        <w:rPr>
          <w:color w:val="000000"/>
          <w:sz w:val="18"/>
        </w:rPr>
      </w:pPr>
      <w:r>
        <w:rPr>
          <w:rFonts w:hint="eastAsia"/>
          <w:color w:val="000000"/>
          <w:sz w:val="18"/>
        </w:rPr>
        <w:t>注：1.投标人应根据招标文件第二章“投标人须知”总则第 3.5.2 项的要求在本表后附相关证明材料。</w:t>
      </w:r>
    </w:p>
    <w:p w14:paraId="4E82E539" w14:textId="77777777" w:rsidR="00CB429E" w:rsidRDefault="004868D9">
      <w:pPr>
        <w:spacing w:before="120" w:after="120"/>
        <w:ind w:left="480"/>
        <w:rPr>
          <w:color w:val="000000"/>
          <w:sz w:val="18"/>
        </w:rPr>
      </w:pPr>
      <w:r>
        <w:rPr>
          <w:rFonts w:hint="eastAsia"/>
          <w:color w:val="000000"/>
          <w:sz w:val="18"/>
        </w:rPr>
        <w:t>2.本表所列数据必须与本表各附件中的数据相一致。</w:t>
      </w:r>
    </w:p>
    <w:p w14:paraId="0EA090C1" w14:textId="77777777" w:rsidR="00CB429E" w:rsidRDefault="004868D9">
      <w:pPr>
        <w:spacing w:before="120" w:after="120"/>
        <w:ind w:left="480"/>
        <w:rPr>
          <w:color w:val="000000"/>
          <w:sz w:val="18"/>
        </w:rPr>
      </w:pPr>
      <w:r>
        <w:rPr>
          <w:rFonts w:hint="eastAsia"/>
          <w:color w:val="000000"/>
          <w:sz w:val="18"/>
        </w:rPr>
        <w:t>3.以联合体形式参与投标的，联合体各成员应分别填写。</w:t>
      </w:r>
    </w:p>
    <w:p w14:paraId="40DDF5CF" w14:textId="77777777" w:rsidR="00CB429E" w:rsidRDefault="00CB429E">
      <w:pPr>
        <w:spacing w:before="120" w:after="120"/>
        <w:ind w:left="480"/>
        <w:rPr>
          <w:color w:val="000000"/>
          <w:sz w:val="21"/>
        </w:rPr>
        <w:sectPr w:rsidR="00CB429E">
          <w:footerReference w:type="even" r:id="rId52"/>
          <w:footerReference w:type="default" r:id="rId53"/>
          <w:type w:val="continuous"/>
          <w:pgSz w:w="11910" w:h="16850"/>
          <w:pgMar w:top="1540" w:right="1140" w:bottom="1060" w:left="1380" w:header="876" w:footer="860" w:gutter="0"/>
          <w:cols w:space="720"/>
        </w:sectPr>
      </w:pPr>
    </w:p>
    <w:p w14:paraId="1E2BDACC" w14:textId="77777777" w:rsidR="00CB429E" w:rsidRDefault="004868D9">
      <w:pPr>
        <w:spacing w:before="120" w:after="120"/>
        <w:ind w:leftChars="0" w:left="0"/>
        <w:jc w:val="center"/>
        <w:rPr>
          <w:color w:val="000000"/>
          <w:sz w:val="12"/>
          <w:szCs w:val="24"/>
        </w:rPr>
      </w:pPr>
      <w:r>
        <w:rPr>
          <w:rFonts w:hint="eastAsia"/>
        </w:rPr>
        <w:lastRenderedPageBreak/>
        <w:t>银行信贷证明</w:t>
      </w:r>
      <w:r>
        <w:rPr>
          <w:rFonts w:hint="eastAsia"/>
          <w:color w:val="000000"/>
          <w:position w:val="11"/>
          <w:sz w:val="18"/>
          <w:szCs w:val="24"/>
        </w:rPr>
        <w:t>①</w:t>
      </w:r>
      <w:r>
        <w:rPr>
          <w:rFonts w:hint="eastAsia"/>
          <w:color w:val="000000"/>
          <w:szCs w:val="24"/>
        </w:rPr>
        <w:t>（</w:t>
      </w:r>
      <w:r>
        <w:rPr>
          <w:rFonts w:hint="eastAsia"/>
          <w:color w:val="000000"/>
          <w:szCs w:val="24"/>
          <w:lang w:val="en-US"/>
        </w:rPr>
        <w:t>若有</w:t>
      </w:r>
      <w:r>
        <w:rPr>
          <w:rFonts w:hint="eastAsia"/>
          <w:color w:val="000000"/>
          <w:szCs w:val="24"/>
        </w:rPr>
        <w:t>）</w:t>
      </w:r>
    </w:p>
    <w:p w14:paraId="13757A5C" w14:textId="77777777" w:rsidR="00CB429E" w:rsidRDefault="00CB429E">
      <w:pPr>
        <w:spacing w:before="120" w:after="120"/>
        <w:ind w:left="480"/>
        <w:rPr>
          <w:color w:val="000000"/>
          <w:sz w:val="20"/>
          <w:szCs w:val="24"/>
        </w:rPr>
      </w:pPr>
    </w:p>
    <w:p w14:paraId="1CE3E262" w14:textId="77777777" w:rsidR="00CB429E" w:rsidRDefault="00CB429E">
      <w:pPr>
        <w:spacing w:before="120" w:after="120"/>
        <w:ind w:left="480"/>
        <w:rPr>
          <w:color w:val="000000"/>
          <w:sz w:val="18"/>
          <w:szCs w:val="24"/>
        </w:rPr>
      </w:pPr>
    </w:p>
    <w:p w14:paraId="6D707D99" w14:textId="77777777" w:rsidR="00CB429E" w:rsidRDefault="004868D9">
      <w:pPr>
        <w:spacing w:before="120" w:after="120"/>
        <w:ind w:left="480"/>
      </w:pPr>
      <w:r>
        <w:rPr>
          <w:rFonts w:hint="eastAsia"/>
          <w:spacing w:val="-1"/>
        </w:rPr>
        <w:t>银</w:t>
      </w:r>
      <w:r>
        <w:rPr>
          <w:rFonts w:hint="eastAsia"/>
        </w:rPr>
        <w:t>行名称：_</w:t>
      </w:r>
      <w:r>
        <w:t>______</w:t>
      </w:r>
      <w:r>
        <w:rPr>
          <w:rFonts w:hint="eastAsia"/>
        </w:rPr>
        <w:t>_</w:t>
      </w:r>
      <w:r>
        <w:t>______</w:t>
      </w:r>
      <w:r>
        <w:rPr>
          <w:rFonts w:hint="eastAsia"/>
        </w:rPr>
        <w:t>_</w:t>
      </w:r>
      <w:r>
        <w:t>______</w:t>
      </w:r>
      <w:r>
        <w:rPr>
          <w:rFonts w:hint="eastAsia"/>
        </w:rPr>
        <w:t>_</w:t>
      </w:r>
      <w:r>
        <w:t>______</w:t>
      </w:r>
      <w:r>
        <w:rPr>
          <w:rFonts w:hint="eastAsia"/>
        </w:rPr>
        <w:t>_</w:t>
      </w:r>
      <w:r>
        <w:t>______</w:t>
      </w:r>
    </w:p>
    <w:p w14:paraId="0F8F5909" w14:textId="77777777" w:rsidR="00CB429E" w:rsidRDefault="004868D9">
      <w:pPr>
        <w:spacing w:before="120" w:after="120"/>
        <w:ind w:left="480"/>
      </w:pPr>
      <w:r>
        <w:rPr>
          <w:rFonts w:hint="eastAsia"/>
        </w:rPr>
        <w:t>地</w:t>
      </w:r>
      <w:r>
        <w:rPr>
          <w:rFonts w:hint="eastAsia"/>
        </w:rPr>
        <w:tab/>
      </w:r>
      <w:r>
        <w:t xml:space="preserve">   </w:t>
      </w:r>
      <w:r>
        <w:rPr>
          <w:rFonts w:hint="eastAsia"/>
        </w:rPr>
        <w:t>址：_</w:t>
      </w:r>
      <w:r>
        <w:t>______</w:t>
      </w:r>
      <w:r>
        <w:rPr>
          <w:rFonts w:hint="eastAsia"/>
        </w:rPr>
        <w:t>_</w:t>
      </w:r>
      <w:r>
        <w:t>______</w:t>
      </w:r>
      <w:r>
        <w:rPr>
          <w:rFonts w:hint="eastAsia"/>
        </w:rPr>
        <w:t>_</w:t>
      </w:r>
      <w:r>
        <w:t>______</w:t>
      </w:r>
      <w:r>
        <w:rPr>
          <w:rFonts w:hint="eastAsia"/>
        </w:rPr>
        <w:t>_</w:t>
      </w:r>
      <w:r>
        <w:t>______</w:t>
      </w:r>
      <w:r>
        <w:rPr>
          <w:rFonts w:hint="eastAsia"/>
        </w:rPr>
        <w:t>_</w:t>
      </w:r>
      <w:r>
        <w:t>______</w:t>
      </w:r>
    </w:p>
    <w:p w14:paraId="09576AE4" w14:textId="77777777" w:rsidR="00CB429E" w:rsidRDefault="004868D9">
      <w:pPr>
        <w:spacing w:before="120" w:after="120"/>
        <w:ind w:left="480"/>
        <w:jc w:val="right"/>
        <w:rPr>
          <w:sz w:val="20"/>
        </w:rPr>
      </w:pPr>
      <w:r>
        <w:rPr>
          <w:rFonts w:hint="eastAsia"/>
        </w:rPr>
        <w:t>日期：_</w:t>
      </w:r>
      <w:r>
        <w:t>______</w:t>
      </w:r>
    </w:p>
    <w:p w14:paraId="79AC5E47" w14:textId="77777777" w:rsidR="00CB429E" w:rsidRDefault="00CB429E">
      <w:pPr>
        <w:spacing w:before="120" w:after="120"/>
        <w:ind w:left="480"/>
        <w:rPr>
          <w:sz w:val="20"/>
        </w:rPr>
      </w:pPr>
    </w:p>
    <w:p w14:paraId="64A9C57F" w14:textId="77777777" w:rsidR="00CB429E" w:rsidRDefault="00CB429E">
      <w:pPr>
        <w:spacing w:before="120" w:after="120"/>
        <w:ind w:left="480"/>
        <w:rPr>
          <w:sz w:val="17"/>
        </w:rPr>
      </w:pPr>
    </w:p>
    <w:p w14:paraId="600A9524" w14:textId="77777777" w:rsidR="00CB429E" w:rsidRDefault="004868D9">
      <w:pPr>
        <w:spacing w:before="120" w:after="120"/>
        <w:ind w:left="480"/>
      </w:pPr>
      <w:r>
        <w:rPr>
          <w:rFonts w:hint="eastAsia"/>
          <w:noProof/>
          <w:lang w:val="en-US" w:bidi="ar-SA"/>
        </w:rPr>
        <mc:AlternateContent>
          <mc:Choice Requires="wps">
            <w:drawing>
              <wp:anchor distT="0" distB="0" distL="114300" distR="114300" simplePos="0" relativeHeight="251661312" behindDoc="0" locked="0" layoutInCell="1" allowOverlap="1" wp14:anchorId="4E454627" wp14:editId="52A12C4B">
                <wp:simplePos x="0" y="0"/>
                <wp:positionH relativeFrom="page">
                  <wp:posOffset>1348740</wp:posOffset>
                </wp:positionH>
                <wp:positionV relativeFrom="paragraph">
                  <wp:posOffset>217170</wp:posOffset>
                </wp:positionV>
                <wp:extent cx="1677035" cy="0"/>
                <wp:effectExtent l="0" t="0" r="37465" b="19050"/>
                <wp:wrapNone/>
                <wp:docPr id="24" name="直接连接符 24"/>
                <wp:cNvGraphicFramePr/>
                <a:graphic xmlns:a="http://schemas.openxmlformats.org/drawingml/2006/main">
                  <a:graphicData uri="http://schemas.microsoft.com/office/word/2010/wordprocessingShape">
                    <wps:wsp>
                      <wps:cNvCnPr/>
                      <wps:spPr>
                        <a:xfrm>
                          <a:off x="0" y="0"/>
                          <a:ext cx="1677035" cy="0"/>
                        </a:xfrm>
                        <a:prstGeom prst="line">
                          <a:avLst/>
                        </a:prstGeom>
                        <a:ln w="7620" cap="flat" cmpd="sng">
                          <a:solidFill>
                            <a:srgbClr val="000000"/>
                          </a:solidFill>
                          <a:prstDash val="solid"/>
                          <a:headEnd type="none" w="med" len="med"/>
                          <a:tailEnd type="none" w="med" len="med"/>
                        </a:ln>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6EAF0C4" id="直接连接符 24" o:spid="_x0000_s1026" style="position:absolute;left:0;text-align:left;z-index:251661312;visibility:visible;mso-wrap-style:square;mso-wrap-distance-left:9pt;mso-wrap-distance-top:0;mso-wrap-distance-right:9pt;mso-wrap-distance-bottom:0;mso-position-horizontal:absolute;mso-position-horizontal-relative:page;mso-position-vertical:absolute;mso-position-vertical-relative:text" from="106.2pt,17.1pt" to="238.25pt,1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" strokeweight=".6pt">
                <w10:wrap anchorx="page"/>
              </v:line>
            </w:pict>
          </mc:Fallback>
        </mc:AlternateContent>
      </w:r>
      <w:r>
        <w:rPr>
          <w:rFonts w:hint="eastAsia"/>
        </w:rPr>
        <w:t>致：</w:t>
      </w:r>
      <w:r>
        <w:rPr>
          <w:rFonts w:hint="eastAsia"/>
        </w:rPr>
        <w:tab/>
        <w:t>（招标人全称）</w:t>
      </w:r>
    </w:p>
    <w:p w14:paraId="11087786" w14:textId="77777777" w:rsidR="00CB429E" w:rsidRDefault="00CB429E">
      <w:pPr>
        <w:spacing w:before="120" w:after="120"/>
        <w:ind w:left="480"/>
      </w:pPr>
    </w:p>
    <w:p w14:paraId="0CDE034F" w14:textId="77777777" w:rsidR="00CB429E" w:rsidRDefault="004868D9">
      <w:pPr>
        <w:pStyle w:val="a4"/>
      </w:pPr>
      <w:r>
        <w:rPr>
          <w:rFonts w:hint="eastAsia"/>
        </w:rPr>
        <w:t>兹开具最高限额为人民币_</w:t>
      </w:r>
      <w:r>
        <w:t>______</w:t>
      </w:r>
      <w:r>
        <w:rPr>
          <w:rFonts w:hint="eastAsia"/>
        </w:rPr>
        <w:t>万元的银行信贷，供_</w:t>
      </w:r>
      <w:r>
        <w:t>______</w:t>
      </w:r>
      <w:r>
        <w:rPr>
          <w:rFonts w:hint="eastAsia"/>
        </w:rPr>
        <w:t>_</w:t>
      </w:r>
      <w:r>
        <w:t>______</w:t>
      </w:r>
      <w:r>
        <w:rPr>
          <w:rFonts w:hint="eastAsia"/>
        </w:rPr>
        <w:t>（投标人注册地点）_</w:t>
      </w:r>
      <w:r>
        <w:t>______</w:t>
      </w:r>
      <w:r>
        <w:rPr>
          <w:rFonts w:hint="eastAsia"/>
        </w:rPr>
        <w:t>_</w:t>
      </w:r>
      <w:r>
        <w:t>______</w:t>
      </w:r>
      <w:r>
        <w:rPr>
          <w:rFonts w:hint="eastAsia"/>
        </w:rPr>
        <w:t>_</w:t>
      </w:r>
      <w:r>
        <w:t>______</w:t>
      </w:r>
      <w:r>
        <w:rPr>
          <w:rFonts w:hint="eastAsia"/>
        </w:rPr>
        <w:t>（投标人名称）于_</w:t>
      </w:r>
      <w:r>
        <w:t>______</w:t>
      </w:r>
      <w:r>
        <w:rPr>
          <w:rFonts w:hint="eastAsia"/>
        </w:rPr>
        <w:t>年_</w:t>
      </w:r>
      <w:r>
        <w:t>______</w:t>
      </w:r>
      <w:r>
        <w:rPr>
          <w:rFonts w:hint="eastAsia"/>
        </w:rPr>
        <w:t>月_</w:t>
      </w:r>
      <w:r>
        <w:t>______</w:t>
      </w:r>
      <w:r>
        <w:rPr>
          <w:rFonts w:hint="eastAsia"/>
        </w:rPr>
        <w:t>日之前，在_</w:t>
      </w:r>
      <w:r>
        <w:t>______</w:t>
      </w:r>
      <w:r>
        <w:rPr>
          <w:rFonts w:hint="eastAsia"/>
        </w:rPr>
        <w:t>_</w:t>
      </w:r>
      <w:r>
        <w:t>______</w:t>
      </w:r>
      <w:r>
        <w:rPr>
          <w:rFonts w:hint="eastAsia"/>
        </w:rPr>
        <w:t>（项目名称）需要时使用。我行保证由_</w:t>
      </w:r>
      <w:r>
        <w:t>______</w:t>
      </w:r>
      <w:r>
        <w:rPr>
          <w:rFonts w:hint="eastAsia"/>
        </w:rPr>
        <w:t>（投标人名称）提供的财务报表中所开列的作为流动资产的各项中无一项包含在上述提到的银行信贷中。</w:t>
      </w:r>
    </w:p>
    <w:p w14:paraId="3C31A6F2" w14:textId="77777777" w:rsidR="00CB429E" w:rsidRDefault="004868D9">
      <w:pPr>
        <w:pStyle w:val="a4"/>
      </w:pPr>
      <w:r>
        <w:rPr>
          <w:rFonts w:hint="eastAsia"/>
        </w:rPr>
        <w:t>此项目若未中标，该信贷证明自动失效，无须退回我行。</w:t>
      </w:r>
    </w:p>
    <w:p w14:paraId="57DE630F" w14:textId="77777777" w:rsidR="00CB429E" w:rsidRDefault="00CB429E">
      <w:pPr>
        <w:pStyle w:val="a4"/>
      </w:pPr>
    </w:p>
    <w:p w14:paraId="098B2BCA" w14:textId="77777777" w:rsidR="00CB429E" w:rsidRDefault="00CB429E">
      <w:pPr>
        <w:spacing w:before="120" w:after="120"/>
        <w:ind w:left="480"/>
      </w:pPr>
    </w:p>
    <w:p w14:paraId="3B1BA918" w14:textId="77777777" w:rsidR="00CB429E" w:rsidRDefault="004868D9">
      <w:pPr>
        <w:spacing w:before="120" w:after="120"/>
        <w:ind w:left="480"/>
      </w:pPr>
      <w:r>
        <w:rPr>
          <w:rFonts w:hint="eastAsia"/>
        </w:rPr>
        <w:t>银</w:t>
      </w:r>
      <w:r>
        <w:rPr>
          <w:rFonts w:hint="eastAsia"/>
        </w:rPr>
        <w:tab/>
        <w:t>行（盖单位章）：_</w:t>
      </w:r>
      <w:r>
        <w:t>______</w:t>
      </w:r>
      <w:r>
        <w:rPr>
          <w:rFonts w:hint="eastAsia"/>
        </w:rPr>
        <w:t>_</w:t>
      </w:r>
      <w:r>
        <w:t>______</w:t>
      </w:r>
      <w:r>
        <w:rPr>
          <w:rFonts w:hint="eastAsia"/>
        </w:rPr>
        <w:t>_</w:t>
      </w:r>
      <w:r>
        <w:t>______</w:t>
      </w:r>
    </w:p>
    <w:p w14:paraId="2F32C6DA" w14:textId="77777777" w:rsidR="00CB429E" w:rsidRDefault="004868D9">
      <w:pPr>
        <w:spacing w:before="120" w:after="120"/>
        <w:ind w:left="480"/>
      </w:pPr>
      <w:r>
        <w:rPr>
          <w:rFonts w:hint="eastAsia"/>
        </w:rPr>
        <w:t>银行主要负责人（签字）：_</w:t>
      </w:r>
      <w:r>
        <w:t>______</w:t>
      </w:r>
      <w:r>
        <w:rPr>
          <w:rFonts w:hint="eastAsia"/>
        </w:rPr>
        <w:t>_</w:t>
      </w:r>
      <w:r>
        <w:t>______</w:t>
      </w:r>
      <w:r>
        <w:rPr>
          <w:rFonts w:hint="eastAsia"/>
        </w:rPr>
        <w:t>_</w:t>
      </w:r>
      <w:r>
        <w:t>______</w:t>
      </w:r>
      <w:r>
        <w:rPr>
          <w:rFonts w:hint="eastAsia"/>
        </w:rPr>
        <w:t xml:space="preserve"> </w:t>
      </w:r>
      <w:r>
        <w:rPr>
          <w:rFonts w:hint="eastAsia"/>
        </w:rPr>
        <w:tab/>
      </w:r>
      <w:r>
        <w:rPr>
          <w:rFonts w:hint="eastAsia"/>
        </w:rPr>
        <w:tab/>
      </w:r>
      <w:r>
        <w:rPr>
          <w:rFonts w:hint="eastAsia"/>
        </w:rPr>
        <w:tab/>
      </w:r>
      <w:r>
        <w:rPr>
          <w:rFonts w:hint="eastAsia"/>
        </w:rPr>
        <w:tab/>
      </w:r>
    </w:p>
    <w:p w14:paraId="4A035776" w14:textId="77777777" w:rsidR="00CB429E" w:rsidRDefault="004868D9">
      <w:pPr>
        <w:spacing w:before="120" w:after="120"/>
        <w:ind w:left="480"/>
      </w:pPr>
      <w:r>
        <w:rPr>
          <w:rFonts w:hint="eastAsia"/>
        </w:rPr>
        <w:t>银行主要负责人姓名、职务：_</w:t>
      </w:r>
      <w:r>
        <w:t>_____</w:t>
      </w:r>
      <w:r>
        <w:rPr>
          <w:rFonts w:hint="eastAsia"/>
        </w:rPr>
        <w:t>_（打印）</w:t>
      </w:r>
      <w:r>
        <w:t>_</w:t>
      </w:r>
      <w:r>
        <w:rPr>
          <w:rFonts w:hint="eastAsia"/>
        </w:rPr>
        <w:t>_</w:t>
      </w:r>
      <w:r>
        <w:t>__</w:t>
      </w:r>
      <w:r>
        <w:rPr>
          <w:rFonts w:hint="eastAsia"/>
        </w:rPr>
        <w:t>_</w:t>
      </w:r>
      <w:r>
        <w:rPr>
          <w:rFonts w:hint="eastAsia"/>
        </w:rPr>
        <w:tab/>
        <w:t xml:space="preserve"> </w:t>
      </w:r>
    </w:p>
    <w:p w14:paraId="7D3F2188" w14:textId="77777777" w:rsidR="00CB429E" w:rsidRDefault="004868D9">
      <w:pPr>
        <w:spacing w:before="120" w:after="120"/>
        <w:ind w:left="480"/>
      </w:pPr>
      <w:r>
        <w:rPr>
          <w:rFonts w:hint="eastAsia"/>
        </w:rPr>
        <w:t>银</w:t>
      </w:r>
      <w:r>
        <w:rPr>
          <w:rFonts w:hint="eastAsia"/>
        </w:rPr>
        <w:tab/>
        <w:t>行</w:t>
      </w:r>
      <w:r>
        <w:rPr>
          <w:rFonts w:hint="eastAsia"/>
        </w:rPr>
        <w:tab/>
        <w:t>电</w:t>
      </w:r>
      <w:r>
        <w:rPr>
          <w:rFonts w:hint="eastAsia"/>
        </w:rPr>
        <w:tab/>
        <w:t>话：_</w:t>
      </w:r>
      <w:r>
        <w:t>______</w:t>
      </w:r>
      <w:r>
        <w:rPr>
          <w:rFonts w:hint="eastAsia"/>
        </w:rPr>
        <w:t>_</w:t>
      </w:r>
      <w:r>
        <w:t>______</w:t>
      </w:r>
      <w:r>
        <w:rPr>
          <w:rFonts w:hint="eastAsia"/>
        </w:rPr>
        <w:t>_</w:t>
      </w:r>
      <w:r>
        <w:t>______</w:t>
      </w:r>
      <w:r>
        <w:rPr>
          <w:rFonts w:hint="eastAsia"/>
        </w:rPr>
        <w:tab/>
        <w:t xml:space="preserve"> </w:t>
      </w:r>
    </w:p>
    <w:p w14:paraId="79F64C2C" w14:textId="77777777" w:rsidR="00CB429E" w:rsidRDefault="004868D9">
      <w:pPr>
        <w:spacing w:before="120" w:after="120"/>
        <w:ind w:left="480"/>
      </w:pPr>
      <w:r>
        <w:rPr>
          <w:rFonts w:hint="eastAsia"/>
        </w:rPr>
        <w:t>银</w:t>
      </w:r>
      <w:r>
        <w:rPr>
          <w:rFonts w:hint="eastAsia"/>
        </w:rPr>
        <w:tab/>
        <w:t>行</w:t>
      </w:r>
      <w:r>
        <w:rPr>
          <w:rFonts w:hint="eastAsia"/>
        </w:rPr>
        <w:tab/>
        <w:t>传</w:t>
      </w:r>
      <w:r>
        <w:rPr>
          <w:rFonts w:hint="eastAsia"/>
        </w:rPr>
        <w:tab/>
        <w:t>真：_</w:t>
      </w:r>
      <w:r>
        <w:t>______</w:t>
      </w:r>
      <w:r>
        <w:rPr>
          <w:rFonts w:hint="eastAsia"/>
        </w:rPr>
        <w:t>_</w:t>
      </w:r>
      <w:r>
        <w:t>______</w:t>
      </w:r>
      <w:r>
        <w:rPr>
          <w:rFonts w:hint="eastAsia"/>
        </w:rPr>
        <w:t>_</w:t>
      </w:r>
      <w:r>
        <w:t>______</w:t>
      </w:r>
    </w:p>
    <w:p w14:paraId="78D5383B" w14:textId="77777777" w:rsidR="00CB429E" w:rsidRDefault="00CB429E">
      <w:pPr>
        <w:spacing w:before="120" w:after="120"/>
        <w:ind w:left="480"/>
        <w:rPr>
          <w:color w:val="000000"/>
          <w:sz w:val="25"/>
          <w:szCs w:val="24"/>
        </w:rPr>
      </w:pPr>
    </w:p>
    <w:p w14:paraId="26DB2034" w14:textId="77777777" w:rsidR="00CB429E" w:rsidRDefault="004868D9">
      <w:pPr>
        <w:spacing w:before="120" w:after="120"/>
        <w:ind w:left="480"/>
        <w:rPr>
          <w:color w:val="000000"/>
          <w:sz w:val="18"/>
        </w:rPr>
      </w:pPr>
      <w:r>
        <w:rPr>
          <w:rFonts w:hint="eastAsia"/>
          <w:color w:val="000000"/>
          <w:sz w:val="18"/>
        </w:rPr>
        <w:t>注：1. 允许投标人实际开具的银行信贷证明的格式与《公路工程标准施工招标文件》提供的格式有所不同，但不得更改《公路工程标准施工招标文件》提供的银行信贷证明格式中的实质性内容。</w:t>
      </w:r>
    </w:p>
    <w:p w14:paraId="3F6F2C9A" w14:textId="77777777" w:rsidR="00CB429E" w:rsidRDefault="004868D9">
      <w:pPr>
        <w:spacing w:before="120" w:after="120"/>
        <w:ind w:left="480"/>
        <w:rPr>
          <w:color w:val="000000"/>
          <w:sz w:val="18"/>
        </w:rPr>
      </w:pPr>
      <w:r>
        <w:rPr>
          <w:rFonts w:hint="eastAsia"/>
          <w:color w:val="000000"/>
          <w:sz w:val="18"/>
        </w:rPr>
        <w:t>2. 银行主要负责人应亲笔签名，不得使用印章、签名章或其他电子制版签名代替，否则，视为无效。</w:t>
      </w:r>
    </w:p>
    <w:p w14:paraId="270EF540" w14:textId="77777777" w:rsidR="00CB429E" w:rsidRDefault="00CB429E">
      <w:pPr>
        <w:spacing w:before="120" w:after="120"/>
        <w:ind w:left="480"/>
        <w:rPr>
          <w:color w:val="000000"/>
          <w:sz w:val="20"/>
          <w:szCs w:val="24"/>
        </w:rPr>
      </w:pPr>
    </w:p>
    <w:p w14:paraId="03E361E9" w14:textId="77777777" w:rsidR="00CB429E" w:rsidRDefault="004868D9">
      <w:pPr>
        <w:spacing w:before="120" w:after="120"/>
        <w:ind w:left="480"/>
        <w:rPr>
          <w:color w:val="000000"/>
          <w:sz w:val="13"/>
          <w:szCs w:val="24"/>
        </w:rPr>
      </w:pPr>
      <w:r>
        <w:rPr>
          <w:rFonts w:hint="eastAsia"/>
          <w:noProof/>
          <w:color w:val="000000"/>
          <w:szCs w:val="24"/>
          <w:lang w:val="en-US" w:bidi="ar-SA"/>
        </w:rPr>
        <mc:AlternateContent>
          <mc:Choice Requires="wps">
            <w:drawing>
              <wp:anchor distT="0" distB="0" distL="114300" distR="114300" simplePos="0" relativeHeight="251689984" behindDoc="0" locked="0" layoutInCell="1" allowOverlap="1" wp14:anchorId="0C2D2931" wp14:editId="3B91FE83">
                <wp:simplePos x="0" y="0"/>
                <wp:positionH relativeFrom="page">
                  <wp:posOffset>1043940</wp:posOffset>
                </wp:positionH>
                <wp:positionV relativeFrom="paragraph">
                  <wp:posOffset>138430</wp:posOffset>
                </wp:positionV>
                <wp:extent cx="1829435" cy="0"/>
                <wp:effectExtent l="0" t="0" r="37465" b="19050"/>
                <wp:wrapTopAndBottom/>
                <wp:docPr id="16" name="直接连接符 16"/>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E19B9A7" id="直接连接符 16" o:spid="_x0000_s1026" style="position:absolute;left:0;text-align:left;z-index:251689984;visibility:visible;mso-wrap-style:square;mso-wrap-distance-left:9pt;mso-wrap-distance-top:0;mso-wrap-distance-right:9pt;mso-wrap-distance-bottom:0;mso-position-horizontal:absolute;mso-position-horizontal-relative:page;mso-position-vertical:absolute;mso-position-vertical-relative:text" from="82.2pt,10.9pt" to="226.2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" strokeweight=".48pt">
                <w10:wrap type="topAndBottom" anchorx="page"/>
              </v:line>
            </w:pict>
          </mc:Fallback>
        </mc:AlternateContent>
      </w:r>
    </w:p>
    <w:p w14:paraId="452FC9F6" w14:textId="77777777" w:rsidR="00CB429E" w:rsidRDefault="004868D9">
      <w:pPr>
        <w:spacing w:before="120" w:after="120"/>
        <w:ind w:left="480"/>
        <w:rPr>
          <w:color w:val="000000"/>
          <w:sz w:val="18"/>
        </w:rPr>
      </w:pPr>
      <w:r>
        <w:rPr>
          <w:rFonts w:hint="eastAsia"/>
          <w:color w:val="000000"/>
          <w:sz w:val="18"/>
        </w:rPr>
        <w:t xml:space="preserve">① 招标人要求投标人提供银行信贷证明是为了避免投标人中标后因流动资金不足而影响工程施工，招标人可根据招标项目具体特点和实际情况选择是否要求投标人提供银行信贷证明。如采用银行信贷证明，招标人应在此规定开具信贷证明的银行级别。 </w:t>
      </w:r>
    </w:p>
    <w:p w14:paraId="5563C38C" w14:textId="77777777" w:rsidR="00CB429E" w:rsidRDefault="004868D9">
      <w:pPr>
        <w:spacing w:before="120" w:after="120" w:line="312" w:lineRule="auto"/>
        <w:ind w:left="480"/>
        <w:jc w:val="both"/>
        <w:rPr>
          <w:color w:val="000000"/>
          <w:sz w:val="18"/>
        </w:rPr>
      </w:pPr>
      <w:r>
        <w:rPr>
          <w:color w:val="000000"/>
          <w:sz w:val="18"/>
        </w:rPr>
        <w:br w:type="page"/>
      </w:r>
    </w:p>
    <w:p w14:paraId="6F51C240" w14:textId="77777777" w:rsidR="00CB429E" w:rsidRDefault="00CB429E">
      <w:pPr>
        <w:spacing w:before="120" w:after="120" w:line="312" w:lineRule="auto"/>
        <w:ind w:left="480"/>
        <w:jc w:val="both"/>
        <w:rPr>
          <w:color w:val="000000"/>
          <w:sz w:val="18"/>
        </w:rPr>
        <w:sectPr w:rsidR="00CB429E">
          <w:type w:val="continuous"/>
          <w:pgSz w:w="11910" w:h="16850"/>
          <w:pgMar w:top="1540" w:right="1140" w:bottom="1080" w:left="1380" w:header="883" w:footer="884" w:gutter="0"/>
          <w:cols w:space="720"/>
        </w:sectPr>
      </w:pPr>
    </w:p>
    <w:p w14:paraId="2E95FCC6" w14:textId="77777777" w:rsidR="00CB429E" w:rsidRDefault="004868D9">
      <w:pPr>
        <w:spacing w:before="120" w:after="120"/>
        <w:ind w:leftChars="0" w:left="0"/>
        <w:jc w:val="center"/>
      </w:pPr>
      <w:r>
        <w:rPr>
          <w:rFonts w:hint="eastAsia"/>
        </w:rPr>
        <w:lastRenderedPageBreak/>
        <w:t>（四）近年完成的类似项目情况表</w:t>
      </w:r>
    </w:p>
    <w:p w14:paraId="4B0F0495" w14:textId="77777777" w:rsidR="00CB429E" w:rsidRDefault="00CB429E">
      <w:pPr>
        <w:spacing w:before="120" w:after="120"/>
        <w:ind w:left="480"/>
        <w:rPr>
          <w:color w:val="000000"/>
          <w:sz w:val="20"/>
          <w:szCs w:val="24"/>
        </w:rPr>
      </w:pPr>
    </w:p>
    <w:p w14:paraId="1A2F9B01" w14:textId="77777777" w:rsidR="00CB429E" w:rsidRDefault="00CB429E">
      <w:pPr>
        <w:spacing w:before="120" w:after="120"/>
        <w:ind w:left="480"/>
        <w:rPr>
          <w:color w:val="000000"/>
          <w:sz w:val="14"/>
          <w:szCs w:val="24"/>
        </w:rPr>
      </w:pPr>
    </w:p>
    <w:tbl>
      <w:tblPr>
        <w:tblW w:w="8553" w:type="dxa"/>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276"/>
        <w:gridCol w:w="6277"/>
      </w:tblGrid>
      <w:tr w:rsidR="00CB429E" w14:paraId="7C540295" w14:textId="77777777">
        <w:trPr>
          <w:trHeight w:val="532"/>
        </w:trPr>
        <w:tc>
          <w:tcPr>
            <w:tcW w:w="2276" w:type="dxa"/>
            <w:shd w:val="clear" w:color="auto" w:fill="auto"/>
          </w:tcPr>
          <w:p w14:paraId="2F5A24CB" w14:textId="77777777" w:rsidR="00CB429E" w:rsidRDefault="004868D9">
            <w:pPr>
              <w:spacing w:before="120" w:after="120"/>
              <w:ind w:leftChars="0" w:left="0"/>
              <w:jc w:val="center"/>
            </w:pPr>
            <w:r>
              <w:rPr>
                <w:rFonts w:hint="eastAsia"/>
              </w:rPr>
              <w:t>序</w:t>
            </w:r>
            <w:r>
              <w:rPr>
                <w:rFonts w:hint="eastAsia"/>
              </w:rPr>
              <w:tab/>
              <w:t>号</w:t>
            </w:r>
          </w:p>
        </w:tc>
        <w:tc>
          <w:tcPr>
            <w:tcW w:w="6277" w:type="dxa"/>
            <w:shd w:val="clear" w:color="auto" w:fill="auto"/>
          </w:tcPr>
          <w:p w14:paraId="304258C3" w14:textId="77777777" w:rsidR="00CB429E" w:rsidRDefault="00CB429E">
            <w:pPr>
              <w:spacing w:before="120" w:after="120"/>
              <w:ind w:leftChars="0" w:left="0"/>
              <w:jc w:val="center"/>
            </w:pPr>
          </w:p>
        </w:tc>
      </w:tr>
      <w:tr w:rsidR="00CB429E" w14:paraId="7D674AD6" w14:textId="77777777">
        <w:trPr>
          <w:trHeight w:val="530"/>
        </w:trPr>
        <w:tc>
          <w:tcPr>
            <w:tcW w:w="2276" w:type="dxa"/>
            <w:shd w:val="clear" w:color="auto" w:fill="auto"/>
          </w:tcPr>
          <w:p w14:paraId="3DF414DA" w14:textId="77777777" w:rsidR="00CB429E" w:rsidRDefault="004868D9">
            <w:pPr>
              <w:spacing w:before="120" w:after="120"/>
              <w:ind w:leftChars="0" w:left="0"/>
              <w:jc w:val="center"/>
            </w:pPr>
            <w:r>
              <w:rPr>
                <w:rFonts w:hint="eastAsia"/>
              </w:rPr>
              <w:t>项目名称</w:t>
            </w:r>
          </w:p>
        </w:tc>
        <w:tc>
          <w:tcPr>
            <w:tcW w:w="6277" w:type="dxa"/>
            <w:shd w:val="clear" w:color="auto" w:fill="auto"/>
          </w:tcPr>
          <w:p w14:paraId="57D0B973" w14:textId="77777777" w:rsidR="00CB429E" w:rsidRDefault="00CB429E">
            <w:pPr>
              <w:spacing w:before="120" w:after="120"/>
              <w:ind w:leftChars="0" w:left="0"/>
              <w:jc w:val="center"/>
            </w:pPr>
          </w:p>
        </w:tc>
      </w:tr>
      <w:tr w:rsidR="00CB429E" w14:paraId="6D9EF13D" w14:textId="77777777">
        <w:trPr>
          <w:trHeight w:val="480"/>
        </w:trPr>
        <w:tc>
          <w:tcPr>
            <w:tcW w:w="2276" w:type="dxa"/>
            <w:shd w:val="clear" w:color="auto" w:fill="auto"/>
          </w:tcPr>
          <w:p w14:paraId="7EAF00AE" w14:textId="77777777" w:rsidR="00CB429E" w:rsidRDefault="004868D9">
            <w:pPr>
              <w:spacing w:before="120" w:after="120"/>
              <w:ind w:leftChars="0" w:left="0"/>
              <w:jc w:val="center"/>
            </w:pPr>
            <w:r>
              <w:rPr>
                <w:rFonts w:hint="eastAsia"/>
              </w:rPr>
              <w:t>项目所在地</w:t>
            </w:r>
          </w:p>
        </w:tc>
        <w:tc>
          <w:tcPr>
            <w:tcW w:w="6277" w:type="dxa"/>
            <w:shd w:val="clear" w:color="auto" w:fill="auto"/>
          </w:tcPr>
          <w:p w14:paraId="1ABA06AE" w14:textId="77777777" w:rsidR="00CB429E" w:rsidRDefault="00CB429E">
            <w:pPr>
              <w:spacing w:before="120" w:after="120"/>
              <w:ind w:leftChars="0" w:left="0"/>
              <w:jc w:val="center"/>
            </w:pPr>
          </w:p>
        </w:tc>
      </w:tr>
      <w:tr w:rsidR="00CB429E" w14:paraId="7ECB19B5" w14:textId="77777777">
        <w:trPr>
          <w:trHeight w:val="487"/>
        </w:trPr>
        <w:tc>
          <w:tcPr>
            <w:tcW w:w="2276" w:type="dxa"/>
            <w:shd w:val="clear" w:color="auto" w:fill="auto"/>
          </w:tcPr>
          <w:p w14:paraId="05999B90" w14:textId="77777777" w:rsidR="00CB429E" w:rsidRDefault="004868D9">
            <w:pPr>
              <w:spacing w:before="120" w:after="120"/>
              <w:ind w:leftChars="0" w:left="0"/>
              <w:jc w:val="center"/>
            </w:pPr>
            <w:r>
              <w:rPr>
                <w:rFonts w:hint="eastAsia"/>
              </w:rPr>
              <w:t>发包人名称</w:t>
            </w:r>
          </w:p>
        </w:tc>
        <w:tc>
          <w:tcPr>
            <w:tcW w:w="6277" w:type="dxa"/>
            <w:shd w:val="clear" w:color="auto" w:fill="auto"/>
          </w:tcPr>
          <w:p w14:paraId="70F19417" w14:textId="77777777" w:rsidR="00CB429E" w:rsidRDefault="00CB429E">
            <w:pPr>
              <w:spacing w:before="120" w:after="120"/>
              <w:ind w:leftChars="0" w:left="0"/>
              <w:jc w:val="center"/>
            </w:pPr>
          </w:p>
        </w:tc>
      </w:tr>
      <w:tr w:rsidR="00CB429E" w14:paraId="256D19FB" w14:textId="77777777">
        <w:trPr>
          <w:trHeight w:val="480"/>
        </w:trPr>
        <w:tc>
          <w:tcPr>
            <w:tcW w:w="2276" w:type="dxa"/>
            <w:shd w:val="clear" w:color="auto" w:fill="auto"/>
          </w:tcPr>
          <w:p w14:paraId="50A62F90" w14:textId="77777777" w:rsidR="00CB429E" w:rsidRDefault="004868D9">
            <w:pPr>
              <w:spacing w:before="120" w:after="120"/>
              <w:ind w:leftChars="0" w:left="0"/>
              <w:jc w:val="center"/>
            </w:pPr>
            <w:r>
              <w:rPr>
                <w:rFonts w:hint="eastAsia"/>
              </w:rPr>
              <w:t>发包人地址</w:t>
            </w:r>
          </w:p>
        </w:tc>
        <w:tc>
          <w:tcPr>
            <w:tcW w:w="6277" w:type="dxa"/>
            <w:shd w:val="clear" w:color="auto" w:fill="auto"/>
          </w:tcPr>
          <w:p w14:paraId="127B7611" w14:textId="77777777" w:rsidR="00CB429E" w:rsidRDefault="00CB429E">
            <w:pPr>
              <w:spacing w:before="120" w:after="120"/>
              <w:ind w:leftChars="0" w:left="0"/>
              <w:jc w:val="center"/>
            </w:pPr>
          </w:p>
        </w:tc>
      </w:tr>
      <w:tr w:rsidR="00CB429E" w14:paraId="7382EDEC" w14:textId="77777777">
        <w:trPr>
          <w:trHeight w:val="488"/>
        </w:trPr>
        <w:tc>
          <w:tcPr>
            <w:tcW w:w="2276" w:type="dxa"/>
            <w:shd w:val="clear" w:color="auto" w:fill="auto"/>
          </w:tcPr>
          <w:p w14:paraId="658A87AD" w14:textId="77777777" w:rsidR="00CB429E" w:rsidRDefault="004868D9">
            <w:pPr>
              <w:spacing w:before="120" w:after="120"/>
              <w:ind w:leftChars="0" w:left="0"/>
              <w:jc w:val="center"/>
            </w:pPr>
            <w:r>
              <w:rPr>
                <w:rFonts w:hint="eastAsia"/>
              </w:rPr>
              <w:t>发包人电话</w:t>
            </w:r>
          </w:p>
        </w:tc>
        <w:tc>
          <w:tcPr>
            <w:tcW w:w="6277" w:type="dxa"/>
            <w:shd w:val="clear" w:color="auto" w:fill="auto"/>
          </w:tcPr>
          <w:p w14:paraId="0E83DB5B" w14:textId="77777777" w:rsidR="00CB429E" w:rsidRDefault="00CB429E">
            <w:pPr>
              <w:spacing w:before="120" w:after="120"/>
              <w:ind w:leftChars="0" w:left="0"/>
              <w:jc w:val="center"/>
            </w:pPr>
          </w:p>
        </w:tc>
      </w:tr>
      <w:tr w:rsidR="00CB429E" w14:paraId="686295BA" w14:textId="77777777">
        <w:trPr>
          <w:trHeight w:val="483"/>
        </w:trPr>
        <w:tc>
          <w:tcPr>
            <w:tcW w:w="2276" w:type="dxa"/>
            <w:shd w:val="clear" w:color="auto" w:fill="auto"/>
          </w:tcPr>
          <w:p w14:paraId="00EE7BF6" w14:textId="77777777" w:rsidR="00CB429E" w:rsidRDefault="004868D9">
            <w:pPr>
              <w:spacing w:before="120" w:after="120"/>
              <w:ind w:leftChars="0" w:left="0"/>
              <w:jc w:val="center"/>
            </w:pPr>
            <w:r>
              <w:rPr>
                <w:rFonts w:hint="eastAsia"/>
              </w:rPr>
              <w:t>合同价格</w:t>
            </w:r>
          </w:p>
        </w:tc>
        <w:tc>
          <w:tcPr>
            <w:tcW w:w="6277" w:type="dxa"/>
            <w:shd w:val="clear" w:color="auto" w:fill="auto"/>
          </w:tcPr>
          <w:p w14:paraId="58163E58" w14:textId="77777777" w:rsidR="00CB429E" w:rsidRDefault="00CB429E">
            <w:pPr>
              <w:spacing w:before="120" w:after="120"/>
              <w:ind w:leftChars="0" w:left="0"/>
              <w:jc w:val="center"/>
            </w:pPr>
          </w:p>
        </w:tc>
      </w:tr>
      <w:tr w:rsidR="00CB429E" w14:paraId="08B2CBF0" w14:textId="77777777">
        <w:trPr>
          <w:trHeight w:val="479"/>
        </w:trPr>
        <w:tc>
          <w:tcPr>
            <w:tcW w:w="2276" w:type="dxa"/>
            <w:shd w:val="clear" w:color="auto" w:fill="auto"/>
          </w:tcPr>
          <w:p w14:paraId="2916EB1F" w14:textId="77777777" w:rsidR="00CB429E" w:rsidRDefault="004868D9">
            <w:pPr>
              <w:spacing w:before="120" w:after="120"/>
              <w:ind w:leftChars="0" w:left="0"/>
              <w:jc w:val="center"/>
            </w:pPr>
            <w:r>
              <w:rPr>
                <w:rFonts w:hint="eastAsia"/>
              </w:rPr>
              <w:t>开工日期</w:t>
            </w:r>
          </w:p>
        </w:tc>
        <w:tc>
          <w:tcPr>
            <w:tcW w:w="6277" w:type="dxa"/>
            <w:shd w:val="clear" w:color="auto" w:fill="auto"/>
          </w:tcPr>
          <w:p w14:paraId="6F46C2F9" w14:textId="77777777" w:rsidR="00CB429E" w:rsidRDefault="00CB429E">
            <w:pPr>
              <w:spacing w:before="120" w:after="120"/>
              <w:ind w:leftChars="0" w:left="0"/>
              <w:jc w:val="center"/>
            </w:pPr>
          </w:p>
        </w:tc>
      </w:tr>
      <w:tr w:rsidR="00CB429E" w14:paraId="5D5B8C59" w14:textId="77777777">
        <w:trPr>
          <w:trHeight w:val="498"/>
        </w:trPr>
        <w:tc>
          <w:tcPr>
            <w:tcW w:w="2276" w:type="dxa"/>
            <w:shd w:val="clear" w:color="auto" w:fill="auto"/>
          </w:tcPr>
          <w:p w14:paraId="4E4664DE" w14:textId="77777777" w:rsidR="00CB429E" w:rsidRDefault="004868D9">
            <w:pPr>
              <w:spacing w:before="120" w:after="120"/>
              <w:ind w:leftChars="0" w:left="0"/>
              <w:jc w:val="center"/>
            </w:pPr>
            <w:r>
              <w:rPr>
                <w:rFonts w:hint="eastAsia"/>
              </w:rPr>
              <w:t>交工日期</w:t>
            </w:r>
          </w:p>
        </w:tc>
        <w:tc>
          <w:tcPr>
            <w:tcW w:w="6277" w:type="dxa"/>
            <w:shd w:val="clear" w:color="auto" w:fill="auto"/>
          </w:tcPr>
          <w:p w14:paraId="7D9878B4" w14:textId="77777777" w:rsidR="00CB429E" w:rsidRDefault="00CB429E">
            <w:pPr>
              <w:spacing w:before="120" w:after="120"/>
              <w:ind w:leftChars="0" w:left="0"/>
              <w:jc w:val="center"/>
            </w:pPr>
          </w:p>
        </w:tc>
      </w:tr>
      <w:tr w:rsidR="00CB429E" w14:paraId="5A664F44" w14:textId="77777777">
        <w:trPr>
          <w:trHeight w:val="480"/>
        </w:trPr>
        <w:tc>
          <w:tcPr>
            <w:tcW w:w="2276" w:type="dxa"/>
            <w:shd w:val="clear" w:color="auto" w:fill="auto"/>
          </w:tcPr>
          <w:p w14:paraId="1C240F05" w14:textId="77777777" w:rsidR="00CB429E" w:rsidRDefault="004868D9">
            <w:pPr>
              <w:spacing w:before="120" w:after="120"/>
              <w:ind w:leftChars="0" w:left="0"/>
              <w:jc w:val="center"/>
            </w:pPr>
            <w:r>
              <w:rPr>
                <w:rFonts w:hint="eastAsia"/>
              </w:rPr>
              <w:t>承担的工作</w:t>
            </w:r>
          </w:p>
        </w:tc>
        <w:tc>
          <w:tcPr>
            <w:tcW w:w="6277" w:type="dxa"/>
            <w:shd w:val="clear" w:color="auto" w:fill="auto"/>
          </w:tcPr>
          <w:p w14:paraId="2E6100BE" w14:textId="77777777" w:rsidR="00CB429E" w:rsidRDefault="00CB429E">
            <w:pPr>
              <w:spacing w:before="120" w:after="120"/>
              <w:ind w:leftChars="0" w:left="0"/>
              <w:jc w:val="center"/>
            </w:pPr>
          </w:p>
        </w:tc>
      </w:tr>
      <w:tr w:rsidR="00CB429E" w14:paraId="14C17830" w14:textId="77777777">
        <w:trPr>
          <w:trHeight w:val="487"/>
        </w:trPr>
        <w:tc>
          <w:tcPr>
            <w:tcW w:w="2276" w:type="dxa"/>
            <w:shd w:val="clear" w:color="auto" w:fill="auto"/>
          </w:tcPr>
          <w:p w14:paraId="21FBC02B" w14:textId="77777777" w:rsidR="00CB429E" w:rsidRDefault="004868D9">
            <w:pPr>
              <w:spacing w:before="120" w:after="120"/>
              <w:ind w:leftChars="0" w:left="0"/>
              <w:jc w:val="center"/>
            </w:pPr>
            <w:r>
              <w:rPr>
                <w:rFonts w:hint="eastAsia"/>
              </w:rPr>
              <w:t>工程质量</w:t>
            </w:r>
          </w:p>
        </w:tc>
        <w:tc>
          <w:tcPr>
            <w:tcW w:w="6277" w:type="dxa"/>
            <w:shd w:val="clear" w:color="auto" w:fill="auto"/>
          </w:tcPr>
          <w:p w14:paraId="5207EAA4" w14:textId="77777777" w:rsidR="00CB429E" w:rsidRDefault="00CB429E">
            <w:pPr>
              <w:spacing w:before="120" w:after="120"/>
              <w:ind w:leftChars="0" w:left="0"/>
              <w:jc w:val="center"/>
            </w:pPr>
          </w:p>
        </w:tc>
      </w:tr>
      <w:tr w:rsidR="00CB429E" w14:paraId="3811A86A" w14:textId="77777777">
        <w:trPr>
          <w:trHeight w:val="483"/>
        </w:trPr>
        <w:tc>
          <w:tcPr>
            <w:tcW w:w="2276" w:type="dxa"/>
            <w:shd w:val="clear" w:color="auto" w:fill="auto"/>
          </w:tcPr>
          <w:p w14:paraId="5D2C7E69" w14:textId="77777777" w:rsidR="00CB429E" w:rsidRDefault="004868D9">
            <w:pPr>
              <w:spacing w:before="120" w:after="120"/>
              <w:ind w:leftChars="0" w:left="0"/>
              <w:jc w:val="center"/>
            </w:pPr>
            <w:r>
              <w:rPr>
                <w:rFonts w:hint="eastAsia"/>
              </w:rPr>
              <w:t>项目经理</w:t>
            </w:r>
          </w:p>
        </w:tc>
        <w:tc>
          <w:tcPr>
            <w:tcW w:w="6277" w:type="dxa"/>
            <w:shd w:val="clear" w:color="auto" w:fill="auto"/>
          </w:tcPr>
          <w:p w14:paraId="0EFA6C19" w14:textId="77777777" w:rsidR="00CB429E" w:rsidRDefault="00CB429E">
            <w:pPr>
              <w:spacing w:before="120" w:after="120"/>
              <w:ind w:leftChars="0" w:left="0"/>
              <w:jc w:val="center"/>
            </w:pPr>
          </w:p>
        </w:tc>
      </w:tr>
      <w:tr w:rsidR="00CB429E" w14:paraId="4450ABC4" w14:textId="77777777">
        <w:trPr>
          <w:trHeight w:val="488"/>
        </w:trPr>
        <w:tc>
          <w:tcPr>
            <w:tcW w:w="2276" w:type="dxa"/>
            <w:shd w:val="clear" w:color="auto" w:fill="auto"/>
          </w:tcPr>
          <w:p w14:paraId="1876C03B" w14:textId="77777777" w:rsidR="00CB429E" w:rsidRDefault="004868D9">
            <w:pPr>
              <w:spacing w:before="120" w:after="120"/>
              <w:ind w:leftChars="0" w:left="0"/>
              <w:jc w:val="center"/>
            </w:pPr>
            <w:r>
              <w:rPr>
                <w:rFonts w:hint="eastAsia"/>
              </w:rPr>
              <w:t>项目总工</w:t>
            </w:r>
          </w:p>
        </w:tc>
        <w:tc>
          <w:tcPr>
            <w:tcW w:w="6277" w:type="dxa"/>
            <w:shd w:val="clear" w:color="auto" w:fill="auto"/>
          </w:tcPr>
          <w:p w14:paraId="1EB9431F" w14:textId="77777777" w:rsidR="00CB429E" w:rsidRDefault="00CB429E">
            <w:pPr>
              <w:spacing w:before="120" w:after="120"/>
              <w:ind w:leftChars="0" w:left="0"/>
              <w:jc w:val="center"/>
            </w:pPr>
          </w:p>
        </w:tc>
      </w:tr>
      <w:tr w:rsidR="00CB429E" w14:paraId="3B06B78C" w14:textId="77777777">
        <w:trPr>
          <w:trHeight w:val="485"/>
        </w:trPr>
        <w:tc>
          <w:tcPr>
            <w:tcW w:w="2276" w:type="dxa"/>
            <w:shd w:val="clear" w:color="auto" w:fill="auto"/>
          </w:tcPr>
          <w:p w14:paraId="65DA5E2F" w14:textId="77777777" w:rsidR="00CB429E" w:rsidRDefault="004868D9">
            <w:pPr>
              <w:spacing w:before="120" w:after="120"/>
              <w:ind w:leftChars="0" w:left="0"/>
              <w:jc w:val="center"/>
            </w:pPr>
            <w:r>
              <w:rPr>
                <w:rFonts w:hint="eastAsia"/>
              </w:rPr>
              <w:t>总监理工程师及电话</w:t>
            </w:r>
          </w:p>
        </w:tc>
        <w:tc>
          <w:tcPr>
            <w:tcW w:w="6277" w:type="dxa"/>
            <w:shd w:val="clear" w:color="auto" w:fill="auto"/>
          </w:tcPr>
          <w:p w14:paraId="055C2511" w14:textId="77777777" w:rsidR="00CB429E" w:rsidRDefault="00CB429E">
            <w:pPr>
              <w:spacing w:before="120" w:after="120"/>
              <w:ind w:leftChars="0" w:left="0"/>
              <w:jc w:val="center"/>
            </w:pPr>
          </w:p>
        </w:tc>
      </w:tr>
      <w:tr w:rsidR="00CB429E" w14:paraId="5462F984" w14:textId="77777777">
        <w:trPr>
          <w:trHeight w:val="87"/>
        </w:trPr>
        <w:tc>
          <w:tcPr>
            <w:tcW w:w="2276" w:type="dxa"/>
            <w:shd w:val="clear" w:color="auto" w:fill="auto"/>
          </w:tcPr>
          <w:p w14:paraId="0BBC3C72" w14:textId="77777777" w:rsidR="00CB429E" w:rsidRDefault="004868D9">
            <w:pPr>
              <w:spacing w:before="120" w:after="120"/>
              <w:ind w:leftChars="0" w:left="0"/>
              <w:jc w:val="center"/>
            </w:pPr>
            <w:r>
              <w:rPr>
                <w:rFonts w:hint="eastAsia"/>
              </w:rPr>
              <w:t>项目描述</w:t>
            </w:r>
          </w:p>
        </w:tc>
        <w:tc>
          <w:tcPr>
            <w:tcW w:w="6277" w:type="dxa"/>
            <w:shd w:val="clear" w:color="auto" w:fill="auto"/>
          </w:tcPr>
          <w:p w14:paraId="4F6798EF" w14:textId="77777777" w:rsidR="00CB429E" w:rsidRDefault="00CB429E">
            <w:pPr>
              <w:spacing w:before="120" w:after="120"/>
              <w:ind w:leftChars="0" w:left="0"/>
              <w:jc w:val="center"/>
            </w:pPr>
          </w:p>
        </w:tc>
      </w:tr>
      <w:tr w:rsidR="00CB429E" w14:paraId="753A06E9" w14:textId="77777777">
        <w:trPr>
          <w:trHeight w:val="479"/>
        </w:trPr>
        <w:tc>
          <w:tcPr>
            <w:tcW w:w="2276" w:type="dxa"/>
            <w:shd w:val="clear" w:color="auto" w:fill="auto"/>
          </w:tcPr>
          <w:p w14:paraId="740B1DFB" w14:textId="77777777" w:rsidR="00CB429E" w:rsidRDefault="004868D9">
            <w:pPr>
              <w:spacing w:before="120" w:after="120"/>
              <w:ind w:leftChars="0" w:left="0"/>
              <w:jc w:val="center"/>
            </w:pPr>
            <w:r>
              <w:rPr>
                <w:rFonts w:hint="eastAsia"/>
              </w:rPr>
              <w:t>备注</w:t>
            </w:r>
          </w:p>
        </w:tc>
        <w:tc>
          <w:tcPr>
            <w:tcW w:w="6277" w:type="dxa"/>
            <w:shd w:val="clear" w:color="auto" w:fill="auto"/>
          </w:tcPr>
          <w:p w14:paraId="698A2F00" w14:textId="77777777" w:rsidR="00CB429E" w:rsidRDefault="00CB429E">
            <w:pPr>
              <w:spacing w:before="120" w:after="120"/>
              <w:ind w:leftChars="0" w:left="0"/>
              <w:jc w:val="center"/>
            </w:pPr>
          </w:p>
        </w:tc>
      </w:tr>
    </w:tbl>
    <w:p w14:paraId="4E2818C5" w14:textId="77777777" w:rsidR="00CB429E" w:rsidRDefault="004868D9">
      <w:pPr>
        <w:spacing w:before="120" w:after="120"/>
        <w:ind w:left="480"/>
        <w:rPr>
          <w:color w:val="000000"/>
          <w:sz w:val="18"/>
        </w:rPr>
      </w:pPr>
      <w:r>
        <w:rPr>
          <w:rFonts w:hint="eastAsia"/>
          <w:color w:val="000000"/>
          <w:sz w:val="18"/>
        </w:rPr>
        <w:t>注：1.每张表格只填写一个项目，并标明序号。</w:t>
      </w:r>
    </w:p>
    <w:p w14:paraId="734B2EC8" w14:textId="77777777" w:rsidR="00CB429E" w:rsidRDefault="004868D9">
      <w:pPr>
        <w:spacing w:before="120" w:after="120"/>
        <w:ind w:left="480"/>
        <w:rPr>
          <w:color w:val="000000"/>
          <w:sz w:val="18"/>
        </w:rPr>
      </w:pPr>
      <w:r>
        <w:rPr>
          <w:rFonts w:hint="eastAsia"/>
          <w:color w:val="000000"/>
          <w:sz w:val="18"/>
        </w:rPr>
        <w:t>2.投标人应根据招标文件第二章“投标人须知”总则第 3.5.3 项的要求在本表后附相关证明材料。</w:t>
      </w:r>
    </w:p>
    <w:p w14:paraId="264E9A1B" w14:textId="77777777" w:rsidR="00CB429E" w:rsidRDefault="004868D9">
      <w:pPr>
        <w:spacing w:before="120" w:after="120"/>
        <w:ind w:left="480"/>
        <w:rPr>
          <w:color w:val="000000"/>
          <w:sz w:val="18"/>
        </w:rPr>
      </w:pPr>
      <w:r>
        <w:rPr>
          <w:rFonts w:hint="eastAsia"/>
          <w:color w:val="000000"/>
          <w:sz w:val="18"/>
        </w:rPr>
        <w:t>3.如近年来，投标人法人机构发生合法变更或重组或法人名称变更时，应提供相关部门的合法批件或其他相关证明材料来证明其所附业绩的继承性。</w:t>
      </w:r>
    </w:p>
    <w:p w14:paraId="307AC391" w14:textId="77777777" w:rsidR="00CB429E" w:rsidRDefault="004868D9">
      <w:pPr>
        <w:spacing w:before="120" w:after="120"/>
        <w:ind w:left="480"/>
        <w:rPr>
          <w:color w:val="000000"/>
          <w:sz w:val="18"/>
        </w:rPr>
      </w:pPr>
      <w:r>
        <w:rPr>
          <w:rFonts w:hint="eastAsia"/>
          <w:color w:val="000000"/>
          <w:sz w:val="18"/>
        </w:rPr>
        <w:t>4.以联合体形式参与投标的，联合体各成员应分别填写。</w:t>
      </w:r>
    </w:p>
    <w:p w14:paraId="70AD6FA2" w14:textId="77777777" w:rsidR="00CB429E" w:rsidRDefault="00CB429E">
      <w:pPr>
        <w:spacing w:before="120" w:after="120"/>
        <w:ind w:left="480"/>
        <w:rPr>
          <w:sz w:val="21"/>
        </w:rPr>
        <w:sectPr w:rsidR="00CB429E">
          <w:footerReference w:type="even" r:id="rId54"/>
          <w:footerReference w:type="default" r:id="rId55"/>
          <w:type w:val="continuous"/>
          <w:pgSz w:w="11910" w:h="16850"/>
          <w:pgMar w:top="1540" w:right="1140" w:bottom="1060" w:left="1380" w:header="876" w:footer="860" w:gutter="0"/>
          <w:pgNumType w:start="232"/>
          <w:cols w:space="720"/>
        </w:sectPr>
      </w:pPr>
    </w:p>
    <w:p w14:paraId="48A09183" w14:textId="77777777" w:rsidR="00CB429E" w:rsidRDefault="00CB429E">
      <w:pPr>
        <w:spacing w:before="120" w:after="120"/>
        <w:ind w:left="480"/>
      </w:pPr>
    </w:p>
    <w:p w14:paraId="52FB2B93" w14:textId="77777777" w:rsidR="00CB429E" w:rsidRDefault="00CB429E">
      <w:pPr>
        <w:spacing w:before="120" w:after="120"/>
        <w:ind w:left="480"/>
      </w:pPr>
    </w:p>
    <w:p w14:paraId="08C39034" w14:textId="77777777" w:rsidR="00CB429E" w:rsidRDefault="00CB429E">
      <w:pPr>
        <w:spacing w:before="120" w:after="120"/>
        <w:ind w:left="480"/>
      </w:pPr>
    </w:p>
    <w:p w14:paraId="517FE0A6" w14:textId="77777777" w:rsidR="00CB429E" w:rsidRDefault="00CB429E">
      <w:pPr>
        <w:spacing w:before="120" w:after="120"/>
        <w:ind w:left="480"/>
      </w:pPr>
    </w:p>
    <w:p w14:paraId="31DA1E44" w14:textId="77777777" w:rsidR="00CB429E" w:rsidRDefault="00CB429E">
      <w:pPr>
        <w:spacing w:before="120" w:after="120"/>
        <w:ind w:left="480"/>
      </w:pPr>
    </w:p>
    <w:p w14:paraId="17C7E801" w14:textId="77777777" w:rsidR="00CB429E" w:rsidRDefault="004868D9">
      <w:pPr>
        <w:spacing w:before="120" w:after="120"/>
        <w:ind w:leftChars="0" w:left="0"/>
        <w:jc w:val="center"/>
      </w:pPr>
      <w:r>
        <w:rPr>
          <w:rFonts w:hint="eastAsia"/>
        </w:rPr>
        <w:t>（五）投标人的信誉情况表</w:t>
      </w:r>
    </w:p>
    <w:p w14:paraId="6B1C24E9" w14:textId="77777777" w:rsidR="00CB429E" w:rsidRDefault="00CB429E">
      <w:pPr>
        <w:spacing w:before="120" w:after="120"/>
        <w:ind w:left="480"/>
        <w:rPr>
          <w:color w:val="000000"/>
          <w:sz w:val="20"/>
          <w:szCs w:val="24"/>
        </w:rPr>
      </w:pPr>
    </w:p>
    <w:p w14:paraId="31C0E17A" w14:textId="77777777" w:rsidR="00CB429E" w:rsidRDefault="00CB429E">
      <w:pPr>
        <w:spacing w:before="120" w:after="120"/>
        <w:ind w:left="480"/>
        <w:rPr>
          <w:color w:val="000000"/>
          <w:sz w:val="11"/>
          <w:szCs w:val="24"/>
        </w:rPr>
      </w:pPr>
    </w:p>
    <w:tbl>
      <w:tblPr>
        <w:tblW w:w="8525" w:type="dxa"/>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4261"/>
        <w:gridCol w:w="4264"/>
      </w:tblGrid>
      <w:tr w:rsidR="00CB429E" w14:paraId="3052583F" w14:textId="77777777">
        <w:trPr>
          <w:trHeight w:val="1055"/>
        </w:trPr>
        <w:tc>
          <w:tcPr>
            <w:tcW w:w="4261" w:type="dxa"/>
            <w:shd w:val="clear" w:color="auto" w:fill="auto"/>
            <w:vAlign w:val="center"/>
          </w:tcPr>
          <w:p w14:paraId="4F96CF46" w14:textId="77777777" w:rsidR="00CB429E" w:rsidRDefault="004868D9">
            <w:pPr>
              <w:spacing w:before="120" w:after="120"/>
              <w:ind w:leftChars="0" w:left="0"/>
              <w:jc w:val="center"/>
            </w:pPr>
            <w:r>
              <w:rPr>
                <w:rFonts w:hint="eastAsia"/>
              </w:rPr>
              <w:t>项 目</w:t>
            </w:r>
          </w:p>
        </w:tc>
        <w:tc>
          <w:tcPr>
            <w:tcW w:w="4264" w:type="dxa"/>
            <w:shd w:val="clear" w:color="auto" w:fill="auto"/>
            <w:vAlign w:val="center"/>
          </w:tcPr>
          <w:p w14:paraId="679A94FB" w14:textId="77777777" w:rsidR="00CB429E" w:rsidRDefault="004868D9">
            <w:pPr>
              <w:spacing w:before="120" w:after="120"/>
              <w:ind w:leftChars="0" w:left="0"/>
              <w:jc w:val="center"/>
              <w:rPr>
                <w:color w:val="000000"/>
                <w:sz w:val="21"/>
              </w:rPr>
            </w:pPr>
            <w:r>
              <w:rPr>
                <w:rFonts w:hint="eastAsia"/>
              </w:rPr>
              <w:t>投标人情况说明</w:t>
            </w:r>
          </w:p>
        </w:tc>
      </w:tr>
      <w:tr w:rsidR="00CB429E" w14:paraId="7A1941CB" w14:textId="77777777">
        <w:trPr>
          <w:trHeight w:val="1125"/>
        </w:trPr>
        <w:tc>
          <w:tcPr>
            <w:tcW w:w="4261" w:type="dxa"/>
            <w:shd w:val="clear" w:color="auto" w:fill="auto"/>
          </w:tcPr>
          <w:p w14:paraId="6210346A" w14:textId="77777777" w:rsidR="00CB429E" w:rsidRDefault="00CB429E">
            <w:pPr>
              <w:spacing w:before="120" w:after="120"/>
              <w:ind w:leftChars="0" w:left="0"/>
              <w:jc w:val="center"/>
            </w:pPr>
          </w:p>
        </w:tc>
        <w:tc>
          <w:tcPr>
            <w:tcW w:w="4264" w:type="dxa"/>
            <w:shd w:val="clear" w:color="auto" w:fill="auto"/>
          </w:tcPr>
          <w:p w14:paraId="22B7A3F2" w14:textId="77777777" w:rsidR="00CB429E" w:rsidRDefault="00CB429E">
            <w:pPr>
              <w:spacing w:before="120" w:after="120"/>
              <w:ind w:leftChars="0" w:left="0"/>
              <w:jc w:val="center"/>
            </w:pPr>
          </w:p>
        </w:tc>
      </w:tr>
      <w:tr w:rsidR="00CB429E" w14:paraId="278D47F1" w14:textId="77777777">
        <w:trPr>
          <w:trHeight w:val="1125"/>
        </w:trPr>
        <w:tc>
          <w:tcPr>
            <w:tcW w:w="4261" w:type="dxa"/>
            <w:shd w:val="clear" w:color="auto" w:fill="auto"/>
          </w:tcPr>
          <w:p w14:paraId="35FE0281" w14:textId="77777777" w:rsidR="00CB429E" w:rsidRDefault="00CB429E">
            <w:pPr>
              <w:spacing w:before="120" w:after="120"/>
              <w:ind w:leftChars="0" w:left="0"/>
              <w:jc w:val="center"/>
            </w:pPr>
          </w:p>
        </w:tc>
        <w:tc>
          <w:tcPr>
            <w:tcW w:w="4264" w:type="dxa"/>
            <w:shd w:val="clear" w:color="auto" w:fill="auto"/>
          </w:tcPr>
          <w:p w14:paraId="6CB2EF25" w14:textId="77777777" w:rsidR="00CB429E" w:rsidRDefault="00CB429E">
            <w:pPr>
              <w:spacing w:before="120" w:after="120"/>
              <w:ind w:leftChars="0" w:left="0"/>
              <w:jc w:val="center"/>
            </w:pPr>
          </w:p>
        </w:tc>
      </w:tr>
      <w:tr w:rsidR="00CB429E" w14:paraId="648D0F88" w14:textId="77777777">
        <w:trPr>
          <w:trHeight w:val="1125"/>
        </w:trPr>
        <w:tc>
          <w:tcPr>
            <w:tcW w:w="4261" w:type="dxa"/>
            <w:shd w:val="clear" w:color="auto" w:fill="auto"/>
          </w:tcPr>
          <w:p w14:paraId="720DB8CC" w14:textId="77777777" w:rsidR="00CB429E" w:rsidRDefault="00CB429E">
            <w:pPr>
              <w:spacing w:before="120" w:after="120"/>
              <w:ind w:leftChars="0" w:left="0"/>
              <w:jc w:val="center"/>
            </w:pPr>
          </w:p>
        </w:tc>
        <w:tc>
          <w:tcPr>
            <w:tcW w:w="4264" w:type="dxa"/>
            <w:shd w:val="clear" w:color="auto" w:fill="auto"/>
          </w:tcPr>
          <w:p w14:paraId="1377588F" w14:textId="77777777" w:rsidR="00CB429E" w:rsidRDefault="00CB429E">
            <w:pPr>
              <w:spacing w:before="120" w:after="120"/>
              <w:ind w:leftChars="0" w:left="0"/>
              <w:jc w:val="center"/>
            </w:pPr>
          </w:p>
        </w:tc>
      </w:tr>
      <w:tr w:rsidR="00CB429E" w14:paraId="664987F6" w14:textId="77777777">
        <w:trPr>
          <w:trHeight w:val="1125"/>
        </w:trPr>
        <w:tc>
          <w:tcPr>
            <w:tcW w:w="4261" w:type="dxa"/>
            <w:shd w:val="clear" w:color="auto" w:fill="auto"/>
          </w:tcPr>
          <w:p w14:paraId="1299CD58" w14:textId="77777777" w:rsidR="00CB429E" w:rsidRDefault="00CB429E">
            <w:pPr>
              <w:spacing w:before="120" w:after="120"/>
              <w:ind w:leftChars="0" w:left="0"/>
              <w:jc w:val="center"/>
            </w:pPr>
          </w:p>
        </w:tc>
        <w:tc>
          <w:tcPr>
            <w:tcW w:w="4264" w:type="dxa"/>
            <w:shd w:val="clear" w:color="auto" w:fill="auto"/>
          </w:tcPr>
          <w:p w14:paraId="316762E4" w14:textId="77777777" w:rsidR="00CB429E" w:rsidRDefault="00CB429E">
            <w:pPr>
              <w:spacing w:before="120" w:after="120"/>
              <w:ind w:leftChars="0" w:left="0"/>
              <w:jc w:val="center"/>
            </w:pPr>
          </w:p>
        </w:tc>
      </w:tr>
      <w:tr w:rsidR="00CB429E" w14:paraId="3D30FF81" w14:textId="77777777">
        <w:trPr>
          <w:trHeight w:val="1125"/>
        </w:trPr>
        <w:tc>
          <w:tcPr>
            <w:tcW w:w="4261" w:type="dxa"/>
            <w:shd w:val="clear" w:color="auto" w:fill="auto"/>
          </w:tcPr>
          <w:p w14:paraId="2DF1DEFB" w14:textId="77777777" w:rsidR="00CB429E" w:rsidRDefault="00CB429E">
            <w:pPr>
              <w:spacing w:before="120" w:after="120"/>
              <w:ind w:leftChars="0" w:left="0"/>
              <w:jc w:val="center"/>
            </w:pPr>
          </w:p>
        </w:tc>
        <w:tc>
          <w:tcPr>
            <w:tcW w:w="4264" w:type="dxa"/>
            <w:shd w:val="clear" w:color="auto" w:fill="auto"/>
          </w:tcPr>
          <w:p w14:paraId="33040B44" w14:textId="77777777" w:rsidR="00CB429E" w:rsidRDefault="00CB429E">
            <w:pPr>
              <w:spacing w:before="120" w:after="120"/>
              <w:ind w:leftChars="0" w:left="0"/>
              <w:jc w:val="center"/>
            </w:pPr>
          </w:p>
        </w:tc>
      </w:tr>
      <w:tr w:rsidR="00CB429E" w14:paraId="7F360824" w14:textId="77777777">
        <w:trPr>
          <w:trHeight w:val="1125"/>
        </w:trPr>
        <w:tc>
          <w:tcPr>
            <w:tcW w:w="4261" w:type="dxa"/>
            <w:shd w:val="clear" w:color="auto" w:fill="auto"/>
          </w:tcPr>
          <w:p w14:paraId="1BC6BC80" w14:textId="77777777" w:rsidR="00CB429E" w:rsidRDefault="00CB429E">
            <w:pPr>
              <w:spacing w:before="120" w:after="120"/>
              <w:ind w:leftChars="0" w:left="0"/>
              <w:jc w:val="center"/>
            </w:pPr>
          </w:p>
        </w:tc>
        <w:tc>
          <w:tcPr>
            <w:tcW w:w="4264" w:type="dxa"/>
            <w:shd w:val="clear" w:color="auto" w:fill="auto"/>
          </w:tcPr>
          <w:p w14:paraId="323A3CAA" w14:textId="77777777" w:rsidR="00CB429E" w:rsidRDefault="00CB429E">
            <w:pPr>
              <w:spacing w:before="120" w:after="120"/>
              <w:ind w:leftChars="0" w:left="0"/>
              <w:jc w:val="center"/>
            </w:pPr>
          </w:p>
        </w:tc>
      </w:tr>
      <w:tr w:rsidR="00CB429E" w14:paraId="49BB31FE" w14:textId="77777777">
        <w:trPr>
          <w:trHeight w:val="1125"/>
        </w:trPr>
        <w:tc>
          <w:tcPr>
            <w:tcW w:w="4261" w:type="dxa"/>
            <w:shd w:val="clear" w:color="auto" w:fill="auto"/>
          </w:tcPr>
          <w:p w14:paraId="56E34ABB" w14:textId="77777777" w:rsidR="00CB429E" w:rsidRDefault="00CB429E">
            <w:pPr>
              <w:spacing w:before="120" w:after="120"/>
              <w:ind w:leftChars="0" w:left="0"/>
              <w:jc w:val="center"/>
            </w:pPr>
          </w:p>
        </w:tc>
        <w:tc>
          <w:tcPr>
            <w:tcW w:w="4264" w:type="dxa"/>
            <w:shd w:val="clear" w:color="auto" w:fill="auto"/>
          </w:tcPr>
          <w:p w14:paraId="68B6D94C" w14:textId="77777777" w:rsidR="00CB429E" w:rsidRDefault="00CB429E">
            <w:pPr>
              <w:spacing w:before="120" w:after="120"/>
              <w:ind w:leftChars="0" w:left="0"/>
              <w:jc w:val="center"/>
            </w:pPr>
          </w:p>
        </w:tc>
      </w:tr>
      <w:tr w:rsidR="00CB429E" w14:paraId="72875535" w14:textId="77777777">
        <w:trPr>
          <w:trHeight w:val="1125"/>
        </w:trPr>
        <w:tc>
          <w:tcPr>
            <w:tcW w:w="4261" w:type="dxa"/>
            <w:shd w:val="clear" w:color="auto" w:fill="auto"/>
          </w:tcPr>
          <w:p w14:paraId="2D79C101" w14:textId="77777777" w:rsidR="00CB429E" w:rsidRDefault="00CB429E">
            <w:pPr>
              <w:spacing w:before="120" w:after="120"/>
              <w:ind w:leftChars="0" w:left="0"/>
              <w:jc w:val="center"/>
            </w:pPr>
          </w:p>
        </w:tc>
        <w:tc>
          <w:tcPr>
            <w:tcW w:w="4264" w:type="dxa"/>
            <w:shd w:val="clear" w:color="auto" w:fill="auto"/>
          </w:tcPr>
          <w:p w14:paraId="32EE1423" w14:textId="77777777" w:rsidR="00CB429E" w:rsidRDefault="00CB429E">
            <w:pPr>
              <w:spacing w:before="120" w:after="120"/>
              <w:ind w:leftChars="0" w:left="0"/>
              <w:jc w:val="center"/>
            </w:pPr>
          </w:p>
        </w:tc>
      </w:tr>
    </w:tbl>
    <w:p w14:paraId="4CDCD1EE" w14:textId="77777777" w:rsidR="00CB429E" w:rsidRDefault="004868D9">
      <w:pPr>
        <w:spacing w:before="120" w:after="120" w:line="357" w:lineRule="auto"/>
        <w:ind w:left="900" w:right="380" w:hanging="420"/>
        <w:rPr>
          <w:color w:val="000000"/>
          <w:sz w:val="18"/>
        </w:rPr>
      </w:pPr>
      <w:r>
        <w:rPr>
          <w:rFonts w:hint="eastAsia"/>
          <w:color w:val="000000"/>
          <w:sz w:val="18"/>
        </w:rPr>
        <w:t>注：1.投标人应按照招标文件第二章“投标人须知”前附表附录 4 和“投标人须知”总则第 1.4.4 项规定，逐条说明其信誉情况。</w:t>
      </w:r>
    </w:p>
    <w:p w14:paraId="4E6E8515" w14:textId="77777777" w:rsidR="00CB429E" w:rsidRDefault="004868D9">
      <w:pPr>
        <w:spacing w:before="120" w:after="120" w:line="267" w:lineRule="exact"/>
        <w:ind w:left="480"/>
        <w:rPr>
          <w:color w:val="000000"/>
          <w:sz w:val="18"/>
        </w:rPr>
      </w:pPr>
      <w:r>
        <w:rPr>
          <w:rFonts w:hint="eastAsia"/>
          <w:color w:val="000000"/>
          <w:sz w:val="18"/>
        </w:rPr>
        <w:t>2.投标人应根据招标文件第二章“投标人须知”总则第 3.5.4 项的要求在本表后附相关证明材料。</w:t>
      </w:r>
    </w:p>
    <w:p w14:paraId="00F44682" w14:textId="77777777" w:rsidR="00CB429E" w:rsidRDefault="004868D9">
      <w:pPr>
        <w:spacing w:before="120" w:after="120"/>
        <w:ind w:left="480"/>
        <w:rPr>
          <w:color w:val="000000"/>
          <w:sz w:val="18"/>
        </w:rPr>
      </w:pPr>
      <w:r>
        <w:rPr>
          <w:rFonts w:hint="eastAsia"/>
          <w:color w:val="000000"/>
          <w:sz w:val="18"/>
        </w:rPr>
        <w:t>3.以联合体形式参与投标的，联合体各成员应分别填写。</w:t>
      </w:r>
      <w:r>
        <w:rPr>
          <w:color w:val="000000"/>
          <w:sz w:val="18"/>
        </w:rPr>
        <w:br w:type="page"/>
      </w:r>
    </w:p>
    <w:p w14:paraId="36418E78" w14:textId="77777777" w:rsidR="00CB429E" w:rsidRDefault="004868D9">
      <w:pPr>
        <w:spacing w:before="120" w:after="120"/>
        <w:ind w:left="480" w:right="180"/>
        <w:jc w:val="center"/>
        <w:rPr>
          <w:color w:val="000000"/>
          <w:szCs w:val="24"/>
        </w:rPr>
      </w:pPr>
      <w:r>
        <w:rPr>
          <w:rFonts w:hint="eastAsia"/>
          <w:color w:val="000000"/>
          <w:szCs w:val="24"/>
        </w:rPr>
        <w:lastRenderedPageBreak/>
        <w:t>（六）拟委任的项目经理和项目总工资历表</w:t>
      </w:r>
    </w:p>
    <w:p w14:paraId="0C034FA4" w14:textId="77777777" w:rsidR="00CB429E" w:rsidRDefault="00CB429E">
      <w:pPr>
        <w:spacing w:before="120" w:after="120"/>
        <w:ind w:leftChars="0" w:left="0"/>
        <w:rPr>
          <w:color w:val="000000"/>
          <w:sz w:val="11"/>
          <w:szCs w:val="24"/>
        </w:rPr>
      </w:pPr>
    </w:p>
    <w:tbl>
      <w:tblPr>
        <w:tblW w:w="8737" w:type="dxa"/>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261"/>
        <w:gridCol w:w="1377"/>
        <w:gridCol w:w="103"/>
        <w:gridCol w:w="1061"/>
        <w:gridCol w:w="1381"/>
        <w:gridCol w:w="339"/>
        <w:gridCol w:w="1544"/>
        <w:gridCol w:w="388"/>
        <w:gridCol w:w="1283"/>
      </w:tblGrid>
      <w:tr w:rsidR="00CB429E" w14:paraId="312F530B" w14:textId="77777777">
        <w:trPr>
          <w:trHeight w:val="517"/>
        </w:trPr>
        <w:tc>
          <w:tcPr>
            <w:tcW w:w="1261" w:type="dxa"/>
            <w:shd w:val="clear" w:color="auto" w:fill="auto"/>
            <w:vAlign w:val="center"/>
          </w:tcPr>
          <w:p w14:paraId="7612EE70" w14:textId="77777777" w:rsidR="00CB429E" w:rsidRDefault="004868D9">
            <w:pPr>
              <w:tabs>
                <w:tab w:val="left" w:pos="631"/>
              </w:tabs>
              <w:spacing w:before="120" w:after="120"/>
              <w:ind w:leftChars="0" w:left="0"/>
              <w:jc w:val="center"/>
            </w:pPr>
            <w:r>
              <w:rPr>
                <w:rFonts w:hint="eastAsia"/>
              </w:rPr>
              <w:t>姓</w:t>
            </w:r>
            <w:r>
              <w:rPr>
                <w:rFonts w:hint="eastAsia"/>
              </w:rPr>
              <w:tab/>
              <w:t>名</w:t>
            </w:r>
          </w:p>
        </w:tc>
        <w:tc>
          <w:tcPr>
            <w:tcW w:w="1480" w:type="dxa"/>
            <w:gridSpan w:val="2"/>
            <w:shd w:val="clear" w:color="auto" w:fill="auto"/>
            <w:vAlign w:val="center"/>
          </w:tcPr>
          <w:p w14:paraId="4F5230CD" w14:textId="77777777" w:rsidR="00CB429E" w:rsidRDefault="00CB429E">
            <w:pPr>
              <w:spacing w:before="120" w:after="120"/>
              <w:ind w:leftChars="0" w:left="0"/>
              <w:jc w:val="center"/>
            </w:pPr>
          </w:p>
        </w:tc>
        <w:tc>
          <w:tcPr>
            <w:tcW w:w="1061" w:type="dxa"/>
            <w:shd w:val="clear" w:color="auto" w:fill="auto"/>
            <w:vAlign w:val="center"/>
          </w:tcPr>
          <w:p w14:paraId="1F271AE4" w14:textId="77777777" w:rsidR="00CB429E" w:rsidRDefault="004868D9">
            <w:pPr>
              <w:tabs>
                <w:tab w:val="left" w:pos="643"/>
              </w:tabs>
              <w:spacing w:before="120" w:after="120"/>
              <w:ind w:leftChars="0" w:left="0"/>
              <w:jc w:val="center"/>
            </w:pPr>
            <w:r>
              <w:rPr>
                <w:rFonts w:hint="eastAsia"/>
              </w:rPr>
              <w:t>年</w:t>
            </w:r>
            <w:r>
              <w:rPr>
                <w:rFonts w:hint="eastAsia"/>
              </w:rPr>
              <w:tab/>
              <w:t>龄</w:t>
            </w:r>
          </w:p>
        </w:tc>
        <w:tc>
          <w:tcPr>
            <w:tcW w:w="1381" w:type="dxa"/>
            <w:shd w:val="clear" w:color="auto" w:fill="auto"/>
            <w:vAlign w:val="center"/>
          </w:tcPr>
          <w:p w14:paraId="3A3F5E51" w14:textId="77777777" w:rsidR="00CB429E" w:rsidRDefault="00CB429E">
            <w:pPr>
              <w:spacing w:before="120" w:after="120"/>
              <w:ind w:leftChars="0" w:left="0"/>
              <w:jc w:val="center"/>
            </w:pPr>
          </w:p>
        </w:tc>
        <w:tc>
          <w:tcPr>
            <w:tcW w:w="1883" w:type="dxa"/>
            <w:gridSpan w:val="2"/>
            <w:shd w:val="clear" w:color="auto" w:fill="auto"/>
            <w:vAlign w:val="center"/>
          </w:tcPr>
          <w:p w14:paraId="2C1219D3" w14:textId="77777777" w:rsidR="00CB429E" w:rsidRDefault="004868D9">
            <w:pPr>
              <w:tabs>
                <w:tab w:val="left" w:pos="643"/>
              </w:tabs>
              <w:spacing w:before="120" w:after="120"/>
              <w:ind w:leftChars="0" w:left="0"/>
              <w:jc w:val="center"/>
            </w:pPr>
            <w:r>
              <w:rPr>
                <w:rFonts w:hint="eastAsia"/>
              </w:rPr>
              <w:t xml:space="preserve">专 </w:t>
            </w:r>
            <w:r>
              <w:t xml:space="preserve">  </w:t>
            </w:r>
            <w:r>
              <w:rPr>
                <w:rFonts w:hint="eastAsia"/>
              </w:rPr>
              <w:t>业</w:t>
            </w:r>
          </w:p>
        </w:tc>
        <w:tc>
          <w:tcPr>
            <w:tcW w:w="1671" w:type="dxa"/>
            <w:gridSpan w:val="2"/>
            <w:shd w:val="clear" w:color="auto" w:fill="auto"/>
            <w:vAlign w:val="center"/>
          </w:tcPr>
          <w:p w14:paraId="4D7589AB" w14:textId="77777777" w:rsidR="00CB429E" w:rsidRDefault="00CB429E">
            <w:pPr>
              <w:spacing w:before="120" w:after="120"/>
              <w:ind w:leftChars="0" w:left="0"/>
              <w:jc w:val="center"/>
            </w:pPr>
          </w:p>
        </w:tc>
      </w:tr>
      <w:tr w:rsidR="00CB429E" w14:paraId="73482058" w14:textId="77777777">
        <w:trPr>
          <w:trHeight w:val="620"/>
        </w:trPr>
        <w:tc>
          <w:tcPr>
            <w:tcW w:w="1261" w:type="dxa"/>
            <w:shd w:val="clear" w:color="auto" w:fill="auto"/>
            <w:vAlign w:val="center"/>
          </w:tcPr>
          <w:p w14:paraId="7F919260" w14:textId="77777777" w:rsidR="00CB429E" w:rsidRDefault="004868D9">
            <w:pPr>
              <w:tabs>
                <w:tab w:val="left" w:pos="631"/>
              </w:tabs>
              <w:spacing w:before="120" w:after="120"/>
              <w:ind w:leftChars="0" w:left="0"/>
              <w:jc w:val="center"/>
            </w:pPr>
            <w:r>
              <w:rPr>
                <w:rFonts w:hint="eastAsia"/>
              </w:rPr>
              <w:t>技术职称</w:t>
            </w:r>
          </w:p>
        </w:tc>
        <w:tc>
          <w:tcPr>
            <w:tcW w:w="1480" w:type="dxa"/>
            <w:gridSpan w:val="2"/>
            <w:shd w:val="clear" w:color="auto" w:fill="auto"/>
            <w:vAlign w:val="center"/>
          </w:tcPr>
          <w:p w14:paraId="0EA974B9" w14:textId="77777777" w:rsidR="00CB429E" w:rsidRDefault="00CB429E">
            <w:pPr>
              <w:spacing w:before="120" w:after="120"/>
              <w:ind w:leftChars="0" w:left="0"/>
              <w:jc w:val="center"/>
            </w:pPr>
          </w:p>
        </w:tc>
        <w:tc>
          <w:tcPr>
            <w:tcW w:w="1061" w:type="dxa"/>
            <w:shd w:val="clear" w:color="auto" w:fill="auto"/>
            <w:vAlign w:val="center"/>
          </w:tcPr>
          <w:p w14:paraId="15EF9CD3" w14:textId="77777777" w:rsidR="00CB429E" w:rsidRDefault="004868D9">
            <w:pPr>
              <w:tabs>
                <w:tab w:val="left" w:pos="643"/>
              </w:tabs>
              <w:spacing w:before="120" w:after="120"/>
              <w:ind w:leftChars="0" w:left="0"/>
              <w:jc w:val="center"/>
            </w:pPr>
            <w:r>
              <w:rPr>
                <w:rFonts w:hint="eastAsia"/>
              </w:rPr>
              <w:t>学</w:t>
            </w:r>
            <w:r>
              <w:rPr>
                <w:rFonts w:hint="eastAsia"/>
              </w:rPr>
              <w:tab/>
              <w:t>历</w:t>
            </w:r>
          </w:p>
        </w:tc>
        <w:tc>
          <w:tcPr>
            <w:tcW w:w="1381" w:type="dxa"/>
            <w:shd w:val="clear" w:color="auto" w:fill="auto"/>
            <w:vAlign w:val="center"/>
          </w:tcPr>
          <w:p w14:paraId="2460064C" w14:textId="77777777" w:rsidR="00CB429E" w:rsidRDefault="00CB429E">
            <w:pPr>
              <w:spacing w:before="120" w:after="120"/>
              <w:ind w:leftChars="0" w:left="0"/>
              <w:jc w:val="center"/>
            </w:pPr>
          </w:p>
        </w:tc>
        <w:tc>
          <w:tcPr>
            <w:tcW w:w="1883" w:type="dxa"/>
            <w:gridSpan w:val="2"/>
            <w:shd w:val="clear" w:color="auto" w:fill="auto"/>
            <w:vAlign w:val="center"/>
          </w:tcPr>
          <w:p w14:paraId="12DE5B91" w14:textId="77777777" w:rsidR="00CB429E" w:rsidRDefault="004868D9">
            <w:pPr>
              <w:spacing w:before="120" w:after="120"/>
              <w:ind w:leftChars="0" w:left="0"/>
              <w:jc w:val="center"/>
            </w:pPr>
            <w:r>
              <w:rPr>
                <w:rFonts w:hint="eastAsia"/>
              </w:rPr>
              <w:t>拟在本标段工程任职</w:t>
            </w:r>
          </w:p>
        </w:tc>
        <w:tc>
          <w:tcPr>
            <w:tcW w:w="1671" w:type="dxa"/>
            <w:gridSpan w:val="2"/>
            <w:shd w:val="clear" w:color="auto" w:fill="auto"/>
            <w:vAlign w:val="center"/>
          </w:tcPr>
          <w:p w14:paraId="776B87DD" w14:textId="77777777" w:rsidR="00CB429E" w:rsidRDefault="00CB429E">
            <w:pPr>
              <w:spacing w:before="120" w:after="120"/>
              <w:ind w:leftChars="0" w:left="0"/>
              <w:jc w:val="center"/>
            </w:pPr>
          </w:p>
        </w:tc>
      </w:tr>
      <w:tr w:rsidR="00CB429E" w14:paraId="0EC96EB7" w14:textId="77777777">
        <w:trPr>
          <w:trHeight w:val="520"/>
        </w:trPr>
        <w:tc>
          <w:tcPr>
            <w:tcW w:w="1261" w:type="dxa"/>
            <w:shd w:val="clear" w:color="auto" w:fill="auto"/>
            <w:vAlign w:val="center"/>
          </w:tcPr>
          <w:p w14:paraId="310DC1F0" w14:textId="77777777" w:rsidR="00CB429E" w:rsidRDefault="004868D9">
            <w:pPr>
              <w:spacing w:before="120" w:after="120"/>
              <w:ind w:leftChars="0" w:left="0"/>
              <w:jc w:val="center"/>
            </w:pPr>
            <w:r>
              <w:rPr>
                <w:rFonts w:hint="eastAsia"/>
              </w:rPr>
              <w:t>工作年限</w:t>
            </w:r>
          </w:p>
        </w:tc>
        <w:tc>
          <w:tcPr>
            <w:tcW w:w="3922" w:type="dxa"/>
            <w:gridSpan w:val="4"/>
            <w:shd w:val="clear" w:color="auto" w:fill="auto"/>
            <w:vAlign w:val="center"/>
          </w:tcPr>
          <w:p w14:paraId="77D5D24D" w14:textId="77777777" w:rsidR="00CB429E" w:rsidRDefault="00CB429E">
            <w:pPr>
              <w:spacing w:before="120" w:after="120"/>
              <w:ind w:leftChars="0" w:left="0"/>
              <w:jc w:val="center"/>
            </w:pPr>
          </w:p>
        </w:tc>
        <w:tc>
          <w:tcPr>
            <w:tcW w:w="1883" w:type="dxa"/>
            <w:gridSpan w:val="2"/>
            <w:shd w:val="clear" w:color="auto" w:fill="auto"/>
            <w:vAlign w:val="center"/>
          </w:tcPr>
          <w:p w14:paraId="60F1C410" w14:textId="77777777" w:rsidR="00CB429E" w:rsidRDefault="004868D9">
            <w:pPr>
              <w:spacing w:before="120" w:after="120"/>
              <w:ind w:leftChars="0" w:left="0"/>
              <w:jc w:val="center"/>
            </w:pPr>
            <w:r>
              <w:rPr>
                <w:rFonts w:hint="eastAsia"/>
              </w:rPr>
              <w:t>类似施工经验年限</w:t>
            </w:r>
          </w:p>
        </w:tc>
        <w:tc>
          <w:tcPr>
            <w:tcW w:w="1671" w:type="dxa"/>
            <w:gridSpan w:val="2"/>
            <w:shd w:val="clear" w:color="auto" w:fill="auto"/>
            <w:vAlign w:val="center"/>
          </w:tcPr>
          <w:p w14:paraId="35FB8FD3" w14:textId="77777777" w:rsidR="00CB429E" w:rsidRDefault="00CB429E">
            <w:pPr>
              <w:spacing w:before="120" w:after="120"/>
              <w:ind w:leftChars="0" w:left="0"/>
              <w:jc w:val="center"/>
            </w:pPr>
          </w:p>
        </w:tc>
      </w:tr>
      <w:tr w:rsidR="00CB429E" w14:paraId="0AC23DC9" w14:textId="77777777">
        <w:trPr>
          <w:trHeight w:val="520"/>
        </w:trPr>
        <w:tc>
          <w:tcPr>
            <w:tcW w:w="1261" w:type="dxa"/>
            <w:shd w:val="clear" w:color="auto" w:fill="auto"/>
            <w:vAlign w:val="center"/>
          </w:tcPr>
          <w:p w14:paraId="60A92CE2" w14:textId="77777777" w:rsidR="00CB429E" w:rsidRDefault="004868D9">
            <w:pPr>
              <w:spacing w:before="120" w:after="120"/>
              <w:ind w:leftChars="0" w:left="0"/>
              <w:jc w:val="center"/>
            </w:pPr>
            <w:r>
              <w:rPr>
                <w:rFonts w:hint="eastAsia"/>
              </w:rPr>
              <w:t>毕业学校</w:t>
            </w:r>
          </w:p>
        </w:tc>
        <w:tc>
          <w:tcPr>
            <w:tcW w:w="7476" w:type="dxa"/>
            <w:gridSpan w:val="8"/>
            <w:shd w:val="clear" w:color="auto" w:fill="auto"/>
            <w:vAlign w:val="center"/>
          </w:tcPr>
          <w:p w14:paraId="552BC21A" w14:textId="77777777" w:rsidR="00CB429E" w:rsidRDefault="004868D9">
            <w:pPr>
              <w:spacing w:before="120" w:after="120"/>
              <w:ind w:leftChars="0" w:left="0"/>
            </w:pPr>
            <w:r>
              <w:rPr>
                <w:rFonts w:hint="eastAsia"/>
              </w:rPr>
              <w:t>_</w:t>
            </w:r>
            <w:r>
              <w:t>____</w:t>
            </w:r>
            <w:r>
              <w:rPr>
                <w:rFonts w:hint="eastAsia"/>
              </w:rPr>
              <w:t>年_</w:t>
            </w:r>
            <w:r>
              <w:t>____</w:t>
            </w:r>
            <w:r>
              <w:rPr>
                <w:rFonts w:hint="eastAsia"/>
              </w:rPr>
              <w:t>月毕业于_</w:t>
            </w:r>
            <w:r>
              <w:t>____</w:t>
            </w:r>
            <w:r>
              <w:rPr>
                <w:rFonts w:hint="eastAsia"/>
              </w:rPr>
              <w:t>_</w:t>
            </w:r>
            <w:r>
              <w:t>____</w:t>
            </w:r>
            <w:r>
              <w:rPr>
                <w:rFonts w:hint="eastAsia"/>
              </w:rPr>
              <w:t>学校 _</w:t>
            </w:r>
            <w:r>
              <w:t>____</w:t>
            </w:r>
            <w:r>
              <w:rPr>
                <w:rFonts w:hint="eastAsia"/>
              </w:rPr>
              <w:t>_</w:t>
            </w:r>
            <w:r>
              <w:t>____</w:t>
            </w:r>
            <w:r>
              <w:rPr>
                <w:rFonts w:hint="eastAsia"/>
              </w:rPr>
              <w:t>专业，学制_</w:t>
            </w:r>
            <w:r>
              <w:t>____</w:t>
            </w:r>
            <w:r>
              <w:rPr>
                <w:rFonts w:hint="eastAsia"/>
              </w:rPr>
              <w:t>年</w:t>
            </w:r>
          </w:p>
        </w:tc>
      </w:tr>
      <w:tr w:rsidR="00CB429E" w14:paraId="2F963DA2" w14:textId="77777777">
        <w:trPr>
          <w:trHeight w:val="818"/>
        </w:trPr>
        <w:tc>
          <w:tcPr>
            <w:tcW w:w="8737" w:type="dxa"/>
            <w:gridSpan w:val="9"/>
            <w:shd w:val="clear" w:color="auto" w:fill="auto"/>
            <w:vAlign w:val="center"/>
          </w:tcPr>
          <w:p w14:paraId="58C8EF6E" w14:textId="77777777" w:rsidR="00CB429E" w:rsidRDefault="004868D9">
            <w:pPr>
              <w:tabs>
                <w:tab w:val="left" w:pos="1167"/>
              </w:tabs>
              <w:spacing w:before="120" w:after="120"/>
              <w:ind w:leftChars="0" w:left="0"/>
              <w:jc w:val="center"/>
            </w:pPr>
            <w:r>
              <w:rPr>
                <w:rFonts w:hint="eastAsia"/>
              </w:rPr>
              <w:t>经</w:t>
            </w:r>
            <w:r>
              <w:rPr>
                <w:rFonts w:hint="eastAsia"/>
              </w:rPr>
              <w:tab/>
              <w:t>历</w:t>
            </w:r>
          </w:p>
        </w:tc>
      </w:tr>
      <w:tr w:rsidR="00CB429E" w14:paraId="18B8EEC8" w14:textId="77777777">
        <w:trPr>
          <w:trHeight w:val="790"/>
        </w:trPr>
        <w:tc>
          <w:tcPr>
            <w:tcW w:w="1261" w:type="dxa"/>
            <w:shd w:val="clear" w:color="auto" w:fill="auto"/>
            <w:vAlign w:val="center"/>
          </w:tcPr>
          <w:p w14:paraId="31C72E31" w14:textId="77777777" w:rsidR="00CB429E" w:rsidRDefault="004868D9">
            <w:pPr>
              <w:spacing w:before="120" w:after="120"/>
              <w:ind w:leftChars="0" w:left="0"/>
              <w:jc w:val="center"/>
            </w:pPr>
            <w:r>
              <w:rPr>
                <w:rFonts w:hint="eastAsia"/>
              </w:rPr>
              <w:t>时</w:t>
            </w:r>
            <w:r>
              <w:rPr>
                <w:rFonts w:hint="eastAsia"/>
              </w:rPr>
              <w:tab/>
              <w:t>间</w:t>
            </w:r>
          </w:p>
        </w:tc>
        <w:tc>
          <w:tcPr>
            <w:tcW w:w="4261" w:type="dxa"/>
            <w:gridSpan w:val="5"/>
            <w:shd w:val="clear" w:color="auto" w:fill="auto"/>
            <w:vAlign w:val="center"/>
          </w:tcPr>
          <w:p w14:paraId="4143EC6F" w14:textId="77777777" w:rsidR="00CB429E" w:rsidRDefault="004868D9">
            <w:pPr>
              <w:spacing w:before="120" w:after="120"/>
              <w:ind w:leftChars="0" w:left="0"/>
              <w:jc w:val="center"/>
            </w:pPr>
            <w:r>
              <w:rPr>
                <w:rFonts w:hint="eastAsia"/>
              </w:rPr>
              <w:t>参加过的类似工程项目名称</w:t>
            </w:r>
          </w:p>
        </w:tc>
        <w:tc>
          <w:tcPr>
            <w:tcW w:w="1932" w:type="dxa"/>
            <w:gridSpan w:val="2"/>
            <w:shd w:val="clear" w:color="auto" w:fill="auto"/>
            <w:vAlign w:val="center"/>
          </w:tcPr>
          <w:p w14:paraId="65D247F9" w14:textId="77777777" w:rsidR="00CB429E" w:rsidRDefault="004868D9">
            <w:pPr>
              <w:spacing w:before="120" w:after="120"/>
              <w:ind w:leftChars="0" w:left="0"/>
              <w:jc w:val="center"/>
            </w:pPr>
            <w:r>
              <w:rPr>
                <w:rFonts w:hint="eastAsia"/>
              </w:rPr>
              <w:t>担任职务</w:t>
            </w:r>
          </w:p>
        </w:tc>
        <w:tc>
          <w:tcPr>
            <w:tcW w:w="1283" w:type="dxa"/>
            <w:shd w:val="clear" w:color="auto" w:fill="auto"/>
            <w:vAlign w:val="center"/>
          </w:tcPr>
          <w:p w14:paraId="4F1FF9A4" w14:textId="77777777" w:rsidR="00CB429E" w:rsidRDefault="004868D9">
            <w:pPr>
              <w:spacing w:before="120" w:after="120"/>
              <w:ind w:leftChars="0" w:left="0"/>
              <w:jc w:val="center"/>
            </w:pPr>
            <w:r>
              <w:rPr>
                <w:rFonts w:hint="eastAsia"/>
              </w:rPr>
              <w:t>发包人及联系电话</w:t>
            </w:r>
          </w:p>
        </w:tc>
      </w:tr>
      <w:tr w:rsidR="00CB429E" w14:paraId="406F45A0" w14:textId="77777777">
        <w:trPr>
          <w:trHeight w:val="520"/>
        </w:trPr>
        <w:tc>
          <w:tcPr>
            <w:tcW w:w="1261" w:type="dxa"/>
            <w:shd w:val="clear" w:color="auto" w:fill="auto"/>
          </w:tcPr>
          <w:p w14:paraId="09AD3F35" w14:textId="77777777" w:rsidR="00CB429E" w:rsidRDefault="00CB429E">
            <w:pPr>
              <w:spacing w:before="120" w:after="120"/>
              <w:ind w:leftChars="0" w:left="0"/>
              <w:jc w:val="center"/>
            </w:pPr>
          </w:p>
        </w:tc>
        <w:tc>
          <w:tcPr>
            <w:tcW w:w="4261" w:type="dxa"/>
            <w:gridSpan w:val="5"/>
            <w:shd w:val="clear" w:color="auto" w:fill="auto"/>
          </w:tcPr>
          <w:p w14:paraId="565E91D8" w14:textId="77777777" w:rsidR="00CB429E" w:rsidRDefault="00CB429E">
            <w:pPr>
              <w:spacing w:before="120" w:after="120"/>
              <w:ind w:leftChars="0" w:left="0"/>
              <w:jc w:val="center"/>
            </w:pPr>
          </w:p>
        </w:tc>
        <w:tc>
          <w:tcPr>
            <w:tcW w:w="1932" w:type="dxa"/>
            <w:gridSpan w:val="2"/>
            <w:shd w:val="clear" w:color="auto" w:fill="auto"/>
          </w:tcPr>
          <w:p w14:paraId="050DF126" w14:textId="77777777" w:rsidR="00CB429E" w:rsidRDefault="00CB429E">
            <w:pPr>
              <w:spacing w:before="120" w:after="120"/>
              <w:ind w:leftChars="0" w:left="0"/>
              <w:jc w:val="center"/>
            </w:pPr>
          </w:p>
        </w:tc>
        <w:tc>
          <w:tcPr>
            <w:tcW w:w="1283" w:type="dxa"/>
            <w:shd w:val="clear" w:color="auto" w:fill="auto"/>
          </w:tcPr>
          <w:p w14:paraId="02E904F1" w14:textId="77777777" w:rsidR="00CB429E" w:rsidRDefault="00CB429E">
            <w:pPr>
              <w:spacing w:before="120" w:after="120"/>
              <w:ind w:leftChars="0" w:left="0"/>
              <w:jc w:val="center"/>
            </w:pPr>
          </w:p>
        </w:tc>
      </w:tr>
      <w:tr w:rsidR="00CB429E" w14:paraId="248845FD" w14:textId="77777777">
        <w:trPr>
          <w:trHeight w:val="520"/>
        </w:trPr>
        <w:tc>
          <w:tcPr>
            <w:tcW w:w="1261" w:type="dxa"/>
            <w:shd w:val="clear" w:color="auto" w:fill="auto"/>
          </w:tcPr>
          <w:p w14:paraId="07CEEE30" w14:textId="77777777" w:rsidR="00CB429E" w:rsidRDefault="00CB429E">
            <w:pPr>
              <w:spacing w:before="120" w:after="120"/>
              <w:ind w:leftChars="0" w:left="0"/>
              <w:jc w:val="center"/>
            </w:pPr>
          </w:p>
        </w:tc>
        <w:tc>
          <w:tcPr>
            <w:tcW w:w="4261" w:type="dxa"/>
            <w:gridSpan w:val="5"/>
            <w:shd w:val="clear" w:color="auto" w:fill="auto"/>
          </w:tcPr>
          <w:p w14:paraId="28945080" w14:textId="77777777" w:rsidR="00CB429E" w:rsidRDefault="00CB429E">
            <w:pPr>
              <w:spacing w:before="120" w:after="120"/>
              <w:ind w:leftChars="0" w:left="0"/>
              <w:jc w:val="center"/>
            </w:pPr>
          </w:p>
        </w:tc>
        <w:tc>
          <w:tcPr>
            <w:tcW w:w="1932" w:type="dxa"/>
            <w:gridSpan w:val="2"/>
            <w:shd w:val="clear" w:color="auto" w:fill="auto"/>
          </w:tcPr>
          <w:p w14:paraId="5CE106A8" w14:textId="77777777" w:rsidR="00CB429E" w:rsidRDefault="00CB429E">
            <w:pPr>
              <w:spacing w:before="120" w:after="120"/>
              <w:ind w:leftChars="0" w:left="0"/>
              <w:jc w:val="center"/>
            </w:pPr>
          </w:p>
        </w:tc>
        <w:tc>
          <w:tcPr>
            <w:tcW w:w="1283" w:type="dxa"/>
            <w:shd w:val="clear" w:color="auto" w:fill="auto"/>
          </w:tcPr>
          <w:p w14:paraId="3FC931CC" w14:textId="77777777" w:rsidR="00CB429E" w:rsidRDefault="00CB429E">
            <w:pPr>
              <w:spacing w:before="120" w:after="120"/>
              <w:ind w:leftChars="0" w:left="0"/>
              <w:jc w:val="center"/>
            </w:pPr>
          </w:p>
        </w:tc>
      </w:tr>
      <w:tr w:rsidR="00CB429E" w14:paraId="56F69BB0" w14:textId="77777777">
        <w:trPr>
          <w:trHeight w:val="518"/>
        </w:trPr>
        <w:tc>
          <w:tcPr>
            <w:tcW w:w="1261" w:type="dxa"/>
            <w:shd w:val="clear" w:color="auto" w:fill="auto"/>
          </w:tcPr>
          <w:p w14:paraId="1AF1BD73" w14:textId="77777777" w:rsidR="00CB429E" w:rsidRDefault="00CB429E">
            <w:pPr>
              <w:spacing w:before="120" w:after="120"/>
              <w:ind w:leftChars="0" w:left="0"/>
              <w:jc w:val="center"/>
            </w:pPr>
          </w:p>
        </w:tc>
        <w:tc>
          <w:tcPr>
            <w:tcW w:w="4261" w:type="dxa"/>
            <w:gridSpan w:val="5"/>
            <w:shd w:val="clear" w:color="auto" w:fill="auto"/>
          </w:tcPr>
          <w:p w14:paraId="46FDA3A4" w14:textId="77777777" w:rsidR="00CB429E" w:rsidRDefault="00CB429E">
            <w:pPr>
              <w:spacing w:before="120" w:after="120"/>
              <w:ind w:leftChars="0" w:left="0"/>
              <w:jc w:val="center"/>
            </w:pPr>
          </w:p>
        </w:tc>
        <w:tc>
          <w:tcPr>
            <w:tcW w:w="1932" w:type="dxa"/>
            <w:gridSpan w:val="2"/>
            <w:shd w:val="clear" w:color="auto" w:fill="auto"/>
          </w:tcPr>
          <w:p w14:paraId="0B7BB3A2" w14:textId="77777777" w:rsidR="00CB429E" w:rsidRDefault="00CB429E">
            <w:pPr>
              <w:spacing w:before="120" w:after="120"/>
              <w:ind w:leftChars="0" w:left="0"/>
              <w:jc w:val="center"/>
            </w:pPr>
          </w:p>
        </w:tc>
        <w:tc>
          <w:tcPr>
            <w:tcW w:w="1283" w:type="dxa"/>
            <w:shd w:val="clear" w:color="auto" w:fill="auto"/>
          </w:tcPr>
          <w:p w14:paraId="23A6F44B" w14:textId="77777777" w:rsidR="00CB429E" w:rsidRDefault="00CB429E">
            <w:pPr>
              <w:spacing w:before="120" w:after="120"/>
              <w:ind w:leftChars="0" w:left="0"/>
              <w:jc w:val="center"/>
            </w:pPr>
          </w:p>
        </w:tc>
      </w:tr>
      <w:tr w:rsidR="00CB429E" w14:paraId="50BFCE93" w14:textId="77777777">
        <w:trPr>
          <w:trHeight w:val="520"/>
        </w:trPr>
        <w:tc>
          <w:tcPr>
            <w:tcW w:w="1261" w:type="dxa"/>
            <w:shd w:val="clear" w:color="auto" w:fill="auto"/>
          </w:tcPr>
          <w:p w14:paraId="4DBFA2DA" w14:textId="77777777" w:rsidR="00CB429E" w:rsidRDefault="00CB429E">
            <w:pPr>
              <w:spacing w:before="120" w:after="120"/>
              <w:ind w:leftChars="0" w:left="0"/>
              <w:jc w:val="center"/>
            </w:pPr>
          </w:p>
        </w:tc>
        <w:tc>
          <w:tcPr>
            <w:tcW w:w="4261" w:type="dxa"/>
            <w:gridSpan w:val="5"/>
            <w:shd w:val="clear" w:color="auto" w:fill="auto"/>
          </w:tcPr>
          <w:p w14:paraId="4BD75EF6" w14:textId="77777777" w:rsidR="00CB429E" w:rsidRDefault="00CB429E">
            <w:pPr>
              <w:spacing w:before="120" w:after="120"/>
              <w:ind w:leftChars="0" w:left="0"/>
              <w:jc w:val="center"/>
            </w:pPr>
          </w:p>
        </w:tc>
        <w:tc>
          <w:tcPr>
            <w:tcW w:w="1932" w:type="dxa"/>
            <w:gridSpan w:val="2"/>
            <w:shd w:val="clear" w:color="auto" w:fill="auto"/>
          </w:tcPr>
          <w:p w14:paraId="2062CE13" w14:textId="77777777" w:rsidR="00CB429E" w:rsidRDefault="00CB429E">
            <w:pPr>
              <w:spacing w:before="120" w:after="120"/>
              <w:ind w:leftChars="0" w:left="0"/>
              <w:jc w:val="center"/>
            </w:pPr>
          </w:p>
        </w:tc>
        <w:tc>
          <w:tcPr>
            <w:tcW w:w="1283" w:type="dxa"/>
            <w:shd w:val="clear" w:color="auto" w:fill="auto"/>
          </w:tcPr>
          <w:p w14:paraId="0988660E" w14:textId="77777777" w:rsidR="00CB429E" w:rsidRDefault="00CB429E">
            <w:pPr>
              <w:spacing w:before="120" w:after="120"/>
              <w:ind w:leftChars="0" w:left="0"/>
              <w:jc w:val="center"/>
            </w:pPr>
          </w:p>
        </w:tc>
      </w:tr>
      <w:tr w:rsidR="00CB429E" w14:paraId="61713B49" w14:textId="77777777">
        <w:trPr>
          <w:trHeight w:val="520"/>
        </w:trPr>
        <w:tc>
          <w:tcPr>
            <w:tcW w:w="1261" w:type="dxa"/>
            <w:shd w:val="clear" w:color="auto" w:fill="auto"/>
          </w:tcPr>
          <w:p w14:paraId="6964ACAD" w14:textId="77777777" w:rsidR="00CB429E" w:rsidRDefault="00CB429E">
            <w:pPr>
              <w:spacing w:before="120" w:after="120"/>
              <w:ind w:leftChars="0" w:left="0"/>
              <w:jc w:val="center"/>
            </w:pPr>
          </w:p>
        </w:tc>
        <w:tc>
          <w:tcPr>
            <w:tcW w:w="4261" w:type="dxa"/>
            <w:gridSpan w:val="5"/>
            <w:shd w:val="clear" w:color="auto" w:fill="auto"/>
          </w:tcPr>
          <w:p w14:paraId="5641496E" w14:textId="77777777" w:rsidR="00CB429E" w:rsidRDefault="00CB429E">
            <w:pPr>
              <w:spacing w:before="120" w:after="120"/>
              <w:ind w:leftChars="0" w:left="0"/>
              <w:jc w:val="center"/>
            </w:pPr>
          </w:p>
        </w:tc>
        <w:tc>
          <w:tcPr>
            <w:tcW w:w="1932" w:type="dxa"/>
            <w:gridSpan w:val="2"/>
            <w:shd w:val="clear" w:color="auto" w:fill="auto"/>
          </w:tcPr>
          <w:p w14:paraId="21AADFF9" w14:textId="77777777" w:rsidR="00CB429E" w:rsidRDefault="00CB429E">
            <w:pPr>
              <w:spacing w:before="120" w:after="120"/>
              <w:ind w:leftChars="0" w:left="0"/>
              <w:jc w:val="center"/>
            </w:pPr>
          </w:p>
        </w:tc>
        <w:tc>
          <w:tcPr>
            <w:tcW w:w="1283" w:type="dxa"/>
            <w:shd w:val="clear" w:color="auto" w:fill="auto"/>
          </w:tcPr>
          <w:p w14:paraId="335F1339" w14:textId="77777777" w:rsidR="00CB429E" w:rsidRDefault="00CB429E">
            <w:pPr>
              <w:spacing w:before="120" w:after="120"/>
              <w:ind w:leftChars="0" w:left="0"/>
              <w:jc w:val="center"/>
            </w:pPr>
          </w:p>
        </w:tc>
      </w:tr>
      <w:tr w:rsidR="00CB429E" w14:paraId="4D32FEEA" w14:textId="77777777">
        <w:trPr>
          <w:trHeight w:val="520"/>
        </w:trPr>
        <w:tc>
          <w:tcPr>
            <w:tcW w:w="1261" w:type="dxa"/>
            <w:shd w:val="clear" w:color="auto" w:fill="auto"/>
          </w:tcPr>
          <w:p w14:paraId="4FFC4798" w14:textId="77777777" w:rsidR="00CB429E" w:rsidRDefault="00CB429E">
            <w:pPr>
              <w:spacing w:before="120" w:after="120"/>
              <w:ind w:leftChars="0" w:left="0"/>
              <w:jc w:val="center"/>
            </w:pPr>
          </w:p>
        </w:tc>
        <w:tc>
          <w:tcPr>
            <w:tcW w:w="4261" w:type="dxa"/>
            <w:gridSpan w:val="5"/>
            <w:shd w:val="clear" w:color="auto" w:fill="auto"/>
          </w:tcPr>
          <w:p w14:paraId="1C537786" w14:textId="77777777" w:rsidR="00CB429E" w:rsidRDefault="00CB429E">
            <w:pPr>
              <w:spacing w:before="120" w:after="120"/>
              <w:ind w:leftChars="0" w:left="0"/>
              <w:jc w:val="center"/>
            </w:pPr>
          </w:p>
        </w:tc>
        <w:tc>
          <w:tcPr>
            <w:tcW w:w="1932" w:type="dxa"/>
            <w:gridSpan w:val="2"/>
            <w:shd w:val="clear" w:color="auto" w:fill="auto"/>
          </w:tcPr>
          <w:p w14:paraId="491D1955" w14:textId="77777777" w:rsidR="00CB429E" w:rsidRDefault="00CB429E">
            <w:pPr>
              <w:spacing w:before="120" w:after="120"/>
              <w:ind w:leftChars="0" w:left="0"/>
              <w:jc w:val="center"/>
            </w:pPr>
          </w:p>
        </w:tc>
        <w:tc>
          <w:tcPr>
            <w:tcW w:w="1283" w:type="dxa"/>
            <w:shd w:val="clear" w:color="auto" w:fill="auto"/>
          </w:tcPr>
          <w:p w14:paraId="7C61C0EB" w14:textId="77777777" w:rsidR="00CB429E" w:rsidRDefault="00CB429E">
            <w:pPr>
              <w:spacing w:before="120" w:after="120"/>
              <w:ind w:leftChars="0" w:left="0"/>
              <w:jc w:val="center"/>
            </w:pPr>
          </w:p>
        </w:tc>
      </w:tr>
      <w:tr w:rsidR="00CB429E" w14:paraId="1A0B904C" w14:textId="77777777">
        <w:trPr>
          <w:trHeight w:val="520"/>
        </w:trPr>
        <w:tc>
          <w:tcPr>
            <w:tcW w:w="1261" w:type="dxa"/>
            <w:shd w:val="clear" w:color="auto" w:fill="auto"/>
          </w:tcPr>
          <w:p w14:paraId="386A477A" w14:textId="77777777" w:rsidR="00CB429E" w:rsidRDefault="00CB429E">
            <w:pPr>
              <w:spacing w:before="120" w:after="120"/>
              <w:ind w:leftChars="0" w:left="0"/>
              <w:jc w:val="center"/>
            </w:pPr>
          </w:p>
        </w:tc>
        <w:tc>
          <w:tcPr>
            <w:tcW w:w="4261" w:type="dxa"/>
            <w:gridSpan w:val="5"/>
            <w:shd w:val="clear" w:color="auto" w:fill="auto"/>
          </w:tcPr>
          <w:p w14:paraId="6044DF72" w14:textId="77777777" w:rsidR="00CB429E" w:rsidRDefault="00CB429E">
            <w:pPr>
              <w:spacing w:before="120" w:after="120"/>
              <w:ind w:leftChars="0" w:left="0"/>
              <w:jc w:val="center"/>
            </w:pPr>
          </w:p>
        </w:tc>
        <w:tc>
          <w:tcPr>
            <w:tcW w:w="1932" w:type="dxa"/>
            <w:gridSpan w:val="2"/>
            <w:shd w:val="clear" w:color="auto" w:fill="auto"/>
          </w:tcPr>
          <w:p w14:paraId="4D3D073C" w14:textId="77777777" w:rsidR="00CB429E" w:rsidRDefault="00CB429E">
            <w:pPr>
              <w:spacing w:before="120" w:after="120"/>
              <w:ind w:leftChars="0" w:left="0"/>
              <w:jc w:val="center"/>
            </w:pPr>
          </w:p>
        </w:tc>
        <w:tc>
          <w:tcPr>
            <w:tcW w:w="1283" w:type="dxa"/>
            <w:shd w:val="clear" w:color="auto" w:fill="auto"/>
          </w:tcPr>
          <w:p w14:paraId="394B5513" w14:textId="77777777" w:rsidR="00CB429E" w:rsidRDefault="00CB429E">
            <w:pPr>
              <w:spacing w:before="120" w:after="120"/>
              <w:ind w:leftChars="0" w:left="0"/>
              <w:jc w:val="center"/>
            </w:pPr>
          </w:p>
        </w:tc>
      </w:tr>
      <w:tr w:rsidR="00CB429E" w14:paraId="215CFE06" w14:textId="77777777">
        <w:trPr>
          <w:trHeight w:val="520"/>
        </w:trPr>
        <w:tc>
          <w:tcPr>
            <w:tcW w:w="1261" w:type="dxa"/>
            <w:shd w:val="clear" w:color="auto" w:fill="auto"/>
          </w:tcPr>
          <w:p w14:paraId="48AB77A5" w14:textId="77777777" w:rsidR="00CB429E" w:rsidRDefault="00CB429E">
            <w:pPr>
              <w:spacing w:before="120" w:after="120"/>
              <w:ind w:leftChars="0" w:left="0"/>
              <w:jc w:val="center"/>
            </w:pPr>
          </w:p>
        </w:tc>
        <w:tc>
          <w:tcPr>
            <w:tcW w:w="4261" w:type="dxa"/>
            <w:gridSpan w:val="5"/>
            <w:shd w:val="clear" w:color="auto" w:fill="auto"/>
          </w:tcPr>
          <w:p w14:paraId="7519CC15" w14:textId="77777777" w:rsidR="00CB429E" w:rsidRDefault="00CB429E">
            <w:pPr>
              <w:spacing w:before="120" w:after="120"/>
              <w:ind w:leftChars="0" w:left="0"/>
              <w:jc w:val="center"/>
            </w:pPr>
          </w:p>
        </w:tc>
        <w:tc>
          <w:tcPr>
            <w:tcW w:w="1932" w:type="dxa"/>
            <w:gridSpan w:val="2"/>
            <w:shd w:val="clear" w:color="auto" w:fill="auto"/>
          </w:tcPr>
          <w:p w14:paraId="79B724FB" w14:textId="77777777" w:rsidR="00CB429E" w:rsidRDefault="00CB429E">
            <w:pPr>
              <w:spacing w:before="120" w:after="120"/>
              <w:ind w:leftChars="0" w:left="0"/>
              <w:jc w:val="center"/>
            </w:pPr>
          </w:p>
        </w:tc>
        <w:tc>
          <w:tcPr>
            <w:tcW w:w="1283" w:type="dxa"/>
            <w:shd w:val="clear" w:color="auto" w:fill="auto"/>
          </w:tcPr>
          <w:p w14:paraId="0212ABFF" w14:textId="77777777" w:rsidR="00CB429E" w:rsidRDefault="00CB429E">
            <w:pPr>
              <w:spacing w:before="120" w:after="120"/>
              <w:ind w:leftChars="0" w:left="0"/>
              <w:jc w:val="center"/>
            </w:pPr>
          </w:p>
        </w:tc>
      </w:tr>
      <w:tr w:rsidR="00CB429E" w14:paraId="3B4A30F3" w14:textId="77777777">
        <w:trPr>
          <w:trHeight w:val="518"/>
        </w:trPr>
        <w:tc>
          <w:tcPr>
            <w:tcW w:w="1261" w:type="dxa"/>
            <w:shd w:val="clear" w:color="auto" w:fill="auto"/>
          </w:tcPr>
          <w:p w14:paraId="078A025A" w14:textId="77777777" w:rsidR="00CB429E" w:rsidRDefault="00CB429E">
            <w:pPr>
              <w:spacing w:before="120" w:after="120"/>
              <w:ind w:leftChars="0" w:left="0"/>
              <w:jc w:val="center"/>
            </w:pPr>
          </w:p>
        </w:tc>
        <w:tc>
          <w:tcPr>
            <w:tcW w:w="4261" w:type="dxa"/>
            <w:gridSpan w:val="5"/>
            <w:shd w:val="clear" w:color="auto" w:fill="auto"/>
          </w:tcPr>
          <w:p w14:paraId="5488FCD4" w14:textId="77777777" w:rsidR="00CB429E" w:rsidRDefault="00CB429E">
            <w:pPr>
              <w:spacing w:before="120" w:after="120"/>
              <w:ind w:leftChars="0" w:left="0"/>
              <w:jc w:val="center"/>
            </w:pPr>
          </w:p>
        </w:tc>
        <w:tc>
          <w:tcPr>
            <w:tcW w:w="1932" w:type="dxa"/>
            <w:gridSpan w:val="2"/>
            <w:shd w:val="clear" w:color="auto" w:fill="auto"/>
          </w:tcPr>
          <w:p w14:paraId="26582B75" w14:textId="77777777" w:rsidR="00CB429E" w:rsidRDefault="00CB429E">
            <w:pPr>
              <w:spacing w:before="120" w:after="120"/>
              <w:ind w:leftChars="0" w:left="0"/>
              <w:jc w:val="center"/>
            </w:pPr>
          </w:p>
        </w:tc>
        <w:tc>
          <w:tcPr>
            <w:tcW w:w="1283" w:type="dxa"/>
            <w:shd w:val="clear" w:color="auto" w:fill="auto"/>
          </w:tcPr>
          <w:p w14:paraId="1F87E433" w14:textId="77777777" w:rsidR="00CB429E" w:rsidRDefault="00CB429E">
            <w:pPr>
              <w:spacing w:before="120" w:after="120"/>
              <w:ind w:leftChars="0" w:left="0"/>
              <w:jc w:val="center"/>
            </w:pPr>
          </w:p>
        </w:tc>
      </w:tr>
      <w:tr w:rsidR="00CB429E" w14:paraId="1B808D01" w14:textId="77777777">
        <w:trPr>
          <w:trHeight w:val="520"/>
        </w:trPr>
        <w:tc>
          <w:tcPr>
            <w:tcW w:w="2638" w:type="dxa"/>
            <w:gridSpan w:val="2"/>
            <w:shd w:val="clear" w:color="auto" w:fill="auto"/>
          </w:tcPr>
          <w:p w14:paraId="2844AB80" w14:textId="77777777" w:rsidR="00CB429E" w:rsidRDefault="004868D9">
            <w:pPr>
              <w:spacing w:before="120" w:after="120"/>
              <w:ind w:leftChars="0" w:left="0"/>
              <w:jc w:val="center"/>
            </w:pPr>
            <w:r>
              <w:rPr>
                <w:rFonts w:hint="eastAsia"/>
              </w:rPr>
              <w:t>获奖情况</w:t>
            </w:r>
          </w:p>
        </w:tc>
        <w:tc>
          <w:tcPr>
            <w:tcW w:w="6099" w:type="dxa"/>
            <w:gridSpan w:val="7"/>
            <w:shd w:val="clear" w:color="auto" w:fill="auto"/>
          </w:tcPr>
          <w:p w14:paraId="6D742371" w14:textId="77777777" w:rsidR="00CB429E" w:rsidRDefault="00CB429E">
            <w:pPr>
              <w:spacing w:before="120" w:after="120"/>
              <w:ind w:leftChars="0" w:left="0"/>
              <w:jc w:val="center"/>
            </w:pPr>
          </w:p>
        </w:tc>
      </w:tr>
      <w:tr w:rsidR="00CB429E" w14:paraId="24BD4DD2" w14:textId="77777777">
        <w:trPr>
          <w:trHeight w:val="1126"/>
        </w:trPr>
        <w:tc>
          <w:tcPr>
            <w:tcW w:w="2638" w:type="dxa"/>
            <w:gridSpan w:val="2"/>
            <w:shd w:val="clear" w:color="auto" w:fill="auto"/>
            <w:vAlign w:val="center"/>
          </w:tcPr>
          <w:p w14:paraId="2DAE2905" w14:textId="77777777" w:rsidR="00CB429E" w:rsidRDefault="004868D9">
            <w:pPr>
              <w:spacing w:before="120" w:after="120"/>
              <w:ind w:leftChars="0" w:left="0"/>
              <w:jc w:val="center"/>
            </w:pPr>
            <w:r>
              <w:rPr>
                <w:rFonts w:hint="eastAsia"/>
              </w:rPr>
              <w:t>说明在岗情况</w:t>
            </w:r>
          </w:p>
        </w:tc>
        <w:tc>
          <w:tcPr>
            <w:tcW w:w="6099" w:type="dxa"/>
            <w:gridSpan w:val="7"/>
            <w:shd w:val="clear" w:color="auto" w:fill="auto"/>
          </w:tcPr>
          <w:p w14:paraId="0D686D80" w14:textId="77777777" w:rsidR="00CB429E" w:rsidRDefault="004868D9">
            <w:pPr>
              <w:tabs>
                <w:tab w:val="left" w:pos="5780"/>
              </w:tabs>
              <w:spacing w:before="120" w:after="120"/>
              <w:ind w:leftChars="0" w:left="0"/>
              <w:jc w:val="center"/>
            </w:pPr>
            <w:r>
              <w:rPr>
                <w:rFonts w:hint="eastAsia"/>
              </w:rPr>
              <w:t>□目前未在其他项目上任职，现从事工作为：</w:t>
            </w:r>
            <w:r>
              <w:t>________</w:t>
            </w:r>
            <w:r>
              <w:rPr>
                <w:rFonts w:hint="eastAsia"/>
              </w:rPr>
              <w:t>。</w:t>
            </w:r>
          </w:p>
          <w:p w14:paraId="7A3D8251" w14:textId="77777777" w:rsidR="00CB429E" w:rsidRDefault="004868D9">
            <w:pPr>
              <w:tabs>
                <w:tab w:val="left" w:pos="3626"/>
                <w:tab w:val="left" w:pos="5883"/>
              </w:tabs>
              <w:spacing w:before="120" w:after="120" w:line="400" w:lineRule="exact"/>
              <w:ind w:leftChars="0" w:left="0" w:right="-15"/>
              <w:jc w:val="center"/>
            </w:pPr>
            <w:r>
              <w:rPr>
                <w:rFonts w:hint="eastAsia"/>
              </w:rPr>
              <w:t>□目前虽在其他项目上任职，但本项目中标后能够从该项目撤离，目前任职项目：</w:t>
            </w:r>
            <w:r>
              <w:t>________</w:t>
            </w:r>
            <w:r>
              <w:rPr>
                <w:rFonts w:hint="eastAsia"/>
              </w:rPr>
              <w:t>，担任职位：</w:t>
            </w:r>
            <w:r>
              <w:t>________</w:t>
            </w:r>
            <w:r>
              <w:rPr>
                <w:rFonts w:hint="eastAsia"/>
              </w:rPr>
              <w:t>。</w:t>
            </w:r>
          </w:p>
        </w:tc>
      </w:tr>
      <w:tr w:rsidR="00CB429E" w14:paraId="7ED2BCF5" w14:textId="77777777">
        <w:trPr>
          <w:trHeight w:val="494"/>
        </w:trPr>
        <w:tc>
          <w:tcPr>
            <w:tcW w:w="2638" w:type="dxa"/>
            <w:gridSpan w:val="2"/>
            <w:shd w:val="clear" w:color="auto" w:fill="auto"/>
          </w:tcPr>
          <w:p w14:paraId="0D5F3674" w14:textId="77777777" w:rsidR="00CB429E" w:rsidRDefault="004868D9">
            <w:pPr>
              <w:tabs>
                <w:tab w:val="left" w:pos="1581"/>
              </w:tabs>
              <w:spacing w:before="120" w:after="120"/>
              <w:ind w:leftChars="0" w:left="0"/>
              <w:jc w:val="center"/>
            </w:pPr>
            <w:r>
              <w:rPr>
                <w:rFonts w:hint="eastAsia"/>
              </w:rPr>
              <w:t>备</w:t>
            </w:r>
            <w:r>
              <w:rPr>
                <w:rFonts w:hint="eastAsia"/>
              </w:rPr>
              <w:tab/>
              <w:t>注</w:t>
            </w:r>
          </w:p>
        </w:tc>
        <w:tc>
          <w:tcPr>
            <w:tcW w:w="6099" w:type="dxa"/>
            <w:gridSpan w:val="7"/>
            <w:shd w:val="clear" w:color="auto" w:fill="auto"/>
          </w:tcPr>
          <w:p w14:paraId="18B8A65B" w14:textId="77777777" w:rsidR="00CB429E" w:rsidRDefault="00CB429E">
            <w:pPr>
              <w:spacing w:before="120" w:after="120"/>
              <w:ind w:leftChars="0" w:left="0"/>
              <w:jc w:val="center"/>
            </w:pPr>
          </w:p>
        </w:tc>
      </w:tr>
    </w:tbl>
    <w:p w14:paraId="75A80347" w14:textId="77777777" w:rsidR="00CB429E" w:rsidRDefault="004868D9">
      <w:pPr>
        <w:spacing w:before="120" w:after="120" w:line="267" w:lineRule="exact"/>
        <w:ind w:left="480"/>
        <w:rPr>
          <w:color w:val="000000"/>
          <w:sz w:val="18"/>
        </w:rPr>
      </w:pPr>
      <w:r>
        <w:rPr>
          <w:rFonts w:hint="eastAsia"/>
          <w:color w:val="000000"/>
          <w:sz w:val="18"/>
        </w:rPr>
        <w:t>注：1.本表应填写项目经理和项目总工相关情况。</w:t>
      </w:r>
    </w:p>
    <w:p w14:paraId="4992B9CC" w14:textId="77777777" w:rsidR="00CB429E" w:rsidRDefault="004868D9">
      <w:pPr>
        <w:spacing w:before="120" w:after="120" w:line="267" w:lineRule="exact"/>
        <w:ind w:left="480"/>
        <w:rPr>
          <w:color w:val="000000"/>
          <w:sz w:val="18"/>
        </w:rPr>
      </w:pPr>
      <w:r>
        <w:rPr>
          <w:rFonts w:hint="eastAsia"/>
          <w:color w:val="000000"/>
          <w:sz w:val="18"/>
        </w:rPr>
        <w:t>2.投标人应根据招标文件第二章“投标人须知”总则第 3.5.5 项的要求在本表后附相关证明材料。</w:t>
      </w:r>
    </w:p>
    <w:p w14:paraId="1CEE9C75" w14:textId="77777777" w:rsidR="00CB429E" w:rsidRDefault="00CB429E">
      <w:pPr>
        <w:spacing w:before="120" w:after="120"/>
        <w:ind w:left="480"/>
        <w:rPr>
          <w:color w:val="000000"/>
          <w:sz w:val="21"/>
        </w:rPr>
        <w:sectPr w:rsidR="00CB429E">
          <w:type w:val="continuous"/>
          <w:pgSz w:w="11910" w:h="16850"/>
          <w:pgMar w:top="1540" w:right="1140" w:bottom="1060" w:left="1380" w:header="876" w:footer="860" w:gutter="0"/>
          <w:cols w:space="720"/>
        </w:sectPr>
      </w:pPr>
    </w:p>
    <w:p w14:paraId="08F4E3B6" w14:textId="77777777" w:rsidR="00CB429E" w:rsidRDefault="004868D9">
      <w:pPr>
        <w:spacing w:before="120" w:after="120"/>
        <w:ind w:left="480"/>
        <w:jc w:val="center"/>
        <w:rPr>
          <w:color w:val="000000"/>
          <w:sz w:val="12"/>
          <w:szCs w:val="24"/>
        </w:rPr>
      </w:pPr>
      <w:r>
        <w:rPr>
          <w:rFonts w:hint="eastAsia"/>
          <w:color w:val="000000"/>
          <w:szCs w:val="24"/>
        </w:rPr>
        <w:lastRenderedPageBreak/>
        <w:t>（七）拟委任的其他管理和技术人员汇总表</w:t>
      </w:r>
      <w:r>
        <w:rPr>
          <w:rFonts w:hint="eastAsia"/>
          <w:color w:val="000000"/>
          <w:position w:val="11"/>
          <w:sz w:val="20"/>
          <w:szCs w:val="24"/>
        </w:rPr>
        <w:t>①</w:t>
      </w:r>
    </w:p>
    <w:p w14:paraId="35D0813A" w14:textId="77777777" w:rsidR="00CB429E" w:rsidRDefault="00CB429E">
      <w:pPr>
        <w:spacing w:before="120" w:after="120"/>
        <w:ind w:left="480"/>
        <w:rPr>
          <w:color w:val="000000"/>
          <w:sz w:val="20"/>
          <w:szCs w:val="24"/>
        </w:rPr>
      </w:pPr>
    </w:p>
    <w:tbl>
      <w:tblPr>
        <w:tblW w:w="8899" w:type="dxa"/>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934"/>
        <w:gridCol w:w="927"/>
        <w:gridCol w:w="2682"/>
        <w:gridCol w:w="1103"/>
        <w:gridCol w:w="1307"/>
        <w:gridCol w:w="1946"/>
      </w:tblGrid>
      <w:tr w:rsidR="00CB429E" w14:paraId="526046CD" w14:textId="77777777">
        <w:trPr>
          <w:trHeight w:val="861"/>
        </w:trPr>
        <w:tc>
          <w:tcPr>
            <w:tcW w:w="934" w:type="dxa"/>
            <w:shd w:val="clear" w:color="auto" w:fill="auto"/>
            <w:vAlign w:val="center"/>
          </w:tcPr>
          <w:p w14:paraId="1AFA6C2F" w14:textId="77777777" w:rsidR="00CB429E" w:rsidRDefault="004868D9">
            <w:pPr>
              <w:spacing w:before="120" w:after="120"/>
              <w:ind w:leftChars="0" w:left="0"/>
              <w:jc w:val="center"/>
            </w:pPr>
            <w:r>
              <w:rPr>
                <w:rFonts w:hint="eastAsia"/>
              </w:rPr>
              <w:t>姓名</w:t>
            </w:r>
          </w:p>
        </w:tc>
        <w:tc>
          <w:tcPr>
            <w:tcW w:w="927" w:type="dxa"/>
            <w:shd w:val="clear" w:color="auto" w:fill="auto"/>
            <w:vAlign w:val="center"/>
          </w:tcPr>
          <w:p w14:paraId="1414FFF3" w14:textId="77777777" w:rsidR="00CB429E" w:rsidRDefault="004868D9">
            <w:pPr>
              <w:spacing w:before="120" w:after="120"/>
              <w:ind w:leftChars="0" w:left="0"/>
              <w:jc w:val="center"/>
            </w:pPr>
            <w:r>
              <w:rPr>
                <w:rFonts w:hint="eastAsia"/>
              </w:rPr>
              <w:t>年龄</w:t>
            </w:r>
          </w:p>
        </w:tc>
        <w:tc>
          <w:tcPr>
            <w:tcW w:w="2682" w:type="dxa"/>
            <w:shd w:val="clear" w:color="auto" w:fill="auto"/>
            <w:vAlign w:val="center"/>
          </w:tcPr>
          <w:p w14:paraId="04ABBB96" w14:textId="77777777" w:rsidR="00CB429E" w:rsidRDefault="004868D9">
            <w:pPr>
              <w:spacing w:before="120" w:after="120"/>
              <w:ind w:leftChars="0" w:left="0"/>
              <w:jc w:val="center"/>
            </w:pPr>
            <w:r>
              <w:rPr>
                <w:rFonts w:hint="eastAsia"/>
              </w:rPr>
              <w:t>拟在本标段工程任职</w:t>
            </w:r>
          </w:p>
        </w:tc>
        <w:tc>
          <w:tcPr>
            <w:tcW w:w="1103" w:type="dxa"/>
            <w:shd w:val="clear" w:color="auto" w:fill="auto"/>
            <w:vAlign w:val="center"/>
          </w:tcPr>
          <w:p w14:paraId="4B4826B5" w14:textId="77777777" w:rsidR="00CB429E" w:rsidRDefault="004868D9">
            <w:pPr>
              <w:spacing w:before="120" w:after="120"/>
              <w:ind w:leftChars="0" w:left="0"/>
              <w:jc w:val="center"/>
            </w:pPr>
            <w:r>
              <w:rPr>
                <w:rFonts w:hint="eastAsia"/>
              </w:rPr>
              <w:t>技术职称</w:t>
            </w:r>
          </w:p>
        </w:tc>
        <w:tc>
          <w:tcPr>
            <w:tcW w:w="1307" w:type="dxa"/>
            <w:shd w:val="clear" w:color="auto" w:fill="auto"/>
            <w:vAlign w:val="center"/>
          </w:tcPr>
          <w:p w14:paraId="2A01D6F4" w14:textId="77777777" w:rsidR="00CB429E" w:rsidRDefault="004868D9">
            <w:pPr>
              <w:spacing w:before="120" w:after="120"/>
              <w:ind w:leftChars="0" w:left="0"/>
              <w:jc w:val="center"/>
            </w:pPr>
            <w:r>
              <w:rPr>
                <w:rFonts w:hint="eastAsia"/>
              </w:rPr>
              <w:t>工作年限</w:t>
            </w:r>
          </w:p>
        </w:tc>
        <w:tc>
          <w:tcPr>
            <w:tcW w:w="1946" w:type="dxa"/>
            <w:shd w:val="clear" w:color="auto" w:fill="auto"/>
            <w:vAlign w:val="center"/>
          </w:tcPr>
          <w:p w14:paraId="23A02961" w14:textId="77777777" w:rsidR="00CB429E" w:rsidRDefault="004868D9">
            <w:pPr>
              <w:spacing w:before="120" w:after="120"/>
              <w:ind w:leftChars="0" w:left="0"/>
              <w:jc w:val="center"/>
            </w:pPr>
            <w:r>
              <w:rPr>
                <w:rFonts w:hint="eastAsia"/>
              </w:rPr>
              <w:t>类似施工经验年限</w:t>
            </w:r>
          </w:p>
        </w:tc>
      </w:tr>
      <w:tr w:rsidR="00CB429E" w14:paraId="1756178F" w14:textId="77777777">
        <w:trPr>
          <w:trHeight w:val="767"/>
        </w:trPr>
        <w:tc>
          <w:tcPr>
            <w:tcW w:w="934" w:type="dxa"/>
            <w:shd w:val="clear" w:color="auto" w:fill="auto"/>
          </w:tcPr>
          <w:p w14:paraId="52891B23" w14:textId="77777777" w:rsidR="00CB429E" w:rsidRDefault="00CB429E">
            <w:pPr>
              <w:spacing w:before="120" w:after="120"/>
              <w:ind w:leftChars="0" w:left="0"/>
              <w:jc w:val="center"/>
            </w:pPr>
          </w:p>
        </w:tc>
        <w:tc>
          <w:tcPr>
            <w:tcW w:w="927" w:type="dxa"/>
            <w:shd w:val="clear" w:color="auto" w:fill="auto"/>
          </w:tcPr>
          <w:p w14:paraId="70E2E06F" w14:textId="77777777" w:rsidR="00CB429E" w:rsidRDefault="00CB429E">
            <w:pPr>
              <w:spacing w:before="120" w:after="120"/>
              <w:ind w:leftChars="0" w:left="0"/>
              <w:jc w:val="center"/>
            </w:pPr>
          </w:p>
        </w:tc>
        <w:tc>
          <w:tcPr>
            <w:tcW w:w="2682" w:type="dxa"/>
            <w:shd w:val="clear" w:color="auto" w:fill="auto"/>
          </w:tcPr>
          <w:p w14:paraId="4AC8F08B" w14:textId="77777777" w:rsidR="00CB429E" w:rsidRDefault="00CB429E">
            <w:pPr>
              <w:spacing w:before="120" w:after="120"/>
              <w:ind w:leftChars="0" w:left="0"/>
              <w:jc w:val="center"/>
            </w:pPr>
          </w:p>
        </w:tc>
        <w:tc>
          <w:tcPr>
            <w:tcW w:w="1103" w:type="dxa"/>
            <w:shd w:val="clear" w:color="auto" w:fill="auto"/>
          </w:tcPr>
          <w:p w14:paraId="19C0E5D5" w14:textId="77777777" w:rsidR="00CB429E" w:rsidRDefault="00CB429E">
            <w:pPr>
              <w:spacing w:before="120" w:after="120"/>
              <w:ind w:leftChars="0" w:left="0"/>
              <w:jc w:val="center"/>
            </w:pPr>
          </w:p>
        </w:tc>
        <w:tc>
          <w:tcPr>
            <w:tcW w:w="1307" w:type="dxa"/>
            <w:shd w:val="clear" w:color="auto" w:fill="auto"/>
          </w:tcPr>
          <w:p w14:paraId="183DCDFC" w14:textId="77777777" w:rsidR="00CB429E" w:rsidRDefault="00CB429E">
            <w:pPr>
              <w:spacing w:before="120" w:after="120"/>
              <w:ind w:leftChars="0" w:left="0"/>
              <w:jc w:val="center"/>
            </w:pPr>
          </w:p>
        </w:tc>
        <w:tc>
          <w:tcPr>
            <w:tcW w:w="1946" w:type="dxa"/>
            <w:shd w:val="clear" w:color="auto" w:fill="auto"/>
          </w:tcPr>
          <w:p w14:paraId="1613F977" w14:textId="77777777" w:rsidR="00CB429E" w:rsidRDefault="00CB429E">
            <w:pPr>
              <w:spacing w:before="120" w:after="120"/>
              <w:ind w:leftChars="0" w:left="0"/>
              <w:jc w:val="center"/>
            </w:pPr>
          </w:p>
        </w:tc>
      </w:tr>
      <w:tr w:rsidR="00CB429E" w14:paraId="505B5B05" w14:textId="77777777">
        <w:trPr>
          <w:trHeight w:val="777"/>
        </w:trPr>
        <w:tc>
          <w:tcPr>
            <w:tcW w:w="934" w:type="dxa"/>
            <w:shd w:val="clear" w:color="auto" w:fill="auto"/>
          </w:tcPr>
          <w:p w14:paraId="5CD28DCF" w14:textId="77777777" w:rsidR="00CB429E" w:rsidRDefault="00CB429E">
            <w:pPr>
              <w:spacing w:before="120" w:after="120"/>
              <w:ind w:leftChars="0" w:left="0"/>
              <w:jc w:val="center"/>
            </w:pPr>
          </w:p>
        </w:tc>
        <w:tc>
          <w:tcPr>
            <w:tcW w:w="927" w:type="dxa"/>
            <w:shd w:val="clear" w:color="auto" w:fill="auto"/>
          </w:tcPr>
          <w:p w14:paraId="14971545" w14:textId="77777777" w:rsidR="00CB429E" w:rsidRDefault="00CB429E">
            <w:pPr>
              <w:spacing w:before="120" w:after="120"/>
              <w:ind w:leftChars="0" w:left="0"/>
              <w:jc w:val="center"/>
            </w:pPr>
          </w:p>
        </w:tc>
        <w:tc>
          <w:tcPr>
            <w:tcW w:w="2682" w:type="dxa"/>
            <w:shd w:val="clear" w:color="auto" w:fill="auto"/>
          </w:tcPr>
          <w:p w14:paraId="0317AE18" w14:textId="77777777" w:rsidR="00CB429E" w:rsidRDefault="00CB429E">
            <w:pPr>
              <w:spacing w:before="120" w:after="120"/>
              <w:ind w:leftChars="0" w:left="0"/>
              <w:jc w:val="center"/>
            </w:pPr>
          </w:p>
        </w:tc>
        <w:tc>
          <w:tcPr>
            <w:tcW w:w="1103" w:type="dxa"/>
            <w:shd w:val="clear" w:color="auto" w:fill="auto"/>
          </w:tcPr>
          <w:p w14:paraId="3E7E80C5" w14:textId="77777777" w:rsidR="00CB429E" w:rsidRDefault="00CB429E">
            <w:pPr>
              <w:spacing w:before="120" w:after="120"/>
              <w:ind w:leftChars="0" w:left="0"/>
              <w:jc w:val="center"/>
            </w:pPr>
          </w:p>
        </w:tc>
        <w:tc>
          <w:tcPr>
            <w:tcW w:w="1307" w:type="dxa"/>
            <w:shd w:val="clear" w:color="auto" w:fill="auto"/>
          </w:tcPr>
          <w:p w14:paraId="161EEC4C" w14:textId="77777777" w:rsidR="00CB429E" w:rsidRDefault="00CB429E">
            <w:pPr>
              <w:spacing w:before="120" w:after="120"/>
              <w:ind w:leftChars="0" w:left="0"/>
              <w:jc w:val="center"/>
            </w:pPr>
          </w:p>
        </w:tc>
        <w:tc>
          <w:tcPr>
            <w:tcW w:w="1946" w:type="dxa"/>
            <w:shd w:val="clear" w:color="auto" w:fill="auto"/>
          </w:tcPr>
          <w:p w14:paraId="3B5BEB36" w14:textId="77777777" w:rsidR="00CB429E" w:rsidRDefault="00CB429E">
            <w:pPr>
              <w:spacing w:before="120" w:after="120"/>
              <w:ind w:leftChars="0" w:left="0"/>
              <w:jc w:val="center"/>
            </w:pPr>
          </w:p>
        </w:tc>
      </w:tr>
      <w:tr w:rsidR="00CB429E" w14:paraId="6E642029" w14:textId="77777777">
        <w:trPr>
          <w:trHeight w:val="760"/>
        </w:trPr>
        <w:tc>
          <w:tcPr>
            <w:tcW w:w="934" w:type="dxa"/>
            <w:shd w:val="clear" w:color="auto" w:fill="auto"/>
          </w:tcPr>
          <w:p w14:paraId="5BBFB7F0" w14:textId="77777777" w:rsidR="00CB429E" w:rsidRDefault="00CB429E">
            <w:pPr>
              <w:spacing w:before="120" w:after="120"/>
              <w:ind w:leftChars="0" w:left="0"/>
              <w:jc w:val="center"/>
            </w:pPr>
          </w:p>
        </w:tc>
        <w:tc>
          <w:tcPr>
            <w:tcW w:w="927" w:type="dxa"/>
            <w:shd w:val="clear" w:color="auto" w:fill="auto"/>
          </w:tcPr>
          <w:p w14:paraId="65006C52" w14:textId="77777777" w:rsidR="00CB429E" w:rsidRDefault="00CB429E">
            <w:pPr>
              <w:spacing w:before="120" w:after="120"/>
              <w:ind w:leftChars="0" w:left="0"/>
              <w:jc w:val="center"/>
            </w:pPr>
          </w:p>
        </w:tc>
        <w:tc>
          <w:tcPr>
            <w:tcW w:w="2682" w:type="dxa"/>
            <w:shd w:val="clear" w:color="auto" w:fill="auto"/>
          </w:tcPr>
          <w:p w14:paraId="5C486279" w14:textId="77777777" w:rsidR="00CB429E" w:rsidRDefault="00CB429E">
            <w:pPr>
              <w:spacing w:before="120" w:after="120"/>
              <w:ind w:leftChars="0" w:left="0"/>
              <w:jc w:val="center"/>
            </w:pPr>
          </w:p>
        </w:tc>
        <w:tc>
          <w:tcPr>
            <w:tcW w:w="1103" w:type="dxa"/>
            <w:shd w:val="clear" w:color="auto" w:fill="auto"/>
          </w:tcPr>
          <w:p w14:paraId="5FF6B03E" w14:textId="77777777" w:rsidR="00CB429E" w:rsidRDefault="00CB429E">
            <w:pPr>
              <w:spacing w:before="120" w:after="120"/>
              <w:ind w:leftChars="0" w:left="0"/>
              <w:jc w:val="center"/>
            </w:pPr>
          </w:p>
        </w:tc>
        <w:tc>
          <w:tcPr>
            <w:tcW w:w="1307" w:type="dxa"/>
            <w:shd w:val="clear" w:color="auto" w:fill="auto"/>
          </w:tcPr>
          <w:p w14:paraId="15D43722" w14:textId="77777777" w:rsidR="00CB429E" w:rsidRDefault="00CB429E">
            <w:pPr>
              <w:spacing w:before="120" w:after="120"/>
              <w:ind w:leftChars="0" w:left="0"/>
              <w:jc w:val="center"/>
            </w:pPr>
          </w:p>
        </w:tc>
        <w:tc>
          <w:tcPr>
            <w:tcW w:w="1946" w:type="dxa"/>
            <w:shd w:val="clear" w:color="auto" w:fill="auto"/>
          </w:tcPr>
          <w:p w14:paraId="0953C974" w14:textId="77777777" w:rsidR="00CB429E" w:rsidRDefault="00CB429E">
            <w:pPr>
              <w:spacing w:before="120" w:after="120"/>
              <w:ind w:leftChars="0" w:left="0"/>
              <w:jc w:val="center"/>
            </w:pPr>
          </w:p>
        </w:tc>
      </w:tr>
      <w:tr w:rsidR="00CB429E" w14:paraId="0A2B8492" w14:textId="77777777">
        <w:trPr>
          <w:trHeight w:val="772"/>
        </w:trPr>
        <w:tc>
          <w:tcPr>
            <w:tcW w:w="934" w:type="dxa"/>
            <w:shd w:val="clear" w:color="auto" w:fill="auto"/>
          </w:tcPr>
          <w:p w14:paraId="1232A781" w14:textId="77777777" w:rsidR="00CB429E" w:rsidRDefault="00CB429E">
            <w:pPr>
              <w:spacing w:before="120" w:after="120"/>
              <w:ind w:leftChars="0" w:left="0"/>
              <w:jc w:val="center"/>
            </w:pPr>
          </w:p>
        </w:tc>
        <w:tc>
          <w:tcPr>
            <w:tcW w:w="927" w:type="dxa"/>
            <w:shd w:val="clear" w:color="auto" w:fill="auto"/>
          </w:tcPr>
          <w:p w14:paraId="3C50B4D7" w14:textId="77777777" w:rsidR="00CB429E" w:rsidRDefault="00CB429E">
            <w:pPr>
              <w:spacing w:before="120" w:after="120"/>
              <w:ind w:leftChars="0" w:left="0"/>
              <w:jc w:val="center"/>
            </w:pPr>
          </w:p>
        </w:tc>
        <w:tc>
          <w:tcPr>
            <w:tcW w:w="2682" w:type="dxa"/>
            <w:shd w:val="clear" w:color="auto" w:fill="auto"/>
          </w:tcPr>
          <w:p w14:paraId="7F365FB0" w14:textId="77777777" w:rsidR="00CB429E" w:rsidRDefault="00CB429E">
            <w:pPr>
              <w:spacing w:before="120" w:after="120"/>
              <w:ind w:leftChars="0" w:left="0"/>
              <w:jc w:val="center"/>
            </w:pPr>
          </w:p>
        </w:tc>
        <w:tc>
          <w:tcPr>
            <w:tcW w:w="1103" w:type="dxa"/>
            <w:shd w:val="clear" w:color="auto" w:fill="auto"/>
          </w:tcPr>
          <w:p w14:paraId="6401DCFE" w14:textId="77777777" w:rsidR="00CB429E" w:rsidRDefault="00CB429E">
            <w:pPr>
              <w:spacing w:before="120" w:after="120"/>
              <w:ind w:leftChars="0" w:left="0"/>
              <w:jc w:val="center"/>
            </w:pPr>
          </w:p>
        </w:tc>
        <w:tc>
          <w:tcPr>
            <w:tcW w:w="1307" w:type="dxa"/>
            <w:shd w:val="clear" w:color="auto" w:fill="auto"/>
          </w:tcPr>
          <w:p w14:paraId="3687F86E" w14:textId="77777777" w:rsidR="00CB429E" w:rsidRDefault="00CB429E">
            <w:pPr>
              <w:spacing w:before="120" w:after="120"/>
              <w:ind w:leftChars="0" w:left="0"/>
              <w:jc w:val="center"/>
            </w:pPr>
          </w:p>
        </w:tc>
        <w:tc>
          <w:tcPr>
            <w:tcW w:w="1946" w:type="dxa"/>
            <w:shd w:val="clear" w:color="auto" w:fill="auto"/>
          </w:tcPr>
          <w:p w14:paraId="19526CFA" w14:textId="77777777" w:rsidR="00CB429E" w:rsidRDefault="00CB429E">
            <w:pPr>
              <w:spacing w:before="120" w:after="120"/>
              <w:ind w:leftChars="0" w:left="0"/>
              <w:jc w:val="center"/>
            </w:pPr>
          </w:p>
        </w:tc>
      </w:tr>
      <w:tr w:rsidR="00CB429E" w14:paraId="5ACDEA93" w14:textId="77777777">
        <w:trPr>
          <w:trHeight w:val="765"/>
        </w:trPr>
        <w:tc>
          <w:tcPr>
            <w:tcW w:w="934" w:type="dxa"/>
            <w:shd w:val="clear" w:color="auto" w:fill="auto"/>
          </w:tcPr>
          <w:p w14:paraId="42898F09" w14:textId="77777777" w:rsidR="00CB429E" w:rsidRDefault="00CB429E">
            <w:pPr>
              <w:spacing w:before="120" w:after="120"/>
              <w:ind w:leftChars="0" w:left="0"/>
              <w:jc w:val="center"/>
            </w:pPr>
          </w:p>
        </w:tc>
        <w:tc>
          <w:tcPr>
            <w:tcW w:w="927" w:type="dxa"/>
            <w:shd w:val="clear" w:color="auto" w:fill="auto"/>
          </w:tcPr>
          <w:p w14:paraId="32411660" w14:textId="77777777" w:rsidR="00CB429E" w:rsidRDefault="00CB429E">
            <w:pPr>
              <w:spacing w:before="120" w:after="120"/>
              <w:ind w:leftChars="0" w:left="0"/>
              <w:jc w:val="center"/>
            </w:pPr>
          </w:p>
        </w:tc>
        <w:tc>
          <w:tcPr>
            <w:tcW w:w="2682" w:type="dxa"/>
            <w:shd w:val="clear" w:color="auto" w:fill="auto"/>
          </w:tcPr>
          <w:p w14:paraId="06042D02" w14:textId="77777777" w:rsidR="00CB429E" w:rsidRDefault="00CB429E">
            <w:pPr>
              <w:spacing w:before="120" w:after="120"/>
              <w:ind w:leftChars="0" w:left="0"/>
              <w:jc w:val="center"/>
            </w:pPr>
          </w:p>
        </w:tc>
        <w:tc>
          <w:tcPr>
            <w:tcW w:w="1103" w:type="dxa"/>
            <w:shd w:val="clear" w:color="auto" w:fill="auto"/>
          </w:tcPr>
          <w:p w14:paraId="693F47D1" w14:textId="77777777" w:rsidR="00CB429E" w:rsidRDefault="00CB429E">
            <w:pPr>
              <w:spacing w:before="120" w:after="120"/>
              <w:ind w:leftChars="0" w:left="0"/>
              <w:jc w:val="center"/>
            </w:pPr>
          </w:p>
        </w:tc>
        <w:tc>
          <w:tcPr>
            <w:tcW w:w="1307" w:type="dxa"/>
            <w:shd w:val="clear" w:color="auto" w:fill="auto"/>
          </w:tcPr>
          <w:p w14:paraId="3BB30F91" w14:textId="77777777" w:rsidR="00CB429E" w:rsidRDefault="00CB429E">
            <w:pPr>
              <w:spacing w:before="120" w:after="120"/>
              <w:ind w:leftChars="0" w:left="0"/>
              <w:jc w:val="center"/>
            </w:pPr>
          </w:p>
        </w:tc>
        <w:tc>
          <w:tcPr>
            <w:tcW w:w="1946" w:type="dxa"/>
            <w:shd w:val="clear" w:color="auto" w:fill="auto"/>
          </w:tcPr>
          <w:p w14:paraId="5F690411" w14:textId="77777777" w:rsidR="00CB429E" w:rsidRDefault="00CB429E">
            <w:pPr>
              <w:spacing w:before="120" w:after="120"/>
              <w:ind w:leftChars="0" w:left="0"/>
              <w:jc w:val="center"/>
            </w:pPr>
          </w:p>
        </w:tc>
      </w:tr>
      <w:tr w:rsidR="00CB429E" w14:paraId="45A5739C" w14:textId="77777777">
        <w:trPr>
          <w:trHeight w:val="765"/>
        </w:trPr>
        <w:tc>
          <w:tcPr>
            <w:tcW w:w="934" w:type="dxa"/>
            <w:shd w:val="clear" w:color="auto" w:fill="auto"/>
          </w:tcPr>
          <w:p w14:paraId="28ACE08C" w14:textId="77777777" w:rsidR="00CB429E" w:rsidRDefault="00CB429E">
            <w:pPr>
              <w:spacing w:before="120" w:after="120"/>
              <w:ind w:leftChars="0" w:left="0"/>
              <w:jc w:val="center"/>
            </w:pPr>
          </w:p>
        </w:tc>
        <w:tc>
          <w:tcPr>
            <w:tcW w:w="927" w:type="dxa"/>
            <w:shd w:val="clear" w:color="auto" w:fill="auto"/>
          </w:tcPr>
          <w:p w14:paraId="0B2F17DB" w14:textId="77777777" w:rsidR="00CB429E" w:rsidRDefault="00CB429E">
            <w:pPr>
              <w:spacing w:before="120" w:after="120"/>
              <w:ind w:leftChars="0" w:left="0"/>
              <w:jc w:val="center"/>
            </w:pPr>
          </w:p>
        </w:tc>
        <w:tc>
          <w:tcPr>
            <w:tcW w:w="2682" w:type="dxa"/>
            <w:shd w:val="clear" w:color="auto" w:fill="auto"/>
          </w:tcPr>
          <w:p w14:paraId="28B2DA7E" w14:textId="77777777" w:rsidR="00CB429E" w:rsidRDefault="00CB429E">
            <w:pPr>
              <w:spacing w:before="120" w:after="120"/>
              <w:ind w:leftChars="0" w:left="0"/>
              <w:jc w:val="center"/>
            </w:pPr>
          </w:p>
        </w:tc>
        <w:tc>
          <w:tcPr>
            <w:tcW w:w="1103" w:type="dxa"/>
            <w:shd w:val="clear" w:color="auto" w:fill="auto"/>
          </w:tcPr>
          <w:p w14:paraId="7074D482" w14:textId="77777777" w:rsidR="00CB429E" w:rsidRDefault="00CB429E">
            <w:pPr>
              <w:spacing w:before="120" w:after="120"/>
              <w:ind w:leftChars="0" w:left="0"/>
              <w:jc w:val="center"/>
            </w:pPr>
          </w:p>
        </w:tc>
        <w:tc>
          <w:tcPr>
            <w:tcW w:w="1307" w:type="dxa"/>
            <w:shd w:val="clear" w:color="auto" w:fill="auto"/>
          </w:tcPr>
          <w:p w14:paraId="4D097D08" w14:textId="77777777" w:rsidR="00CB429E" w:rsidRDefault="00CB429E">
            <w:pPr>
              <w:spacing w:before="120" w:after="120"/>
              <w:ind w:leftChars="0" w:left="0"/>
              <w:jc w:val="center"/>
            </w:pPr>
          </w:p>
        </w:tc>
        <w:tc>
          <w:tcPr>
            <w:tcW w:w="1946" w:type="dxa"/>
            <w:shd w:val="clear" w:color="auto" w:fill="auto"/>
          </w:tcPr>
          <w:p w14:paraId="000E74DA" w14:textId="77777777" w:rsidR="00CB429E" w:rsidRDefault="00CB429E">
            <w:pPr>
              <w:spacing w:before="120" w:after="120"/>
              <w:ind w:leftChars="0" w:left="0"/>
              <w:jc w:val="center"/>
            </w:pPr>
          </w:p>
        </w:tc>
      </w:tr>
      <w:tr w:rsidR="00CB429E" w14:paraId="1FC9C3E3" w14:textId="77777777">
        <w:trPr>
          <w:trHeight w:val="786"/>
        </w:trPr>
        <w:tc>
          <w:tcPr>
            <w:tcW w:w="934" w:type="dxa"/>
            <w:shd w:val="clear" w:color="auto" w:fill="auto"/>
          </w:tcPr>
          <w:p w14:paraId="77510C26" w14:textId="77777777" w:rsidR="00CB429E" w:rsidRDefault="00CB429E">
            <w:pPr>
              <w:spacing w:before="120" w:after="120"/>
              <w:ind w:leftChars="0" w:left="0"/>
              <w:jc w:val="center"/>
            </w:pPr>
          </w:p>
        </w:tc>
        <w:tc>
          <w:tcPr>
            <w:tcW w:w="927" w:type="dxa"/>
            <w:shd w:val="clear" w:color="auto" w:fill="auto"/>
          </w:tcPr>
          <w:p w14:paraId="7B4C0B88" w14:textId="77777777" w:rsidR="00CB429E" w:rsidRDefault="00CB429E">
            <w:pPr>
              <w:spacing w:before="120" w:after="120"/>
              <w:ind w:leftChars="0" w:left="0"/>
              <w:jc w:val="center"/>
            </w:pPr>
          </w:p>
        </w:tc>
        <w:tc>
          <w:tcPr>
            <w:tcW w:w="2682" w:type="dxa"/>
            <w:shd w:val="clear" w:color="auto" w:fill="auto"/>
          </w:tcPr>
          <w:p w14:paraId="2F6358D1" w14:textId="77777777" w:rsidR="00CB429E" w:rsidRDefault="00CB429E">
            <w:pPr>
              <w:spacing w:before="120" w:after="120"/>
              <w:ind w:leftChars="0" w:left="0"/>
              <w:jc w:val="center"/>
            </w:pPr>
          </w:p>
        </w:tc>
        <w:tc>
          <w:tcPr>
            <w:tcW w:w="1103" w:type="dxa"/>
            <w:shd w:val="clear" w:color="auto" w:fill="auto"/>
          </w:tcPr>
          <w:p w14:paraId="11531FDF" w14:textId="77777777" w:rsidR="00CB429E" w:rsidRDefault="00CB429E">
            <w:pPr>
              <w:spacing w:before="120" w:after="120"/>
              <w:ind w:leftChars="0" w:left="0"/>
              <w:jc w:val="center"/>
            </w:pPr>
          </w:p>
        </w:tc>
        <w:tc>
          <w:tcPr>
            <w:tcW w:w="1307" w:type="dxa"/>
            <w:shd w:val="clear" w:color="auto" w:fill="auto"/>
          </w:tcPr>
          <w:p w14:paraId="3CFA6E9A" w14:textId="77777777" w:rsidR="00CB429E" w:rsidRDefault="00CB429E">
            <w:pPr>
              <w:spacing w:before="120" w:after="120"/>
              <w:ind w:leftChars="0" w:left="0"/>
              <w:jc w:val="center"/>
            </w:pPr>
          </w:p>
        </w:tc>
        <w:tc>
          <w:tcPr>
            <w:tcW w:w="1946" w:type="dxa"/>
            <w:shd w:val="clear" w:color="auto" w:fill="auto"/>
          </w:tcPr>
          <w:p w14:paraId="6E71D373" w14:textId="77777777" w:rsidR="00CB429E" w:rsidRDefault="00CB429E">
            <w:pPr>
              <w:spacing w:before="120" w:after="120"/>
              <w:ind w:leftChars="0" w:left="0"/>
              <w:jc w:val="center"/>
            </w:pPr>
          </w:p>
        </w:tc>
      </w:tr>
      <w:tr w:rsidR="00CB429E" w14:paraId="44A4CDC7" w14:textId="77777777">
        <w:trPr>
          <w:trHeight w:val="767"/>
        </w:trPr>
        <w:tc>
          <w:tcPr>
            <w:tcW w:w="934" w:type="dxa"/>
            <w:shd w:val="clear" w:color="auto" w:fill="auto"/>
          </w:tcPr>
          <w:p w14:paraId="1A6C9E87" w14:textId="77777777" w:rsidR="00CB429E" w:rsidRDefault="00CB429E">
            <w:pPr>
              <w:spacing w:before="120" w:after="120"/>
              <w:ind w:leftChars="0" w:left="0"/>
              <w:jc w:val="center"/>
            </w:pPr>
          </w:p>
        </w:tc>
        <w:tc>
          <w:tcPr>
            <w:tcW w:w="927" w:type="dxa"/>
            <w:shd w:val="clear" w:color="auto" w:fill="auto"/>
          </w:tcPr>
          <w:p w14:paraId="540A6A52" w14:textId="77777777" w:rsidR="00CB429E" w:rsidRDefault="00CB429E">
            <w:pPr>
              <w:spacing w:before="120" w:after="120"/>
              <w:ind w:leftChars="0" w:left="0"/>
              <w:jc w:val="center"/>
            </w:pPr>
          </w:p>
        </w:tc>
        <w:tc>
          <w:tcPr>
            <w:tcW w:w="2682" w:type="dxa"/>
            <w:shd w:val="clear" w:color="auto" w:fill="auto"/>
          </w:tcPr>
          <w:p w14:paraId="2E9DBE5B" w14:textId="77777777" w:rsidR="00CB429E" w:rsidRDefault="00CB429E">
            <w:pPr>
              <w:spacing w:before="120" w:after="120"/>
              <w:ind w:leftChars="0" w:left="0"/>
              <w:jc w:val="center"/>
            </w:pPr>
          </w:p>
        </w:tc>
        <w:tc>
          <w:tcPr>
            <w:tcW w:w="1103" w:type="dxa"/>
            <w:shd w:val="clear" w:color="auto" w:fill="auto"/>
          </w:tcPr>
          <w:p w14:paraId="749C787B" w14:textId="77777777" w:rsidR="00CB429E" w:rsidRDefault="00CB429E">
            <w:pPr>
              <w:spacing w:before="120" w:after="120"/>
              <w:ind w:leftChars="0" w:left="0"/>
              <w:jc w:val="center"/>
            </w:pPr>
          </w:p>
        </w:tc>
        <w:tc>
          <w:tcPr>
            <w:tcW w:w="1307" w:type="dxa"/>
            <w:shd w:val="clear" w:color="auto" w:fill="auto"/>
          </w:tcPr>
          <w:p w14:paraId="31C6F534" w14:textId="77777777" w:rsidR="00CB429E" w:rsidRDefault="00CB429E">
            <w:pPr>
              <w:spacing w:before="120" w:after="120"/>
              <w:ind w:leftChars="0" w:left="0"/>
              <w:jc w:val="center"/>
            </w:pPr>
          </w:p>
        </w:tc>
        <w:tc>
          <w:tcPr>
            <w:tcW w:w="1946" w:type="dxa"/>
            <w:shd w:val="clear" w:color="auto" w:fill="auto"/>
          </w:tcPr>
          <w:p w14:paraId="38B9A2BC" w14:textId="77777777" w:rsidR="00CB429E" w:rsidRDefault="00CB429E">
            <w:pPr>
              <w:spacing w:before="120" w:after="120"/>
              <w:ind w:leftChars="0" w:left="0"/>
              <w:jc w:val="center"/>
            </w:pPr>
          </w:p>
        </w:tc>
      </w:tr>
      <w:tr w:rsidR="00CB429E" w14:paraId="2BBCCE37" w14:textId="77777777">
        <w:trPr>
          <w:trHeight w:val="765"/>
        </w:trPr>
        <w:tc>
          <w:tcPr>
            <w:tcW w:w="934" w:type="dxa"/>
            <w:shd w:val="clear" w:color="auto" w:fill="auto"/>
          </w:tcPr>
          <w:p w14:paraId="01773013" w14:textId="77777777" w:rsidR="00CB429E" w:rsidRDefault="00CB429E">
            <w:pPr>
              <w:spacing w:before="120" w:after="120"/>
              <w:ind w:leftChars="0" w:left="0"/>
              <w:jc w:val="center"/>
            </w:pPr>
          </w:p>
        </w:tc>
        <w:tc>
          <w:tcPr>
            <w:tcW w:w="927" w:type="dxa"/>
            <w:shd w:val="clear" w:color="auto" w:fill="auto"/>
          </w:tcPr>
          <w:p w14:paraId="547C0824" w14:textId="77777777" w:rsidR="00CB429E" w:rsidRDefault="00CB429E">
            <w:pPr>
              <w:spacing w:before="120" w:after="120"/>
              <w:ind w:leftChars="0" w:left="0"/>
              <w:jc w:val="center"/>
            </w:pPr>
          </w:p>
        </w:tc>
        <w:tc>
          <w:tcPr>
            <w:tcW w:w="2682" w:type="dxa"/>
            <w:shd w:val="clear" w:color="auto" w:fill="auto"/>
          </w:tcPr>
          <w:p w14:paraId="3551329C" w14:textId="77777777" w:rsidR="00CB429E" w:rsidRDefault="00CB429E">
            <w:pPr>
              <w:spacing w:before="120" w:after="120"/>
              <w:ind w:leftChars="0" w:left="0"/>
              <w:jc w:val="center"/>
            </w:pPr>
          </w:p>
        </w:tc>
        <w:tc>
          <w:tcPr>
            <w:tcW w:w="1103" w:type="dxa"/>
            <w:shd w:val="clear" w:color="auto" w:fill="auto"/>
          </w:tcPr>
          <w:p w14:paraId="070F4E56" w14:textId="77777777" w:rsidR="00CB429E" w:rsidRDefault="00CB429E">
            <w:pPr>
              <w:spacing w:before="120" w:after="120"/>
              <w:ind w:leftChars="0" w:left="0"/>
              <w:jc w:val="center"/>
            </w:pPr>
          </w:p>
        </w:tc>
        <w:tc>
          <w:tcPr>
            <w:tcW w:w="1307" w:type="dxa"/>
            <w:shd w:val="clear" w:color="auto" w:fill="auto"/>
          </w:tcPr>
          <w:p w14:paraId="713CED8A" w14:textId="77777777" w:rsidR="00CB429E" w:rsidRDefault="00CB429E">
            <w:pPr>
              <w:spacing w:before="120" w:after="120"/>
              <w:ind w:leftChars="0" w:left="0"/>
              <w:jc w:val="center"/>
            </w:pPr>
          </w:p>
        </w:tc>
        <w:tc>
          <w:tcPr>
            <w:tcW w:w="1946" w:type="dxa"/>
            <w:shd w:val="clear" w:color="auto" w:fill="auto"/>
          </w:tcPr>
          <w:p w14:paraId="4971BF18" w14:textId="77777777" w:rsidR="00CB429E" w:rsidRDefault="00CB429E">
            <w:pPr>
              <w:spacing w:before="120" w:after="120"/>
              <w:ind w:leftChars="0" w:left="0"/>
              <w:jc w:val="center"/>
            </w:pPr>
          </w:p>
        </w:tc>
      </w:tr>
      <w:tr w:rsidR="00CB429E" w14:paraId="480D1EED" w14:textId="77777777">
        <w:trPr>
          <w:trHeight w:val="765"/>
        </w:trPr>
        <w:tc>
          <w:tcPr>
            <w:tcW w:w="934" w:type="dxa"/>
            <w:shd w:val="clear" w:color="auto" w:fill="auto"/>
          </w:tcPr>
          <w:p w14:paraId="053FED4D" w14:textId="77777777" w:rsidR="00CB429E" w:rsidRDefault="00CB429E">
            <w:pPr>
              <w:spacing w:before="120" w:after="120"/>
              <w:ind w:leftChars="0" w:left="0"/>
              <w:jc w:val="center"/>
            </w:pPr>
          </w:p>
        </w:tc>
        <w:tc>
          <w:tcPr>
            <w:tcW w:w="927" w:type="dxa"/>
            <w:shd w:val="clear" w:color="auto" w:fill="auto"/>
          </w:tcPr>
          <w:p w14:paraId="007F43DF" w14:textId="77777777" w:rsidR="00CB429E" w:rsidRDefault="00CB429E">
            <w:pPr>
              <w:spacing w:before="120" w:after="120"/>
              <w:ind w:leftChars="0" w:left="0"/>
              <w:jc w:val="center"/>
            </w:pPr>
          </w:p>
        </w:tc>
        <w:tc>
          <w:tcPr>
            <w:tcW w:w="2682" w:type="dxa"/>
            <w:shd w:val="clear" w:color="auto" w:fill="auto"/>
          </w:tcPr>
          <w:p w14:paraId="2D5B6B86" w14:textId="77777777" w:rsidR="00CB429E" w:rsidRDefault="00CB429E">
            <w:pPr>
              <w:spacing w:before="120" w:after="120"/>
              <w:ind w:leftChars="0" w:left="0"/>
              <w:jc w:val="center"/>
            </w:pPr>
          </w:p>
        </w:tc>
        <w:tc>
          <w:tcPr>
            <w:tcW w:w="1103" w:type="dxa"/>
            <w:shd w:val="clear" w:color="auto" w:fill="auto"/>
          </w:tcPr>
          <w:p w14:paraId="2738BF49" w14:textId="77777777" w:rsidR="00CB429E" w:rsidRDefault="00CB429E">
            <w:pPr>
              <w:spacing w:before="120" w:after="120"/>
              <w:ind w:leftChars="0" w:left="0"/>
              <w:jc w:val="center"/>
            </w:pPr>
          </w:p>
        </w:tc>
        <w:tc>
          <w:tcPr>
            <w:tcW w:w="1307" w:type="dxa"/>
            <w:shd w:val="clear" w:color="auto" w:fill="auto"/>
          </w:tcPr>
          <w:p w14:paraId="470F1D10" w14:textId="77777777" w:rsidR="00CB429E" w:rsidRDefault="00CB429E">
            <w:pPr>
              <w:spacing w:before="120" w:after="120"/>
              <w:ind w:leftChars="0" w:left="0"/>
              <w:jc w:val="center"/>
            </w:pPr>
          </w:p>
        </w:tc>
        <w:tc>
          <w:tcPr>
            <w:tcW w:w="1946" w:type="dxa"/>
            <w:shd w:val="clear" w:color="auto" w:fill="auto"/>
          </w:tcPr>
          <w:p w14:paraId="29DAC039" w14:textId="77777777" w:rsidR="00CB429E" w:rsidRDefault="00CB429E">
            <w:pPr>
              <w:spacing w:before="120" w:after="120"/>
              <w:ind w:leftChars="0" w:left="0"/>
              <w:jc w:val="center"/>
            </w:pPr>
          </w:p>
        </w:tc>
      </w:tr>
      <w:tr w:rsidR="00CB429E" w14:paraId="05B3B7A9" w14:textId="77777777">
        <w:trPr>
          <w:trHeight w:val="765"/>
        </w:trPr>
        <w:tc>
          <w:tcPr>
            <w:tcW w:w="934" w:type="dxa"/>
            <w:shd w:val="clear" w:color="auto" w:fill="auto"/>
          </w:tcPr>
          <w:p w14:paraId="3A684A3B" w14:textId="77777777" w:rsidR="00CB429E" w:rsidRDefault="00CB429E">
            <w:pPr>
              <w:spacing w:before="120" w:after="120"/>
              <w:ind w:leftChars="0" w:left="0"/>
              <w:jc w:val="center"/>
            </w:pPr>
          </w:p>
        </w:tc>
        <w:tc>
          <w:tcPr>
            <w:tcW w:w="927" w:type="dxa"/>
            <w:shd w:val="clear" w:color="auto" w:fill="auto"/>
          </w:tcPr>
          <w:p w14:paraId="4DF494FF" w14:textId="77777777" w:rsidR="00CB429E" w:rsidRDefault="00CB429E">
            <w:pPr>
              <w:spacing w:before="120" w:after="120"/>
              <w:ind w:leftChars="0" w:left="0"/>
              <w:jc w:val="center"/>
            </w:pPr>
          </w:p>
        </w:tc>
        <w:tc>
          <w:tcPr>
            <w:tcW w:w="2682" w:type="dxa"/>
            <w:shd w:val="clear" w:color="auto" w:fill="auto"/>
          </w:tcPr>
          <w:p w14:paraId="3B04D321" w14:textId="77777777" w:rsidR="00CB429E" w:rsidRDefault="00CB429E">
            <w:pPr>
              <w:spacing w:before="120" w:after="120"/>
              <w:ind w:leftChars="0" w:left="0"/>
              <w:jc w:val="center"/>
            </w:pPr>
          </w:p>
        </w:tc>
        <w:tc>
          <w:tcPr>
            <w:tcW w:w="1103" w:type="dxa"/>
            <w:shd w:val="clear" w:color="auto" w:fill="auto"/>
          </w:tcPr>
          <w:p w14:paraId="43246052" w14:textId="77777777" w:rsidR="00CB429E" w:rsidRDefault="00CB429E">
            <w:pPr>
              <w:spacing w:before="120" w:after="120"/>
              <w:ind w:leftChars="0" w:left="0"/>
              <w:jc w:val="center"/>
            </w:pPr>
          </w:p>
        </w:tc>
        <w:tc>
          <w:tcPr>
            <w:tcW w:w="1307" w:type="dxa"/>
            <w:shd w:val="clear" w:color="auto" w:fill="auto"/>
          </w:tcPr>
          <w:p w14:paraId="659000A1" w14:textId="77777777" w:rsidR="00CB429E" w:rsidRDefault="00CB429E">
            <w:pPr>
              <w:spacing w:before="120" w:after="120"/>
              <w:ind w:leftChars="0" w:left="0"/>
              <w:jc w:val="center"/>
            </w:pPr>
          </w:p>
        </w:tc>
        <w:tc>
          <w:tcPr>
            <w:tcW w:w="1946" w:type="dxa"/>
            <w:shd w:val="clear" w:color="auto" w:fill="auto"/>
          </w:tcPr>
          <w:p w14:paraId="60750E55" w14:textId="77777777" w:rsidR="00CB429E" w:rsidRDefault="00CB429E">
            <w:pPr>
              <w:spacing w:before="120" w:after="120"/>
              <w:ind w:leftChars="0" w:left="0"/>
              <w:jc w:val="center"/>
            </w:pPr>
          </w:p>
        </w:tc>
      </w:tr>
      <w:tr w:rsidR="00CB429E" w14:paraId="66EABF58" w14:textId="77777777">
        <w:trPr>
          <w:trHeight w:val="767"/>
        </w:trPr>
        <w:tc>
          <w:tcPr>
            <w:tcW w:w="934" w:type="dxa"/>
            <w:shd w:val="clear" w:color="auto" w:fill="auto"/>
          </w:tcPr>
          <w:p w14:paraId="5A998DA2" w14:textId="77777777" w:rsidR="00CB429E" w:rsidRDefault="00CB429E">
            <w:pPr>
              <w:spacing w:before="120" w:after="120"/>
              <w:ind w:leftChars="0" w:left="0"/>
              <w:jc w:val="center"/>
            </w:pPr>
          </w:p>
        </w:tc>
        <w:tc>
          <w:tcPr>
            <w:tcW w:w="927" w:type="dxa"/>
            <w:shd w:val="clear" w:color="auto" w:fill="auto"/>
          </w:tcPr>
          <w:p w14:paraId="4FDB6561" w14:textId="77777777" w:rsidR="00CB429E" w:rsidRDefault="00CB429E">
            <w:pPr>
              <w:spacing w:before="120" w:after="120"/>
              <w:ind w:leftChars="0" w:left="0"/>
              <w:jc w:val="center"/>
            </w:pPr>
          </w:p>
        </w:tc>
        <w:tc>
          <w:tcPr>
            <w:tcW w:w="2682" w:type="dxa"/>
            <w:shd w:val="clear" w:color="auto" w:fill="auto"/>
          </w:tcPr>
          <w:p w14:paraId="2ECD18CD" w14:textId="77777777" w:rsidR="00CB429E" w:rsidRDefault="00CB429E">
            <w:pPr>
              <w:spacing w:before="120" w:after="120"/>
              <w:ind w:leftChars="0" w:left="0"/>
              <w:jc w:val="center"/>
            </w:pPr>
          </w:p>
        </w:tc>
        <w:tc>
          <w:tcPr>
            <w:tcW w:w="1103" w:type="dxa"/>
            <w:shd w:val="clear" w:color="auto" w:fill="auto"/>
          </w:tcPr>
          <w:p w14:paraId="0D3D2CCB" w14:textId="77777777" w:rsidR="00CB429E" w:rsidRDefault="00CB429E">
            <w:pPr>
              <w:spacing w:before="120" w:after="120"/>
              <w:ind w:leftChars="0" w:left="0"/>
              <w:jc w:val="center"/>
            </w:pPr>
          </w:p>
        </w:tc>
        <w:tc>
          <w:tcPr>
            <w:tcW w:w="1307" w:type="dxa"/>
            <w:shd w:val="clear" w:color="auto" w:fill="auto"/>
          </w:tcPr>
          <w:p w14:paraId="7EEC23AF" w14:textId="77777777" w:rsidR="00CB429E" w:rsidRDefault="00CB429E">
            <w:pPr>
              <w:spacing w:before="120" w:after="120"/>
              <w:ind w:leftChars="0" w:left="0"/>
              <w:jc w:val="center"/>
            </w:pPr>
          </w:p>
        </w:tc>
        <w:tc>
          <w:tcPr>
            <w:tcW w:w="1946" w:type="dxa"/>
            <w:shd w:val="clear" w:color="auto" w:fill="auto"/>
          </w:tcPr>
          <w:p w14:paraId="4421FCC4" w14:textId="77777777" w:rsidR="00CB429E" w:rsidRDefault="00CB429E">
            <w:pPr>
              <w:spacing w:before="120" w:after="120"/>
              <w:ind w:leftChars="0" w:left="0"/>
              <w:jc w:val="center"/>
            </w:pPr>
          </w:p>
        </w:tc>
      </w:tr>
    </w:tbl>
    <w:p w14:paraId="56BB927F" w14:textId="77777777" w:rsidR="00CB429E" w:rsidRDefault="004868D9">
      <w:pPr>
        <w:spacing w:before="120" w:after="120"/>
        <w:ind w:left="480"/>
        <w:rPr>
          <w:color w:val="000000"/>
          <w:sz w:val="21"/>
        </w:rPr>
      </w:pPr>
      <w:r>
        <w:rPr>
          <w:rFonts w:hint="eastAsia"/>
          <w:color w:val="000000"/>
          <w:sz w:val="21"/>
        </w:rPr>
        <w:t>注：本表填报的人员应满足招标文件第二章“投标人须知”前附表附录 6 的要求。</w:t>
      </w:r>
    </w:p>
    <w:p w14:paraId="74EFF1D1" w14:textId="77777777" w:rsidR="00CB429E" w:rsidRDefault="00CB429E">
      <w:pPr>
        <w:spacing w:before="120" w:after="120"/>
        <w:ind w:leftChars="0" w:left="0"/>
        <w:jc w:val="center"/>
      </w:pPr>
    </w:p>
    <w:p w14:paraId="341CDD68" w14:textId="77777777" w:rsidR="00CB429E" w:rsidRDefault="004868D9">
      <w:pPr>
        <w:spacing w:before="120" w:after="120"/>
        <w:ind w:left="480"/>
        <w:rPr>
          <w:color w:val="000000"/>
          <w:sz w:val="13"/>
          <w:szCs w:val="24"/>
        </w:rPr>
      </w:pPr>
      <w:r>
        <w:rPr>
          <w:rFonts w:hint="eastAsia"/>
          <w:noProof/>
          <w:color w:val="000000"/>
          <w:szCs w:val="24"/>
          <w:lang w:val="en-US" w:bidi="ar-SA"/>
        </w:rPr>
        <mc:AlternateContent>
          <mc:Choice Requires="wps">
            <w:drawing>
              <wp:anchor distT="0" distB="0" distL="114300" distR="114300" simplePos="0" relativeHeight="251691008" behindDoc="0" locked="0" layoutInCell="1" allowOverlap="1" wp14:anchorId="6ADDCCE4" wp14:editId="5A0A36D8">
                <wp:simplePos x="0" y="0"/>
                <wp:positionH relativeFrom="page">
                  <wp:posOffset>1043940</wp:posOffset>
                </wp:positionH>
                <wp:positionV relativeFrom="paragraph">
                  <wp:posOffset>138430</wp:posOffset>
                </wp:positionV>
                <wp:extent cx="1829435" cy="0"/>
                <wp:effectExtent l="0" t="0" r="37465" b="19050"/>
                <wp:wrapTopAndBottom/>
                <wp:docPr id="33" name="直接连接符 33"/>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DA413BA" id="直接连接符 33" o:spid="_x0000_s1026" style="position:absolute;left:0;text-align:left;z-index:251691008;visibility:visible;mso-wrap-style:square;mso-wrap-distance-left:9pt;mso-wrap-distance-top:0;mso-wrap-distance-right:9pt;mso-wrap-distance-bottom:0;mso-position-horizontal:absolute;mso-position-horizontal-relative:page;mso-position-vertical:absolute;mso-position-vertical-relative:text" from="82.2pt,10.9pt" to="226.2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" strokeweight=".48pt">
                <w10:wrap type="topAndBottom" anchorx="page"/>
              </v:line>
            </w:pict>
          </mc:Fallback>
        </mc:AlternateContent>
      </w:r>
    </w:p>
    <w:p w14:paraId="5266A9A2" w14:textId="77777777" w:rsidR="00CB429E" w:rsidRDefault="004868D9">
      <w:pPr>
        <w:spacing w:before="120" w:after="120"/>
        <w:ind w:left="480"/>
        <w:rPr>
          <w:color w:val="000000"/>
          <w:sz w:val="21"/>
        </w:rPr>
      </w:pPr>
      <w:r>
        <w:rPr>
          <w:rFonts w:hint="eastAsia"/>
          <w:color w:val="000000"/>
          <w:sz w:val="21"/>
        </w:rPr>
        <w:t xml:space="preserve">① </w:t>
      </w:r>
      <w:r>
        <w:rPr>
          <w:color w:val="000000"/>
          <w:sz w:val="21"/>
        </w:rPr>
        <w:t>本表仅适用于特别复杂的特大桥梁和特长隧道项目主体工程以及其他有特殊要求的工程</w:t>
      </w:r>
    </w:p>
    <w:p w14:paraId="4786974C" w14:textId="77777777" w:rsidR="00CB429E" w:rsidRDefault="00CB429E">
      <w:pPr>
        <w:spacing w:before="120" w:after="120"/>
        <w:ind w:left="480"/>
      </w:pPr>
    </w:p>
    <w:p w14:paraId="11672A96" w14:textId="77777777" w:rsidR="00CB429E" w:rsidRDefault="004868D9">
      <w:pPr>
        <w:spacing w:before="120" w:after="120"/>
        <w:ind w:leftChars="0" w:left="0"/>
        <w:jc w:val="center"/>
        <w:rPr>
          <w:position w:val="11"/>
          <w:sz w:val="18"/>
        </w:rPr>
      </w:pPr>
      <w:r>
        <w:rPr>
          <w:rFonts w:hint="eastAsia"/>
        </w:rPr>
        <w:t>（八）拟委任的其他管理和技术人员资历表</w:t>
      </w:r>
    </w:p>
    <w:p w14:paraId="3DD96627" w14:textId="77777777" w:rsidR="00CB429E" w:rsidRDefault="00CB429E">
      <w:pPr>
        <w:spacing w:before="120" w:after="120"/>
        <w:ind w:leftChars="0" w:left="0"/>
        <w:jc w:val="center"/>
        <w:rPr>
          <w:position w:val="11"/>
          <w:sz w:val="18"/>
        </w:rPr>
      </w:pPr>
    </w:p>
    <w:tbl>
      <w:tblPr>
        <w:tblW w:w="8737" w:type="dxa"/>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261"/>
        <w:gridCol w:w="1377"/>
        <w:gridCol w:w="103"/>
        <w:gridCol w:w="1061"/>
        <w:gridCol w:w="1381"/>
        <w:gridCol w:w="339"/>
        <w:gridCol w:w="1544"/>
        <w:gridCol w:w="388"/>
        <w:gridCol w:w="1283"/>
      </w:tblGrid>
      <w:tr w:rsidR="00CB429E" w14:paraId="515147B1" w14:textId="77777777">
        <w:trPr>
          <w:trHeight w:val="517"/>
        </w:trPr>
        <w:tc>
          <w:tcPr>
            <w:tcW w:w="1261" w:type="dxa"/>
            <w:shd w:val="clear" w:color="auto" w:fill="auto"/>
            <w:vAlign w:val="center"/>
          </w:tcPr>
          <w:p w14:paraId="5830BFB5" w14:textId="77777777" w:rsidR="00CB429E" w:rsidRDefault="004868D9">
            <w:pPr>
              <w:tabs>
                <w:tab w:val="left" w:pos="631"/>
              </w:tabs>
              <w:spacing w:before="120" w:after="120"/>
              <w:ind w:leftChars="0" w:left="0"/>
              <w:jc w:val="center"/>
            </w:pPr>
            <w:r>
              <w:rPr>
                <w:rFonts w:hint="eastAsia"/>
              </w:rPr>
              <w:t>姓</w:t>
            </w:r>
            <w:r>
              <w:rPr>
                <w:rFonts w:hint="eastAsia"/>
              </w:rPr>
              <w:tab/>
              <w:t>名</w:t>
            </w:r>
          </w:p>
        </w:tc>
        <w:tc>
          <w:tcPr>
            <w:tcW w:w="1480" w:type="dxa"/>
            <w:gridSpan w:val="2"/>
            <w:shd w:val="clear" w:color="auto" w:fill="auto"/>
            <w:vAlign w:val="center"/>
          </w:tcPr>
          <w:p w14:paraId="61375EEA" w14:textId="77777777" w:rsidR="00CB429E" w:rsidRDefault="00CB429E">
            <w:pPr>
              <w:spacing w:before="120" w:after="120"/>
              <w:ind w:leftChars="0" w:left="0"/>
              <w:jc w:val="center"/>
            </w:pPr>
          </w:p>
        </w:tc>
        <w:tc>
          <w:tcPr>
            <w:tcW w:w="1061" w:type="dxa"/>
            <w:shd w:val="clear" w:color="auto" w:fill="auto"/>
            <w:vAlign w:val="center"/>
          </w:tcPr>
          <w:p w14:paraId="244120E2" w14:textId="77777777" w:rsidR="00CB429E" w:rsidRDefault="004868D9">
            <w:pPr>
              <w:tabs>
                <w:tab w:val="left" w:pos="643"/>
              </w:tabs>
              <w:spacing w:before="120" w:after="120"/>
              <w:ind w:leftChars="0" w:left="0"/>
              <w:jc w:val="center"/>
            </w:pPr>
            <w:r>
              <w:rPr>
                <w:rFonts w:hint="eastAsia"/>
              </w:rPr>
              <w:t>年</w:t>
            </w:r>
            <w:r>
              <w:rPr>
                <w:rFonts w:hint="eastAsia"/>
              </w:rPr>
              <w:tab/>
              <w:t>龄</w:t>
            </w:r>
          </w:p>
        </w:tc>
        <w:tc>
          <w:tcPr>
            <w:tcW w:w="1381" w:type="dxa"/>
            <w:shd w:val="clear" w:color="auto" w:fill="auto"/>
            <w:vAlign w:val="center"/>
          </w:tcPr>
          <w:p w14:paraId="71974AD3" w14:textId="77777777" w:rsidR="00CB429E" w:rsidRDefault="00CB429E">
            <w:pPr>
              <w:spacing w:before="120" w:after="120"/>
              <w:ind w:leftChars="0" w:left="0"/>
              <w:jc w:val="center"/>
            </w:pPr>
          </w:p>
        </w:tc>
        <w:tc>
          <w:tcPr>
            <w:tcW w:w="1883" w:type="dxa"/>
            <w:gridSpan w:val="2"/>
            <w:shd w:val="clear" w:color="auto" w:fill="auto"/>
            <w:vAlign w:val="center"/>
          </w:tcPr>
          <w:p w14:paraId="541E80DB" w14:textId="77777777" w:rsidR="00CB429E" w:rsidRDefault="004868D9">
            <w:pPr>
              <w:tabs>
                <w:tab w:val="left" w:pos="643"/>
              </w:tabs>
              <w:spacing w:before="120" w:after="120"/>
              <w:ind w:leftChars="0" w:left="0"/>
              <w:jc w:val="center"/>
            </w:pPr>
            <w:r>
              <w:rPr>
                <w:rFonts w:hint="eastAsia"/>
              </w:rPr>
              <w:t xml:space="preserve">专 </w:t>
            </w:r>
            <w:r>
              <w:t xml:space="preserve">  </w:t>
            </w:r>
            <w:r>
              <w:rPr>
                <w:rFonts w:hint="eastAsia"/>
              </w:rPr>
              <w:t>业</w:t>
            </w:r>
          </w:p>
        </w:tc>
        <w:tc>
          <w:tcPr>
            <w:tcW w:w="1671" w:type="dxa"/>
            <w:gridSpan w:val="2"/>
            <w:shd w:val="clear" w:color="auto" w:fill="auto"/>
            <w:vAlign w:val="center"/>
          </w:tcPr>
          <w:p w14:paraId="3142234E" w14:textId="77777777" w:rsidR="00CB429E" w:rsidRDefault="00CB429E">
            <w:pPr>
              <w:spacing w:before="120" w:after="120"/>
              <w:ind w:leftChars="0" w:left="0"/>
              <w:jc w:val="center"/>
            </w:pPr>
          </w:p>
        </w:tc>
      </w:tr>
      <w:tr w:rsidR="00CB429E" w14:paraId="668B2D68" w14:textId="77777777">
        <w:trPr>
          <w:trHeight w:val="620"/>
        </w:trPr>
        <w:tc>
          <w:tcPr>
            <w:tcW w:w="1261" w:type="dxa"/>
            <w:shd w:val="clear" w:color="auto" w:fill="auto"/>
            <w:vAlign w:val="center"/>
          </w:tcPr>
          <w:p w14:paraId="363841C5" w14:textId="77777777" w:rsidR="00CB429E" w:rsidRDefault="004868D9">
            <w:pPr>
              <w:tabs>
                <w:tab w:val="left" w:pos="631"/>
              </w:tabs>
              <w:spacing w:before="120" w:after="120"/>
              <w:ind w:leftChars="0" w:left="0"/>
              <w:jc w:val="center"/>
            </w:pPr>
            <w:r>
              <w:rPr>
                <w:rFonts w:hint="eastAsia"/>
              </w:rPr>
              <w:t>技术职称</w:t>
            </w:r>
          </w:p>
        </w:tc>
        <w:tc>
          <w:tcPr>
            <w:tcW w:w="1480" w:type="dxa"/>
            <w:gridSpan w:val="2"/>
            <w:shd w:val="clear" w:color="auto" w:fill="auto"/>
            <w:vAlign w:val="center"/>
          </w:tcPr>
          <w:p w14:paraId="273FEEB2" w14:textId="77777777" w:rsidR="00CB429E" w:rsidRDefault="00CB429E">
            <w:pPr>
              <w:spacing w:before="120" w:after="120"/>
              <w:ind w:leftChars="0" w:left="0"/>
              <w:jc w:val="center"/>
            </w:pPr>
          </w:p>
        </w:tc>
        <w:tc>
          <w:tcPr>
            <w:tcW w:w="1061" w:type="dxa"/>
            <w:shd w:val="clear" w:color="auto" w:fill="auto"/>
            <w:vAlign w:val="center"/>
          </w:tcPr>
          <w:p w14:paraId="5AB4EB1E" w14:textId="77777777" w:rsidR="00CB429E" w:rsidRDefault="004868D9">
            <w:pPr>
              <w:tabs>
                <w:tab w:val="left" w:pos="643"/>
              </w:tabs>
              <w:spacing w:before="120" w:after="120"/>
              <w:ind w:leftChars="0" w:left="0"/>
              <w:jc w:val="center"/>
            </w:pPr>
            <w:r>
              <w:rPr>
                <w:rFonts w:hint="eastAsia"/>
              </w:rPr>
              <w:t>学</w:t>
            </w:r>
            <w:r>
              <w:rPr>
                <w:rFonts w:hint="eastAsia"/>
              </w:rPr>
              <w:tab/>
              <w:t>历</w:t>
            </w:r>
          </w:p>
        </w:tc>
        <w:tc>
          <w:tcPr>
            <w:tcW w:w="1381" w:type="dxa"/>
            <w:shd w:val="clear" w:color="auto" w:fill="auto"/>
            <w:vAlign w:val="center"/>
          </w:tcPr>
          <w:p w14:paraId="69ACD089" w14:textId="77777777" w:rsidR="00CB429E" w:rsidRDefault="00CB429E">
            <w:pPr>
              <w:spacing w:before="120" w:after="120"/>
              <w:ind w:leftChars="0" w:left="0"/>
              <w:jc w:val="center"/>
            </w:pPr>
          </w:p>
        </w:tc>
        <w:tc>
          <w:tcPr>
            <w:tcW w:w="1883" w:type="dxa"/>
            <w:gridSpan w:val="2"/>
            <w:shd w:val="clear" w:color="auto" w:fill="auto"/>
            <w:vAlign w:val="center"/>
          </w:tcPr>
          <w:p w14:paraId="25C91487" w14:textId="77777777" w:rsidR="00CB429E" w:rsidRDefault="004868D9">
            <w:pPr>
              <w:spacing w:before="120" w:after="120"/>
              <w:ind w:leftChars="0" w:left="0"/>
              <w:jc w:val="center"/>
            </w:pPr>
            <w:r>
              <w:rPr>
                <w:rFonts w:hint="eastAsia"/>
              </w:rPr>
              <w:t>拟在本标段工程任职</w:t>
            </w:r>
          </w:p>
        </w:tc>
        <w:tc>
          <w:tcPr>
            <w:tcW w:w="1671" w:type="dxa"/>
            <w:gridSpan w:val="2"/>
            <w:shd w:val="clear" w:color="auto" w:fill="auto"/>
            <w:vAlign w:val="center"/>
          </w:tcPr>
          <w:p w14:paraId="2E254314" w14:textId="77777777" w:rsidR="00CB429E" w:rsidRDefault="00CB429E">
            <w:pPr>
              <w:spacing w:before="120" w:after="120"/>
              <w:ind w:leftChars="0" w:left="0"/>
              <w:jc w:val="center"/>
            </w:pPr>
          </w:p>
        </w:tc>
      </w:tr>
      <w:tr w:rsidR="00CB429E" w14:paraId="6283E95E" w14:textId="77777777">
        <w:trPr>
          <w:trHeight w:val="520"/>
        </w:trPr>
        <w:tc>
          <w:tcPr>
            <w:tcW w:w="1261" w:type="dxa"/>
            <w:shd w:val="clear" w:color="auto" w:fill="auto"/>
            <w:vAlign w:val="center"/>
          </w:tcPr>
          <w:p w14:paraId="0459D224" w14:textId="77777777" w:rsidR="00CB429E" w:rsidRDefault="004868D9">
            <w:pPr>
              <w:tabs>
                <w:tab w:val="left" w:pos="631"/>
              </w:tabs>
              <w:spacing w:before="120" w:after="120"/>
              <w:ind w:leftChars="0" w:left="0" w:right="13"/>
              <w:jc w:val="center"/>
            </w:pPr>
            <w:r>
              <w:rPr>
                <w:rFonts w:hint="eastAsia"/>
              </w:rPr>
              <w:t>工作年限</w:t>
            </w:r>
          </w:p>
        </w:tc>
        <w:tc>
          <w:tcPr>
            <w:tcW w:w="3922" w:type="dxa"/>
            <w:gridSpan w:val="4"/>
            <w:shd w:val="clear" w:color="auto" w:fill="auto"/>
            <w:vAlign w:val="center"/>
          </w:tcPr>
          <w:p w14:paraId="04DF5D03" w14:textId="77777777" w:rsidR="00CB429E" w:rsidRDefault="00CB429E">
            <w:pPr>
              <w:spacing w:before="120" w:after="120"/>
              <w:ind w:leftChars="0" w:left="0"/>
              <w:jc w:val="center"/>
            </w:pPr>
          </w:p>
        </w:tc>
        <w:tc>
          <w:tcPr>
            <w:tcW w:w="1883" w:type="dxa"/>
            <w:gridSpan w:val="2"/>
            <w:shd w:val="clear" w:color="auto" w:fill="auto"/>
            <w:vAlign w:val="center"/>
          </w:tcPr>
          <w:p w14:paraId="07FFFCD5" w14:textId="77777777" w:rsidR="00CB429E" w:rsidRDefault="004868D9">
            <w:pPr>
              <w:spacing w:before="120" w:after="120"/>
              <w:ind w:leftChars="0" w:left="0"/>
              <w:jc w:val="center"/>
            </w:pPr>
            <w:r>
              <w:rPr>
                <w:rFonts w:hint="eastAsia"/>
              </w:rPr>
              <w:t>类似施工经验年限</w:t>
            </w:r>
          </w:p>
        </w:tc>
        <w:tc>
          <w:tcPr>
            <w:tcW w:w="1671" w:type="dxa"/>
            <w:gridSpan w:val="2"/>
            <w:shd w:val="clear" w:color="auto" w:fill="auto"/>
            <w:vAlign w:val="center"/>
          </w:tcPr>
          <w:p w14:paraId="02932876" w14:textId="77777777" w:rsidR="00CB429E" w:rsidRDefault="00CB429E">
            <w:pPr>
              <w:spacing w:before="120" w:after="120"/>
              <w:ind w:leftChars="0" w:left="0"/>
              <w:jc w:val="center"/>
            </w:pPr>
          </w:p>
        </w:tc>
      </w:tr>
      <w:tr w:rsidR="00CB429E" w14:paraId="70EFF50D" w14:textId="77777777">
        <w:trPr>
          <w:trHeight w:val="520"/>
        </w:trPr>
        <w:tc>
          <w:tcPr>
            <w:tcW w:w="1261" w:type="dxa"/>
            <w:shd w:val="clear" w:color="auto" w:fill="auto"/>
            <w:vAlign w:val="center"/>
          </w:tcPr>
          <w:p w14:paraId="799CA552" w14:textId="77777777" w:rsidR="00CB429E" w:rsidRDefault="004868D9">
            <w:pPr>
              <w:tabs>
                <w:tab w:val="left" w:pos="631"/>
              </w:tabs>
              <w:spacing w:before="120" w:after="120"/>
              <w:ind w:leftChars="0" w:left="0" w:right="13"/>
              <w:jc w:val="center"/>
            </w:pPr>
            <w:r>
              <w:rPr>
                <w:rFonts w:hint="eastAsia"/>
              </w:rPr>
              <w:t>毕业学校</w:t>
            </w:r>
          </w:p>
        </w:tc>
        <w:tc>
          <w:tcPr>
            <w:tcW w:w="7476" w:type="dxa"/>
            <w:gridSpan w:val="8"/>
            <w:shd w:val="clear" w:color="auto" w:fill="auto"/>
            <w:vAlign w:val="center"/>
          </w:tcPr>
          <w:p w14:paraId="097F3A65" w14:textId="77777777" w:rsidR="00CB429E" w:rsidRDefault="004868D9">
            <w:pPr>
              <w:spacing w:before="120" w:after="120"/>
              <w:ind w:leftChars="0" w:left="0"/>
            </w:pPr>
            <w:r>
              <w:rPr>
                <w:rFonts w:hint="eastAsia"/>
              </w:rPr>
              <w:t>_</w:t>
            </w:r>
            <w:r>
              <w:t>____</w:t>
            </w:r>
            <w:r>
              <w:rPr>
                <w:rFonts w:hint="eastAsia"/>
              </w:rPr>
              <w:t>年_</w:t>
            </w:r>
            <w:r>
              <w:t>____</w:t>
            </w:r>
            <w:r>
              <w:rPr>
                <w:rFonts w:hint="eastAsia"/>
              </w:rPr>
              <w:t>月毕业于_</w:t>
            </w:r>
            <w:r>
              <w:t>____</w:t>
            </w:r>
            <w:r>
              <w:rPr>
                <w:rFonts w:hint="eastAsia"/>
              </w:rPr>
              <w:t>_</w:t>
            </w:r>
            <w:r>
              <w:t>____</w:t>
            </w:r>
            <w:r>
              <w:rPr>
                <w:rFonts w:hint="eastAsia"/>
              </w:rPr>
              <w:t>学校 _</w:t>
            </w:r>
            <w:r>
              <w:t>____</w:t>
            </w:r>
            <w:r>
              <w:rPr>
                <w:rFonts w:hint="eastAsia"/>
              </w:rPr>
              <w:t>_</w:t>
            </w:r>
            <w:r>
              <w:t>____</w:t>
            </w:r>
            <w:r>
              <w:rPr>
                <w:rFonts w:hint="eastAsia"/>
              </w:rPr>
              <w:t>专业，学制_</w:t>
            </w:r>
            <w:r>
              <w:t>____</w:t>
            </w:r>
            <w:r>
              <w:rPr>
                <w:rFonts w:hint="eastAsia"/>
              </w:rPr>
              <w:t>年</w:t>
            </w:r>
          </w:p>
        </w:tc>
      </w:tr>
      <w:tr w:rsidR="00CB429E" w14:paraId="46FDBAFB" w14:textId="77777777">
        <w:trPr>
          <w:trHeight w:val="818"/>
        </w:trPr>
        <w:tc>
          <w:tcPr>
            <w:tcW w:w="8737" w:type="dxa"/>
            <w:gridSpan w:val="9"/>
            <w:shd w:val="clear" w:color="auto" w:fill="auto"/>
            <w:vAlign w:val="center"/>
          </w:tcPr>
          <w:p w14:paraId="4098F50D" w14:textId="77777777" w:rsidR="00CB429E" w:rsidRDefault="004868D9">
            <w:pPr>
              <w:tabs>
                <w:tab w:val="left" w:pos="1167"/>
              </w:tabs>
              <w:spacing w:before="120" w:after="120"/>
              <w:ind w:leftChars="0" w:left="0"/>
              <w:jc w:val="center"/>
            </w:pPr>
            <w:r>
              <w:rPr>
                <w:rFonts w:hint="eastAsia"/>
              </w:rPr>
              <w:t>经</w:t>
            </w:r>
            <w:r>
              <w:rPr>
                <w:rFonts w:hint="eastAsia"/>
              </w:rPr>
              <w:tab/>
              <w:t>历</w:t>
            </w:r>
          </w:p>
        </w:tc>
      </w:tr>
      <w:tr w:rsidR="00CB429E" w14:paraId="1E183299" w14:textId="77777777">
        <w:trPr>
          <w:trHeight w:val="790"/>
        </w:trPr>
        <w:tc>
          <w:tcPr>
            <w:tcW w:w="1261" w:type="dxa"/>
            <w:shd w:val="clear" w:color="auto" w:fill="auto"/>
            <w:vAlign w:val="center"/>
          </w:tcPr>
          <w:p w14:paraId="0EFAFF0F" w14:textId="77777777" w:rsidR="00CB429E" w:rsidRDefault="004868D9">
            <w:pPr>
              <w:spacing w:before="120" w:after="120"/>
              <w:ind w:leftChars="0" w:left="0"/>
              <w:jc w:val="center"/>
            </w:pPr>
            <w:r>
              <w:rPr>
                <w:rFonts w:hint="eastAsia"/>
              </w:rPr>
              <w:t>时</w:t>
            </w:r>
            <w:r>
              <w:rPr>
                <w:rFonts w:hint="eastAsia"/>
              </w:rPr>
              <w:tab/>
              <w:t>间</w:t>
            </w:r>
          </w:p>
        </w:tc>
        <w:tc>
          <w:tcPr>
            <w:tcW w:w="4261" w:type="dxa"/>
            <w:gridSpan w:val="5"/>
            <w:shd w:val="clear" w:color="auto" w:fill="auto"/>
            <w:vAlign w:val="center"/>
          </w:tcPr>
          <w:p w14:paraId="4E17AE0D" w14:textId="77777777" w:rsidR="00CB429E" w:rsidRDefault="004868D9">
            <w:pPr>
              <w:spacing w:before="120" w:after="120"/>
              <w:ind w:leftChars="0" w:left="0"/>
              <w:jc w:val="center"/>
            </w:pPr>
            <w:r>
              <w:rPr>
                <w:rFonts w:hint="eastAsia"/>
              </w:rPr>
              <w:t>参加过的类似工程项目名称</w:t>
            </w:r>
          </w:p>
        </w:tc>
        <w:tc>
          <w:tcPr>
            <w:tcW w:w="1932" w:type="dxa"/>
            <w:gridSpan w:val="2"/>
            <w:shd w:val="clear" w:color="auto" w:fill="auto"/>
            <w:vAlign w:val="center"/>
          </w:tcPr>
          <w:p w14:paraId="7D7D0D20" w14:textId="77777777" w:rsidR="00CB429E" w:rsidRDefault="004868D9">
            <w:pPr>
              <w:spacing w:before="120" w:after="120"/>
              <w:ind w:leftChars="0" w:left="0"/>
              <w:jc w:val="center"/>
            </w:pPr>
            <w:r>
              <w:rPr>
                <w:rFonts w:hint="eastAsia"/>
              </w:rPr>
              <w:t>担任职务</w:t>
            </w:r>
          </w:p>
        </w:tc>
        <w:tc>
          <w:tcPr>
            <w:tcW w:w="1283" w:type="dxa"/>
            <w:shd w:val="clear" w:color="auto" w:fill="auto"/>
            <w:vAlign w:val="center"/>
          </w:tcPr>
          <w:p w14:paraId="416D6DC0" w14:textId="77777777" w:rsidR="00CB429E" w:rsidRDefault="004868D9">
            <w:pPr>
              <w:spacing w:before="120" w:after="120"/>
              <w:ind w:leftChars="0" w:left="0"/>
              <w:jc w:val="center"/>
            </w:pPr>
            <w:r>
              <w:rPr>
                <w:rFonts w:hint="eastAsia"/>
              </w:rPr>
              <w:t>发包人及联系电话</w:t>
            </w:r>
          </w:p>
        </w:tc>
      </w:tr>
      <w:tr w:rsidR="00CB429E" w14:paraId="31045449" w14:textId="77777777">
        <w:trPr>
          <w:trHeight w:val="520"/>
        </w:trPr>
        <w:tc>
          <w:tcPr>
            <w:tcW w:w="1261" w:type="dxa"/>
            <w:shd w:val="clear" w:color="auto" w:fill="auto"/>
          </w:tcPr>
          <w:p w14:paraId="2159D4E0" w14:textId="77777777" w:rsidR="00CB429E" w:rsidRDefault="00CB429E">
            <w:pPr>
              <w:spacing w:before="120" w:after="120"/>
              <w:ind w:leftChars="0" w:left="0"/>
              <w:jc w:val="center"/>
            </w:pPr>
          </w:p>
        </w:tc>
        <w:tc>
          <w:tcPr>
            <w:tcW w:w="4261" w:type="dxa"/>
            <w:gridSpan w:val="5"/>
            <w:shd w:val="clear" w:color="auto" w:fill="auto"/>
          </w:tcPr>
          <w:p w14:paraId="0E485F2F" w14:textId="77777777" w:rsidR="00CB429E" w:rsidRDefault="00CB429E">
            <w:pPr>
              <w:spacing w:before="120" w:after="120"/>
              <w:ind w:leftChars="0" w:left="0"/>
              <w:jc w:val="center"/>
            </w:pPr>
          </w:p>
        </w:tc>
        <w:tc>
          <w:tcPr>
            <w:tcW w:w="1932" w:type="dxa"/>
            <w:gridSpan w:val="2"/>
            <w:shd w:val="clear" w:color="auto" w:fill="auto"/>
          </w:tcPr>
          <w:p w14:paraId="09783E55" w14:textId="77777777" w:rsidR="00CB429E" w:rsidRDefault="00CB429E">
            <w:pPr>
              <w:spacing w:before="120" w:after="120"/>
              <w:ind w:leftChars="0" w:left="0"/>
              <w:jc w:val="center"/>
            </w:pPr>
          </w:p>
        </w:tc>
        <w:tc>
          <w:tcPr>
            <w:tcW w:w="1283" w:type="dxa"/>
            <w:shd w:val="clear" w:color="auto" w:fill="auto"/>
          </w:tcPr>
          <w:p w14:paraId="64FBF574" w14:textId="77777777" w:rsidR="00CB429E" w:rsidRDefault="00CB429E">
            <w:pPr>
              <w:spacing w:before="120" w:after="120"/>
              <w:ind w:leftChars="0" w:left="0"/>
              <w:jc w:val="center"/>
            </w:pPr>
          </w:p>
        </w:tc>
      </w:tr>
      <w:tr w:rsidR="00CB429E" w14:paraId="7CE60547" w14:textId="77777777">
        <w:trPr>
          <w:trHeight w:val="520"/>
        </w:trPr>
        <w:tc>
          <w:tcPr>
            <w:tcW w:w="1261" w:type="dxa"/>
            <w:shd w:val="clear" w:color="auto" w:fill="auto"/>
          </w:tcPr>
          <w:p w14:paraId="0E2232A3" w14:textId="77777777" w:rsidR="00CB429E" w:rsidRDefault="00CB429E">
            <w:pPr>
              <w:spacing w:before="120" w:after="120"/>
              <w:ind w:leftChars="0" w:left="0"/>
              <w:jc w:val="center"/>
            </w:pPr>
          </w:p>
        </w:tc>
        <w:tc>
          <w:tcPr>
            <w:tcW w:w="4261" w:type="dxa"/>
            <w:gridSpan w:val="5"/>
            <w:shd w:val="clear" w:color="auto" w:fill="auto"/>
          </w:tcPr>
          <w:p w14:paraId="50FD60F2" w14:textId="77777777" w:rsidR="00CB429E" w:rsidRDefault="00CB429E">
            <w:pPr>
              <w:spacing w:before="120" w:after="120"/>
              <w:ind w:leftChars="0" w:left="0"/>
              <w:jc w:val="center"/>
            </w:pPr>
          </w:p>
        </w:tc>
        <w:tc>
          <w:tcPr>
            <w:tcW w:w="1932" w:type="dxa"/>
            <w:gridSpan w:val="2"/>
            <w:shd w:val="clear" w:color="auto" w:fill="auto"/>
          </w:tcPr>
          <w:p w14:paraId="237CF391" w14:textId="77777777" w:rsidR="00CB429E" w:rsidRDefault="00CB429E">
            <w:pPr>
              <w:spacing w:before="120" w:after="120"/>
              <w:ind w:leftChars="0" w:left="0"/>
              <w:jc w:val="center"/>
            </w:pPr>
          </w:p>
        </w:tc>
        <w:tc>
          <w:tcPr>
            <w:tcW w:w="1283" w:type="dxa"/>
            <w:shd w:val="clear" w:color="auto" w:fill="auto"/>
          </w:tcPr>
          <w:p w14:paraId="0B98B861" w14:textId="77777777" w:rsidR="00CB429E" w:rsidRDefault="00CB429E">
            <w:pPr>
              <w:spacing w:before="120" w:after="120"/>
              <w:ind w:leftChars="0" w:left="0"/>
              <w:jc w:val="center"/>
            </w:pPr>
          </w:p>
        </w:tc>
      </w:tr>
      <w:tr w:rsidR="00CB429E" w14:paraId="3EABAFB2" w14:textId="77777777">
        <w:trPr>
          <w:trHeight w:val="518"/>
        </w:trPr>
        <w:tc>
          <w:tcPr>
            <w:tcW w:w="1261" w:type="dxa"/>
            <w:shd w:val="clear" w:color="auto" w:fill="auto"/>
          </w:tcPr>
          <w:p w14:paraId="1F655CCC" w14:textId="77777777" w:rsidR="00CB429E" w:rsidRDefault="00CB429E">
            <w:pPr>
              <w:spacing w:before="120" w:after="120"/>
              <w:ind w:leftChars="0" w:left="0"/>
              <w:jc w:val="center"/>
            </w:pPr>
          </w:p>
        </w:tc>
        <w:tc>
          <w:tcPr>
            <w:tcW w:w="4261" w:type="dxa"/>
            <w:gridSpan w:val="5"/>
            <w:shd w:val="clear" w:color="auto" w:fill="auto"/>
          </w:tcPr>
          <w:p w14:paraId="0EA5B616" w14:textId="77777777" w:rsidR="00CB429E" w:rsidRDefault="00CB429E">
            <w:pPr>
              <w:spacing w:before="120" w:after="120"/>
              <w:ind w:leftChars="0" w:left="0"/>
              <w:jc w:val="center"/>
            </w:pPr>
          </w:p>
        </w:tc>
        <w:tc>
          <w:tcPr>
            <w:tcW w:w="1932" w:type="dxa"/>
            <w:gridSpan w:val="2"/>
            <w:shd w:val="clear" w:color="auto" w:fill="auto"/>
          </w:tcPr>
          <w:p w14:paraId="06471169" w14:textId="77777777" w:rsidR="00CB429E" w:rsidRDefault="00CB429E">
            <w:pPr>
              <w:spacing w:before="120" w:after="120"/>
              <w:ind w:leftChars="0" w:left="0"/>
              <w:jc w:val="center"/>
            </w:pPr>
          </w:p>
        </w:tc>
        <w:tc>
          <w:tcPr>
            <w:tcW w:w="1283" w:type="dxa"/>
            <w:shd w:val="clear" w:color="auto" w:fill="auto"/>
          </w:tcPr>
          <w:p w14:paraId="6F738B16" w14:textId="77777777" w:rsidR="00CB429E" w:rsidRDefault="00CB429E">
            <w:pPr>
              <w:spacing w:before="120" w:after="120"/>
              <w:ind w:leftChars="0" w:left="0"/>
              <w:jc w:val="center"/>
            </w:pPr>
          </w:p>
        </w:tc>
      </w:tr>
      <w:tr w:rsidR="00CB429E" w14:paraId="0F01DFA2" w14:textId="77777777">
        <w:trPr>
          <w:trHeight w:val="520"/>
        </w:trPr>
        <w:tc>
          <w:tcPr>
            <w:tcW w:w="1261" w:type="dxa"/>
            <w:shd w:val="clear" w:color="auto" w:fill="auto"/>
          </w:tcPr>
          <w:p w14:paraId="5B801E4C" w14:textId="77777777" w:rsidR="00CB429E" w:rsidRDefault="00CB429E">
            <w:pPr>
              <w:spacing w:before="120" w:after="120"/>
              <w:ind w:leftChars="0" w:left="0"/>
              <w:jc w:val="center"/>
            </w:pPr>
          </w:p>
        </w:tc>
        <w:tc>
          <w:tcPr>
            <w:tcW w:w="4261" w:type="dxa"/>
            <w:gridSpan w:val="5"/>
            <w:shd w:val="clear" w:color="auto" w:fill="auto"/>
          </w:tcPr>
          <w:p w14:paraId="5D173342" w14:textId="77777777" w:rsidR="00CB429E" w:rsidRDefault="00CB429E">
            <w:pPr>
              <w:spacing w:before="120" w:after="120"/>
              <w:ind w:leftChars="0" w:left="0"/>
              <w:jc w:val="center"/>
            </w:pPr>
          </w:p>
        </w:tc>
        <w:tc>
          <w:tcPr>
            <w:tcW w:w="1932" w:type="dxa"/>
            <w:gridSpan w:val="2"/>
            <w:shd w:val="clear" w:color="auto" w:fill="auto"/>
          </w:tcPr>
          <w:p w14:paraId="5E164929" w14:textId="77777777" w:rsidR="00CB429E" w:rsidRDefault="00CB429E">
            <w:pPr>
              <w:spacing w:before="120" w:after="120"/>
              <w:ind w:leftChars="0" w:left="0"/>
              <w:jc w:val="center"/>
            </w:pPr>
          </w:p>
        </w:tc>
        <w:tc>
          <w:tcPr>
            <w:tcW w:w="1283" w:type="dxa"/>
            <w:shd w:val="clear" w:color="auto" w:fill="auto"/>
          </w:tcPr>
          <w:p w14:paraId="18019019" w14:textId="77777777" w:rsidR="00CB429E" w:rsidRDefault="00CB429E">
            <w:pPr>
              <w:spacing w:before="120" w:after="120"/>
              <w:ind w:leftChars="0" w:left="0"/>
              <w:jc w:val="center"/>
            </w:pPr>
          </w:p>
        </w:tc>
      </w:tr>
      <w:tr w:rsidR="00CB429E" w14:paraId="540D8A97" w14:textId="77777777">
        <w:trPr>
          <w:trHeight w:val="520"/>
        </w:trPr>
        <w:tc>
          <w:tcPr>
            <w:tcW w:w="1261" w:type="dxa"/>
            <w:shd w:val="clear" w:color="auto" w:fill="auto"/>
          </w:tcPr>
          <w:p w14:paraId="55ED0771" w14:textId="77777777" w:rsidR="00CB429E" w:rsidRDefault="00CB429E">
            <w:pPr>
              <w:spacing w:before="120" w:after="120"/>
              <w:ind w:leftChars="0" w:left="0"/>
              <w:jc w:val="center"/>
            </w:pPr>
          </w:p>
        </w:tc>
        <w:tc>
          <w:tcPr>
            <w:tcW w:w="4261" w:type="dxa"/>
            <w:gridSpan w:val="5"/>
            <w:shd w:val="clear" w:color="auto" w:fill="auto"/>
          </w:tcPr>
          <w:p w14:paraId="01435FBC" w14:textId="77777777" w:rsidR="00CB429E" w:rsidRDefault="00CB429E">
            <w:pPr>
              <w:spacing w:before="120" w:after="120"/>
              <w:ind w:leftChars="0" w:left="0"/>
              <w:jc w:val="center"/>
            </w:pPr>
          </w:p>
        </w:tc>
        <w:tc>
          <w:tcPr>
            <w:tcW w:w="1932" w:type="dxa"/>
            <w:gridSpan w:val="2"/>
            <w:shd w:val="clear" w:color="auto" w:fill="auto"/>
          </w:tcPr>
          <w:p w14:paraId="10BC4F12" w14:textId="77777777" w:rsidR="00CB429E" w:rsidRDefault="00CB429E">
            <w:pPr>
              <w:spacing w:before="120" w:after="120"/>
              <w:ind w:leftChars="0" w:left="0"/>
              <w:jc w:val="center"/>
            </w:pPr>
          </w:p>
        </w:tc>
        <w:tc>
          <w:tcPr>
            <w:tcW w:w="1283" w:type="dxa"/>
            <w:shd w:val="clear" w:color="auto" w:fill="auto"/>
          </w:tcPr>
          <w:p w14:paraId="2332199E" w14:textId="77777777" w:rsidR="00CB429E" w:rsidRDefault="00CB429E">
            <w:pPr>
              <w:spacing w:before="120" w:after="120"/>
              <w:ind w:leftChars="0" w:left="0"/>
              <w:jc w:val="center"/>
            </w:pPr>
          </w:p>
        </w:tc>
      </w:tr>
      <w:tr w:rsidR="00CB429E" w14:paraId="761598F9" w14:textId="77777777">
        <w:trPr>
          <w:trHeight w:val="520"/>
        </w:trPr>
        <w:tc>
          <w:tcPr>
            <w:tcW w:w="2638" w:type="dxa"/>
            <w:gridSpan w:val="2"/>
            <w:shd w:val="clear" w:color="auto" w:fill="auto"/>
          </w:tcPr>
          <w:p w14:paraId="268AB04A" w14:textId="77777777" w:rsidR="00CB429E" w:rsidRDefault="004868D9">
            <w:pPr>
              <w:spacing w:before="120" w:after="120"/>
              <w:ind w:leftChars="0" w:left="0"/>
              <w:jc w:val="center"/>
            </w:pPr>
            <w:r>
              <w:rPr>
                <w:rFonts w:hint="eastAsia"/>
              </w:rPr>
              <w:t>获奖情况</w:t>
            </w:r>
          </w:p>
        </w:tc>
        <w:tc>
          <w:tcPr>
            <w:tcW w:w="6099" w:type="dxa"/>
            <w:gridSpan w:val="7"/>
            <w:shd w:val="clear" w:color="auto" w:fill="auto"/>
          </w:tcPr>
          <w:p w14:paraId="3199D88E" w14:textId="77777777" w:rsidR="00CB429E" w:rsidRDefault="00CB429E">
            <w:pPr>
              <w:spacing w:before="120" w:after="120"/>
              <w:ind w:leftChars="0" w:left="0"/>
              <w:jc w:val="center"/>
            </w:pPr>
          </w:p>
        </w:tc>
      </w:tr>
      <w:tr w:rsidR="00CB429E" w14:paraId="2D0C5F7A" w14:textId="77777777">
        <w:trPr>
          <w:trHeight w:val="1126"/>
        </w:trPr>
        <w:tc>
          <w:tcPr>
            <w:tcW w:w="2638" w:type="dxa"/>
            <w:gridSpan w:val="2"/>
            <w:shd w:val="clear" w:color="auto" w:fill="auto"/>
            <w:vAlign w:val="center"/>
          </w:tcPr>
          <w:p w14:paraId="359A7D0C" w14:textId="77777777" w:rsidR="00CB429E" w:rsidRDefault="004868D9">
            <w:pPr>
              <w:spacing w:before="120" w:after="120"/>
              <w:ind w:leftChars="0" w:left="0"/>
              <w:jc w:val="center"/>
            </w:pPr>
            <w:r>
              <w:rPr>
                <w:rFonts w:hint="eastAsia"/>
              </w:rPr>
              <w:t>说明在岗情况</w:t>
            </w:r>
          </w:p>
        </w:tc>
        <w:tc>
          <w:tcPr>
            <w:tcW w:w="6099" w:type="dxa"/>
            <w:gridSpan w:val="7"/>
            <w:shd w:val="clear" w:color="auto" w:fill="auto"/>
          </w:tcPr>
          <w:p w14:paraId="02BC011E" w14:textId="77777777" w:rsidR="00CB429E" w:rsidRDefault="004868D9">
            <w:pPr>
              <w:tabs>
                <w:tab w:val="left" w:pos="5780"/>
              </w:tabs>
              <w:spacing w:before="120" w:after="120"/>
              <w:ind w:leftChars="0" w:left="0"/>
              <w:jc w:val="center"/>
            </w:pPr>
            <w:r>
              <w:rPr>
                <w:rFonts w:hint="eastAsia"/>
              </w:rPr>
              <w:t>□目前未在其他项目上任职，现从事工作为：</w:t>
            </w:r>
            <w:r>
              <w:t>________</w:t>
            </w:r>
            <w:r>
              <w:rPr>
                <w:rFonts w:hint="eastAsia"/>
              </w:rPr>
              <w:t>。</w:t>
            </w:r>
          </w:p>
          <w:p w14:paraId="01838184" w14:textId="77777777" w:rsidR="00CB429E" w:rsidRDefault="004868D9">
            <w:pPr>
              <w:tabs>
                <w:tab w:val="left" w:pos="3626"/>
                <w:tab w:val="left" w:pos="5883"/>
              </w:tabs>
              <w:spacing w:before="120" w:after="120" w:line="400" w:lineRule="exact"/>
              <w:ind w:leftChars="0" w:left="0" w:right="-15"/>
              <w:jc w:val="center"/>
            </w:pPr>
            <w:r>
              <w:rPr>
                <w:rFonts w:hint="eastAsia"/>
              </w:rPr>
              <w:t>□目前虽在其他项目上任职，但本项目中标后能够从该项目撤离，目前任职项目：</w:t>
            </w:r>
            <w:r>
              <w:t>________</w:t>
            </w:r>
            <w:r>
              <w:rPr>
                <w:rFonts w:hint="eastAsia"/>
              </w:rPr>
              <w:t>，担任职位：</w:t>
            </w:r>
            <w:r>
              <w:t>________</w:t>
            </w:r>
            <w:r>
              <w:rPr>
                <w:rFonts w:hint="eastAsia"/>
              </w:rPr>
              <w:t>。</w:t>
            </w:r>
          </w:p>
        </w:tc>
      </w:tr>
      <w:tr w:rsidR="00CB429E" w14:paraId="53032889" w14:textId="77777777">
        <w:trPr>
          <w:trHeight w:val="494"/>
        </w:trPr>
        <w:tc>
          <w:tcPr>
            <w:tcW w:w="2638" w:type="dxa"/>
            <w:gridSpan w:val="2"/>
            <w:shd w:val="clear" w:color="auto" w:fill="auto"/>
          </w:tcPr>
          <w:p w14:paraId="4EB79079" w14:textId="77777777" w:rsidR="00CB429E" w:rsidRDefault="004868D9">
            <w:pPr>
              <w:tabs>
                <w:tab w:val="left" w:pos="1581"/>
              </w:tabs>
              <w:spacing w:before="120" w:after="120"/>
              <w:ind w:leftChars="0" w:left="0"/>
              <w:jc w:val="center"/>
            </w:pPr>
            <w:r>
              <w:rPr>
                <w:rFonts w:hint="eastAsia"/>
              </w:rPr>
              <w:t>备</w:t>
            </w:r>
            <w:r>
              <w:rPr>
                <w:rFonts w:hint="eastAsia"/>
              </w:rPr>
              <w:tab/>
              <w:t>注</w:t>
            </w:r>
          </w:p>
        </w:tc>
        <w:tc>
          <w:tcPr>
            <w:tcW w:w="6099" w:type="dxa"/>
            <w:gridSpan w:val="7"/>
            <w:shd w:val="clear" w:color="auto" w:fill="auto"/>
          </w:tcPr>
          <w:p w14:paraId="732E51C0" w14:textId="77777777" w:rsidR="00CB429E" w:rsidRDefault="00CB429E">
            <w:pPr>
              <w:spacing w:before="120" w:after="120"/>
              <w:ind w:leftChars="0" w:left="0"/>
              <w:jc w:val="center"/>
            </w:pPr>
          </w:p>
        </w:tc>
      </w:tr>
    </w:tbl>
    <w:p w14:paraId="3B36FE4A" w14:textId="77777777" w:rsidR="00CB429E" w:rsidRDefault="004868D9">
      <w:pPr>
        <w:spacing w:before="120" w:after="120"/>
        <w:ind w:left="480"/>
        <w:rPr>
          <w:color w:val="000000"/>
          <w:sz w:val="18"/>
        </w:rPr>
      </w:pPr>
      <w:r>
        <w:rPr>
          <w:rFonts w:hint="eastAsia"/>
          <w:color w:val="000000"/>
          <w:sz w:val="18"/>
        </w:rPr>
        <w:t>注：1.本表人员应与表（七）中所列人员相一致。</w:t>
      </w:r>
    </w:p>
    <w:p w14:paraId="47C633A6" w14:textId="77777777" w:rsidR="00CB429E" w:rsidRDefault="004868D9">
      <w:pPr>
        <w:spacing w:before="120" w:after="120"/>
        <w:ind w:left="480"/>
        <w:rPr>
          <w:color w:val="000000"/>
          <w:sz w:val="18"/>
        </w:rPr>
      </w:pPr>
      <w:r>
        <w:rPr>
          <w:rFonts w:hint="eastAsia"/>
          <w:color w:val="000000"/>
          <w:sz w:val="18"/>
        </w:rPr>
        <w:t>2.投标人应根据招标文件第二章“投标人须知”总则第 3.5.6 项的要求在本表后附相关证明材料。</w:t>
      </w:r>
    </w:p>
    <w:p w14:paraId="19B84E2F" w14:textId="77777777" w:rsidR="00CB429E" w:rsidRDefault="00CB429E">
      <w:pPr>
        <w:spacing w:before="120" w:after="120"/>
        <w:ind w:left="480"/>
        <w:rPr>
          <w:color w:val="000000"/>
          <w:sz w:val="13"/>
          <w:szCs w:val="24"/>
        </w:rPr>
      </w:pPr>
    </w:p>
    <w:p w14:paraId="4E9C239C" w14:textId="77777777" w:rsidR="00CB429E" w:rsidRDefault="00CB429E">
      <w:pPr>
        <w:spacing w:before="120" w:after="120"/>
        <w:ind w:leftChars="0" w:left="0"/>
        <w:jc w:val="center"/>
      </w:pPr>
    </w:p>
    <w:p w14:paraId="570EFCE6" w14:textId="77777777" w:rsidR="00CB429E" w:rsidRDefault="004868D9">
      <w:pPr>
        <w:spacing w:before="120" w:after="120"/>
        <w:ind w:leftChars="0" w:left="0"/>
        <w:jc w:val="center"/>
        <w:rPr>
          <w:color w:val="000000"/>
          <w:sz w:val="12"/>
          <w:szCs w:val="24"/>
        </w:rPr>
      </w:pPr>
      <w:r>
        <w:rPr>
          <w:rFonts w:hint="eastAsia"/>
        </w:rPr>
        <w:lastRenderedPageBreak/>
        <w:t>（九） 拟投入本标段的主要施工机械表</w:t>
      </w:r>
      <w:r>
        <w:rPr>
          <w:rFonts w:hint="eastAsia"/>
          <w:color w:val="000000"/>
          <w:position w:val="11"/>
          <w:sz w:val="20"/>
          <w:szCs w:val="24"/>
        </w:rPr>
        <w:t>①</w:t>
      </w:r>
    </w:p>
    <w:p w14:paraId="7508EC9A" w14:textId="77777777" w:rsidR="00CB429E" w:rsidRDefault="00CB429E">
      <w:pPr>
        <w:spacing w:before="120" w:after="120"/>
        <w:ind w:left="480"/>
        <w:rPr>
          <w:color w:val="000000"/>
          <w:sz w:val="20"/>
          <w:szCs w:val="24"/>
        </w:rPr>
      </w:pPr>
    </w:p>
    <w:p w14:paraId="7269C31B" w14:textId="77777777" w:rsidR="00CB429E" w:rsidRDefault="00CB429E">
      <w:pPr>
        <w:spacing w:before="120" w:after="120"/>
        <w:ind w:left="480"/>
        <w:rPr>
          <w:color w:val="000000"/>
          <w:sz w:val="11"/>
          <w:szCs w:val="24"/>
        </w:rPr>
      </w:pPr>
    </w:p>
    <w:tbl>
      <w:tblPr>
        <w:tblW w:w="8632" w:type="dxa"/>
        <w:tblInd w:w="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14"/>
        <w:gridCol w:w="1085"/>
        <w:gridCol w:w="759"/>
        <w:gridCol w:w="622"/>
        <w:gridCol w:w="708"/>
        <w:gridCol w:w="941"/>
        <w:gridCol w:w="648"/>
        <w:gridCol w:w="430"/>
        <w:gridCol w:w="557"/>
        <w:gridCol w:w="559"/>
        <w:gridCol w:w="558"/>
        <w:gridCol w:w="951"/>
      </w:tblGrid>
      <w:tr w:rsidR="00CB429E" w14:paraId="46818F52" w14:textId="77777777">
        <w:trPr>
          <w:trHeight w:val="438"/>
        </w:trPr>
        <w:tc>
          <w:tcPr>
            <w:tcW w:w="814" w:type="dxa"/>
            <w:vMerge w:val="restart"/>
            <w:shd w:val="clear" w:color="auto" w:fill="auto"/>
            <w:vAlign w:val="center"/>
          </w:tcPr>
          <w:p w14:paraId="5E6EEA0D" w14:textId="77777777" w:rsidR="00CB429E" w:rsidRDefault="004868D9">
            <w:pPr>
              <w:spacing w:before="120" w:after="120"/>
              <w:ind w:leftChars="0" w:left="0"/>
              <w:jc w:val="center"/>
            </w:pPr>
            <w:r>
              <w:rPr>
                <w:rFonts w:hint="eastAsia"/>
              </w:rPr>
              <w:t>序号</w:t>
            </w:r>
          </w:p>
        </w:tc>
        <w:tc>
          <w:tcPr>
            <w:tcW w:w="1085" w:type="dxa"/>
            <w:vMerge w:val="restart"/>
            <w:shd w:val="clear" w:color="auto" w:fill="auto"/>
            <w:vAlign w:val="center"/>
          </w:tcPr>
          <w:p w14:paraId="6015EFAE" w14:textId="77777777" w:rsidR="00CB429E" w:rsidRDefault="004868D9">
            <w:pPr>
              <w:spacing w:before="120" w:after="120"/>
              <w:ind w:leftChars="0" w:left="0"/>
              <w:jc w:val="center"/>
            </w:pPr>
            <w:r>
              <w:rPr>
                <w:rFonts w:hint="eastAsia"/>
              </w:rPr>
              <w:t>设</w:t>
            </w:r>
          </w:p>
          <w:p w14:paraId="4498C2D3" w14:textId="77777777" w:rsidR="00CB429E" w:rsidRDefault="004868D9">
            <w:pPr>
              <w:spacing w:before="120" w:after="120"/>
              <w:ind w:leftChars="0" w:left="0"/>
              <w:jc w:val="center"/>
            </w:pPr>
            <w:r>
              <w:rPr>
                <w:rFonts w:hint="eastAsia"/>
              </w:rPr>
              <w:t>备</w:t>
            </w:r>
          </w:p>
          <w:p w14:paraId="3376DF9C" w14:textId="77777777" w:rsidR="00CB429E" w:rsidRDefault="004868D9">
            <w:pPr>
              <w:spacing w:before="120" w:after="120"/>
              <w:ind w:leftChars="0" w:left="0"/>
              <w:jc w:val="center"/>
            </w:pPr>
            <w:r>
              <w:rPr>
                <w:rFonts w:hint="eastAsia"/>
              </w:rPr>
              <w:t>名</w:t>
            </w:r>
          </w:p>
          <w:p w14:paraId="726D3E08" w14:textId="77777777" w:rsidR="00CB429E" w:rsidRDefault="004868D9">
            <w:pPr>
              <w:spacing w:before="120" w:after="120"/>
              <w:ind w:leftChars="0" w:left="0"/>
              <w:jc w:val="center"/>
            </w:pPr>
            <w:r>
              <w:rPr>
                <w:rFonts w:hint="eastAsia"/>
              </w:rPr>
              <w:t>称</w:t>
            </w:r>
          </w:p>
        </w:tc>
        <w:tc>
          <w:tcPr>
            <w:tcW w:w="759" w:type="dxa"/>
            <w:vMerge w:val="restart"/>
            <w:shd w:val="clear" w:color="auto" w:fill="auto"/>
            <w:vAlign w:val="center"/>
          </w:tcPr>
          <w:p w14:paraId="63F1BB5B" w14:textId="77777777" w:rsidR="00CB429E" w:rsidRDefault="004868D9">
            <w:pPr>
              <w:spacing w:before="120" w:after="120"/>
              <w:ind w:leftChars="0" w:left="0"/>
              <w:jc w:val="center"/>
            </w:pPr>
            <w:r>
              <w:rPr>
                <w:rFonts w:hint="eastAsia"/>
              </w:rPr>
              <w:t>型</w:t>
            </w:r>
          </w:p>
          <w:p w14:paraId="4BAD750A" w14:textId="77777777" w:rsidR="00CB429E" w:rsidRDefault="004868D9">
            <w:pPr>
              <w:spacing w:before="120" w:after="120"/>
              <w:ind w:leftChars="0" w:left="0"/>
              <w:jc w:val="center"/>
            </w:pPr>
            <w:r>
              <w:rPr>
                <w:rFonts w:hint="eastAsia"/>
              </w:rPr>
              <w:t>号</w:t>
            </w:r>
          </w:p>
          <w:p w14:paraId="586FD873" w14:textId="77777777" w:rsidR="00CB429E" w:rsidRDefault="004868D9">
            <w:pPr>
              <w:spacing w:before="120" w:after="120"/>
              <w:ind w:leftChars="0" w:left="0"/>
              <w:jc w:val="center"/>
            </w:pPr>
            <w:r>
              <w:rPr>
                <w:rFonts w:hint="eastAsia"/>
              </w:rPr>
              <w:t>规</w:t>
            </w:r>
          </w:p>
          <w:p w14:paraId="55CF891F" w14:textId="77777777" w:rsidR="00CB429E" w:rsidRDefault="004868D9">
            <w:pPr>
              <w:spacing w:before="120" w:after="120"/>
              <w:ind w:leftChars="0" w:left="0"/>
              <w:jc w:val="center"/>
            </w:pPr>
            <w:r>
              <w:rPr>
                <w:rFonts w:hint="eastAsia"/>
              </w:rPr>
              <w:t>格</w:t>
            </w:r>
          </w:p>
        </w:tc>
        <w:tc>
          <w:tcPr>
            <w:tcW w:w="622" w:type="dxa"/>
            <w:vMerge w:val="restart"/>
            <w:shd w:val="clear" w:color="auto" w:fill="auto"/>
            <w:vAlign w:val="center"/>
          </w:tcPr>
          <w:p w14:paraId="15CC3FD5" w14:textId="77777777" w:rsidR="00CB429E" w:rsidRDefault="004868D9">
            <w:pPr>
              <w:spacing w:before="120" w:after="120"/>
              <w:ind w:leftChars="0" w:left="0"/>
              <w:jc w:val="center"/>
            </w:pPr>
            <w:r>
              <w:rPr>
                <w:rFonts w:hint="eastAsia"/>
              </w:rPr>
              <w:t>国</w:t>
            </w:r>
          </w:p>
          <w:p w14:paraId="57B9927D" w14:textId="77777777" w:rsidR="00CB429E" w:rsidRDefault="004868D9">
            <w:pPr>
              <w:spacing w:before="120" w:after="120"/>
              <w:ind w:leftChars="0" w:left="0"/>
              <w:jc w:val="center"/>
            </w:pPr>
            <w:r>
              <w:rPr>
                <w:rFonts w:hint="eastAsia"/>
              </w:rPr>
              <w:t>别</w:t>
            </w:r>
          </w:p>
          <w:p w14:paraId="0535A386" w14:textId="77777777" w:rsidR="00CB429E" w:rsidRDefault="004868D9">
            <w:pPr>
              <w:spacing w:before="120" w:after="120"/>
              <w:ind w:leftChars="0" w:left="0"/>
              <w:jc w:val="center"/>
            </w:pPr>
            <w:r>
              <w:rPr>
                <w:rFonts w:hint="eastAsia"/>
              </w:rPr>
              <w:t>产</w:t>
            </w:r>
          </w:p>
          <w:p w14:paraId="75CF048C" w14:textId="77777777" w:rsidR="00CB429E" w:rsidRDefault="004868D9">
            <w:pPr>
              <w:spacing w:before="120" w:after="120"/>
              <w:ind w:leftChars="0" w:left="0"/>
              <w:jc w:val="center"/>
            </w:pPr>
            <w:r>
              <w:rPr>
                <w:rFonts w:hint="eastAsia"/>
              </w:rPr>
              <w:t>地</w:t>
            </w:r>
          </w:p>
        </w:tc>
        <w:tc>
          <w:tcPr>
            <w:tcW w:w="708" w:type="dxa"/>
            <w:vMerge w:val="restart"/>
            <w:shd w:val="clear" w:color="auto" w:fill="auto"/>
            <w:vAlign w:val="center"/>
          </w:tcPr>
          <w:p w14:paraId="21EE69E5" w14:textId="77777777" w:rsidR="00CB429E" w:rsidRDefault="004868D9">
            <w:pPr>
              <w:spacing w:before="120" w:after="120"/>
              <w:ind w:leftChars="0" w:left="0"/>
              <w:jc w:val="center"/>
            </w:pPr>
            <w:r>
              <w:rPr>
                <w:rFonts w:hint="eastAsia"/>
              </w:rPr>
              <w:t>制</w:t>
            </w:r>
          </w:p>
          <w:p w14:paraId="5261338F" w14:textId="77777777" w:rsidR="00CB429E" w:rsidRDefault="004868D9">
            <w:pPr>
              <w:spacing w:before="120" w:after="120"/>
              <w:ind w:leftChars="0" w:left="0"/>
              <w:jc w:val="center"/>
            </w:pPr>
            <w:r>
              <w:rPr>
                <w:rFonts w:hint="eastAsia"/>
              </w:rPr>
              <w:t>造</w:t>
            </w:r>
          </w:p>
          <w:p w14:paraId="7603C5B8" w14:textId="77777777" w:rsidR="00CB429E" w:rsidRDefault="004868D9">
            <w:pPr>
              <w:spacing w:before="120" w:after="120"/>
              <w:ind w:leftChars="0" w:left="0"/>
              <w:jc w:val="center"/>
            </w:pPr>
            <w:r>
              <w:rPr>
                <w:rFonts w:hint="eastAsia"/>
              </w:rPr>
              <w:t>年</w:t>
            </w:r>
          </w:p>
          <w:p w14:paraId="09C51CB5" w14:textId="77777777" w:rsidR="00CB429E" w:rsidRDefault="004868D9">
            <w:pPr>
              <w:spacing w:before="120" w:after="120"/>
              <w:ind w:leftChars="0" w:left="0"/>
              <w:jc w:val="center"/>
            </w:pPr>
            <w:r>
              <w:rPr>
                <w:rFonts w:hint="eastAsia"/>
              </w:rPr>
              <w:t>份</w:t>
            </w:r>
          </w:p>
        </w:tc>
        <w:tc>
          <w:tcPr>
            <w:tcW w:w="941" w:type="dxa"/>
            <w:vMerge w:val="restart"/>
            <w:shd w:val="clear" w:color="auto" w:fill="auto"/>
          </w:tcPr>
          <w:p w14:paraId="69EAFEC7" w14:textId="77777777" w:rsidR="00CB429E" w:rsidRDefault="004868D9">
            <w:pPr>
              <w:spacing w:before="120" w:after="120"/>
              <w:ind w:leftChars="0" w:left="0"/>
              <w:jc w:val="center"/>
            </w:pPr>
            <w:r>
              <w:rPr>
                <w:rFonts w:hint="eastAsia"/>
              </w:rPr>
              <w:t>额</w:t>
            </w:r>
          </w:p>
          <w:p w14:paraId="773D0CE1" w14:textId="77777777" w:rsidR="00CB429E" w:rsidRDefault="004868D9">
            <w:pPr>
              <w:spacing w:before="120" w:after="120"/>
              <w:ind w:leftChars="0" w:left="0"/>
              <w:jc w:val="center"/>
            </w:pPr>
            <w:r>
              <w:rPr>
                <w:rFonts w:hint="eastAsia"/>
              </w:rPr>
              <w:t>定</w:t>
            </w:r>
          </w:p>
          <w:p w14:paraId="7C2405DA" w14:textId="77777777" w:rsidR="00CB429E" w:rsidRDefault="004868D9">
            <w:pPr>
              <w:spacing w:before="120" w:after="120"/>
              <w:ind w:leftChars="0" w:left="0"/>
              <w:jc w:val="center"/>
            </w:pPr>
            <w:r>
              <w:rPr>
                <w:rFonts w:hint="eastAsia"/>
              </w:rPr>
              <w:t xml:space="preserve">功 </w:t>
            </w:r>
          </w:p>
          <w:p w14:paraId="0D016E9D" w14:textId="77777777" w:rsidR="00CB429E" w:rsidRDefault="004868D9">
            <w:pPr>
              <w:spacing w:before="120" w:after="120"/>
              <w:ind w:leftChars="0" w:left="0"/>
              <w:jc w:val="center"/>
            </w:pPr>
            <w:r>
              <w:rPr>
                <w:rFonts w:hint="eastAsia"/>
              </w:rPr>
              <w:t>率</w:t>
            </w:r>
          </w:p>
          <w:p w14:paraId="0AFD3E9A" w14:textId="77777777" w:rsidR="00CB429E" w:rsidRDefault="004868D9">
            <w:pPr>
              <w:spacing w:before="120" w:after="120"/>
              <w:ind w:leftChars="0" w:left="0"/>
              <w:jc w:val="center"/>
            </w:pPr>
            <w:r>
              <w:rPr>
                <w:rFonts w:hint="eastAsia"/>
              </w:rPr>
              <w:t>（kW）</w:t>
            </w:r>
          </w:p>
        </w:tc>
        <w:tc>
          <w:tcPr>
            <w:tcW w:w="648" w:type="dxa"/>
            <w:vMerge w:val="restart"/>
            <w:shd w:val="clear" w:color="auto" w:fill="auto"/>
            <w:vAlign w:val="center"/>
          </w:tcPr>
          <w:p w14:paraId="30574AF3" w14:textId="77777777" w:rsidR="00CB429E" w:rsidRDefault="004868D9">
            <w:pPr>
              <w:spacing w:before="120" w:after="120"/>
              <w:ind w:leftChars="0" w:left="0"/>
              <w:jc w:val="center"/>
            </w:pPr>
            <w:r>
              <w:rPr>
                <w:rFonts w:hint="eastAsia"/>
              </w:rPr>
              <w:t>生</w:t>
            </w:r>
          </w:p>
          <w:p w14:paraId="1FE31E2D" w14:textId="77777777" w:rsidR="00CB429E" w:rsidRDefault="004868D9">
            <w:pPr>
              <w:spacing w:before="120" w:after="120"/>
              <w:ind w:leftChars="0" w:left="0"/>
              <w:jc w:val="center"/>
            </w:pPr>
            <w:r>
              <w:rPr>
                <w:rFonts w:hint="eastAsia"/>
              </w:rPr>
              <w:t>产</w:t>
            </w:r>
          </w:p>
          <w:p w14:paraId="67096C47" w14:textId="77777777" w:rsidR="00CB429E" w:rsidRDefault="004868D9">
            <w:pPr>
              <w:spacing w:before="120" w:after="120"/>
              <w:ind w:leftChars="0" w:left="0"/>
              <w:jc w:val="center"/>
            </w:pPr>
            <w:r>
              <w:rPr>
                <w:rFonts w:hint="eastAsia"/>
              </w:rPr>
              <w:t>能</w:t>
            </w:r>
          </w:p>
          <w:p w14:paraId="6F8BC804" w14:textId="77777777" w:rsidR="00CB429E" w:rsidRDefault="004868D9">
            <w:pPr>
              <w:spacing w:before="120" w:after="120"/>
              <w:ind w:leftChars="0" w:left="0"/>
              <w:jc w:val="center"/>
            </w:pPr>
            <w:r>
              <w:rPr>
                <w:rFonts w:hint="eastAsia"/>
              </w:rPr>
              <w:t>力</w:t>
            </w:r>
          </w:p>
        </w:tc>
        <w:tc>
          <w:tcPr>
            <w:tcW w:w="2104" w:type="dxa"/>
            <w:gridSpan w:val="4"/>
            <w:shd w:val="clear" w:color="auto" w:fill="auto"/>
            <w:vAlign w:val="center"/>
          </w:tcPr>
          <w:p w14:paraId="608534B1" w14:textId="77777777" w:rsidR="00CB429E" w:rsidRDefault="004868D9">
            <w:pPr>
              <w:spacing w:before="120" w:after="120"/>
              <w:ind w:leftChars="0" w:left="0"/>
              <w:jc w:val="center"/>
            </w:pPr>
            <w:r>
              <w:rPr>
                <w:rFonts w:hint="eastAsia"/>
              </w:rPr>
              <w:t>数量（台）</w:t>
            </w:r>
          </w:p>
        </w:tc>
        <w:tc>
          <w:tcPr>
            <w:tcW w:w="951" w:type="dxa"/>
            <w:vMerge w:val="restart"/>
            <w:shd w:val="clear" w:color="auto" w:fill="auto"/>
            <w:vAlign w:val="center"/>
          </w:tcPr>
          <w:p w14:paraId="71435239" w14:textId="77777777" w:rsidR="00CB429E" w:rsidRDefault="004868D9">
            <w:pPr>
              <w:spacing w:before="120" w:after="120"/>
              <w:ind w:leftChars="0" w:left="0"/>
              <w:jc w:val="center"/>
            </w:pPr>
            <w:r>
              <w:rPr>
                <w:rFonts w:hint="eastAsia"/>
              </w:rPr>
              <w:t>预</w:t>
            </w:r>
          </w:p>
          <w:p w14:paraId="3EB65270" w14:textId="77777777" w:rsidR="00CB429E" w:rsidRDefault="004868D9">
            <w:pPr>
              <w:spacing w:before="120" w:after="120"/>
              <w:ind w:leftChars="0" w:left="0"/>
              <w:jc w:val="center"/>
            </w:pPr>
            <w:r>
              <w:rPr>
                <w:rFonts w:hint="eastAsia"/>
              </w:rPr>
              <w:t>计</w:t>
            </w:r>
          </w:p>
          <w:p w14:paraId="738564BB" w14:textId="77777777" w:rsidR="00CB429E" w:rsidRDefault="004868D9">
            <w:pPr>
              <w:spacing w:before="120" w:after="120"/>
              <w:ind w:leftChars="0" w:left="0"/>
              <w:jc w:val="center"/>
            </w:pPr>
            <w:r>
              <w:rPr>
                <w:rFonts w:hint="eastAsia"/>
              </w:rPr>
              <w:t>进</w:t>
            </w:r>
          </w:p>
          <w:p w14:paraId="5F76562A" w14:textId="77777777" w:rsidR="00CB429E" w:rsidRDefault="004868D9">
            <w:pPr>
              <w:spacing w:before="120" w:after="120"/>
              <w:ind w:leftChars="0" w:left="0"/>
              <w:jc w:val="center"/>
            </w:pPr>
            <w:r>
              <w:rPr>
                <w:rFonts w:hint="eastAsia"/>
              </w:rPr>
              <w:t>场</w:t>
            </w:r>
          </w:p>
          <w:p w14:paraId="59D46964" w14:textId="77777777" w:rsidR="00CB429E" w:rsidRDefault="004868D9">
            <w:pPr>
              <w:spacing w:before="120" w:after="120"/>
              <w:ind w:leftChars="0" w:left="0"/>
              <w:jc w:val="center"/>
            </w:pPr>
            <w:r>
              <w:rPr>
                <w:rFonts w:hint="eastAsia"/>
              </w:rPr>
              <w:t>时</w:t>
            </w:r>
          </w:p>
          <w:p w14:paraId="44DBFCE4" w14:textId="77777777" w:rsidR="00CB429E" w:rsidRDefault="004868D9">
            <w:pPr>
              <w:spacing w:before="120" w:after="120"/>
              <w:ind w:leftChars="0" w:left="0"/>
              <w:jc w:val="center"/>
            </w:pPr>
            <w:r>
              <w:rPr>
                <w:rFonts w:hint="eastAsia"/>
              </w:rPr>
              <w:t>间</w:t>
            </w:r>
          </w:p>
        </w:tc>
      </w:tr>
      <w:tr w:rsidR="00CB429E" w14:paraId="74BEEB75" w14:textId="77777777">
        <w:trPr>
          <w:trHeight w:val="400"/>
        </w:trPr>
        <w:tc>
          <w:tcPr>
            <w:tcW w:w="814" w:type="dxa"/>
            <w:vMerge/>
            <w:tcBorders>
              <w:top w:val="nil"/>
            </w:tcBorders>
            <w:shd w:val="clear" w:color="auto" w:fill="auto"/>
          </w:tcPr>
          <w:p w14:paraId="7364041E" w14:textId="77777777" w:rsidR="00CB429E" w:rsidRDefault="00CB429E">
            <w:pPr>
              <w:spacing w:before="120" w:after="120"/>
              <w:ind w:left="480"/>
              <w:rPr>
                <w:sz w:val="2"/>
                <w:szCs w:val="2"/>
              </w:rPr>
            </w:pPr>
          </w:p>
        </w:tc>
        <w:tc>
          <w:tcPr>
            <w:tcW w:w="1085" w:type="dxa"/>
            <w:vMerge/>
            <w:tcBorders>
              <w:top w:val="nil"/>
            </w:tcBorders>
            <w:shd w:val="clear" w:color="auto" w:fill="auto"/>
          </w:tcPr>
          <w:p w14:paraId="5EFEF01A" w14:textId="77777777" w:rsidR="00CB429E" w:rsidRDefault="00CB429E">
            <w:pPr>
              <w:spacing w:before="120" w:after="120"/>
              <w:ind w:leftChars="0" w:left="0"/>
              <w:jc w:val="center"/>
            </w:pPr>
          </w:p>
        </w:tc>
        <w:tc>
          <w:tcPr>
            <w:tcW w:w="759" w:type="dxa"/>
            <w:vMerge/>
            <w:tcBorders>
              <w:top w:val="nil"/>
            </w:tcBorders>
            <w:shd w:val="clear" w:color="auto" w:fill="auto"/>
          </w:tcPr>
          <w:p w14:paraId="754E035D" w14:textId="77777777" w:rsidR="00CB429E" w:rsidRDefault="00CB429E">
            <w:pPr>
              <w:spacing w:before="120" w:after="120"/>
              <w:ind w:leftChars="0" w:left="0"/>
              <w:jc w:val="center"/>
            </w:pPr>
          </w:p>
        </w:tc>
        <w:tc>
          <w:tcPr>
            <w:tcW w:w="622" w:type="dxa"/>
            <w:vMerge/>
            <w:tcBorders>
              <w:top w:val="nil"/>
            </w:tcBorders>
            <w:shd w:val="clear" w:color="auto" w:fill="auto"/>
          </w:tcPr>
          <w:p w14:paraId="4CE3F288" w14:textId="77777777" w:rsidR="00CB429E" w:rsidRDefault="00CB429E">
            <w:pPr>
              <w:spacing w:before="120" w:after="120"/>
              <w:ind w:leftChars="0" w:left="0"/>
              <w:jc w:val="center"/>
            </w:pPr>
          </w:p>
        </w:tc>
        <w:tc>
          <w:tcPr>
            <w:tcW w:w="708" w:type="dxa"/>
            <w:vMerge/>
            <w:tcBorders>
              <w:top w:val="nil"/>
            </w:tcBorders>
            <w:shd w:val="clear" w:color="auto" w:fill="auto"/>
          </w:tcPr>
          <w:p w14:paraId="5FDC2D09" w14:textId="77777777" w:rsidR="00CB429E" w:rsidRDefault="00CB429E">
            <w:pPr>
              <w:spacing w:before="120" w:after="120"/>
              <w:ind w:leftChars="0" w:left="0"/>
              <w:jc w:val="center"/>
            </w:pPr>
          </w:p>
        </w:tc>
        <w:tc>
          <w:tcPr>
            <w:tcW w:w="941" w:type="dxa"/>
            <w:vMerge/>
            <w:tcBorders>
              <w:top w:val="nil"/>
            </w:tcBorders>
            <w:shd w:val="clear" w:color="auto" w:fill="auto"/>
          </w:tcPr>
          <w:p w14:paraId="1CB8A61C" w14:textId="77777777" w:rsidR="00CB429E" w:rsidRDefault="00CB429E">
            <w:pPr>
              <w:spacing w:before="120" w:after="120"/>
              <w:ind w:leftChars="0" w:left="0"/>
              <w:jc w:val="center"/>
            </w:pPr>
          </w:p>
        </w:tc>
        <w:tc>
          <w:tcPr>
            <w:tcW w:w="648" w:type="dxa"/>
            <w:vMerge/>
            <w:tcBorders>
              <w:top w:val="nil"/>
            </w:tcBorders>
            <w:shd w:val="clear" w:color="auto" w:fill="auto"/>
          </w:tcPr>
          <w:p w14:paraId="72C952F7" w14:textId="77777777" w:rsidR="00CB429E" w:rsidRDefault="00CB429E">
            <w:pPr>
              <w:spacing w:before="120" w:after="120"/>
              <w:ind w:leftChars="0" w:left="0"/>
              <w:jc w:val="center"/>
            </w:pPr>
          </w:p>
        </w:tc>
        <w:tc>
          <w:tcPr>
            <w:tcW w:w="430" w:type="dxa"/>
            <w:vMerge w:val="restart"/>
            <w:shd w:val="clear" w:color="auto" w:fill="auto"/>
            <w:vAlign w:val="center"/>
          </w:tcPr>
          <w:p w14:paraId="3080C2EB" w14:textId="77777777" w:rsidR="00CB429E" w:rsidRDefault="004868D9">
            <w:pPr>
              <w:spacing w:before="120" w:after="120"/>
              <w:ind w:leftChars="0" w:left="0"/>
              <w:jc w:val="center"/>
            </w:pPr>
            <w:r>
              <w:rPr>
                <w:rFonts w:hint="eastAsia"/>
              </w:rPr>
              <w:t>小计</w:t>
            </w:r>
          </w:p>
        </w:tc>
        <w:tc>
          <w:tcPr>
            <w:tcW w:w="1674" w:type="dxa"/>
            <w:gridSpan w:val="3"/>
            <w:shd w:val="clear" w:color="auto" w:fill="auto"/>
            <w:vAlign w:val="center"/>
          </w:tcPr>
          <w:p w14:paraId="56C28E82" w14:textId="77777777" w:rsidR="00CB429E" w:rsidRDefault="004868D9">
            <w:pPr>
              <w:spacing w:before="120" w:after="120"/>
              <w:ind w:leftChars="0" w:left="0"/>
              <w:jc w:val="center"/>
            </w:pPr>
            <w:r>
              <w:rPr>
                <w:rFonts w:hint="eastAsia"/>
              </w:rPr>
              <w:t>其 中</w:t>
            </w:r>
          </w:p>
        </w:tc>
        <w:tc>
          <w:tcPr>
            <w:tcW w:w="951" w:type="dxa"/>
            <w:vMerge/>
            <w:tcBorders>
              <w:top w:val="nil"/>
            </w:tcBorders>
            <w:shd w:val="clear" w:color="auto" w:fill="auto"/>
          </w:tcPr>
          <w:p w14:paraId="00E1E29A" w14:textId="77777777" w:rsidR="00CB429E" w:rsidRDefault="00CB429E">
            <w:pPr>
              <w:spacing w:before="120" w:after="120"/>
              <w:ind w:leftChars="0" w:left="0"/>
              <w:jc w:val="center"/>
            </w:pPr>
          </w:p>
        </w:tc>
      </w:tr>
      <w:tr w:rsidR="00CB429E" w14:paraId="4DD63AE1" w14:textId="77777777">
        <w:trPr>
          <w:trHeight w:val="1365"/>
        </w:trPr>
        <w:tc>
          <w:tcPr>
            <w:tcW w:w="814" w:type="dxa"/>
            <w:vMerge/>
            <w:tcBorders>
              <w:top w:val="nil"/>
            </w:tcBorders>
            <w:shd w:val="clear" w:color="auto" w:fill="auto"/>
          </w:tcPr>
          <w:p w14:paraId="5B5BEC94" w14:textId="77777777" w:rsidR="00CB429E" w:rsidRDefault="00CB429E">
            <w:pPr>
              <w:spacing w:before="120" w:after="120"/>
              <w:ind w:left="480"/>
              <w:rPr>
                <w:sz w:val="2"/>
                <w:szCs w:val="2"/>
              </w:rPr>
            </w:pPr>
          </w:p>
        </w:tc>
        <w:tc>
          <w:tcPr>
            <w:tcW w:w="1085" w:type="dxa"/>
            <w:vMerge/>
            <w:tcBorders>
              <w:top w:val="nil"/>
            </w:tcBorders>
            <w:shd w:val="clear" w:color="auto" w:fill="auto"/>
          </w:tcPr>
          <w:p w14:paraId="708FBF8E" w14:textId="77777777" w:rsidR="00CB429E" w:rsidRDefault="00CB429E">
            <w:pPr>
              <w:spacing w:before="120" w:after="120"/>
              <w:ind w:leftChars="0" w:left="0"/>
              <w:jc w:val="center"/>
            </w:pPr>
          </w:p>
        </w:tc>
        <w:tc>
          <w:tcPr>
            <w:tcW w:w="759" w:type="dxa"/>
            <w:vMerge/>
            <w:tcBorders>
              <w:top w:val="nil"/>
            </w:tcBorders>
            <w:shd w:val="clear" w:color="auto" w:fill="auto"/>
          </w:tcPr>
          <w:p w14:paraId="55B4A9F7" w14:textId="77777777" w:rsidR="00CB429E" w:rsidRDefault="00CB429E">
            <w:pPr>
              <w:spacing w:before="120" w:after="120"/>
              <w:ind w:leftChars="0" w:left="0"/>
              <w:jc w:val="center"/>
            </w:pPr>
          </w:p>
        </w:tc>
        <w:tc>
          <w:tcPr>
            <w:tcW w:w="622" w:type="dxa"/>
            <w:vMerge/>
            <w:tcBorders>
              <w:top w:val="nil"/>
            </w:tcBorders>
            <w:shd w:val="clear" w:color="auto" w:fill="auto"/>
          </w:tcPr>
          <w:p w14:paraId="0EE93A7B" w14:textId="77777777" w:rsidR="00CB429E" w:rsidRDefault="00CB429E">
            <w:pPr>
              <w:spacing w:before="120" w:after="120"/>
              <w:ind w:leftChars="0" w:left="0"/>
              <w:jc w:val="center"/>
            </w:pPr>
          </w:p>
        </w:tc>
        <w:tc>
          <w:tcPr>
            <w:tcW w:w="708" w:type="dxa"/>
            <w:vMerge/>
            <w:tcBorders>
              <w:top w:val="nil"/>
            </w:tcBorders>
            <w:shd w:val="clear" w:color="auto" w:fill="auto"/>
          </w:tcPr>
          <w:p w14:paraId="24753AAE" w14:textId="77777777" w:rsidR="00CB429E" w:rsidRDefault="00CB429E">
            <w:pPr>
              <w:spacing w:before="120" w:after="120"/>
              <w:ind w:leftChars="0" w:left="0"/>
              <w:jc w:val="center"/>
            </w:pPr>
          </w:p>
        </w:tc>
        <w:tc>
          <w:tcPr>
            <w:tcW w:w="941" w:type="dxa"/>
            <w:vMerge/>
            <w:tcBorders>
              <w:top w:val="nil"/>
            </w:tcBorders>
            <w:shd w:val="clear" w:color="auto" w:fill="auto"/>
          </w:tcPr>
          <w:p w14:paraId="4058EF51" w14:textId="77777777" w:rsidR="00CB429E" w:rsidRDefault="00CB429E">
            <w:pPr>
              <w:spacing w:before="120" w:after="120"/>
              <w:ind w:leftChars="0" w:left="0"/>
              <w:jc w:val="center"/>
            </w:pPr>
          </w:p>
        </w:tc>
        <w:tc>
          <w:tcPr>
            <w:tcW w:w="648" w:type="dxa"/>
            <w:vMerge/>
            <w:tcBorders>
              <w:top w:val="nil"/>
            </w:tcBorders>
            <w:shd w:val="clear" w:color="auto" w:fill="auto"/>
          </w:tcPr>
          <w:p w14:paraId="2EE1C28E" w14:textId="77777777" w:rsidR="00CB429E" w:rsidRDefault="00CB429E">
            <w:pPr>
              <w:spacing w:before="120" w:after="120"/>
              <w:ind w:leftChars="0" w:left="0"/>
              <w:jc w:val="center"/>
            </w:pPr>
          </w:p>
        </w:tc>
        <w:tc>
          <w:tcPr>
            <w:tcW w:w="430" w:type="dxa"/>
            <w:vMerge/>
            <w:tcBorders>
              <w:top w:val="nil"/>
            </w:tcBorders>
            <w:shd w:val="clear" w:color="auto" w:fill="auto"/>
          </w:tcPr>
          <w:p w14:paraId="25F18A0B" w14:textId="77777777" w:rsidR="00CB429E" w:rsidRDefault="00CB429E">
            <w:pPr>
              <w:spacing w:before="120" w:after="120"/>
              <w:ind w:leftChars="0" w:left="0"/>
              <w:jc w:val="center"/>
            </w:pPr>
          </w:p>
        </w:tc>
        <w:tc>
          <w:tcPr>
            <w:tcW w:w="557" w:type="dxa"/>
            <w:shd w:val="clear" w:color="auto" w:fill="auto"/>
            <w:vAlign w:val="center"/>
          </w:tcPr>
          <w:p w14:paraId="3E499446" w14:textId="77777777" w:rsidR="00CB429E" w:rsidRDefault="004868D9">
            <w:pPr>
              <w:spacing w:before="120" w:after="120"/>
              <w:ind w:leftChars="0" w:left="0"/>
              <w:jc w:val="center"/>
            </w:pPr>
            <w:r>
              <w:rPr>
                <w:rFonts w:hint="eastAsia"/>
              </w:rPr>
              <w:t>自</w:t>
            </w:r>
          </w:p>
          <w:p w14:paraId="27CA17D3" w14:textId="77777777" w:rsidR="00CB429E" w:rsidRDefault="004868D9">
            <w:pPr>
              <w:spacing w:before="120" w:after="120"/>
              <w:ind w:leftChars="0" w:left="0"/>
              <w:jc w:val="center"/>
            </w:pPr>
            <w:r>
              <w:rPr>
                <w:rFonts w:hint="eastAsia"/>
              </w:rPr>
              <w:t>有</w:t>
            </w:r>
          </w:p>
        </w:tc>
        <w:tc>
          <w:tcPr>
            <w:tcW w:w="559" w:type="dxa"/>
            <w:shd w:val="clear" w:color="auto" w:fill="auto"/>
            <w:vAlign w:val="center"/>
          </w:tcPr>
          <w:p w14:paraId="0F00BDB1" w14:textId="77777777" w:rsidR="00CB429E" w:rsidRDefault="004868D9">
            <w:pPr>
              <w:spacing w:before="120" w:after="120"/>
              <w:ind w:leftChars="0" w:left="0"/>
              <w:jc w:val="center"/>
            </w:pPr>
            <w:r>
              <w:rPr>
                <w:rFonts w:hint="eastAsia"/>
              </w:rPr>
              <w:t>新</w:t>
            </w:r>
          </w:p>
          <w:p w14:paraId="2A79E015" w14:textId="77777777" w:rsidR="00CB429E" w:rsidRDefault="004868D9">
            <w:pPr>
              <w:spacing w:before="120" w:after="120"/>
              <w:ind w:leftChars="0" w:left="0"/>
              <w:jc w:val="center"/>
            </w:pPr>
            <w:r>
              <w:rPr>
                <w:rFonts w:hint="eastAsia"/>
              </w:rPr>
              <w:t>购</w:t>
            </w:r>
          </w:p>
        </w:tc>
        <w:tc>
          <w:tcPr>
            <w:tcW w:w="558" w:type="dxa"/>
            <w:shd w:val="clear" w:color="auto" w:fill="auto"/>
            <w:vAlign w:val="center"/>
          </w:tcPr>
          <w:p w14:paraId="2096429F" w14:textId="77777777" w:rsidR="00CB429E" w:rsidRDefault="004868D9">
            <w:pPr>
              <w:spacing w:before="120" w:after="120"/>
              <w:ind w:leftChars="0" w:left="0"/>
              <w:jc w:val="center"/>
            </w:pPr>
            <w:r>
              <w:rPr>
                <w:rFonts w:hint="eastAsia"/>
              </w:rPr>
              <w:t>租</w:t>
            </w:r>
          </w:p>
          <w:p w14:paraId="3F86A20E" w14:textId="77777777" w:rsidR="00CB429E" w:rsidRDefault="004868D9">
            <w:pPr>
              <w:spacing w:before="120" w:after="120"/>
              <w:ind w:leftChars="0" w:left="0"/>
              <w:jc w:val="center"/>
            </w:pPr>
            <w:r>
              <w:rPr>
                <w:rFonts w:hint="eastAsia"/>
              </w:rPr>
              <w:t>赁</w:t>
            </w:r>
          </w:p>
        </w:tc>
        <w:tc>
          <w:tcPr>
            <w:tcW w:w="951" w:type="dxa"/>
            <w:vMerge/>
            <w:tcBorders>
              <w:top w:val="nil"/>
            </w:tcBorders>
            <w:shd w:val="clear" w:color="auto" w:fill="auto"/>
          </w:tcPr>
          <w:p w14:paraId="2B03DA30" w14:textId="77777777" w:rsidR="00CB429E" w:rsidRDefault="00CB429E">
            <w:pPr>
              <w:spacing w:before="120" w:after="120"/>
              <w:ind w:leftChars="0" w:left="0"/>
              <w:jc w:val="center"/>
            </w:pPr>
          </w:p>
        </w:tc>
      </w:tr>
      <w:tr w:rsidR="00CB429E" w14:paraId="4CC0DEA7" w14:textId="77777777">
        <w:trPr>
          <w:trHeight w:val="400"/>
        </w:trPr>
        <w:tc>
          <w:tcPr>
            <w:tcW w:w="814" w:type="dxa"/>
            <w:shd w:val="clear" w:color="auto" w:fill="auto"/>
          </w:tcPr>
          <w:p w14:paraId="2E9DA29B" w14:textId="77777777" w:rsidR="00CB429E" w:rsidRDefault="00CB429E">
            <w:pPr>
              <w:spacing w:before="120" w:after="120"/>
              <w:ind w:leftChars="0" w:left="0"/>
              <w:jc w:val="center"/>
            </w:pPr>
          </w:p>
        </w:tc>
        <w:tc>
          <w:tcPr>
            <w:tcW w:w="1085" w:type="dxa"/>
            <w:shd w:val="clear" w:color="auto" w:fill="auto"/>
          </w:tcPr>
          <w:p w14:paraId="7073D81E" w14:textId="77777777" w:rsidR="00CB429E" w:rsidRDefault="00CB429E">
            <w:pPr>
              <w:spacing w:before="120" w:after="120"/>
              <w:ind w:leftChars="0" w:left="0"/>
              <w:jc w:val="center"/>
            </w:pPr>
          </w:p>
        </w:tc>
        <w:tc>
          <w:tcPr>
            <w:tcW w:w="759" w:type="dxa"/>
            <w:shd w:val="clear" w:color="auto" w:fill="auto"/>
          </w:tcPr>
          <w:p w14:paraId="2736DF80" w14:textId="77777777" w:rsidR="00CB429E" w:rsidRDefault="00CB429E">
            <w:pPr>
              <w:spacing w:before="120" w:after="120"/>
              <w:ind w:leftChars="0" w:left="0"/>
              <w:jc w:val="center"/>
            </w:pPr>
          </w:p>
        </w:tc>
        <w:tc>
          <w:tcPr>
            <w:tcW w:w="622" w:type="dxa"/>
            <w:shd w:val="clear" w:color="auto" w:fill="auto"/>
          </w:tcPr>
          <w:p w14:paraId="7F28FADA" w14:textId="77777777" w:rsidR="00CB429E" w:rsidRDefault="00CB429E">
            <w:pPr>
              <w:spacing w:before="120" w:after="120"/>
              <w:ind w:leftChars="0" w:left="0"/>
              <w:jc w:val="center"/>
            </w:pPr>
          </w:p>
        </w:tc>
        <w:tc>
          <w:tcPr>
            <w:tcW w:w="708" w:type="dxa"/>
            <w:shd w:val="clear" w:color="auto" w:fill="auto"/>
          </w:tcPr>
          <w:p w14:paraId="622C76BA" w14:textId="77777777" w:rsidR="00CB429E" w:rsidRDefault="00CB429E">
            <w:pPr>
              <w:spacing w:before="120" w:after="120"/>
              <w:ind w:leftChars="0" w:left="0"/>
              <w:jc w:val="center"/>
            </w:pPr>
          </w:p>
        </w:tc>
        <w:tc>
          <w:tcPr>
            <w:tcW w:w="941" w:type="dxa"/>
            <w:shd w:val="clear" w:color="auto" w:fill="auto"/>
          </w:tcPr>
          <w:p w14:paraId="5ED3AF63" w14:textId="77777777" w:rsidR="00CB429E" w:rsidRDefault="00CB429E">
            <w:pPr>
              <w:spacing w:before="120" w:after="120"/>
              <w:ind w:leftChars="0" w:left="0"/>
              <w:jc w:val="center"/>
            </w:pPr>
          </w:p>
        </w:tc>
        <w:tc>
          <w:tcPr>
            <w:tcW w:w="648" w:type="dxa"/>
            <w:shd w:val="clear" w:color="auto" w:fill="auto"/>
          </w:tcPr>
          <w:p w14:paraId="79FC3F6E" w14:textId="77777777" w:rsidR="00CB429E" w:rsidRDefault="00CB429E">
            <w:pPr>
              <w:spacing w:before="120" w:after="120"/>
              <w:ind w:leftChars="0" w:left="0"/>
              <w:jc w:val="center"/>
            </w:pPr>
          </w:p>
        </w:tc>
        <w:tc>
          <w:tcPr>
            <w:tcW w:w="430" w:type="dxa"/>
            <w:shd w:val="clear" w:color="auto" w:fill="auto"/>
          </w:tcPr>
          <w:p w14:paraId="5D1A5053" w14:textId="77777777" w:rsidR="00CB429E" w:rsidRDefault="00CB429E">
            <w:pPr>
              <w:spacing w:before="120" w:after="120"/>
              <w:ind w:leftChars="0" w:left="0"/>
              <w:jc w:val="center"/>
            </w:pPr>
          </w:p>
        </w:tc>
        <w:tc>
          <w:tcPr>
            <w:tcW w:w="557" w:type="dxa"/>
            <w:shd w:val="clear" w:color="auto" w:fill="auto"/>
          </w:tcPr>
          <w:p w14:paraId="5588799C" w14:textId="77777777" w:rsidR="00CB429E" w:rsidRDefault="00CB429E">
            <w:pPr>
              <w:spacing w:before="120" w:after="120"/>
              <w:ind w:leftChars="0" w:left="0"/>
              <w:jc w:val="center"/>
            </w:pPr>
          </w:p>
        </w:tc>
        <w:tc>
          <w:tcPr>
            <w:tcW w:w="559" w:type="dxa"/>
            <w:shd w:val="clear" w:color="auto" w:fill="auto"/>
          </w:tcPr>
          <w:p w14:paraId="6FAE405E" w14:textId="77777777" w:rsidR="00CB429E" w:rsidRDefault="00CB429E">
            <w:pPr>
              <w:spacing w:before="120" w:after="120"/>
              <w:ind w:leftChars="0" w:left="0"/>
              <w:jc w:val="center"/>
            </w:pPr>
          </w:p>
        </w:tc>
        <w:tc>
          <w:tcPr>
            <w:tcW w:w="558" w:type="dxa"/>
            <w:shd w:val="clear" w:color="auto" w:fill="auto"/>
          </w:tcPr>
          <w:p w14:paraId="0AE8492B" w14:textId="77777777" w:rsidR="00CB429E" w:rsidRDefault="00CB429E">
            <w:pPr>
              <w:spacing w:before="120" w:after="120"/>
              <w:ind w:leftChars="0" w:left="0"/>
              <w:jc w:val="center"/>
            </w:pPr>
          </w:p>
        </w:tc>
        <w:tc>
          <w:tcPr>
            <w:tcW w:w="951" w:type="dxa"/>
            <w:shd w:val="clear" w:color="auto" w:fill="auto"/>
          </w:tcPr>
          <w:p w14:paraId="0C4BA335" w14:textId="77777777" w:rsidR="00CB429E" w:rsidRDefault="00CB429E">
            <w:pPr>
              <w:spacing w:before="120" w:after="120"/>
              <w:ind w:leftChars="0" w:left="0"/>
              <w:jc w:val="center"/>
            </w:pPr>
          </w:p>
        </w:tc>
      </w:tr>
      <w:tr w:rsidR="00CB429E" w14:paraId="70D5BB7C" w14:textId="77777777">
        <w:trPr>
          <w:trHeight w:val="400"/>
        </w:trPr>
        <w:tc>
          <w:tcPr>
            <w:tcW w:w="814" w:type="dxa"/>
            <w:shd w:val="clear" w:color="auto" w:fill="auto"/>
          </w:tcPr>
          <w:p w14:paraId="1E2A8190" w14:textId="77777777" w:rsidR="00CB429E" w:rsidRDefault="00CB429E">
            <w:pPr>
              <w:spacing w:before="120" w:after="120"/>
              <w:ind w:leftChars="0" w:left="0"/>
              <w:jc w:val="center"/>
            </w:pPr>
          </w:p>
        </w:tc>
        <w:tc>
          <w:tcPr>
            <w:tcW w:w="1085" w:type="dxa"/>
            <w:shd w:val="clear" w:color="auto" w:fill="auto"/>
          </w:tcPr>
          <w:p w14:paraId="5FB9436F" w14:textId="77777777" w:rsidR="00CB429E" w:rsidRDefault="00CB429E">
            <w:pPr>
              <w:spacing w:before="120" w:after="120"/>
              <w:ind w:leftChars="0" w:left="0"/>
              <w:jc w:val="center"/>
            </w:pPr>
          </w:p>
        </w:tc>
        <w:tc>
          <w:tcPr>
            <w:tcW w:w="759" w:type="dxa"/>
            <w:shd w:val="clear" w:color="auto" w:fill="auto"/>
          </w:tcPr>
          <w:p w14:paraId="615CD629" w14:textId="77777777" w:rsidR="00CB429E" w:rsidRDefault="00CB429E">
            <w:pPr>
              <w:spacing w:before="120" w:after="120"/>
              <w:ind w:leftChars="0" w:left="0"/>
              <w:jc w:val="center"/>
            </w:pPr>
          </w:p>
        </w:tc>
        <w:tc>
          <w:tcPr>
            <w:tcW w:w="622" w:type="dxa"/>
            <w:shd w:val="clear" w:color="auto" w:fill="auto"/>
          </w:tcPr>
          <w:p w14:paraId="4190BEC2" w14:textId="77777777" w:rsidR="00CB429E" w:rsidRDefault="00CB429E">
            <w:pPr>
              <w:spacing w:before="120" w:after="120"/>
              <w:ind w:leftChars="0" w:left="0"/>
              <w:jc w:val="center"/>
            </w:pPr>
          </w:p>
        </w:tc>
        <w:tc>
          <w:tcPr>
            <w:tcW w:w="708" w:type="dxa"/>
            <w:shd w:val="clear" w:color="auto" w:fill="auto"/>
          </w:tcPr>
          <w:p w14:paraId="68F2E67A" w14:textId="77777777" w:rsidR="00CB429E" w:rsidRDefault="00CB429E">
            <w:pPr>
              <w:spacing w:before="120" w:after="120"/>
              <w:ind w:leftChars="0" w:left="0"/>
              <w:jc w:val="center"/>
            </w:pPr>
          </w:p>
        </w:tc>
        <w:tc>
          <w:tcPr>
            <w:tcW w:w="941" w:type="dxa"/>
            <w:shd w:val="clear" w:color="auto" w:fill="auto"/>
          </w:tcPr>
          <w:p w14:paraId="4980B388" w14:textId="77777777" w:rsidR="00CB429E" w:rsidRDefault="00CB429E">
            <w:pPr>
              <w:spacing w:before="120" w:after="120"/>
              <w:ind w:leftChars="0" w:left="0"/>
              <w:jc w:val="center"/>
            </w:pPr>
          </w:p>
        </w:tc>
        <w:tc>
          <w:tcPr>
            <w:tcW w:w="648" w:type="dxa"/>
            <w:shd w:val="clear" w:color="auto" w:fill="auto"/>
          </w:tcPr>
          <w:p w14:paraId="697440BF" w14:textId="77777777" w:rsidR="00CB429E" w:rsidRDefault="00CB429E">
            <w:pPr>
              <w:spacing w:before="120" w:after="120"/>
              <w:ind w:leftChars="0" w:left="0"/>
              <w:jc w:val="center"/>
            </w:pPr>
          </w:p>
        </w:tc>
        <w:tc>
          <w:tcPr>
            <w:tcW w:w="430" w:type="dxa"/>
            <w:shd w:val="clear" w:color="auto" w:fill="auto"/>
          </w:tcPr>
          <w:p w14:paraId="2BE4BF26" w14:textId="77777777" w:rsidR="00CB429E" w:rsidRDefault="00CB429E">
            <w:pPr>
              <w:spacing w:before="120" w:after="120"/>
              <w:ind w:leftChars="0" w:left="0"/>
              <w:jc w:val="center"/>
            </w:pPr>
          </w:p>
        </w:tc>
        <w:tc>
          <w:tcPr>
            <w:tcW w:w="557" w:type="dxa"/>
            <w:shd w:val="clear" w:color="auto" w:fill="auto"/>
          </w:tcPr>
          <w:p w14:paraId="0185CD88" w14:textId="77777777" w:rsidR="00CB429E" w:rsidRDefault="00CB429E">
            <w:pPr>
              <w:spacing w:before="120" w:after="120"/>
              <w:ind w:leftChars="0" w:left="0"/>
              <w:jc w:val="center"/>
            </w:pPr>
          </w:p>
        </w:tc>
        <w:tc>
          <w:tcPr>
            <w:tcW w:w="559" w:type="dxa"/>
            <w:shd w:val="clear" w:color="auto" w:fill="auto"/>
          </w:tcPr>
          <w:p w14:paraId="052A7AC7" w14:textId="77777777" w:rsidR="00CB429E" w:rsidRDefault="00CB429E">
            <w:pPr>
              <w:spacing w:before="120" w:after="120"/>
              <w:ind w:leftChars="0" w:left="0"/>
              <w:jc w:val="center"/>
            </w:pPr>
          </w:p>
        </w:tc>
        <w:tc>
          <w:tcPr>
            <w:tcW w:w="558" w:type="dxa"/>
            <w:shd w:val="clear" w:color="auto" w:fill="auto"/>
          </w:tcPr>
          <w:p w14:paraId="49B4E9C1" w14:textId="77777777" w:rsidR="00CB429E" w:rsidRDefault="00CB429E">
            <w:pPr>
              <w:spacing w:before="120" w:after="120"/>
              <w:ind w:leftChars="0" w:left="0"/>
              <w:jc w:val="center"/>
            </w:pPr>
          </w:p>
        </w:tc>
        <w:tc>
          <w:tcPr>
            <w:tcW w:w="951" w:type="dxa"/>
            <w:shd w:val="clear" w:color="auto" w:fill="auto"/>
          </w:tcPr>
          <w:p w14:paraId="3C785EB3" w14:textId="77777777" w:rsidR="00CB429E" w:rsidRDefault="00CB429E">
            <w:pPr>
              <w:spacing w:before="120" w:after="120"/>
              <w:ind w:leftChars="0" w:left="0"/>
              <w:jc w:val="center"/>
            </w:pPr>
          </w:p>
        </w:tc>
      </w:tr>
      <w:tr w:rsidR="00CB429E" w14:paraId="31CA7A36" w14:textId="77777777">
        <w:trPr>
          <w:trHeight w:val="400"/>
        </w:trPr>
        <w:tc>
          <w:tcPr>
            <w:tcW w:w="814" w:type="dxa"/>
            <w:shd w:val="clear" w:color="auto" w:fill="auto"/>
          </w:tcPr>
          <w:p w14:paraId="528688AB" w14:textId="77777777" w:rsidR="00CB429E" w:rsidRDefault="00CB429E">
            <w:pPr>
              <w:spacing w:before="120" w:after="120"/>
              <w:ind w:leftChars="0" w:left="0"/>
              <w:jc w:val="center"/>
            </w:pPr>
          </w:p>
        </w:tc>
        <w:tc>
          <w:tcPr>
            <w:tcW w:w="1085" w:type="dxa"/>
            <w:shd w:val="clear" w:color="auto" w:fill="auto"/>
          </w:tcPr>
          <w:p w14:paraId="0E35F572" w14:textId="77777777" w:rsidR="00CB429E" w:rsidRDefault="00CB429E">
            <w:pPr>
              <w:spacing w:before="120" w:after="120"/>
              <w:ind w:leftChars="0" w:left="0"/>
              <w:jc w:val="center"/>
            </w:pPr>
          </w:p>
        </w:tc>
        <w:tc>
          <w:tcPr>
            <w:tcW w:w="759" w:type="dxa"/>
            <w:shd w:val="clear" w:color="auto" w:fill="auto"/>
          </w:tcPr>
          <w:p w14:paraId="4715CA6A" w14:textId="77777777" w:rsidR="00CB429E" w:rsidRDefault="00CB429E">
            <w:pPr>
              <w:spacing w:before="120" w:after="120"/>
              <w:ind w:leftChars="0" w:left="0"/>
              <w:jc w:val="center"/>
            </w:pPr>
          </w:p>
        </w:tc>
        <w:tc>
          <w:tcPr>
            <w:tcW w:w="622" w:type="dxa"/>
            <w:shd w:val="clear" w:color="auto" w:fill="auto"/>
          </w:tcPr>
          <w:p w14:paraId="2A032099" w14:textId="77777777" w:rsidR="00CB429E" w:rsidRDefault="00CB429E">
            <w:pPr>
              <w:spacing w:before="120" w:after="120"/>
              <w:ind w:leftChars="0" w:left="0"/>
              <w:jc w:val="center"/>
            </w:pPr>
          </w:p>
        </w:tc>
        <w:tc>
          <w:tcPr>
            <w:tcW w:w="708" w:type="dxa"/>
            <w:shd w:val="clear" w:color="auto" w:fill="auto"/>
          </w:tcPr>
          <w:p w14:paraId="55064A20" w14:textId="77777777" w:rsidR="00CB429E" w:rsidRDefault="00CB429E">
            <w:pPr>
              <w:spacing w:before="120" w:after="120"/>
              <w:ind w:leftChars="0" w:left="0"/>
              <w:jc w:val="center"/>
            </w:pPr>
          </w:p>
        </w:tc>
        <w:tc>
          <w:tcPr>
            <w:tcW w:w="941" w:type="dxa"/>
            <w:shd w:val="clear" w:color="auto" w:fill="auto"/>
          </w:tcPr>
          <w:p w14:paraId="6D567E78" w14:textId="77777777" w:rsidR="00CB429E" w:rsidRDefault="00CB429E">
            <w:pPr>
              <w:spacing w:before="120" w:after="120"/>
              <w:ind w:leftChars="0" w:left="0"/>
              <w:jc w:val="center"/>
            </w:pPr>
          </w:p>
        </w:tc>
        <w:tc>
          <w:tcPr>
            <w:tcW w:w="648" w:type="dxa"/>
            <w:shd w:val="clear" w:color="auto" w:fill="auto"/>
          </w:tcPr>
          <w:p w14:paraId="2A3EC16C" w14:textId="77777777" w:rsidR="00CB429E" w:rsidRDefault="00CB429E">
            <w:pPr>
              <w:spacing w:before="120" w:after="120"/>
              <w:ind w:leftChars="0" w:left="0"/>
              <w:jc w:val="center"/>
            </w:pPr>
          </w:p>
        </w:tc>
        <w:tc>
          <w:tcPr>
            <w:tcW w:w="430" w:type="dxa"/>
            <w:shd w:val="clear" w:color="auto" w:fill="auto"/>
          </w:tcPr>
          <w:p w14:paraId="448F2194" w14:textId="77777777" w:rsidR="00CB429E" w:rsidRDefault="00CB429E">
            <w:pPr>
              <w:spacing w:before="120" w:after="120"/>
              <w:ind w:leftChars="0" w:left="0"/>
              <w:jc w:val="center"/>
            </w:pPr>
          </w:p>
        </w:tc>
        <w:tc>
          <w:tcPr>
            <w:tcW w:w="557" w:type="dxa"/>
            <w:shd w:val="clear" w:color="auto" w:fill="auto"/>
          </w:tcPr>
          <w:p w14:paraId="42080055" w14:textId="77777777" w:rsidR="00CB429E" w:rsidRDefault="00CB429E">
            <w:pPr>
              <w:spacing w:before="120" w:after="120"/>
              <w:ind w:leftChars="0" w:left="0"/>
              <w:jc w:val="center"/>
            </w:pPr>
          </w:p>
        </w:tc>
        <w:tc>
          <w:tcPr>
            <w:tcW w:w="559" w:type="dxa"/>
            <w:shd w:val="clear" w:color="auto" w:fill="auto"/>
          </w:tcPr>
          <w:p w14:paraId="4801A75A" w14:textId="77777777" w:rsidR="00CB429E" w:rsidRDefault="00CB429E">
            <w:pPr>
              <w:spacing w:before="120" w:after="120"/>
              <w:ind w:leftChars="0" w:left="0"/>
              <w:jc w:val="center"/>
            </w:pPr>
          </w:p>
        </w:tc>
        <w:tc>
          <w:tcPr>
            <w:tcW w:w="558" w:type="dxa"/>
            <w:shd w:val="clear" w:color="auto" w:fill="auto"/>
          </w:tcPr>
          <w:p w14:paraId="027E05CF" w14:textId="77777777" w:rsidR="00CB429E" w:rsidRDefault="00CB429E">
            <w:pPr>
              <w:spacing w:before="120" w:after="120"/>
              <w:ind w:leftChars="0" w:left="0"/>
              <w:jc w:val="center"/>
            </w:pPr>
          </w:p>
        </w:tc>
        <w:tc>
          <w:tcPr>
            <w:tcW w:w="951" w:type="dxa"/>
            <w:shd w:val="clear" w:color="auto" w:fill="auto"/>
          </w:tcPr>
          <w:p w14:paraId="37B18F12" w14:textId="77777777" w:rsidR="00CB429E" w:rsidRDefault="00CB429E">
            <w:pPr>
              <w:spacing w:before="120" w:after="120"/>
              <w:ind w:leftChars="0" w:left="0"/>
              <w:jc w:val="center"/>
            </w:pPr>
          </w:p>
        </w:tc>
      </w:tr>
      <w:tr w:rsidR="00CB429E" w14:paraId="5A0D3A89" w14:textId="77777777">
        <w:trPr>
          <w:trHeight w:val="400"/>
        </w:trPr>
        <w:tc>
          <w:tcPr>
            <w:tcW w:w="814" w:type="dxa"/>
            <w:shd w:val="clear" w:color="auto" w:fill="auto"/>
          </w:tcPr>
          <w:p w14:paraId="3FBF3DD6" w14:textId="77777777" w:rsidR="00CB429E" w:rsidRDefault="00CB429E">
            <w:pPr>
              <w:spacing w:before="120" w:after="120"/>
              <w:ind w:leftChars="0" w:left="0"/>
              <w:jc w:val="center"/>
            </w:pPr>
          </w:p>
        </w:tc>
        <w:tc>
          <w:tcPr>
            <w:tcW w:w="1085" w:type="dxa"/>
            <w:shd w:val="clear" w:color="auto" w:fill="auto"/>
          </w:tcPr>
          <w:p w14:paraId="26B41AE1" w14:textId="77777777" w:rsidR="00CB429E" w:rsidRDefault="00CB429E">
            <w:pPr>
              <w:spacing w:before="120" w:after="120"/>
              <w:ind w:leftChars="0" w:left="0"/>
              <w:jc w:val="center"/>
            </w:pPr>
          </w:p>
        </w:tc>
        <w:tc>
          <w:tcPr>
            <w:tcW w:w="759" w:type="dxa"/>
            <w:shd w:val="clear" w:color="auto" w:fill="auto"/>
          </w:tcPr>
          <w:p w14:paraId="6677DEEF" w14:textId="77777777" w:rsidR="00CB429E" w:rsidRDefault="00CB429E">
            <w:pPr>
              <w:spacing w:before="120" w:after="120"/>
              <w:ind w:leftChars="0" w:left="0"/>
              <w:jc w:val="center"/>
            </w:pPr>
          </w:p>
        </w:tc>
        <w:tc>
          <w:tcPr>
            <w:tcW w:w="622" w:type="dxa"/>
            <w:shd w:val="clear" w:color="auto" w:fill="auto"/>
          </w:tcPr>
          <w:p w14:paraId="1FB075AE" w14:textId="77777777" w:rsidR="00CB429E" w:rsidRDefault="00CB429E">
            <w:pPr>
              <w:spacing w:before="120" w:after="120"/>
              <w:ind w:leftChars="0" w:left="0"/>
              <w:jc w:val="center"/>
            </w:pPr>
          </w:p>
        </w:tc>
        <w:tc>
          <w:tcPr>
            <w:tcW w:w="708" w:type="dxa"/>
            <w:shd w:val="clear" w:color="auto" w:fill="auto"/>
          </w:tcPr>
          <w:p w14:paraId="4F9F5B8B" w14:textId="77777777" w:rsidR="00CB429E" w:rsidRDefault="00CB429E">
            <w:pPr>
              <w:spacing w:before="120" w:after="120"/>
              <w:ind w:leftChars="0" w:left="0"/>
              <w:jc w:val="center"/>
            </w:pPr>
          </w:p>
        </w:tc>
        <w:tc>
          <w:tcPr>
            <w:tcW w:w="941" w:type="dxa"/>
            <w:shd w:val="clear" w:color="auto" w:fill="auto"/>
          </w:tcPr>
          <w:p w14:paraId="2F87BA57" w14:textId="77777777" w:rsidR="00CB429E" w:rsidRDefault="00CB429E">
            <w:pPr>
              <w:spacing w:before="120" w:after="120"/>
              <w:ind w:leftChars="0" w:left="0"/>
              <w:jc w:val="center"/>
            </w:pPr>
          </w:p>
        </w:tc>
        <w:tc>
          <w:tcPr>
            <w:tcW w:w="648" w:type="dxa"/>
            <w:shd w:val="clear" w:color="auto" w:fill="auto"/>
          </w:tcPr>
          <w:p w14:paraId="05046317" w14:textId="77777777" w:rsidR="00CB429E" w:rsidRDefault="00CB429E">
            <w:pPr>
              <w:spacing w:before="120" w:after="120"/>
              <w:ind w:leftChars="0" w:left="0"/>
              <w:jc w:val="center"/>
            </w:pPr>
          </w:p>
        </w:tc>
        <w:tc>
          <w:tcPr>
            <w:tcW w:w="430" w:type="dxa"/>
            <w:shd w:val="clear" w:color="auto" w:fill="auto"/>
          </w:tcPr>
          <w:p w14:paraId="145A27C6" w14:textId="77777777" w:rsidR="00CB429E" w:rsidRDefault="00CB429E">
            <w:pPr>
              <w:spacing w:before="120" w:after="120"/>
              <w:ind w:leftChars="0" w:left="0"/>
              <w:jc w:val="center"/>
            </w:pPr>
          </w:p>
        </w:tc>
        <w:tc>
          <w:tcPr>
            <w:tcW w:w="557" w:type="dxa"/>
            <w:shd w:val="clear" w:color="auto" w:fill="auto"/>
          </w:tcPr>
          <w:p w14:paraId="61B4962B" w14:textId="77777777" w:rsidR="00CB429E" w:rsidRDefault="00CB429E">
            <w:pPr>
              <w:spacing w:before="120" w:after="120"/>
              <w:ind w:leftChars="0" w:left="0"/>
              <w:jc w:val="center"/>
            </w:pPr>
          </w:p>
        </w:tc>
        <w:tc>
          <w:tcPr>
            <w:tcW w:w="559" w:type="dxa"/>
            <w:shd w:val="clear" w:color="auto" w:fill="auto"/>
          </w:tcPr>
          <w:p w14:paraId="67F1D526" w14:textId="77777777" w:rsidR="00CB429E" w:rsidRDefault="00CB429E">
            <w:pPr>
              <w:spacing w:before="120" w:after="120"/>
              <w:ind w:leftChars="0" w:left="0"/>
              <w:jc w:val="center"/>
            </w:pPr>
          </w:p>
        </w:tc>
        <w:tc>
          <w:tcPr>
            <w:tcW w:w="558" w:type="dxa"/>
            <w:shd w:val="clear" w:color="auto" w:fill="auto"/>
          </w:tcPr>
          <w:p w14:paraId="438AF15D" w14:textId="77777777" w:rsidR="00CB429E" w:rsidRDefault="00CB429E">
            <w:pPr>
              <w:spacing w:before="120" w:after="120"/>
              <w:ind w:leftChars="0" w:left="0"/>
              <w:jc w:val="center"/>
            </w:pPr>
          </w:p>
        </w:tc>
        <w:tc>
          <w:tcPr>
            <w:tcW w:w="951" w:type="dxa"/>
            <w:shd w:val="clear" w:color="auto" w:fill="auto"/>
          </w:tcPr>
          <w:p w14:paraId="445A5F77" w14:textId="77777777" w:rsidR="00CB429E" w:rsidRDefault="00CB429E">
            <w:pPr>
              <w:spacing w:before="120" w:after="120"/>
              <w:ind w:leftChars="0" w:left="0"/>
              <w:jc w:val="center"/>
            </w:pPr>
          </w:p>
        </w:tc>
      </w:tr>
      <w:tr w:rsidR="00CB429E" w14:paraId="398AC3D7" w14:textId="77777777">
        <w:trPr>
          <w:trHeight w:val="400"/>
        </w:trPr>
        <w:tc>
          <w:tcPr>
            <w:tcW w:w="814" w:type="dxa"/>
            <w:shd w:val="clear" w:color="auto" w:fill="auto"/>
          </w:tcPr>
          <w:p w14:paraId="488B7F99" w14:textId="77777777" w:rsidR="00CB429E" w:rsidRDefault="00CB429E">
            <w:pPr>
              <w:spacing w:before="120" w:after="120"/>
              <w:ind w:leftChars="0" w:left="0"/>
              <w:jc w:val="center"/>
            </w:pPr>
          </w:p>
        </w:tc>
        <w:tc>
          <w:tcPr>
            <w:tcW w:w="1085" w:type="dxa"/>
            <w:shd w:val="clear" w:color="auto" w:fill="auto"/>
          </w:tcPr>
          <w:p w14:paraId="2AAAE4A7" w14:textId="77777777" w:rsidR="00CB429E" w:rsidRDefault="00CB429E">
            <w:pPr>
              <w:spacing w:before="120" w:after="120"/>
              <w:ind w:leftChars="0" w:left="0"/>
              <w:jc w:val="center"/>
            </w:pPr>
          </w:p>
        </w:tc>
        <w:tc>
          <w:tcPr>
            <w:tcW w:w="759" w:type="dxa"/>
            <w:shd w:val="clear" w:color="auto" w:fill="auto"/>
          </w:tcPr>
          <w:p w14:paraId="7912ACDC" w14:textId="77777777" w:rsidR="00CB429E" w:rsidRDefault="00CB429E">
            <w:pPr>
              <w:spacing w:before="120" w:after="120"/>
              <w:ind w:leftChars="0" w:left="0"/>
              <w:jc w:val="center"/>
            </w:pPr>
          </w:p>
        </w:tc>
        <w:tc>
          <w:tcPr>
            <w:tcW w:w="622" w:type="dxa"/>
            <w:shd w:val="clear" w:color="auto" w:fill="auto"/>
          </w:tcPr>
          <w:p w14:paraId="5C7E7E17" w14:textId="77777777" w:rsidR="00CB429E" w:rsidRDefault="00CB429E">
            <w:pPr>
              <w:spacing w:before="120" w:after="120"/>
              <w:ind w:leftChars="0" w:left="0"/>
              <w:jc w:val="center"/>
            </w:pPr>
          </w:p>
        </w:tc>
        <w:tc>
          <w:tcPr>
            <w:tcW w:w="708" w:type="dxa"/>
            <w:shd w:val="clear" w:color="auto" w:fill="auto"/>
          </w:tcPr>
          <w:p w14:paraId="7BB81018" w14:textId="77777777" w:rsidR="00CB429E" w:rsidRDefault="00CB429E">
            <w:pPr>
              <w:spacing w:before="120" w:after="120"/>
              <w:ind w:leftChars="0" w:left="0"/>
              <w:jc w:val="center"/>
            </w:pPr>
          </w:p>
        </w:tc>
        <w:tc>
          <w:tcPr>
            <w:tcW w:w="941" w:type="dxa"/>
            <w:shd w:val="clear" w:color="auto" w:fill="auto"/>
          </w:tcPr>
          <w:p w14:paraId="5F4E5D75" w14:textId="77777777" w:rsidR="00CB429E" w:rsidRDefault="00CB429E">
            <w:pPr>
              <w:spacing w:before="120" w:after="120"/>
              <w:ind w:leftChars="0" w:left="0"/>
              <w:jc w:val="center"/>
            </w:pPr>
          </w:p>
        </w:tc>
        <w:tc>
          <w:tcPr>
            <w:tcW w:w="648" w:type="dxa"/>
            <w:shd w:val="clear" w:color="auto" w:fill="auto"/>
          </w:tcPr>
          <w:p w14:paraId="5C642B57" w14:textId="77777777" w:rsidR="00CB429E" w:rsidRDefault="00CB429E">
            <w:pPr>
              <w:spacing w:before="120" w:after="120"/>
              <w:ind w:leftChars="0" w:left="0"/>
              <w:jc w:val="center"/>
            </w:pPr>
          </w:p>
        </w:tc>
        <w:tc>
          <w:tcPr>
            <w:tcW w:w="430" w:type="dxa"/>
            <w:shd w:val="clear" w:color="auto" w:fill="auto"/>
          </w:tcPr>
          <w:p w14:paraId="09DFA0A5" w14:textId="77777777" w:rsidR="00CB429E" w:rsidRDefault="00CB429E">
            <w:pPr>
              <w:spacing w:before="120" w:after="120"/>
              <w:ind w:leftChars="0" w:left="0"/>
              <w:jc w:val="center"/>
            </w:pPr>
          </w:p>
        </w:tc>
        <w:tc>
          <w:tcPr>
            <w:tcW w:w="557" w:type="dxa"/>
            <w:shd w:val="clear" w:color="auto" w:fill="auto"/>
          </w:tcPr>
          <w:p w14:paraId="63228CF7" w14:textId="77777777" w:rsidR="00CB429E" w:rsidRDefault="00CB429E">
            <w:pPr>
              <w:spacing w:before="120" w:after="120"/>
              <w:ind w:leftChars="0" w:left="0"/>
              <w:jc w:val="center"/>
            </w:pPr>
          </w:p>
        </w:tc>
        <w:tc>
          <w:tcPr>
            <w:tcW w:w="559" w:type="dxa"/>
            <w:shd w:val="clear" w:color="auto" w:fill="auto"/>
          </w:tcPr>
          <w:p w14:paraId="3F86D452" w14:textId="77777777" w:rsidR="00CB429E" w:rsidRDefault="00CB429E">
            <w:pPr>
              <w:spacing w:before="120" w:after="120"/>
              <w:ind w:leftChars="0" w:left="0"/>
              <w:jc w:val="center"/>
            </w:pPr>
          </w:p>
        </w:tc>
        <w:tc>
          <w:tcPr>
            <w:tcW w:w="558" w:type="dxa"/>
            <w:shd w:val="clear" w:color="auto" w:fill="auto"/>
          </w:tcPr>
          <w:p w14:paraId="328C198B" w14:textId="77777777" w:rsidR="00CB429E" w:rsidRDefault="00CB429E">
            <w:pPr>
              <w:spacing w:before="120" w:after="120"/>
              <w:ind w:leftChars="0" w:left="0"/>
              <w:jc w:val="center"/>
            </w:pPr>
          </w:p>
        </w:tc>
        <w:tc>
          <w:tcPr>
            <w:tcW w:w="951" w:type="dxa"/>
            <w:shd w:val="clear" w:color="auto" w:fill="auto"/>
          </w:tcPr>
          <w:p w14:paraId="43BCB579" w14:textId="77777777" w:rsidR="00CB429E" w:rsidRDefault="00CB429E">
            <w:pPr>
              <w:spacing w:before="120" w:after="120"/>
              <w:ind w:leftChars="0" w:left="0"/>
              <w:jc w:val="center"/>
            </w:pPr>
          </w:p>
        </w:tc>
      </w:tr>
      <w:tr w:rsidR="00CB429E" w14:paraId="0E7A0E0C" w14:textId="77777777">
        <w:trPr>
          <w:trHeight w:val="398"/>
        </w:trPr>
        <w:tc>
          <w:tcPr>
            <w:tcW w:w="814" w:type="dxa"/>
            <w:shd w:val="clear" w:color="auto" w:fill="auto"/>
          </w:tcPr>
          <w:p w14:paraId="1B87E3A1" w14:textId="77777777" w:rsidR="00CB429E" w:rsidRDefault="00CB429E">
            <w:pPr>
              <w:spacing w:before="120" w:after="120"/>
              <w:ind w:leftChars="0" w:left="0"/>
              <w:jc w:val="center"/>
            </w:pPr>
          </w:p>
        </w:tc>
        <w:tc>
          <w:tcPr>
            <w:tcW w:w="1085" w:type="dxa"/>
            <w:shd w:val="clear" w:color="auto" w:fill="auto"/>
          </w:tcPr>
          <w:p w14:paraId="473446C5" w14:textId="77777777" w:rsidR="00CB429E" w:rsidRDefault="00CB429E">
            <w:pPr>
              <w:spacing w:before="120" w:after="120"/>
              <w:ind w:leftChars="0" w:left="0"/>
              <w:jc w:val="center"/>
            </w:pPr>
          </w:p>
        </w:tc>
        <w:tc>
          <w:tcPr>
            <w:tcW w:w="759" w:type="dxa"/>
            <w:shd w:val="clear" w:color="auto" w:fill="auto"/>
          </w:tcPr>
          <w:p w14:paraId="3B8BBEA5" w14:textId="77777777" w:rsidR="00CB429E" w:rsidRDefault="00CB429E">
            <w:pPr>
              <w:spacing w:before="120" w:after="120"/>
              <w:ind w:leftChars="0" w:left="0"/>
              <w:jc w:val="center"/>
            </w:pPr>
          </w:p>
        </w:tc>
        <w:tc>
          <w:tcPr>
            <w:tcW w:w="622" w:type="dxa"/>
            <w:shd w:val="clear" w:color="auto" w:fill="auto"/>
          </w:tcPr>
          <w:p w14:paraId="7B1D99ED" w14:textId="77777777" w:rsidR="00CB429E" w:rsidRDefault="00CB429E">
            <w:pPr>
              <w:spacing w:before="120" w:after="120"/>
              <w:ind w:leftChars="0" w:left="0"/>
              <w:jc w:val="center"/>
            </w:pPr>
          </w:p>
        </w:tc>
        <w:tc>
          <w:tcPr>
            <w:tcW w:w="708" w:type="dxa"/>
            <w:shd w:val="clear" w:color="auto" w:fill="auto"/>
          </w:tcPr>
          <w:p w14:paraId="39A71F12" w14:textId="77777777" w:rsidR="00CB429E" w:rsidRDefault="00CB429E">
            <w:pPr>
              <w:spacing w:before="120" w:after="120"/>
              <w:ind w:leftChars="0" w:left="0"/>
              <w:jc w:val="center"/>
            </w:pPr>
          </w:p>
        </w:tc>
        <w:tc>
          <w:tcPr>
            <w:tcW w:w="941" w:type="dxa"/>
            <w:shd w:val="clear" w:color="auto" w:fill="auto"/>
          </w:tcPr>
          <w:p w14:paraId="5B5FC6AF" w14:textId="77777777" w:rsidR="00CB429E" w:rsidRDefault="00CB429E">
            <w:pPr>
              <w:spacing w:before="120" w:after="120"/>
              <w:ind w:leftChars="0" w:left="0"/>
              <w:jc w:val="center"/>
            </w:pPr>
          </w:p>
        </w:tc>
        <w:tc>
          <w:tcPr>
            <w:tcW w:w="648" w:type="dxa"/>
            <w:shd w:val="clear" w:color="auto" w:fill="auto"/>
          </w:tcPr>
          <w:p w14:paraId="04561CEA" w14:textId="77777777" w:rsidR="00CB429E" w:rsidRDefault="00CB429E">
            <w:pPr>
              <w:spacing w:before="120" w:after="120"/>
              <w:ind w:leftChars="0" w:left="0"/>
              <w:jc w:val="center"/>
            </w:pPr>
          </w:p>
        </w:tc>
        <w:tc>
          <w:tcPr>
            <w:tcW w:w="430" w:type="dxa"/>
            <w:shd w:val="clear" w:color="auto" w:fill="auto"/>
          </w:tcPr>
          <w:p w14:paraId="76A001B7" w14:textId="77777777" w:rsidR="00CB429E" w:rsidRDefault="00CB429E">
            <w:pPr>
              <w:spacing w:before="120" w:after="120"/>
              <w:ind w:leftChars="0" w:left="0"/>
              <w:jc w:val="center"/>
            </w:pPr>
          </w:p>
        </w:tc>
        <w:tc>
          <w:tcPr>
            <w:tcW w:w="557" w:type="dxa"/>
            <w:shd w:val="clear" w:color="auto" w:fill="auto"/>
          </w:tcPr>
          <w:p w14:paraId="736EB8F9" w14:textId="77777777" w:rsidR="00CB429E" w:rsidRDefault="00CB429E">
            <w:pPr>
              <w:spacing w:before="120" w:after="120"/>
              <w:ind w:leftChars="0" w:left="0"/>
              <w:jc w:val="center"/>
            </w:pPr>
          </w:p>
        </w:tc>
        <w:tc>
          <w:tcPr>
            <w:tcW w:w="559" w:type="dxa"/>
            <w:shd w:val="clear" w:color="auto" w:fill="auto"/>
          </w:tcPr>
          <w:p w14:paraId="79BB0D15" w14:textId="77777777" w:rsidR="00CB429E" w:rsidRDefault="00CB429E">
            <w:pPr>
              <w:spacing w:before="120" w:after="120"/>
              <w:ind w:leftChars="0" w:left="0"/>
              <w:jc w:val="center"/>
            </w:pPr>
          </w:p>
        </w:tc>
        <w:tc>
          <w:tcPr>
            <w:tcW w:w="558" w:type="dxa"/>
            <w:shd w:val="clear" w:color="auto" w:fill="auto"/>
          </w:tcPr>
          <w:p w14:paraId="17F1DCBC" w14:textId="77777777" w:rsidR="00CB429E" w:rsidRDefault="00CB429E">
            <w:pPr>
              <w:spacing w:before="120" w:after="120"/>
              <w:ind w:leftChars="0" w:left="0"/>
              <w:jc w:val="center"/>
            </w:pPr>
          </w:p>
        </w:tc>
        <w:tc>
          <w:tcPr>
            <w:tcW w:w="951" w:type="dxa"/>
            <w:shd w:val="clear" w:color="auto" w:fill="auto"/>
          </w:tcPr>
          <w:p w14:paraId="34ADE6BF" w14:textId="77777777" w:rsidR="00CB429E" w:rsidRDefault="00CB429E">
            <w:pPr>
              <w:spacing w:before="120" w:after="120"/>
              <w:ind w:leftChars="0" w:left="0"/>
              <w:jc w:val="center"/>
            </w:pPr>
          </w:p>
        </w:tc>
      </w:tr>
      <w:tr w:rsidR="00CB429E" w14:paraId="626107D2" w14:textId="77777777">
        <w:trPr>
          <w:trHeight w:val="400"/>
        </w:trPr>
        <w:tc>
          <w:tcPr>
            <w:tcW w:w="814" w:type="dxa"/>
            <w:shd w:val="clear" w:color="auto" w:fill="auto"/>
          </w:tcPr>
          <w:p w14:paraId="7B79A1F8" w14:textId="77777777" w:rsidR="00CB429E" w:rsidRDefault="00CB429E">
            <w:pPr>
              <w:spacing w:before="120" w:after="120"/>
              <w:ind w:leftChars="0" w:left="0"/>
              <w:jc w:val="center"/>
            </w:pPr>
          </w:p>
        </w:tc>
        <w:tc>
          <w:tcPr>
            <w:tcW w:w="1085" w:type="dxa"/>
            <w:shd w:val="clear" w:color="auto" w:fill="auto"/>
          </w:tcPr>
          <w:p w14:paraId="0447AF78" w14:textId="77777777" w:rsidR="00CB429E" w:rsidRDefault="00CB429E">
            <w:pPr>
              <w:spacing w:before="120" w:after="120"/>
              <w:ind w:leftChars="0" w:left="0"/>
              <w:jc w:val="center"/>
            </w:pPr>
          </w:p>
        </w:tc>
        <w:tc>
          <w:tcPr>
            <w:tcW w:w="759" w:type="dxa"/>
            <w:shd w:val="clear" w:color="auto" w:fill="auto"/>
          </w:tcPr>
          <w:p w14:paraId="4D23322F" w14:textId="77777777" w:rsidR="00CB429E" w:rsidRDefault="00CB429E">
            <w:pPr>
              <w:spacing w:before="120" w:after="120"/>
              <w:ind w:leftChars="0" w:left="0"/>
              <w:jc w:val="center"/>
            </w:pPr>
          </w:p>
        </w:tc>
        <w:tc>
          <w:tcPr>
            <w:tcW w:w="622" w:type="dxa"/>
            <w:shd w:val="clear" w:color="auto" w:fill="auto"/>
          </w:tcPr>
          <w:p w14:paraId="5A4919A0" w14:textId="77777777" w:rsidR="00CB429E" w:rsidRDefault="00CB429E">
            <w:pPr>
              <w:spacing w:before="120" w:after="120"/>
              <w:ind w:leftChars="0" w:left="0"/>
              <w:jc w:val="center"/>
            </w:pPr>
          </w:p>
        </w:tc>
        <w:tc>
          <w:tcPr>
            <w:tcW w:w="708" w:type="dxa"/>
            <w:shd w:val="clear" w:color="auto" w:fill="auto"/>
          </w:tcPr>
          <w:p w14:paraId="41690630" w14:textId="77777777" w:rsidR="00CB429E" w:rsidRDefault="00CB429E">
            <w:pPr>
              <w:spacing w:before="120" w:after="120"/>
              <w:ind w:leftChars="0" w:left="0"/>
              <w:jc w:val="center"/>
            </w:pPr>
          </w:p>
        </w:tc>
        <w:tc>
          <w:tcPr>
            <w:tcW w:w="941" w:type="dxa"/>
            <w:shd w:val="clear" w:color="auto" w:fill="auto"/>
          </w:tcPr>
          <w:p w14:paraId="751F2AF6" w14:textId="77777777" w:rsidR="00CB429E" w:rsidRDefault="00CB429E">
            <w:pPr>
              <w:spacing w:before="120" w:after="120"/>
              <w:ind w:leftChars="0" w:left="0"/>
              <w:jc w:val="center"/>
            </w:pPr>
          </w:p>
        </w:tc>
        <w:tc>
          <w:tcPr>
            <w:tcW w:w="648" w:type="dxa"/>
            <w:shd w:val="clear" w:color="auto" w:fill="auto"/>
          </w:tcPr>
          <w:p w14:paraId="47C0232A" w14:textId="77777777" w:rsidR="00CB429E" w:rsidRDefault="00CB429E">
            <w:pPr>
              <w:spacing w:before="120" w:after="120"/>
              <w:ind w:leftChars="0" w:left="0"/>
              <w:jc w:val="center"/>
            </w:pPr>
          </w:p>
        </w:tc>
        <w:tc>
          <w:tcPr>
            <w:tcW w:w="430" w:type="dxa"/>
            <w:shd w:val="clear" w:color="auto" w:fill="auto"/>
          </w:tcPr>
          <w:p w14:paraId="3111EF94" w14:textId="77777777" w:rsidR="00CB429E" w:rsidRDefault="00CB429E">
            <w:pPr>
              <w:spacing w:before="120" w:after="120"/>
              <w:ind w:leftChars="0" w:left="0"/>
              <w:jc w:val="center"/>
            </w:pPr>
          </w:p>
        </w:tc>
        <w:tc>
          <w:tcPr>
            <w:tcW w:w="557" w:type="dxa"/>
            <w:shd w:val="clear" w:color="auto" w:fill="auto"/>
          </w:tcPr>
          <w:p w14:paraId="1820DB22" w14:textId="77777777" w:rsidR="00CB429E" w:rsidRDefault="00CB429E">
            <w:pPr>
              <w:spacing w:before="120" w:after="120"/>
              <w:ind w:leftChars="0" w:left="0"/>
              <w:jc w:val="center"/>
            </w:pPr>
          </w:p>
        </w:tc>
        <w:tc>
          <w:tcPr>
            <w:tcW w:w="559" w:type="dxa"/>
            <w:shd w:val="clear" w:color="auto" w:fill="auto"/>
          </w:tcPr>
          <w:p w14:paraId="3F835D13" w14:textId="77777777" w:rsidR="00CB429E" w:rsidRDefault="00CB429E">
            <w:pPr>
              <w:spacing w:before="120" w:after="120"/>
              <w:ind w:leftChars="0" w:left="0"/>
              <w:jc w:val="center"/>
            </w:pPr>
          </w:p>
        </w:tc>
        <w:tc>
          <w:tcPr>
            <w:tcW w:w="558" w:type="dxa"/>
            <w:shd w:val="clear" w:color="auto" w:fill="auto"/>
          </w:tcPr>
          <w:p w14:paraId="2D9684CF" w14:textId="77777777" w:rsidR="00CB429E" w:rsidRDefault="00CB429E">
            <w:pPr>
              <w:spacing w:before="120" w:after="120"/>
              <w:ind w:leftChars="0" w:left="0"/>
              <w:jc w:val="center"/>
            </w:pPr>
          </w:p>
        </w:tc>
        <w:tc>
          <w:tcPr>
            <w:tcW w:w="951" w:type="dxa"/>
            <w:shd w:val="clear" w:color="auto" w:fill="auto"/>
          </w:tcPr>
          <w:p w14:paraId="0271CA0D" w14:textId="77777777" w:rsidR="00CB429E" w:rsidRDefault="00CB429E">
            <w:pPr>
              <w:spacing w:before="120" w:after="120"/>
              <w:ind w:leftChars="0" w:left="0"/>
              <w:jc w:val="center"/>
            </w:pPr>
          </w:p>
        </w:tc>
      </w:tr>
      <w:tr w:rsidR="00CB429E" w14:paraId="0E9B7EE3" w14:textId="77777777">
        <w:trPr>
          <w:trHeight w:val="400"/>
        </w:trPr>
        <w:tc>
          <w:tcPr>
            <w:tcW w:w="814" w:type="dxa"/>
            <w:shd w:val="clear" w:color="auto" w:fill="auto"/>
          </w:tcPr>
          <w:p w14:paraId="3F75FED9" w14:textId="77777777" w:rsidR="00CB429E" w:rsidRDefault="00CB429E">
            <w:pPr>
              <w:spacing w:before="120" w:after="120"/>
              <w:ind w:leftChars="0" w:left="0"/>
              <w:jc w:val="center"/>
            </w:pPr>
          </w:p>
        </w:tc>
        <w:tc>
          <w:tcPr>
            <w:tcW w:w="1085" w:type="dxa"/>
            <w:shd w:val="clear" w:color="auto" w:fill="auto"/>
          </w:tcPr>
          <w:p w14:paraId="2CBEA978" w14:textId="77777777" w:rsidR="00CB429E" w:rsidRDefault="00CB429E">
            <w:pPr>
              <w:spacing w:before="120" w:after="120"/>
              <w:ind w:leftChars="0" w:left="0"/>
              <w:jc w:val="center"/>
            </w:pPr>
          </w:p>
        </w:tc>
        <w:tc>
          <w:tcPr>
            <w:tcW w:w="759" w:type="dxa"/>
            <w:shd w:val="clear" w:color="auto" w:fill="auto"/>
          </w:tcPr>
          <w:p w14:paraId="297823E2" w14:textId="77777777" w:rsidR="00CB429E" w:rsidRDefault="00CB429E">
            <w:pPr>
              <w:spacing w:before="120" w:after="120"/>
              <w:ind w:leftChars="0" w:left="0"/>
              <w:jc w:val="center"/>
            </w:pPr>
          </w:p>
        </w:tc>
        <w:tc>
          <w:tcPr>
            <w:tcW w:w="622" w:type="dxa"/>
            <w:shd w:val="clear" w:color="auto" w:fill="auto"/>
          </w:tcPr>
          <w:p w14:paraId="01054CED" w14:textId="77777777" w:rsidR="00CB429E" w:rsidRDefault="00CB429E">
            <w:pPr>
              <w:spacing w:before="120" w:after="120"/>
              <w:ind w:leftChars="0" w:left="0"/>
              <w:jc w:val="center"/>
            </w:pPr>
          </w:p>
        </w:tc>
        <w:tc>
          <w:tcPr>
            <w:tcW w:w="708" w:type="dxa"/>
            <w:shd w:val="clear" w:color="auto" w:fill="auto"/>
          </w:tcPr>
          <w:p w14:paraId="4364DFF0" w14:textId="77777777" w:rsidR="00CB429E" w:rsidRDefault="00CB429E">
            <w:pPr>
              <w:spacing w:before="120" w:after="120"/>
              <w:ind w:leftChars="0" w:left="0"/>
              <w:jc w:val="center"/>
            </w:pPr>
          </w:p>
        </w:tc>
        <w:tc>
          <w:tcPr>
            <w:tcW w:w="941" w:type="dxa"/>
            <w:shd w:val="clear" w:color="auto" w:fill="auto"/>
          </w:tcPr>
          <w:p w14:paraId="0FEFCABD" w14:textId="77777777" w:rsidR="00CB429E" w:rsidRDefault="00CB429E">
            <w:pPr>
              <w:spacing w:before="120" w:after="120"/>
              <w:ind w:leftChars="0" w:left="0"/>
              <w:jc w:val="center"/>
            </w:pPr>
          </w:p>
        </w:tc>
        <w:tc>
          <w:tcPr>
            <w:tcW w:w="648" w:type="dxa"/>
            <w:shd w:val="clear" w:color="auto" w:fill="auto"/>
          </w:tcPr>
          <w:p w14:paraId="7D417DB6" w14:textId="77777777" w:rsidR="00CB429E" w:rsidRDefault="00CB429E">
            <w:pPr>
              <w:spacing w:before="120" w:after="120"/>
              <w:ind w:leftChars="0" w:left="0"/>
              <w:jc w:val="center"/>
            </w:pPr>
          </w:p>
        </w:tc>
        <w:tc>
          <w:tcPr>
            <w:tcW w:w="430" w:type="dxa"/>
            <w:shd w:val="clear" w:color="auto" w:fill="auto"/>
          </w:tcPr>
          <w:p w14:paraId="5480B324" w14:textId="77777777" w:rsidR="00CB429E" w:rsidRDefault="00CB429E">
            <w:pPr>
              <w:spacing w:before="120" w:after="120"/>
              <w:ind w:leftChars="0" w:left="0"/>
              <w:jc w:val="center"/>
            </w:pPr>
          </w:p>
        </w:tc>
        <w:tc>
          <w:tcPr>
            <w:tcW w:w="557" w:type="dxa"/>
            <w:shd w:val="clear" w:color="auto" w:fill="auto"/>
          </w:tcPr>
          <w:p w14:paraId="68654803" w14:textId="77777777" w:rsidR="00CB429E" w:rsidRDefault="00CB429E">
            <w:pPr>
              <w:spacing w:before="120" w:after="120"/>
              <w:ind w:leftChars="0" w:left="0"/>
              <w:jc w:val="center"/>
            </w:pPr>
          </w:p>
        </w:tc>
        <w:tc>
          <w:tcPr>
            <w:tcW w:w="559" w:type="dxa"/>
            <w:shd w:val="clear" w:color="auto" w:fill="auto"/>
          </w:tcPr>
          <w:p w14:paraId="1088966D" w14:textId="77777777" w:rsidR="00CB429E" w:rsidRDefault="00CB429E">
            <w:pPr>
              <w:spacing w:before="120" w:after="120"/>
              <w:ind w:leftChars="0" w:left="0"/>
              <w:jc w:val="center"/>
            </w:pPr>
          </w:p>
        </w:tc>
        <w:tc>
          <w:tcPr>
            <w:tcW w:w="558" w:type="dxa"/>
            <w:shd w:val="clear" w:color="auto" w:fill="auto"/>
          </w:tcPr>
          <w:p w14:paraId="62FF8653" w14:textId="77777777" w:rsidR="00CB429E" w:rsidRDefault="00CB429E">
            <w:pPr>
              <w:spacing w:before="120" w:after="120"/>
              <w:ind w:leftChars="0" w:left="0"/>
              <w:jc w:val="center"/>
            </w:pPr>
          </w:p>
        </w:tc>
        <w:tc>
          <w:tcPr>
            <w:tcW w:w="951" w:type="dxa"/>
            <w:shd w:val="clear" w:color="auto" w:fill="auto"/>
          </w:tcPr>
          <w:p w14:paraId="7FD0F6DD" w14:textId="77777777" w:rsidR="00CB429E" w:rsidRDefault="00CB429E">
            <w:pPr>
              <w:spacing w:before="120" w:after="120"/>
              <w:ind w:leftChars="0" w:left="0"/>
              <w:jc w:val="center"/>
            </w:pPr>
          </w:p>
        </w:tc>
      </w:tr>
      <w:tr w:rsidR="00CB429E" w14:paraId="4D6D601A" w14:textId="77777777">
        <w:trPr>
          <w:trHeight w:val="400"/>
        </w:trPr>
        <w:tc>
          <w:tcPr>
            <w:tcW w:w="814" w:type="dxa"/>
            <w:shd w:val="clear" w:color="auto" w:fill="auto"/>
          </w:tcPr>
          <w:p w14:paraId="7E5F9504" w14:textId="77777777" w:rsidR="00CB429E" w:rsidRDefault="00CB429E">
            <w:pPr>
              <w:spacing w:before="120" w:after="120"/>
              <w:ind w:leftChars="0" w:left="0"/>
              <w:jc w:val="center"/>
            </w:pPr>
          </w:p>
        </w:tc>
        <w:tc>
          <w:tcPr>
            <w:tcW w:w="1085" w:type="dxa"/>
            <w:shd w:val="clear" w:color="auto" w:fill="auto"/>
          </w:tcPr>
          <w:p w14:paraId="33E4B064" w14:textId="77777777" w:rsidR="00CB429E" w:rsidRDefault="00CB429E">
            <w:pPr>
              <w:spacing w:before="120" w:after="120"/>
              <w:ind w:leftChars="0" w:left="0"/>
              <w:jc w:val="center"/>
            </w:pPr>
          </w:p>
        </w:tc>
        <w:tc>
          <w:tcPr>
            <w:tcW w:w="759" w:type="dxa"/>
            <w:shd w:val="clear" w:color="auto" w:fill="auto"/>
          </w:tcPr>
          <w:p w14:paraId="674FC292" w14:textId="77777777" w:rsidR="00CB429E" w:rsidRDefault="00CB429E">
            <w:pPr>
              <w:spacing w:before="120" w:after="120"/>
              <w:ind w:leftChars="0" w:left="0"/>
              <w:jc w:val="center"/>
            </w:pPr>
          </w:p>
        </w:tc>
        <w:tc>
          <w:tcPr>
            <w:tcW w:w="622" w:type="dxa"/>
            <w:shd w:val="clear" w:color="auto" w:fill="auto"/>
          </w:tcPr>
          <w:p w14:paraId="79E8377F" w14:textId="77777777" w:rsidR="00CB429E" w:rsidRDefault="00CB429E">
            <w:pPr>
              <w:spacing w:before="120" w:after="120"/>
              <w:ind w:leftChars="0" w:left="0"/>
              <w:jc w:val="center"/>
            </w:pPr>
          </w:p>
        </w:tc>
        <w:tc>
          <w:tcPr>
            <w:tcW w:w="708" w:type="dxa"/>
            <w:shd w:val="clear" w:color="auto" w:fill="auto"/>
          </w:tcPr>
          <w:p w14:paraId="5CA608E2" w14:textId="77777777" w:rsidR="00CB429E" w:rsidRDefault="00CB429E">
            <w:pPr>
              <w:spacing w:before="120" w:after="120"/>
              <w:ind w:leftChars="0" w:left="0"/>
              <w:jc w:val="center"/>
            </w:pPr>
          </w:p>
        </w:tc>
        <w:tc>
          <w:tcPr>
            <w:tcW w:w="941" w:type="dxa"/>
            <w:shd w:val="clear" w:color="auto" w:fill="auto"/>
          </w:tcPr>
          <w:p w14:paraId="68AFA8C8" w14:textId="77777777" w:rsidR="00CB429E" w:rsidRDefault="00CB429E">
            <w:pPr>
              <w:spacing w:before="120" w:after="120"/>
              <w:ind w:leftChars="0" w:left="0"/>
              <w:jc w:val="center"/>
            </w:pPr>
          </w:p>
        </w:tc>
        <w:tc>
          <w:tcPr>
            <w:tcW w:w="648" w:type="dxa"/>
            <w:shd w:val="clear" w:color="auto" w:fill="auto"/>
          </w:tcPr>
          <w:p w14:paraId="35EAE2F7" w14:textId="77777777" w:rsidR="00CB429E" w:rsidRDefault="00CB429E">
            <w:pPr>
              <w:spacing w:before="120" w:after="120"/>
              <w:ind w:leftChars="0" w:left="0"/>
              <w:jc w:val="center"/>
            </w:pPr>
          </w:p>
        </w:tc>
        <w:tc>
          <w:tcPr>
            <w:tcW w:w="430" w:type="dxa"/>
            <w:shd w:val="clear" w:color="auto" w:fill="auto"/>
          </w:tcPr>
          <w:p w14:paraId="0F11DD33" w14:textId="77777777" w:rsidR="00CB429E" w:rsidRDefault="00CB429E">
            <w:pPr>
              <w:spacing w:before="120" w:after="120"/>
              <w:ind w:leftChars="0" w:left="0"/>
              <w:jc w:val="center"/>
            </w:pPr>
          </w:p>
        </w:tc>
        <w:tc>
          <w:tcPr>
            <w:tcW w:w="557" w:type="dxa"/>
            <w:shd w:val="clear" w:color="auto" w:fill="auto"/>
          </w:tcPr>
          <w:p w14:paraId="3B5F9B3C" w14:textId="77777777" w:rsidR="00CB429E" w:rsidRDefault="00CB429E">
            <w:pPr>
              <w:spacing w:before="120" w:after="120"/>
              <w:ind w:leftChars="0" w:left="0"/>
              <w:jc w:val="center"/>
            </w:pPr>
          </w:p>
        </w:tc>
        <w:tc>
          <w:tcPr>
            <w:tcW w:w="559" w:type="dxa"/>
            <w:shd w:val="clear" w:color="auto" w:fill="auto"/>
          </w:tcPr>
          <w:p w14:paraId="5DD31EFE" w14:textId="77777777" w:rsidR="00CB429E" w:rsidRDefault="00CB429E">
            <w:pPr>
              <w:spacing w:before="120" w:after="120"/>
              <w:ind w:leftChars="0" w:left="0"/>
              <w:jc w:val="center"/>
            </w:pPr>
          </w:p>
        </w:tc>
        <w:tc>
          <w:tcPr>
            <w:tcW w:w="558" w:type="dxa"/>
            <w:shd w:val="clear" w:color="auto" w:fill="auto"/>
          </w:tcPr>
          <w:p w14:paraId="0758DA15" w14:textId="77777777" w:rsidR="00CB429E" w:rsidRDefault="00CB429E">
            <w:pPr>
              <w:spacing w:before="120" w:after="120"/>
              <w:ind w:leftChars="0" w:left="0"/>
              <w:jc w:val="center"/>
            </w:pPr>
          </w:p>
        </w:tc>
        <w:tc>
          <w:tcPr>
            <w:tcW w:w="951" w:type="dxa"/>
            <w:shd w:val="clear" w:color="auto" w:fill="auto"/>
          </w:tcPr>
          <w:p w14:paraId="76B30901" w14:textId="77777777" w:rsidR="00CB429E" w:rsidRDefault="00CB429E">
            <w:pPr>
              <w:spacing w:before="120" w:after="120"/>
              <w:ind w:leftChars="0" w:left="0"/>
              <w:jc w:val="center"/>
            </w:pPr>
          </w:p>
        </w:tc>
      </w:tr>
      <w:tr w:rsidR="00CB429E" w14:paraId="6CCE7847" w14:textId="77777777">
        <w:trPr>
          <w:trHeight w:val="400"/>
        </w:trPr>
        <w:tc>
          <w:tcPr>
            <w:tcW w:w="814" w:type="dxa"/>
            <w:shd w:val="clear" w:color="auto" w:fill="auto"/>
          </w:tcPr>
          <w:p w14:paraId="780C9F48" w14:textId="77777777" w:rsidR="00CB429E" w:rsidRDefault="00CB429E">
            <w:pPr>
              <w:spacing w:before="120" w:after="120"/>
              <w:ind w:leftChars="0" w:left="0"/>
              <w:jc w:val="center"/>
            </w:pPr>
          </w:p>
        </w:tc>
        <w:tc>
          <w:tcPr>
            <w:tcW w:w="1085" w:type="dxa"/>
            <w:shd w:val="clear" w:color="auto" w:fill="auto"/>
          </w:tcPr>
          <w:p w14:paraId="17478532" w14:textId="77777777" w:rsidR="00CB429E" w:rsidRDefault="00CB429E">
            <w:pPr>
              <w:spacing w:before="120" w:after="120"/>
              <w:ind w:leftChars="0" w:left="0"/>
              <w:jc w:val="center"/>
            </w:pPr>
          </w:p>
        </w:tc>
        <w:tc>
          <w:tcPr>
            <w:tcW w:w="759" w:type="dxa"/>
            <w:shd w:val="clear" w:color="auto" w:fill="auto"/>
          </w:tcPr>
          <w:p w14:paraId="2DCD8257" w14:textId="77777777" w:rsidR="00CB429E" w:rsidRDefault="00CB429E">
            <w:pPr>
              <w:spacing w:before="120" w:after="120"/>
              <w:ind w:leftChars="0" w:left="0"/>
              <w:jc w:val="center"/>
            </w:pPr>
          </w:p>
        </w:tc>
        <w:tc>
          <w:tcPr>
            <w:tcW w:w="622" w:type="dxa"/>
            <w:shd w:val="clear" w:color="auto" w:fill="auto"/>
          </w:tcPr>
          <w:p w14:paraId="400E1FC5" w14:textId="77777777" w:rsidR="00CB429E" w:rsidRDefault="00CB429E">
            <w:pPr>
              <w:spacing w:before="120" w:after="120"/>
              <w:ind w:leftChars="0" w:left="0"/>
              <w:jc w:val="center"/>
            </w:pPr>
          </w:p>
        </w:tc>
        <w:tc>
          <w:tcPr>
            <w:tcW w:w="708" w:type="dxa"/>
            <w:shd w:val="clear" w:color="auto" w:fill="auto"/>
          </w:tcPr>
          <w:p w14:paraId="78E58C13" w14:textId="77777777" w:rsidR="00CB429E" w:rsidRDefault="00CB429E">
            <w:pPr>
              <w:spacing w:before="120" w:after="120"/>
              <w:ind w:leftChars="0" w:left="0"/>
              <w:jc w:val="center"/>
            </w:pPr>
          </w:p>
        </w:tc>
        <w:tc>
          <w:tcPr>
            <w:tcW w:w="941" w:type="dxa"/>
            <w:shd w:val="clear" w:color="auto" w:fill="auto"/>
          </w:tcPr>
          <w:p w14:paraId="193BA7FF" w14:textId="77777777" w:rsidR="00CB429E" w:rsidRDefault="00CB429E">
            <w:pPr>
              <w:spacing w:before="120" w:after="120"/>
              <w:ind w:leftChars="0" w:left="0"/>
              <w:jc w:val="center"/>
            </w:pPr>
          </w:p>
        </w:tc>
        <w:tc>
          <w:tcPr>
            <w:tcW w:w="648" w:type="dxa"/>
            <w:shd w:val="clear" w:color="auto" w:fill="auto"/>
          </w:tcPr>
          <w:p w14:paraId="20A8951D" w14:textId="77777777" w:rsidR="00CB429E" w:rsidRDefault="00CB429E">
            <w:pPr>
              <w:spacing w:before="120" w:after="120"/>
              <w:ind w:leftChars="0" w:left="0"/>
              <w:jc w:val="center"/>
            </w:pPr>
          </w:p>
        </w:tc>
        <w:tc>
          <w:tcPr>
            <w:tcW w:w="430" w:type="dxa"/>
            <w:shd w:val="clear" w:color="auto" w:fill="auto"/>
          </w:tcPr>
          <w:p w14:paraId="7E6D4B34" w14:textId="77777777" w:rsidR="00CB429E" w:rsidRDefault="00CB429E">
            <w:pPr>
              <w:spacing w:before="120" w:after="120"/>
              <w:ind w:leftChars="0" w:left="0"/>
              <w:jc w:val="center"/>
            </w:pPr>
          </w:p>
        </w:tc>
        <w:tc>
          <w:tcPr>
            <w:tcW w:w="557" w:type="dxa"/>
            <w:shd w:val="clear" w:color="auto" w:fill="auto"/>
          </w:tcPr>
          <w:p w14:paraId="41EB09A5" w14:textId="77777777" w:rsidR="00CB429E" w:rsidRDefault="00CB429E">
            <w:pPr>
              <w:spacing w:before="120" w:after="120"/>
              <w:ind w:leftChars="0" w:left="0"/>
              <w:jc w:val="center"/>
            </w:pPr>
          </w:p>
        </w:tc>
        <w:tc>
          <w:tcPr>
            <w:tcW w:w="559" w:type="dxa"/>
            <w:shd w:val="clear" w:color="auto" w:fill="auto"/>
          </w:tcPr>
          <w:p w14:paraId="70DDCD3D" w14:textId="77777777" w:rsidR="00CB429E" w:rsidRDefault="00CB429E">
            <w:pPr>
              <w:spacing w:before="120" w:after="120"/>
              <w:ind w:leftChars="0" w:left="0"/>
              <w:jc w:val="center"/>
            </w:pPr>
          </w:p>
        </w:tc>
        <w:tc>
          <w:tcPr>
            <w:tcW w:w="558" w:type="dxa"/>
            <w:shd w:val="clear" w:color="auto" w:fill="auto"/>
          </w:tcPr>
          <w:p w14:paraId="0817963F" w14:textId="77777777" w:rsidR="00CB429E" w:rsidRDefault="00CB429E">
            <w:pPr>
              <w:spacing w:before="120" w:after="120"/>
              <w:ind w:leftChars="0" w:left="0"/>
              <w:jc w:val="center"/>
            </w:pPr>
          </w:p>
        </w:tc>
        <w:tc>
          <w:tcPr>
            <w:tcW w:w="951" w:type="dxa"/>
            <w:shd w:val="clear" w:color="auto" w:fill="auto"/>
          </w:tcPr>
          <w:p w14:paraId="0BEBB6BF" w14:textId="77777777" w:rsidR="00CB429E" w:rsidRDefault="00CB429E">
            <w:pPr>
              <w:spacing w:before="120" w:after="120"/>
              <w:ind w:leftChars="0" w:left="0"/>
              <w:jc w:val="center"/>
            </w:pPr>
          </w:p>
        </w:tc>
      </w:tr>
      <w:tr w:rsidR="00CB429E" w14:paraId="54FC06CA" w14:textId="77777777">
        <w:trPr>
          <w:trHeight w:val="400"/>
        </w:trPr>
        <w:tc>
          <w:tcPr>
            <w:tcW w:w="814" w:type="dxa"/>
            <w:shd w:val="clear" w:color="auto" w:fill="auto"/>
          </w:tcPr>
          <w:p w14:paraId="47E93327" w14:textId="77777777" w:rsidR="00CB429E" w:rsidRDefault="00CB429E">
            <w:pPr>
              <w:spacing w:before="120" w:after="120"/>
              <w:ind w:leftChars="0" w:left="0"/>
              <w:jc w:val="center"/>
            </w:pPr>
          </w:p>
        </w:tc>
        <w:tc>
          <w:tcPr>
            <w:tcW w:w="1085" w:type="dxa"/>
            <w:shd w:val="clear" w:color="auto" w:fill="auto"/>
          </w:tcPr>
          <w:p w14:paraId="585C46A5" w14:textId="77777777" w:rsidR="00CB429E" w:rsidRDefault="00CB429E">
            <w:pPr>
              <w:spacing w:before="120" w:after="120"/>
              <w:ind w:leftChars="0" w:left="0"/>
              <w:jc w:val="center"/>
            </w:pPr>
          </w:p>
        </w:tc>
        <w:tc>
          <w:tcPr>
            <w:tcW w:w="759" w:type="dxa"/>
            <w:shd w:val="clear" w:color="auto" w:fill="auto"/>
          </w:tcPr>
          <w:p w14:paraId="670EFBDC" w14:textId="77777777" w:rsidR="00CB429E" w:rsidRDefault="00CB429E">
            <w:pPr>
              <w:spacing w:before="120" w:after="120"/>
              <w:ind w:leftChars="0" w:left="0"/>
              <w:jc w:val="center"/>
            </w:pPr>
          </w:p>
        </w:tc>
        <w:tc>
          <w:tcPr>
            <w:tcW w:w="622" w:type="dxa"/>
            <w:shd w:val="clear" w:color="auto" w:fill="auto"/>
          </w:tcPr>
          <w:p w14:paraId="44E1118B" w14:textId="77777777" w:rsidR="00CB429E" w:rsidRDefault="00CB429E">
            <w:pPr>
              <w:spacing w:before="120" w:after="120"/>
              <w:ind w:leftChars="0" w:left="0"/>
              <w:jc w:val="center"/>
            </w:pPr>
          </w:p>
        </w:tc>
        <w:tc>
          <w:tcPr>
            <w:tcW w:w="708" w:type="dxa"/>
            <w:shd w:val="clear" w:color="auto" w:fill="auto"/>
          </w:tcPr>
          <w:p w14:paraId="096AED8C" w14:textId="77777777" w:rsidR="00CB429E" w:rsidRDefault="00CB429E">
            <w:pPr>
              <w:spacing w:before="120" w:after="120"/>
              <w:ind w:leftChars="0" w:left="0"/>
              <w:jc w:val="center"/>
            </w:pPr>
          </w:p>
        </w:tc>
        <w:tc>
          <w:tcPr>
            <w:tcW w:w="941" w:type="dxa"/>
            <w:shd w:val="clear" w:color="auto" w:fill="auto"/>
          </w:tcPr>
          <w:p w14:paraId="6627C47C" w14:textId="77777777" w:rsidR="00CB429E" w:rsidRDefault="00CB429E">
            <w:pPr>
              <w:spacing w:before="120" w:after="120"/>
              <w:ind w:leftChars="0" w:left="0"/>
              <w:jc w:val="center"/>
            </w:pPr>
          </w:p>
        </w:tc>
        <w:tc>
          <w:tcPr>
            <w:tcW w:w="648" w:type="dxa"/>
            <w:shd w:val="clear" w:color="auto" w:fill="auto"/>
          </w:tcPr>
          <w:p w14:paraId="1EA9C4D5" w14:textId="77777777" w:rsidR="00CB429E" w:rsidRDefault="00CB429E">
            <w:pPr>
              <w:spacing w:before="120" w:after="120"/>
              <w:ind w:leftChars="0" w:left="0"/>
              <w:jc w:val="center"/>
            </w:pPr>
          </w:p>
        </w:tc>
        <w:tc>
          <w:tcPr>
            <w:tcW w:w="430" w:type="dxa"/>
            <w:shd w:val="clear" w:color="auto" w:fill="auto"/>
          </w:tcPr>
          <w:p w14:paraId="71F0D58D" w14:textId="77777777" w:rsidR="00CB429E" w:rsidRDefault="00CB429E">
            <w:pPr>
              <w:spacing w:before="120" w:after="120"/>
              <w:ind w:leftChars="0" w:left="0"/>
              <w:jc w:val="center"/>
            </w:pPr>
          </w:p>
        </w:tc>
        <w:tc>
          <w:tcPr>
            <w:tcW w:w="557" w:type="dxa"/>
            <w:shd w:val="clear" w:color="auto" w:fill="auto"/>
          </w:tcPr>
          <w:p w14:paraId="3F3D6893" w14:textId="77777777" w:rsidR="00CB429E" w:rsidRDefault="00CB429E">
            <w:pPr>
              <w:spacing w:before="120" w:after="120"/>
              <w:ind w:leftChars="0" w:left="0"/>
              <w:jc w:val="center"/>
            </w:pPr>
          </w:p>
        </w:tc>
        <w:tc>
          <w:tcPr>
            <w:tcW w:w="559" w:type="dxa"/>
            <w:shd w:val="clear" w:color="auto" w:fill="auto"/>
          </w:tcPr>
          <w:p w14:paraId="31E1AE0A" w14:textId="77777777" w:rsidR="00CB429E" w:rsidRDefault="00CB429E">
            <w:pPr>
              <w:spacing w:before="120" w:after="120"/>
              <w:ind w:leftChars="0" w:left="0"/>
              <w:jc w:val="center"/>
            </w:pPr>
          </w:p>
        </w:tc>
        <w:tc>
          <w:tcPr>
            <w:tcW w:w="558" w:type="dxa"/>
            <w:shd w:val="clear" w:color="auto" w:fill="auto"/>
          </w:tcPr>
          <w:p w14:paraId="39DE78EB" w14:textId="77777777" w:rsidR="00CB429E" w:rsidRDefault="00CB429E">
            <w:pPr>
              <w:spacing w:before="120" w:after="120"/>
              <w:ind w:leftChars="0" w:left="0"/>
              <w:jc w:val="center"/>
            </w:pPr>
          </w:p>
        </w:tc>
        <w:tc>
          <w:tcPr>
            <w:tcW w:w="951" w:type="dxa"/>
            <w:shd w:val="clear" w:color="auto" w:fill="auto"/>
          </w:tcPr>
          <w:p w14:paraId="26D1AD8F" w14:textId="77777777" w:rsidR="00CB429E" w:rsidRDefault="00CB429E">
            <w:pPr>
              <w:spacing w:before="120" w:after="120"/>
              <w:ind w:leftChars="0" w:left="0"/>
              <w:jc w:val="center"/>
            </w:pPr>
          </w:p>
        </w:tc>
      </w:tr>
      <w:tr w:rsidR="00CB429E" w14:paraId="4EA35137" w14:textId="77777777">
        <w:trPr>
          <w:trHeight w:val="398"/>
        </w:trPr>
        <w:tc>
          <w:tcPr>
            <w:tcW w:w="814" w:type="dxa"/>
            <w:shd w:val="clear" w:color="auto" w:fill="auto"/>
          </w:tcPr>
          <w:p w14:paraId="639D43EE" w14:textId="77777777" w:rsidR="00CB429E" w:rsidRDefault="00CB429E">
            <w:pPr>
              <w:spacing w:before="120" w:after="120"/>
              <w:ind w:leftChars="0" w:left="0"/>
              <w:jc w:val="center"/>
            </w:pPr>
          </w:p>
        </w:tc>
        <w:tc>
          <w:tcPr>
            <w:tcW w:w="1085" w:type="dxa"/>
            <w:shd w:val="clear" w:color="auto" w:fill="auto"/>
          </w:tcPr>
          <w:p w14:paraId="2343E56B" w14:textId="77777777" w:rsidR="00CB429E" w:rsidRDefault="00CB429E">
            <w:pPr>
              <w:spacing w:before="120" w:after="120"/>
              <w:ind w:leftChars="0" w:left="0"/>
              <w:jc w:val="center"/>
            </w:pPr>
          </w:p>
        </w:tc>
        <w:tc>
          <w:tcPr>
            <w:tcW w:w="759" w:type="dxa"/>
            <w:shd w:val="clear" w:color="auto" w:fill="auto"/>
          </w:tcPr>
          <w:p w14:paraId="7EC4F92F" w14:textId="77777777" w:rsidR="00CB429E" w:rsidRDefault="00CB429E">
            <w:pPr>
              <w:spacing w:before="120" w:after="120"/>
              <w:ind w:leftChars="0" w:left="0"/>
              <w:jc w:val="center"/>
            </w:pPr>
          </w:p>
        </w:tc>
        <w:tc>
          <w:tcPr>
            <w:tcW w:w="622" w:type="dxa"/>
            <w:shd w:val="clear" w:color="auto" w:fill="auto"/>
          </w:tcPr>
          <w:p w14:paraId="65986C92" w14:textId="77777777" w:rsidR="00CB429E" w:rsidRDefault="00CB429E">
            <w:pPr>
              <w:spacing w:before="120" w:after="120"/>
              <w:ind w:leftChars="0" w:left="0"/>
              <w:jc w:val="center"/>
            </w:pPr>
          </w:p>
        </w:tc>
        <w:tc>
          <w:tcPr>
            <w:tcW w:w="708" w:type="dxa"/>
            <w:shd w:val="clear" w:color="auto" w:fill="auto"/>
          </w:tcPr>
          <w:p w14:paraId="2389F77B" w14:textId="77777777" w:rsidR="00CB429E" w:rsidRDefault="00CB429E">
            <w:pPr>
              <w:spacing w:before="120" w:after="120"/>
              <w:ind w:leftChars="0" w:left="0"/>
              <w:jc w:val="center"/>
            </w:pPr>
          </w:p>
        </w:tc>
        <w:tc>
          <w:tcPr>
            <w:tcW w:w="941" w:type="dxa"/>
            <w:shd w:val="clear" w:color="auto" w:fill="auto"/>
          </w:tcPr>
          <w:p w14:paraId="7EE7E65F" w14:textId="77777777" w:rsidR="00CB429E" w:rsidRDefault="00CB429E">
            <w:pPr>
              <w:spacing w:before="120" w:after="120"/>
              <w:ind w:leftChars="0" w:left="0"/>
              <w:jc w:val="center"/>
            </w:pPr>
          </w:p>
        </w:tc>
        <w:tc>
          <w:tcPr>
            <w:tcW w:w="648" w:type="dxa"/>
            <w:shd w:val="clear" w:color="auto" w:fill="auto"/>
          </w:tcPr>
          <w:p w14:paraId="217DCFA9" w14:textId="77777777" w:rsidR="00CB429E" w:rsidRDefault="00CB429E">
            <w:pPr>
              <w:spacing w:before="120" w:after="120"/>
              <w:ind w:leftChars="0" w:left="0"/>
              <w:jc w:val="center"/>
            </w:pPr>
          </w:p>
        </w:tc>
        <w:tc>
          <w:tcPr>
            <w:tcW w:w="430" w:type="dxa"/>
            <w:shd w:val="clear" w:color="auto" w:fill="auto"/>
          </w:tcPr>
          <w:p w14:paraId="729457B0" w14:textId="77777777" w:rsidR="00CB429E" w:rsidRDefault="00CB429E">
            <w:pPr>
              <w:spacing w:before="120" w:after="120"/>
              <w:ind w:leftChars="0" w:left="0"/>
              <w:jc w:val="center"/>
            </w:pPr>
          </w:p>
        </w:tc>
        <w:tc>
          <w:tcPr>
            <w:tcW w:w="557" w:type="dxa"/>
            <w:shd w:val="clear" w:color="auto" w:fill="auto"/>
          </w:tcPr>
          <w:p w14:paraId="3FF4FE36" w14:textId="77777777" w:rsidR="00CB429E" w:rsidRDefault="00CB429E">
            <w:pPr>
              <w:spacing w:before="120" w:after="120"/>
              <w:ind w:leftChars="0" w:left="0"/>
              <w:jc w:val="center"/>
            </w:pPr>
          </w:p>
        </w:tc>
        <w:tc>
          <w:tcPr>
            <w:tcW w:w="559" w:type="dxa"/>
            <w:shd w:val="clear" w:color="auto" w:fill="auto"/>
          </w:tcPr>
          <w:p w14:paraId="34C94073" w14:textId="77777777" w:rsidR="00CB429E" w:rsidRDefault="00CB429E">
            <w:pPr>
              <w:spacing w:before="120" w:after="120"/>
              <w:ind w:leftChars="0" w:left="0"/>
              <w:jc w:val="center"/>
            </w:pPr>
          </w:p>
        </w:tc>
        <w:tc>
          <w:tcPr>
            <w:tcW w:w="558" w:type="dxa"/>
            <w:shd w:val="clear" w:color="auto" w:fill="auto"/>
          </w:tcPr>
          <w:p w14:paraId="27BA45A9" w14:textId="77777777" w:rsidR="00CB429E" w:rsidRDefault="00CB429E">
            <w:pPr>
              <w:spacing w:before="120" w:after="120"/>
              <w:ind w:leftChars="0" w:left="0"/>
              <w:jc w:val="center"/>
            </w:pPr>
          </w:p>
        </w:tc>
        <w:tc>
          <w:tcPr>
            <w:tcW w:w="951" w:type="dxa"/>
            <w:shd w:val="clear" w:color="auto" w:fill="auto"/>
          </w:tcPr>
          <w:p w14:paraId="300F1B9E" w14:textId="77777777" w:rsidR="00CB429E" w:rsidRDefault="00CB429E">
            <w:pPr>
              <w:spacing w:before="120" w:after="120"/>
              <w:ind w:leftChars="0" w:left="0"/>
              <w:jc w:val="center"/>
            </w:pPr>
          </w:p>
        </w:tc>
      </w:tr>
    </w:tbl>
    <w:p w14:paraId="6A6F9C7F" w14:textId="77777777" w:rsidR="00CB429E" w:rsidRDefault="004868D9">
      <w:pPr>
        <w:spacing w:before="120" w:after="120"/>
        <w:ind w:left="480"/>
        <w:rPr>
          <w:color w:val="000000"/>
          <w:sz w:val="21"/>
        </w:rPr>
      </w:pPr>
      <w:r>
        <w:rPr>
          <w:rFonts w:hint="eastAsia"/>
          <w:color w:val="000000"/>
          <w:sz w:val="21"/>
        </w:rPr>
        <w:t>注：本表填报的设备应满足招标文件第二章“投标人须知”前附表附录 7 的要求。</w:t>
      </w:r>
    </w:p>
    <w:p w14:paraId="56D39518" w14:textId="77777777" w:rsidR="00CB429E" w:rsidRDefault="00CB429E">
      <w:pPr>
        <w:spacing w:before="120" w:after="120"/>
        <w:ind w:left="480"/>
        <w:rPr>
          <w:color w:val="000000"/>
          <w:sz w:val="21"/>
        </w:rPr>
      </w:pPr>
    </w:p>
    <w:p w14:paraId="0E0B9536" w14:textId="77777777" w:rsidR="00CB429E" w:rsidRDefault="004868D9">
      <w:pPr>
        <w:spacing w:before="120" w:after="120"/>
        <w:ind w:left="480"/>
        <w:rPr>
          <w:color w:val="000000"/>
          <w:sz w:val="13"/>
          <w:szCs w:val="24"/>
        </w:rPr>
      </w:pPr>
      <w:r>
        <w:rPr>
          <w:rFonts w:hint="eastAsia"/>
          <w:noProof/>
          <w:color w:val="000000"/>
          <w:szCs w:val="24"/>
          <w:lang w:val="en-US" w:bidi="ar-SA"/>
        </w:rPr>
        <mc:AlternateContent>
          <mc:Choice Requires="wps">
            <w:drawing>
              <wp:anchor distT="0" distB="0" distL="114300" distR="114300" simplePos="0" relativeHeight="251692032" behindDoc="0" locked="0" layoutInCell="1" allowOverlap="1" wp14:anchorId="54E6EB96" wp14:editId="39E8C1A5">
                <wp:simplePos x="0" y="0"/>
                <wp:positionH relativeFrom="page">
                  <wp:posOffset>1043940</wp:posOffset>
                </wp:positionH>
                <wp:positionV relativeFrom="paragraph">
                  <wp:posOffset>138430</wp:posOffset>
                </wp:positionV>
                <wp:extent cx="1829435" cy="0"/>
                <wp:effectExtent l="0" t="0" r="37465" b="19050"/>
                <wp:wrapTopAndBottom/>
                <wp:docPr id="35" name="直接连接符 35"/>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147E0D5" id="直接连接符 35" o:spid="_x0000_s1026" style="position:absolute;left:0;text-align:left;z-index:251692032;visibility:visible;mso-wrap-style:square;mso-wrap-distance-left:9pt;mso-wrap-distance-top:0;mso-wrap-distance-right:9pt;mso-wrap-distance-bottom:0;mso-position-horizontal:absolute;mso-position-horizontal-relative:page;mso-position-vertical:absolute;mso-position-vertical-relative:text" from="82.2pt,10.9pt" to="226.2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" strokeweight=".48pt">
                <w10:wrap type="topAndBottom" anchorx="page"/>
              </v:line>
            </w:pict>
          </mc:Fallback>
        </mc:AlternateContent>
      </w:r>
    </w:p>
    <w:p w14:paraId="6D67E3C6" w14:textId="77777777" w:rsidR="00CB429E" w:rsidRDefault="004868D9">
      <w:pPr>
        <w:pStyle w:val="af"/>
        <w:numPr>
          <w:ilvl w:val="0"/>
          <w:numId w:val="4"/>
        </w:numPr>
        <w:spacing w:before="120" w:after="120"/>
        <w:ind w:leftChars="0" w:firstLineChars="0"/>
        <w:rPr>
          <w:color w:val="000000"/>
          <w:sz w:val="21"/>
        </w:rPr>
      </w:pPr>
      <w:r>
        <w:rPr>
          <w:rFonts w:hint="eastAsia"/>
          <w:color w:val="000000"/>
          <w:sz w:val="21"/>
        </w:rPr>
        <w:t xml:space="preserve"> </w:t>
      </w:r>
      <w:r>
        <w:rPr>
          <w:color w:val="000000"/>
          <w:sz w:val="21"/>
        </w:rPr>
        <w:t>本表仅适用于特别复杂的特大桥梁和特长隧道项目主体工程以及其他有特殊要求的工程</w:t>
      </w:r>
      <w:r>
        <w:rPr>
          <w:rFonts w:hint="eastAsia"/>
          <w:color w:val="000000"/>
          <w:sz w:val="21"/>
        </w:rPr>
        <w:t>。</w:t>
      </w:r>
    </w:p>
    <w:p w14:paraId="459A14BF" w14:textId="77777777" w:rsidR="00CB429E" w:rsidRDefault="00CB429E">
      <w:pPr>
        <w:spacing w:before="120" w:after="120"/>
        <w:ind w:left="480"/>
        <w:rPr>
          <w:color w:val="000000"/>
          <w:sz w:val="21"/>
        </w:rPr>
        <w:sectPr w:rsidR="00CB429E">
          <w:type w:val="continuous"/>
          <w:pgSz w:w="11910" w:h="16850"/>
          <w:pgMar w:top="1540" w:right="1140" w:bottom="1980" w:left="1380" w:header="883" w:footer="1792" w:gutter="0"/>
          <w:cols w:space="720"/>
        </w:sectPr>
      </w:pPr>
    </w:p>
    <w:p w14:paraId="431AB9EE" w14:textId="77777777" w:rsidR="00CB429E" w:rsidRDefault="00CB429E">
      <w:pPr>
        <w:spacing w:before="120" w:after="120"/>
        <w:ind w:leftChars="0" w:left="480"/>
        <w:rPr>
          <w:color w:val="000000"/>
          <w:sz w:val="21"/>
        </w:rPr>
      </w:pPr>
    </w:p>
    <w:p w14:paraId="735BB16E" w14:textId="77777777" w:rsidR="00CB429E" w:rsidRDefault="004868D9">
      <w:pPr>
        <w:spacing w:before="120" w:after="120"/>
        <w:ind w:left="480"/>
        <w:rPr>
          <w:color w:val="000000"/>
          <w:sz w:val="12"/>
          <w:szCs w:val="24"/>
        </w:rPr>
      </w:pPr>
      <w:r>
        <w:rPr>
          <w:rFonts w:hint="eastAsia"/>
          <w:color w:val="000000"/>
          <w:szCs w:val="24"/>
        </w:rPr>
        <w:lastRenderedPageBreak/>
        <w:t>（十） 拟配备本标段的主要材料试验、测量、质检仪器设备表</w:t>
      </w:r>
      <w:r>
        <w:rPr>
          <w:rFonts w:hint="eastAsia"/>
          <w:color w:val="000000"/>
          <w:position w:val="11"/>
          <w:sz w:val="12"/>
          <w:szCs w:val="24"/>
        </w:rPr>
        <w:t>①</w:t>
      </w:r>
    </w:p>
    <w:p w14:paraId="1FB2BE3A" w14:textId="77777777" w:rsidR="00CB429E" w:rsidRDefault="00CB429E">
      <w:pPr>
        <w:spacing w:before="120" w:after="120"/>
        <w:ind w:left="480"/>
        <w:rPr>
          <w:color w:val="000000"/>
          <w:sz w:val="20"/>
          <w:szCs w:val="24"/>
        </w:rPr>
      </w:pPr>
    </w:p>
    <w:p w14:paraId="273874E3" w14:textId="77777777" w:rsidR="00CB429E" w:rsidRDefault="00CB429E">
      <w:pPr>
        <w:spacing w:before="120" w:after="120"/>
        <w:ind w:left="480"/>
        <w:rPr>
          <w:color w:val="000000"/>
          <w:sz w:val="11"/>
          <w:szCs w:val="24"/>
        </w:rPr>
      </w:pPr>
    </w:p>
    <w:tbl>
      <w:tblPr>
        <w:tblW w:w="87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48"/>
        <w:gridCol w:w="1375"/>
        <w:gridCol w:w="1029"/>
        <w:gridCol w:w="1015"/>
        <w:gridCol w:w="1027"/>
        <w:gridCol w:w="1024"/>
        <w:gridCol w:w="1694"/>
        <w:gridCol w:w="695"/>
      </w:tblGrid>
      <w:tr w:rsidR="00CB429E" w14:paraId="10992E3C" w14:textId="77777777">
        <w:trPr>
          <w:trHeight w:val="640"/>
        </w:trPr>
        <w:tc>
          <w:tcPr>
            <w:tcW w:w="848" w:type="dxa"/>
            <w:shd w:val="clear" w:color="auto" w:fill="auto"/>
          </w:tcPr>
          <w:p w14:paraId="3BE8FCAF" w14:textId="77777777" w:rsidR="00CB429E" w:rsidRDefault="00CB429E">
            <w:pPr>
              <w:spacing w:before="120" w:after="120"/>
              <w:ind w:leftChars="0" w:left="0"/>
              <w:jc w:val="center"/>
            </w:pPr>
          </w:p>
          <w:p w14:paraId="7432A5B4" w14:textId="77777777" w:rsidR="00CB429E" w:rsidRDefault="004868D9">
            <w:pPr>
              <w:spacing w:before="120" w:after="120"/>
              <w:ind w:leftChars="0" w:left="0"/>
              <w:jc w:val="center"/>
            </w:pPr>
            <w:r>
              <w:rPr>
                <w:rFonts w:hint="eastAsia"/>
              </w:rPr>
              <w:t>序号</w:t>
            </w:r>
          </w:p>
        </w:tc>
        <w:tc>
          <w:tcPr>
            <w:tcW w:w="1375" w:type="dxa"/>
            <w:shd w:val="clear" w:color="auto" w:fill="auto"/>
          </w:tcPr>
          <w:p w14:paraId="560BEC51" w14:textId="77777777" w:rsidR="00CB429E" w:rsidRDefault="00CB429E">
            <w:pPr>
              <w:spacing w:before="120" w:after="120"/>
              <w:ind w:leftChars="0" w:left="0"/>
              <w:jc w:val="center"/>
            </w:pPr>
          </w:p>
          <w:p w14:paraId="2275B811" w14:textId="77777777" w:rsidR="00CB429E" w:rsidRDefault="004868D9">
            <w:pPr>
              <w:spacing w:before="120" w:after="120"/>
              <w:ind w:leftChars="0" w:left="0"/>
              <w:jc w:val="center"/>
            </w:pPr>
            <w:r>
              <w:rPr>
                <w:rFonts w:hint="eastAsia"/>
              </w:rPr>
              <w:t>仪器设备名称</w:t>
            </w:r>
          </w:p>
        </w:tc>
        <w:tc>
          <w:tcPr>
            <w:tcW w:w="1029" w:type="dxa"/>
            <w:shd w:val="clear" w:color="auto" w:fill="auto"/>
          </w:tcPr>
          <w:p w14:paraId="19233972" w14:textId="77777777" w:rsidR="00CB429E" w:rsidRDefault="00CB429E">
            <w:pPr>
              <w:spacing w:before="120" w:after="120"/>
              <w:ind w:leftChars="0" w:left="0"/>
              <w:jc w:val="center"/>
            </w:pPr>
          </w:p>
          <w:p w14:paraId="775F9903" w14:textId="77777777" w:rsidR="00CB429E" w:rsidRDefault="004868D9">
            <w:pPr>
              <w:spacing w:before="120" w:after="120"/>
              <w:ind w:leftChars="0" w:left="0"/>
              <w:jc w:val="center"/>
            </w:pPr>
            <w:r>
              <w:rPr>
                <w:rFonts w:hint="eastAsia"/>
              </w:rPr>
              <w:t>型号规格</w:t>
            </w:r>
          </w:p>
        </w:tc>
        <w:tc>
          <w:tcPr>
            <w:tcW w:w="1015" w:type="dxa"/>
            <w:shd w:val="clear" w:color="auto" w:fill="auto"/>
          </w:tcPr>
          <w:p w14:paraId="297DF6B0" w14:textId="77777777" w:rsidR="00CB429E" w:rsidRDefault="00CB429E">
            <w:pPr>
              <w:spacing w:before="120" w:after="120"/>
              <w:ind w:leftChars="0" w:left="0"/>
              <w:jc w:val="center"/>
            </w:pPr>
          </w:p>
          <w:p w14:paraId="606D754F" w14:textId="77777777" w:rsidR="00CB429E" w:rsidRDefault="004868D9">
            <w:pPr>
              <w:spacing w:before="120" w:after="120"/>
              <w:ind w:leftChars="0" w:left="0"/>
              <w:jc w:val="center"/>
            </w:pPr>
            <w:r>
              <w:rPr>
                <w:rFonts w:hint="eastAsia"/>
              </w:rPr>
              <w:t>数量</w:t>
            </w:r>
          </w:p>
        </w:tc>
        <w:tc>
          <w:tcPr>
            <w:tcW w:w="1027" w:type="dxa"/>
            <w:shd w:val="clear" w:color="auto" w:fill="auto"/>
          </w:tcPr>
          <w:p w14:paraId="623A3A74" w14:textId="77777777" w:rsidR="00CB429E" w:rsidRDefault="00CB429E">
            <w:pPr>
              <w:spacing w:before="120" w:after="120"/>
              <w:ind w:leftChars="0" w:left="0"/>
              <w:jc w:val="center"/>
            </w:pPr>
          </w:p>
          <w:p w14:paraId="6EE15D6A" w14:textId="77777777" w:rsidR="00CB429E" w:rsidRDefault="004868D9">
            <w:pPr>
              <w:spacing w:before="120" w:after="120"/>
              <w:ind w:leftChars="0" w:left="0"/>
              <w:jc w:val="center"/>
            </w:pPr>
            <w:r>
              <w:rPr>
                <w:rFonts w:hint="eastAsia"/>
              </w:rPr>
              <w:t>国别产地</w:t>
            </w:r>
          </w:p>
        </w:tc>
        <w:tc>
          <w:tcPr>
            <w:tcW w:w="1024" w:type="dxa"/>
            <w:shd w:val="clear" w:color="auto" w:fill="auto"/>
          </w:tcPr>
          <w:p w14:paraId="56C98D37" w14:textId="77777777" w:rsidR="00CB429E" w:rsidRDefault="00CB429E">
            <w:pPr>
              <w:spacing w:before="120" w:after="120"/>
              <w:ind w:leftChars="0" w:left="0"/>
              <w:jc w:val="center"/>
            </w:pPr>
          </w:p>
          <w:p w14:paraId="0D3B4B6E" w14:textId="77777777" w:rsidR="00CB429E" w:rsidRDefault="004868D9">
            <w:pPr>
              <w:spacing w:before="120" w:after="120"/>
              <w:ind w:leftChars="0" w:left="0"/>
              <w:jc w:val="center"/>
            </w:pPr>
            <w:r>
              <w:rPr>
                <w:rFonts w:hint="eastAsia"/>
              </w:rPr>
              <w:t>制造年份</w:t>
            </w:r>
          </w:p>
        </w:tc>
        <w:tc>
          <w:tcPr>
            <w:tcW w:w="1694" w:type="dxa"/>
            <w:shd w:val="clear" w:color="auto" w:fill="auto"/>
          </w:tcPr>
          <w:p w14:paraId="36C96346" w14:textId="77777777" w:rsidR="00CB429E" w:rsidRDefault="00CB429E">
            <w:pPr>
              <w:spacing w:before="120" w:after="120"/>
              <w:ind w:leftChars="0" w:left="0"/>
              <w:jc w:val="center"/>
            </w:pPr>
          </w:p>
          <w:p w14:paraId="66F243A0" w14:textId="77777777" w:rsidR="00CB429E" w:rsidRDefault="004868D9">
            <w:pPr>
              <w:spacing w:before="120" w:after="120"/>
              <w:ind w:leftChars="0" w:left="0" w:right="605"/>
              <w:jc w:val="center"/>
            </w:pPr>
            <w:r>
              <w:rPr>
                <w:rFonts w:hint="eastAsia"/>
              </w:rPr>
              <w:t>用途</w:t>
            </w:r>
          </w:p>
        </w:tc>
        <w:tc>
          <w:tcPr>
            <w:tcW w:w="695" w:type="dxa"/>
            <w:shd w:val="clear" w:color="auto" w:fill="auto"/>
          </w:tcPr>
          <w:p w14:paraId="77195119" w14:textId="77777777" w:rsidR="00CB429E" w:rsidRDefault="00CB429E">
            <w:pPr>
              <w:spacing w:before="120" w:after="120"/>
              <w:ind w:leftChars="0" w:left="0"/>
              <w:jc w:val="center"/>
            </w:pPr>
          </w:p>
          <w:p w14:paraId="21493594" w14:textId="77777777" w:rsidR="00CB429E" w:rsidRDefault="004868D9">
            <w:pPr>
              <w:spacing w:before="120" w:after="120"/>
              <w:ind w:leftChars="0" w:left="0"/>
              <w:jc w:val="center"/>
            </w:pPr>
            <w:r>
              <w:rPr>
                <w:rFonts w:hint="eastAsia"/>
              </w:rPr>
              <w:t>备注</w:t>
            </w:r>
          </w:p>
        </w:tc>
      </w:tr>
      <w:tr w:rsidR="00CB429E" w14:paraId="76F0542A" w14:textId="77777777">
        <w:trPr>
          <w:trHeight w:val="640"/>
        </w:trPr>
        <w:tc>
          <w:tcPr>
            <w:tcW w:w="848" w:type="dxa"/>
            <w:shd w:val="clear" w:color="auto" w:fill="auto"/>
          </w:tcPr>
          <w:p w14:paraId="5F8F6180" w14:textId="77777777" w:rsidR="00CB429E" w:rsidRDefault="00CB429E">
            <w:pPr>
              <w:spacing w:before="120" w:after="120"/>
              <w:ind w:leftChars="0" w:left="0"/>
              <w:jc w:val="center"/>
            </w:pPr>
          </w:p>
        </w:tc>
        <w:tc>
          <w:tcPr>
            <w:tcW w:w="1375" w:type="dxa"/>
            <w:shd w:val="clear" w:color="auto" w:fill="auto"/>
          </w:tcPr>
          <w:p w14:paraId="1A9C6410" w14:textId="77777777" w:rsidR="00CB429E" w:rsidRDefault="00CB429E">
            <w:pPr>
              <w:spacing w:before="120" w:after="120"/>
              <w:ind w:leftChars="0" w:left="0"/>
              <w:jc w:val="center"/>
            </w:pPr>
          </w:p>
        </w:tc>
        <w:tc>
          <w:tcPr>
            <w:tcW w:w="1029" w:type="dxa"/>
            <w:shd w:val="clear" w:color="auto" w:fill="auto"/>
          </w:tcPr>
          <w:p w14:paraId="7CB77740" w14:textId="77777777" w:rsidR="00CB429E" w:rsidRDefault="00CB429E">
            <w:pPr>
              <w:spacing w:before="120" w:after="120"/>
              <w:ind w:leftChars="0" w:left="0"/>
              <w:jc w:val="center"/>
            </w:pPr>
          </w:p>
        </w:tc>
        <w:tc>
          <w:tcPr>
            <w:tcW w:w="1015" w:type="dxa"/>
            <w:shd w:val="clear" w:color="auto" w:fill="auto"/>
          </w:tcPr>
          <w:p w14:paraId="2566D05B" w14:textId="77777777" w:rsidR="00CB429E" w:rsidRDefault="00CB429E">
            <w:pPr>
              <w:spacing w:before="120" w:after="120"/>
              <w:ind w:leftChars="0" w:left="0"/>
              <w:jc w:val="center"/>
            </w:pPr>
          </w:p>
        </w:tc>
        <w:tc>
          <w:tcPr>
            <w:tcW w:w="1027" w:type="dxa"/>
            <w:shd w:val="clear" w:color="auto" w:fill="auto"/>
          </w:tcPr>
          <w:p w14:paraId="74540181" w14:textId="77777777" w:rsidR="00CB429E" w:rsidRDefault="00CB429E">
            <w:pPr>
              <w:spacing w:before="120" w:after="120"/>
              <w:ind w:leftChars="0" w:left="0"/>
              <w:jc w:val="center"/>
            </w:pPr>
          </w:p>
        </w:tc>
        <w:tc>
          <w:tcPr>
            <w:tcW w:w="1024" w:type="dxa"/>
            <w:shd w:val="clear" w:color="auto" w:fill="auto"/>
          </w:tcPr>
          <w:p w14:paraId="55CAB8E2" w14:textId="77777777" w:rsidR="00CB429E" w:rsidRDefault="00CB429E">
            <w:pPr>
              <w:spacing w:before="120" w:after="120"/>
              <w:ind w:leftChars="0" w:left="0"/>
              <w:jc w:val="center"/>
            </w:pPr>
          </w:p>
        </w:tc>
        <w:tc>
          <w:tcPr>
            <w:tcW w:w="1694" w:type="dxa"/>
            <w:shd w:val="clear" w:color="auto" w:fill="auto"/>
          </w:tcPr>
          <w:p w14:paraId="5D239C3A" w14:textId="77777777" w:rsidR="00CB429E" w:rsidRDefault="00CB429E">
            <w:pPr>
              <w:spacing w:before="120" w:after="120"/>
              <w:ind w:leftChars="0" w:left="0"/>
              <w:jc w:val="center"/>
            </w:pPr>
          </w:p>
        </w:tc>
        <w:tc>
          <w:tcPr>
            <w:tcW w:w="695" w:type="dxa"/>
            <w:shd w:val="clear" w:color="auto" w:fill="auto"/>
          </w:tcPr>
          <w:p w14:paraId="3A2D4D04" w14:textId="77777777" w:rsidR="00CB429E" w:rsidRDefault="00CB429E">
            <w:pPr>
              <w:spacing w:before="120" w:after="120"/>
              <w:ind w:leftChars="0" w:left="0"/>
              <w:jc w:val="center"/>
            </w:pPr>
          </w:p>
        </w:tc>
      </w:tr>
      <w:tr w:rsidR="00CB429E" w14:paraId="74E64C5E" w14:textId="77777777">
        <w:trPr>
          <w:trHeight w:val="641"/>
        </w:trPr>
        <w:tc>
          <w:tcPr>
            <w:tcW w:w="848" w:type="dxa"/>
            <w:shd w:val="clear" w:color="auto" w:fill="auto"/>
          </w:tcPr>
          <w:p w14:paraId="7CD9B48F" w14:textId="77777777" w:rsidR="00CB429E" w:rsidRDefault="00CB429E">
            <w:pPr>
              <w:spacing w:before="120" w:after="120"/>
              <w:ind w:leftChars="0" w:left="0"/>
              <w:jc w:val="center"/>
            </w:pPr>
          </w:p>
        </w:tc>
        <w:tc>
          <w:tcPr>
            <w:tcW w:w="1375" w:type="dxa"/>
            <w:shd w:val="clear" w:color="auto" w:fill="auto"/>
          </w:tcPr>
          <w:p w14:paraId="46F0C1F8" w14:textId="77777777" w:rsidR="00CB429E" w:rsidRDefault="00CB429E">
            <w:pPr>
              <w:spacing w:before="120" w:after="120"/>
              <w:ind w:leftChars="0" w:left="0"/>
              <w:jc w:val="center"/>
            </w:pPr>
          </w:p>
        </w:tc>
        <w:tc>
          <w:tcPr>
            <w:tcW w:w="1029" w:type="dxa"/>
            <w:shd w:val="clear" w:color="auto" w:fill="auto"/>
          </w:tcPr>
          <w:p w14:paraId="1D4E0FDA" w14:textId="77777777" w:rsidR="00CB429E" w:rsidRDefault="00CB429E">
            <w:pPr>
              <w:spacing w:before="120" w:after="120"/>
              <w:ind w:leftChars="0" w:left="0"/>
              <w:jc w:val="center"/>
            </w:pPr>
          </w:p>
        </w:tc>
        <w:tc>
          <w:tcPr>
            <w:tcW w:w="1015" w:type="dxa"/>
            <w:shd w:val="clear" w:color="auto" w:fill="auto"/>
          </w:tcPr>
          <w:p w14:paraId="56C2DFFB" w14:textId="77777777" w:rsidR="00CB429E" w:rsidRDefault="00CB429E">
            <w:pPr>
              <w:spacing w:before="120" w:after="120"/>
              <w:ind w:leftChars="0" w:left="0"/>
              <w:jc w:val="center"/>
            </w:pPr>
          </w:p>
        </w:tc>
        <w:tc>
          <w:tcPr>
            <w:tcW w:w="1027" w:type="dxa"/>
            <w:shd w:val="clear" w:color="auto" w:fill="auto"/>
          </w:tcPr>
          <w:p w14:paraId="0D178C75" w14:textId="77777777" w:rsidR="00CB429E" w:rsidRDefault="00CB429E">
            <w:pPr>
              <w:spacing w:before="120" w:after="120"/>
              <w:ind w:leftChars="0" w:left="0"/>
              <w:jc w:val="center"/>
            </w:pPr>
          </w:p>
        </w:tc>
        <w:tc>
          <w:tcPr>
            <w:tcW w:w="1024" w:type="dxa"/>
            <w:shd w:val="clear" w:color="auto" w:fill="auto"/>
          </w:tcPr>
          <w:p w14:paraId="5B742A09" w14:textId="77777777" w:rsidR="00CB429E" w:rsidRDefault="00CB429E">
            <w:pPr>
              <w:spacing w:before="120" w:after="120"/>
              <w:ind w:leftChars="0" w:left="0"/>
              <w:jc w:val="center"/>
            </w:pPr>
          </w:p>
        </w:tc>
        <w:tc>
          <w:tcPr>
            <w:tcW w:w="1694" w:type="dxa"/>
            <w:shd w:val="clear" w:color="auto" w:fill="auto"/>
          </w:tcPr>
          <w:p w14:paraId="127D8AB1" w14:textId="77777777" w:rsidR="00CB429E" w:rsidRDefault="00CB429E">
            <w:pPr>
              <w:spacing w:before="120" w:after="120"/>
              <w:ind w:leftChars="0" w:left="0"/>
              <w:jc w:val="center"/>
            </w:pPr>
          </w:p>
        </w:tc>
        <w:tc>
          <w:tcPr>
            <w:tcW w:w="695" w:type="dxa"/>
            <w:shd w:val="clear" w:color="auto" w:fill="auto"/>
          </w:tcPr>
          <w:p w14:paraId="753E5F98" w14:textId="77777777" w:rsidR="00CB429E" w:rsidRDefault="00CB429E">
            <w:pPr>
              <w:spacing w:before="120" w:after="120"/>
              <w:ind w:leftChars="0" w:left="0"/>
              <w:jc w:val="center"/>
            </w:pPr>
          </w:p>
        </w:tc>
      </w:tr>
      <w:tr w:rsidR="00CB429E" w14:paraId="1CBCC2E6" w14:textId="77777777">
        <w:trPr>
          <w:trHeight w:val="640"/>
        </w:trPr>
        <w:tc>
          <w:tcPr>
            <w:tcW w:w="848" w:type="dxa"/>
            <w:shd w:val="clear" w:color="auto" w:fill="auto"/>
          </w:tcPr>
          <w:p w14:paraId="420C9F9E" w14:textId="77777777" w:rsidR="00CB429E" w:rsidRDefault="00CB429E">
            <w:pPr>
              <w:spacing w:before="120" w:after="120"/>
              <w:ind w:leftChars="0" w:left="0"/>
              <w:jc w:val="center"/>
            </w:pPr>
          </w:p>
        </w:tc>
        <w:tc>
          <w:tcPr>
            <w:tcW w:w="1375" w:type="dxa"/>
            <w:shd w:val="clear" w:color="auto" w:fill="auto"/>
          </w:tcPr>
          <w:p w14:paraId="795458C5" w14:textId="77777777" w:rsidR="00CB429E" w:rsidRDefault="00CB429E">
            <w:pPr>
              <w:spacing w:before="120" w:after="120"/>
              <w:ind w:leftChars="0" w:left="0"/>
              <w:jc w:val="center"/>
            </w:pPr>
          </w:p>
        </w:tc>
        <w:tc>
          <w:tcPr>
            <w:tcW w:w="1029" w:type="dxa"/>
            <w:shd w:val="clear" w:color="auto" w:fill="auto"/>
          </w:tcPr>
          <w:p w14:paraId="33DE7EBE" w14:textId="77777777" w:rsidR="00CB429E" w:rsidRDefault="00CB429E">
            <w:pPr>
              <w:spacing w:before="120" w:after="120"/>
              <w:ind w:leftChars="0" w:left="0"/>
              <w:jc w:val="center"/>
            </w:pPr>
          </w:p>
        </w:tc>
        <w:tc>
          <w:tcPr>
            <w:tcW w:w="1015" w:type="dxa"/>
            <w:shd w:val="clear" w:color="auto" w:fill="auto"/>
          </w:tcPr>
          <w:p w14:paraId="79B11E8E" w14:textId="77777777" w:rsidR="00CB429E" w:rsidRDefault="00CB429E">
            <w:pPr>
              <w:spacing w:before="120" w:after="120"/>
              <w:ind w:leftChars="0" w:left="0"/>
              <w:jc w:val="center"/>
            </w:pPr>
          </w:p>
        </w:tc>
        <w:tc>
          <w:tcPr>
            <w:tcW w:w="1027" w:type="dxa"/>
            <w:shd w:val="clear" w:color="auto" w:fill="auto"/>
          </w:tcPr>
          <w:p w14:paraId="1AEE1E21" w14:textId="77777777" w:rsidR="00CB429E" w:rsidRDefault="00CB429E">
            <w:pPr>
              <w:spacing w:before="120" w:after="120"/>
              <w:ind w:leftChars="0" w:left="0"/>
              <w:jc w:val="center"/>
            </w:pPr>
          </w:p>
        </w:tc>
        <w:tc>
          <w:tcPr>
            <w:tcW w:w="1024" w:type="dxa"/>
            <w:shd w:val="clear" w:color="auto" w:fill="auto"/>
          </w:tcPr>
          <w:p w14:paraId="3C06AB3C" w14:textId="77777777" w:rsidR="00CB429E" w:rsidRDefault="00CB429E">
            <w:pPr>
              <w:spacing w:before="120" w:after="120"/>
              <w:ind w:leftChars="0" w:left="0"/>
              <w:jc w:val="center"/>
            </w:pPr>
          </w:p>
        </w:tc>
        <w:tc>
          <w:tcPr>
            <w:tcW w:w="1694" w:type="dxa"/>
            <w:shd w:val="clear" w:color="auto" w:fill="auto"/>
          </w:tcPr>
          <w:p w14:paraId="66E3EF11" w14:textId="77777777" w:rsidR="00CB429E" w:rsidRDefault="00CB429E">
            <w:pPr>
              <w:spacing w:before="120" w:after="120"/>
              <w:ind w:leftChars="0" w:left="0"/>
              <w:jc w:val="center"/>
            </w:pPr>
          </w:p>
        </w:tc>
        <w:tc>
          <w:tcPr>
            <w:tcW w:w="695" w:type="dxa"/>
            <w:shd w:val="clear" w:color="auto" w:fill="auto"/>
          </w:tcPr>
          <w:p w14:paraId="515749F3" w14:textId="77777777" w:rsidR="00CB429E" w:rsidRDefault="00CB429E">
            <w:pPr>
              <w:spacing w:before="120" w:after="120"/>
              <w:ind w:leftChars="0" w:left="0"/>
              <w:jc w:val="center"/>
            </w:pPr>
          </w:p>
        </w:tc>
      </w:tr>
      <w:tr w:rsidR="00CB429E" w14:paraId="32C9E0CC" w14:textId="77777777">
        <w:trPr>
          <w:trHeight w:val="638"/>
        </w:trPr>
        <w:tc>
          <w:tcPr>
            <w:tcW w:w="848" w:type="dxa"/>
            <w:shd w:val="clear" w:color="auto" w:fill="auto"/>
          </w:tcPr>
          <w:p w14:paraId="108DC04F" w14:textId="77777777" w:rsidR="00CB429E" w:rsidRDefault="00CB429E">
            <w:pPr>
              <w:spacing w:before="120" w:after="120"/>
              <w:ind w:leftChars="0" w:left="0"/>
              <w:jc w:val="center"/>
            </w:pPr>
          </w:p>
        </w:tc>
        <w:tc>
          <w:tcPr>
            <w:tcW w:w="1375" w:type="dxa"/>
            <w:shd w:val="clear" w:color="auto" w:fill="auto"/>
          </w:tcPr>
          <w:p w14:paraId="29174681" w14:textId="77777777" w:rsidR="00CB429E" w:rsidRDefault="00CB429E">
            <w:pPr>
              <w:spacing w:before="120" w:after="120"/>
              <w:ind w:leftChars="0" w:left="0"/>
              <w:jc w:val="center"/>
            </w:pPr>
          </w:p>
        </w:tc>
        <w:tc>
          <w:tcPr>
            <w:tcW w:w="1029" w:type="dxa"/>
            <w:shd w:val="clear" w:color="auto" w:fill="auto"/>
          </w:tcPr>
          <w:p w14:paraId="7CF8985A" w14:textId="77777777" w:rsidR="00CB429E" w:rsidRDefault="00CB429E">
            <w:pPr>
              <w:spacing w:before="120" w:after="120"/>
              <w:ind w:leftChars="0" w:left="0"/>
              <w:jc w:val="center"/>
            </w:pPr>
          </w:p>
        </w:tc>
        <w:tc>
          <w:tcPr>
            <w:tcW w:w="1015" w:type="dxa"/>
            <w:shd w:val="clear" w:color="auto" w:fill="auto"/>
          </w:tcPr>
          <w:p w14:paraId="67F9BE90" w14:textId="77777777" w:rsidR="00CB429E" w:rsidRDefault="00CB429E">
            <w:pPr>
              <w:spacing w:before="120" w:after="120"/>
              <w:ind w:leftChars="0" w:left="0"/>
              <w:jc w:val="center"/>
            </w:pPr>
          </w:p>
        </w:tc>
        <w:tc>
          <w:tcPr>
            <w:tcW w:w="1027" w:type="dxa"/>
            <w:shd w:val="clear" w:color="auto" w:fill="auto"/>
          </w:tcPr>
          <w:p w14:paraId="73107C8A" w14:textId="77777777" w:rsidR="00CB429E" w:rsidRDefault="00CB429E">
            <w:pPr>
              <w:spacing w:before="120" w:after="120"/>
              <w:ind w:leftChars="0" w:left="0"/>
              <w:jc w:val="center"/>
            </w:pPr>
          </w:p>
        </w:tc>
        <w:tc>
          <w:tcPr>
            <w:tcW w:w="1024" w:type="dxa"/>
            <w:shd w:val="clear" w:color="auto" w:fill="auto"/>
          </w:tcPr>
          <w:p w14:paraId="5A86BF5B" w14:textId="77777777" w:rsidR="00CB429E" w:rsidRDefault="00CB429E">
            <w:pPr>
              <w:spacing w:before="120" w:after="120"/>
              <w:ind w:leftChars="0" w:left="0"/>
              <w:jc w:val="center"/>
            </w:pPr>
          </w:p>
        </w:tc>
        <w:tc>
          <w:tcPr>
            <w:tcW w:w="1694" w:type="dxa"/>
            <w:shd w:val="clear" w:color="auto" w:fill="auto"/>
          </w:tcPr>
          <w:p w14:paraId="7E67DE65" w14:textId="77777777" w:rsidR="00CB429E" w:rsidRDefault="00CB429E">
            <w:pPr>
              <w:spacing w:before="120" w:after="120"/>
              <w:ind w:leftChars="0" w:left="0"/>
              <w:jc w:val="center"/>
            </w:pPr>
          </w:p>
        </w:tc>
        <w:tc>
          <w:tcPr>
            <w:tcW w:w="695" w:type="dxa"/>
            <w:shd w:val="clear" w:color="auto" w:fill="auto"/>
          </w:tcPr>
          <w:p w14:paraId="71CBCECF" w14:textId="77777777" w:rsidR="00CB429E" w:rsidRDefault="00CB429E">
            <w:pPr>
              <w:spacing w:before="120" w:after="120"/>
              <w:ind w:leftChars="0" w:left="0"/>
              <w:jc w:val="center"/>
            </w:pPr>
          </w:p>
        </w:tc>
      </w:tr>
      <w:tr w:rsidR="00CB429E" w14:paraId="353548E7" w14:textId="77777777">
        <w:trPr>
          <w:trHeight w:val="640"/>
        </w:trPr>
        <w:tc>
          <w:tcPr>
            <w:tcW w:w="848" w:type="dxa"/>
            <w:shd w:val="clear" w:color="auto" w:fill="auto"/>
          </w:tcPr>
          <w:p w14:paraId="05C1C6DB" w14:textId="77777777" w:rsidR="00CB429E" w:rsidRDefault="00CB429E">
            <w:pPr>
              <w:spacing w:before="120" w:after="120"/>
              <w:ind w:leftChars="0" w:left="0"/>
              <w:jc w:val="center"/>
            </w:pPr>
          </w:p>
        </w:tc>
        <w:tc>
          <w:tcPr>
            <w:tcW w:w="1375" w:type="dxa"/>
            <w:shd w:val="clear" w:color="auto" w:fill="auto"/>
          </w:tcPr>
          <w:p w14:paraId="75F683BE" w14:textId="77777777" w:rsidR="00CB429E" w:rsidRDefault="00CB429E">
            <w:pPr>
              <w:spacing w:before="120" w:after="120"/>
              <w:ind w:leftChars="0" w:left="0"/>
              <w:jc w:val="center"/>
            </w:pPr>
          </w:p>
        </w:tc>
        <w:tc>
          <w:tcPr>
            <w:tcW w:w="1029" w:type="dxa"/>
            <w:shd w:val="clear" w:color="auto" w:fill="auto"/>
          </w:tcPr>
          <w:p w14:paraId="0D28F51B" w14:textId="77777777" w:rsidR="00CB429E" w:rsidRDefault="00CB429E">
            <w:pPr>
              <w:spacing w:before="120" w:after="120"/>
              <w:ind w:leftChars="0" w:left="0"/>
              <w:jc w:val="center"/>
            </w:pPr>
          </w:p>
        </w:tc>
        <w:tc>
          <w:tcPr>
            <w:tcW w:w="1015" w:type="dxa"/>
            <w:shd w:val="clear" w:color="auto" w:fill="auto"/>
          </w:tcPr>
          <w:p w14:paraId="774FC1A1" w14:textId="77777777" w:rsidR="00CB429E" w:rsidRDefault="00CB429E">
            <w:pPr>
              <w:spacing w:before="120" w:after="120"/>
              <w:ind w:leftChars="0" w:left="0"/>
              <w:jc w:val="center"/>
            </w:pPr>
          </w:p>
        </w:tc>
        <w:tc>
          <w:tcPr>
            <w:tcW w:w="1027" w:type="dxa"/>
            <w:shd w:val="clear" w:color="auto" w:fill="auto"/>
          </w:tcPr>
          <w:p w14:paraId="49C43FDD" w14:textId="77777777" w:rsidR="00CB429E" w:rsidRDefault="00CB429E">
            <w:pPr>
              <w:spacing w:before="120" w:after="120"/>
              <w:ind w:leftChars="0" w:left="0"/>
              <w:jc w:val="center"/>
            </w:pPr>
          </w:p>
        </w:tc>
        <w:tc>
          <w:tcPr>
            <w:tcW w:w="1024" w:type="dxa"/>
            <w:shd w:val="clear" w:color="auto" w:fill="auto"/>
          </w:tcPr>
          <w:p w14:paraId="08D2DD3A" w14:textId="77777777" w:rsidR="00CB429E" w:rsidRDefault="00CB429E">
            <w:pPr>
              <w:spacing w:before="120" w:after="120"/>
              <w:ind w:leftChars="0" w:left="0"/>
              <w:jc w:val="center"/>
            </w:pPr>
          </w:p>
        </w:tc>
        <w:tc>
          <w:tcPr>
            <w:tcW w:w="1694" w:type="dxa"/>
            <w:shd w:val="clear" w:color="auto" w:fill="auto"/>
          </w:tcPr>
          <w:p w14:paraId="1C7DA8AE" w14:textId="77777777" w:rsidR="00CB429E" w:rsidRDefault="00CB429E">
            <w:pPr>
              <w:spacing w:before="120" w:after="120"/>
              <w:ind w:leftChars="0" w:left="0"/>
              <w:jc w:val="center"/>
            </w:pPr>
          </w:p>
        </w:tc>
        <w:tc>
          <w:tcPr>
            <w:tcW w:w="695" w:type="dxa"/>
            <w:shd w:val="clear" w:color="auto" w:fill="auto"/>
          </w:tcPr>
          <w:p w14:paraId="1BBCCDF1" w14:textId="77777777" w:rsidR="00CB429E" w:rsidRDefault="00CB429E">
            <w:pPr>
              <w:spacing w:before="120" w:after="120"/>
              <w:ind w:leftChars="0" w:left="0"/>
              <w:jc w:val="center"/>
            </w:pPr>
          </w:p>
        </w:tc>
      </w:tr>
      <w:tr w:rsidR="00CB429E" w14:paraId="75C686D5" w14:textId="77777777">
        <w:trPr>
          <w:trHeight w:val="640"/>
        </w:trPr>
        <w:tc>
          <w:tcPr>
            <w:tcW w:w="848" w:type="dxa"/>
            <w:shd w:val="clear" w:color="auto" w:fill="auto"/>
          </w:tcPr>
          <w:p w14:paraId="583AA227" w14:textId="77777777" w:rsidR="00CB429E" w:rsidRDefault="00CB429E">
            <w:pPr>
              <w:spacing w:before="120" w:after="120"/>
              <w:ind w:leftChars="0" w:left="0"/>
              <w:jc w:val="center"/>
            </w:pPr>
          </w:p>
        </w:tc>
        <w:tc>
          <w:tcPr>
            <w:tcW w:w="1375" w:type="dxa"/>
            <w:shd w:val="clear" w:color="auto" w:fill="auto"/>
          </w:tcPr>
          <w:p w14:paraId="5C6BA302" w14:textId="77777777" w:rsidR="00CB429E" w:rsidRDefault="00CB429E">
            <w:pPr>
              <w:spacing w:before="120" w:after="120"/>
              <w:ind w:leftChars="0" w:left="0"/>
              <w:jc w:val="center"/>
            </w:pPr>
          </w:p>
        </w:tc>
        <w:tc>
          <w:tcPr>
            <w:tcW w:w="1029" w:type="dxa"/>
            <w:shd w:val="clear" w:color="auto" w:fill="auto"/>
          </w:tcPr>
          <w:p w14:paraId="285972B2" w14:textId="77777777" w:rsidR="00CB429E" w:rsidRDefault="00CB429E">
            <w:pPr>
              <w:spacing w:before="120" w:after="120"/>
              <w:ind w:leftChars="0" w:left="0"/>
              <w:jc w:val="center"/>
            </w:pPr>
          </w:p>
        </w:tc>
        <w:tc>
          <w:tcPr>
            <w:tcW w:w="1015" w:type="dxa"/>
            <w:shd w:val="clear" w:color="auto" w:fill="auto"/>
          </w:tcPr>
          <w:p w14:paraId="0A91F0E2" w14:textId="77777777" w:rsidR="00CB429E" w:rsidRDefault="00CB429E">
            <w:pPr>
              <w:spacing w:before="120" w:after="120"/>
              <w:ind w:leftChars="0" w:left="0"/>
              <w:jc w:val="center"/>
            </w:pPr>
          </w:p>
        </w:tc>
        <w:tc>
          <w:tcPr>
            <w:tcW w:w="1027" w:type="dxa"/>
            <w:shd w:val="clear" w:color="auto" w:fill="auto"/>
          </w:tcPr>
          <w:p w14:paraId="1BD2B5E4" w14:textId="77777777" w:rsidR="00CB429E" w:rsidRDefault="00CB429E">
            <w:pPr>
              <w:spacing w:before="120" w:after="120"/>
              <w:ind w:leftChars="0" w:left="0"/>
              <w:jc w:val="center"/>
            </w:pPr>
          </w:p>
        </w:tc>
        <w:tc>
          <w:tcPr>
            <w:tcW w:w="1024" w:type="dxa"/>
            <w:shd w:val="clear" w:color="auto" w:fill="auto"/>
          </w:tcPr>
          <w:p w14:paraId="7D98B09C" w14:textId="77777777" w:rsidR="00CB429E" w:rsidRDefault="00CB429E">
            <w:pPr>
              <w:spacing w:before="120" w:after="120"/>
              <w:ind w:leftChars="0" w:left="0"/>
              <w:jc w:val="center"/>
            </w:pPr>
          </w:p>
        </w:tc>
        <w:tc>
          <w:tcPr>
            <w:tcW w:w="1694" w:type="dxa"/>
            <w:shd w:val="clear" w:color="auto" w:fill="auto"/>
          </w:tcPr>
          <w:p w14:paraId="65BC4722" w14:textId="77777777" w:rsidR="00CB429E" w:rsidRDefault="00CB429E">
            <w:pPr>
              <w:spacing w:before="120" w:after="120"/>
              <w:ind w:leftChars="0" w:left="0"/>
              <w:jc w:val="center"/>
            </w:pPr>
          </w:p>
        </w:tc>
        <w:tc>
          <w:tcPr>
            <w:tcW w:w="695" w:type="dxa"/>
            <w:shd w:val="clear" w:color="auto" w:fill="auto"/>
          </w:tcPr>
          <w:p w14:paraId="0301C3F0" w14:textId="77777777" w:rsidR="00CB429E" w:rsidRDefault="00CB429E">
            <w:pPr>
              <w:spacing w:before="120" w:after="120"/>
              <w:ind w:leftChars="0" w:left="0"/>
              <w:jc w:val="center"/>
            </w:pPr>
          </w:p>
        </w:tc>
      </w:tr>
      <w:tr w:rsidR="00CB429E" w14:paraId="4A0EBC08" w14:textId="77777777">
        <w:trPr>
          <w:trHeight w:val="640"/>
        </w:trPr>
        <w:tc>
          <w:tcPr>
            <w:tcW w:w="848" w:type="dxa"/>
            <w:shd w:val="clear" w:color="auto" w:fill="auto"/>
          </w:tcPr>
          <w:p w14:paraId="5C2F7F82" w14:textId="77777777" w:rsidR="00CB429E" w:rsidRDefault="00CB429E">
            <w:pPr>
              <w:spacing w:before="120" w:after="120"/>
              <w:ind w:leftChars="0" w:left="0"/>
              <w:jc w:val="center"/>
            </w:pPr>
          </w:p>
        </w:tc>
        <w:tc>
          <w:tcPr>
            <w:tcW w:w="1375" w:type="dxa"/>
            <w:shd w:val="clear" w:color="auto" w:fill="auto"/>
          </w:tcPr>
          <w:p w14:paraId="253B7ED0" w14:textId="77777777" w:rsidR="00CB429E" w:rsidRDefault="00CB429E">
            <w:pPr>
              <w:spacing w:before="120" w:after="120"/>
              <w:ind w:leftChars="0" w:left="0"/>
              <w:jc w:val="center"/>
            </w:pPr>
          </w:p>
        </w:tc>
        <w:tc>
          <w:tcPr>
            <w:tcW w:w="1029" w:type="dxa"/>
            <w:shd w:val="clear" w:color="auto" w:fill="auto"/>
          </w:tcPr>
          <w:p w14:paraId="767CAA35" w14:textId="77777777" w:rsidR="00CB429E" w:rsidRDefault="00CB429E">
            <w:pPr>
              <w:spacing w:before="120" w:after="120"/>
              <w:ind w:leftChars="0" w:left="0"/>
              <w:jc w:val="center"/>
            </w:pPr>
          </w:p>
        </w:tc>
        <w:tc>
          <w:tcPr>
            <w:tcW w:w="1015" w:type="dxa"/>
            <w:shd w:val="clear" w:color="auto" w:fill="auto"/>
          </w:tcPr>
          <w:p w14:paraId="279A9962" w14:textId="77777777" w:rsidR="00CB429E" w:rsidRDefault="00CB429E">
            <w:pPr>
              <w:spacing w:before="120" w:after="120"/>
              <w:ind w:leftChars="0" w:left="0"/>
              <w:jc w:val="center"/>
            </w:pPr>
          </w:p>
        </w:tc>
        <w:tc>
          <w:tcPr>
            <w:tcW w:w="1027" w:type="dxa"/>
            <w:shd w:val="clear" w:color="auto" w:fill="auto"/>
          </w:tcPr>
          <w:p w14:paraId="70FB0E41" w14:textId="77777777" w:rsidR="00CB429E" w:rsidRDefault="00CB429E">
            <w:pPr>
              <w:spacing w:before="120" w:after="120"/>
              <w:ind w:leftChars="0" w:left="0"/>
              <w:jc w:val="center"/>
            </w:pPr>
          </w:p>
        </w:tc>
        <w:tc>
          <w:tcPr>
            <w:tcW w:w="1024" w:type="dxa"/>
            <w:shd w:val="clear" w:color="auto" w:fill="auto"/>
          </w:tcPr>
          <w:p w14:paraId="6A5EC2A8" w14:textId="77777777" w:rsidR="00CB429E" w:rsidRDefault="00CB429E">
            <w:pPr>
              <w:spacing w:before="120" w:after="120"/>
              <w:ind w:leftChars="0" w:left="0"/>
              <w:jc w:val="center"/>
            </w:pPr>
          </w:p>
        </w:tc>
        <w:tc>
          <w:tcPr>
            <w:tcW w:w="1694" w:type="dxa"/>
            <w:shd w:val="clear" w:color="auto" w:fill="auto"/>
          </w:tcPr>
          <w:p w14:paraId="505E885D" w14:textId="77777777" w:rsidR="00CB429E" w:rsidRDefault="00CB429E">
            <w:pPr>
              <w:spacing w:before="120" w:after="120"/>
              <w:ind w:leftChars="0" w:left="0"/>
              <w:jc w:val="center"/>
            </w:pPr>
          </w:p>
        </w:tc>
        <w:tc>
          <w:tcPr>
            <w:tcW w:w="695" w:type="dxa"/>
            <w:shd w:val="clear" w:color="auto" w:fill="auto"/>
          </w:tcPr>
          <w:p w14:paraId="55A22FC0" w14:textId="77777777" w:rsidR="00CB429E" w:rsidRDefault="00CB429E">
            <w:pPr>
              <w:spacing w:before="120" w:after="120"/>
              <w:ind w:leftChars="0" w:left="0"/>
              <w:jc w:val="center"/>
            </w:pPr>
          </w:p>
        </w:tc>
      </w:tr>
      <w:tr w:rsidR="00CB429E" w14:paraId="7440D44E" w14:textId="77777777">
        <w:trPr>
          <w:trHeight w:val="640"/>
        </w:trPr>
        <w:tc>
          <w:tcPr>
            <w:tcW w:w="848" w:type="dxa"/>
            <w:shd w:val="clear" w:color="auto" w:fill="auto"/>
          </w:tcPr>
          <w:p w14:paraId="32504C3C" w14:textId="77777777" w:rsidR="00CB429E" w:rsidRDefault="00CB429E">
            <w:pPr>
              <w:spacing w:before="120" w:after="120"/>
              <w:ind w:leftChars="0" w:left="0"/>
              <w:jc w:val="center"/>
            </w:pPr>
          </w:p>
        </w:tc>
        <w:tc>
          <w:tcPr>
            <w:tcW w:w="1375" w:type="dxa"/>
            <w:shd w:val="clear" w:color="auto" w:fill="auto"/>
          </w:tcPr>
          <w:p w14:paraId="4D895EA8" w14:textId="77777777" w:rsidR="00CB429E" w:rsidRDefault="00CB429E">
            <w:pPr>
              <w:spacing w:before="120" w:after="120"/>
              <w:ind w:leftChars="0" w:left="0"/>
              <w:jc w:val="center"/>
            </w:pPr>
          </w:p>
        </w:tc>
        <w:tc>
          <w:tcPr>
            <w:tcW w:w="1029" w:type="dxa"/>
            <w:shd w:val="clear" w:color="auto" w:fill="auto"/>
          </w:tcPr>
          <w:p w14:paraId="2A012A19" w14:textId="77777777" w:rsidR="00CB429E" w:rsidRDefault="00CB429E">
            <w:pPr>
              <w:spacing w:before="120" w:after="120"/>
              <w:ind w:leftChars="0" w:left="0"/>
              <w:jc w:val="center"/>
            </w:pPr>
          </w:p>
        </w:tc>
        <w:tc>
          <w:tcPr>
            <w:tcW w:w="1015" w:type="dxa"/>
            <w:shd w:val="clear" w:color="auto" w:fill="auto"/>
          </w:tcPr>
          <w:p w14:paraId="09B8DD79" w14:textId="77777777" w:rsidR="00CB429E" w:rsidRDefault="00CB429E">
            <w:pPr>
              <w:spacing w:before="120" w:after="120"/>
              <w:ind w:leftChars="0" w:left="0"/>
              <w:jc w:val="center"/>
            </w:pPr>
          </w:p>
        </w:tc>
        <w:tc>
          <w:tcPr>
            <w:tcW w:w="1027" w:type="dxa"/>
            <w:shd w:val="clear" w:color="auto" w:fill="auto"/>
          </w:tcPr>
          <w:p w14:paraId="14151D03" w14:textId="77777777" w:rsidR="00CB429E" w:rsidRDefault="00CB429E">
            <w:pPr>
              <w:spacing w:before="120" w:after="120"/>
              <w:ind w:leftChars="0" w:left="0"/>
              <w:jc w:val="center"/>
            </w:pPr>
          </w:p>
        </w:tc>
        <w:tc>
          <w:tcPr>
            <w:tcW w:w="1024" w:type="dxa"/>
            <w:shd w:val="clear" w:color="auto" w:fill="auto"/>
          </w:tcPr>
          <w:p w14:paraId="0906BC75" w14:textId="77777777" w:rsidR="00CB429E" w:rsidRDefault="00CB429E">
            <w:pPr>
              <w:spacing w:before="120" w:after="120"/>
              <w:ind w:leftChars="0" w:left="0"/>
              <w:jc w:val="center"/>
            </w:pPr>
          </w:p>
        </w:tc>
        <w:tc>
          <w:tcPr>
            <w:tcW w:w="1694" w:type="dxa"/>
            <w:shd w:val="clear" w:color="auto" w:fill="auto"/>
          </w:tcPr>
          <w:p w14:paraId="6278891A" w14:textId="77777777" w:rsidR="00CB429E" w:rsidRDefault="00CB429E">
            <w:pPr>
              <w:spacing w:before="120" w:after="120"/>
              <w:ind w:leftChars="0" w:left="0"/>
              <w:jc w:val="center"/>
            </w:pPr>
          </w:p>
        </w:tc>
        <w:tc>
          <w:tcPr>
            <w:tcW w:w="695" w:type="dxa"/>
            <w:shd w:val="clear" w:color="auto" w:fill="auto"/>
          </w:tcPr>
          <w:p w14:paraId="453097EA" w14:textId="77777777" w:rsidR="00CB429E" w:rsidRDefault="00CB429E">
            <w:pPr>
              <w:spacing w:before="120" w:after="120"/>
              <w:ind w:leftChars="0" w:left="0"/>
              <w:jc w:val="center"/>
            </w:pPr>
          </w:p>
        </w:tc>
      </w:tr>
      <w:tr w:rsidR="00CB429E" w14:paraId="392B76BE" w14:textId="77777777">
        <w:trPr>
          <w:trHeight w:val="640"/>
        </w:trPr>
        <w:tc>
          <w:tcPr>
            <w:tcW w:w="848" w:type="dxa"/>
            <w:shd w:val="clear" w:color="auto" w:fill="auto"/>
          </w:tcPr>
          <w:p w14:paraId="761DAE8A" w14:textId="77777777" w:rsidR="00CB429E" w:rsidRDefault="00CB429E">
            <w:pPr>
              <w:spacing w:before="120" w:after="120"/>
              <w:ind w:leftChars="0" w:left="0"/>
              <w:jc w:val="center"/>
            </w:pPr>
          </w:p>
        </w:tc>
        <w:tc>
          <w:tcPr>
            <w:tcW w:w="1375" w:type="dxa"/>
            <w:shd w:val="clear" w:color="auto" w:fill="auto"/>
          </w:tcPr>
          <w:p w14:paraId="6BBDEE39" w14:textId="77777777" w:rsidR="00CB429E" w:rsidRDefault="00CB429E">
            <w:pPr>
              <w:spacing w:before="120" w:after="120"/>
              <w:ind w:leftChars="0" w:left="0"/>
              <w:jc w:val="center"/>
            </w:pPr>
          </w:p>
        </w:tc>
        <w:tc>
          <w:tcPr>
            <w:tcW w:w="1029" w:type="dxa"/>
            <w:shd w:val="clear" w:color="auto" w:fill="auto"/>
          </w:tcPr>
          <w:p w14:paraId="7068F7EA" w14:textId="77777777" w:rsidR="00CB429E" w:rsidRDefault="00CB429E">
            <w:pPr>
              <w:spacing w:before="120" w:after="120"/>
              <w:ind w:leftChars="0" w:left="0"/>
              <w:jc w:val="center"/>
            </w:pPr>
          </w:p>
        </w:tc>
        <w:tc>
          <w:tcPr>
            <w:tcW w:w="1015" w:type="dxa"/>
            <w:shd w:val="clear" w:color="auto" w:fill="auto"/>
          </w:tcPr>
          <w:p w14:paraId="05FBCBEA" w14:textId="77777777" w:rsidR="00CB429E" w:rsidRDefault="00CB429E">
            <w:pPr>
              <w:spacing w:before="120" w:after="120"/>
              <w:ind w:leftChars="0" w:left="0"/>
              <w:jc w:val="center"/>
            </w:pPr>
          </w:p>
        </w:tc>
        <w:tc>
          <w:tcPr>
            <w:tcW w:w="1027" w:type="dxa"/>
            <w:shd w:val="clear" w:color="auto" w:fill="auto"/>
          </w:tcPr>
          <w:p w14:paraId="27CA85E2" w14:textId="77777777" w:rsidR="00CB429E" w:rsidRDefault="00CB429E">
            <w:pPr>
              <w:spacing w:before="120" w:after="120"/>
              <w:ind w:leftChars="0" w:left="0"/>
              <w:jc w:val="center"/>
            </w:pPr>
          </w:p>
        </w:tc>
        <w:tc>
          <w:tcPr>
            <w:tcW w:w="1024" w:type="dxa"/>
            <w:shd w:val="clear" w:color="auto" w:fill="auto"/>
          </w:tcPr>
          <w:p w14:paraId="1F7EF995" w14:textId="77777777" w:rsidR="00CB429E" w:rsidRDefault="00CB429E">
            <w:pPr>
              <w:spacing w:before="120" w:after="120"/>
              <w:ind w:leftChars="0" w:left="0"/>
              <w:jc w:val="center"/>
            </w:pPr>
          </w:p>
        </w:tc>
        <w:tc>
          <w:tcPr>
            <w:tcW w:w="1694" w:type="dxa"/>
            <w:shd w:val="clear" w:color="auto" w:fill="auto"/>
          </w:tcPr>
          <w:p w14:paraId="653991BC" w14:textId="77777777" w:rsidR="00CB429E" w:rsidRDefault="00CB429E">
            <w:pPr>
              <w:spacing w:before="120" w:after="120"/>
              <w:ind w:leftChars="0" w:left="0"/>
              <w:jc w:val="center"/>
            </w:pPr>
          </w:p>
        </w:tc>
        <w:tc>
          <w:tcPr>
            <w:tcW w:w="695" w:type="dxa"/>
            <w:shd w:val="clear" w:color="auto" w:fill="auto"/>
          </w:tcPr>
          <w:p w14:paraId="6C98B382" w14:textId="77777777" w:rsidR="00CB429E" w:rsidRDefault="00CB429E">
            <w:pPr>
              <w:spacing w:before="120" w:after="120"/>
              <w:ind w:leftChars="0" w:left="0"/>
              <w:jc w:val="center"/>
            </w:pPr>
          </w:p>
        </w:tc>
      </w:tr>
      <w:tr w:rsidR="00CB429E" w14:paraId="1774A006" w14:textId="77777777">
        <w:trPr>
          <w:trHeight w:val="638"/>
        </w:trPr>
        <w:tc>
          <w:tcPr>
            <w:tcW w:w="848" w:type="dxa"/>
            <w:shd w:val="clear" w:color="auto" w:fill="auto"/>
          </w:tcPr>
          <w:p w14:paraId="53771BE2" w14:textId="77777777" w:rsidR="00CB429E" w:rsidRDefault="00CB429E">
            <w:pPr>
              <w:spacing w:before="120" w:after="120"/>
              <w:ind w:leftChars="0" w:left="0"/>
              <w:jc w:val="center"/>
            </w:pPr>
          </w:p>
        </w:tc>
        <w:tc>
          <w:tcPr>
            <w:tcW w:w="1375" w:type="dxa"/>
            <w:shd w:val="clear" w:color="auto" w:fill="auto"/>
          </w:tcPr>
          <w:p w14:paraId="1B75842C" w14:textId="77777777" w:rsidR="00CB429E" w:rsidRDefault="00CB429E">
            <w:pPr>
              <w:spacing w:before="120" w:after="120"/>
              <w:ind w:leftChars="0" w:left="0"/>
              <w:jc w:val="center"/>
            </w:pPr>
          </w:p>
        </w:tc>
        <w:tc>
          <w:tcPr>
            <w:tcW w:w="1029" w:type="dxa"/>
            <w:shd w:val="clear" w:color="auto" w:fill="auto"/>
          </w:tcPr>
          <w:p w14:paraId="065C4203" w14:textId="77777777" w:rsidR="00CB429E" w:rsidRDefault="00CB429E">
            <w:pPr>
              <w:spacing w:before="120" w:after="120"/>
              <w:ind w:leftChars="0" w:left="0"/>
              <w:jc w:val="center"/>
            </w:pPr>
          </w:p>
        </w:tc>
        <w:tc>
          <w:tcPr>
            <w:tcW w:w="1015" w:type="dxa"/>
            <w:shd w:val="clear" w:color="auto" w:fill="auto"/>
          </w:tcPr>
          <w:p w14:paraId="1C5D1F25" w14:textId="77777777" w:rsidR="00CB429E" w:rsidRDefault="00CB429E">
            <w:pPr>
              <w:spacing w:before="120" w:after="120"/>
              <w:ind w:leftChars="0" w:left="0"/>
              <w:jc w:val="center"/>
            </w:pPr>
          </w:p>
        </w:tc>
        <w:tc>
          <w:tcPr>
            <w:tcW w:w="1027" w:type="dxa"/>
            <w:shd w:val="clear" w:color="auto" w:fill="auto"/>
          </w:tcPr>
          <w:p w14:paraId="3B808ECE" w14:textId="77777777" w:rsidR="00CB429E" w:rsidRDefault="00CB429E">
            <w:pPr>
              <w:spacing w:before="120" w:after="120"/>
              <w:ind w:leftChars="0" w:left="0"/>
              <w:jc w:val="center"/>
            </w:pPr>
          </w:p>
        </w:tc>
        <w:tc>
          <w:tcPr>
            <w:tcW w:w="1024" w:type="dxa"/>
            <w:shd w:val="clear" w:color="auto" w:fill="auto"/>
          </w:tcPr>
          <w:p w14:paraId="4DF34FCC" w14:textId="77777777" w:rsidR="00CB429E" w:rsidRDefault="00CB429E">
            <w:pPr>
              <w:spacing w:before="120" w:after="120"/>
              <w:ind w:leftChars="0" w:left="0"/>
              <w:jc w:val="center"/>
            </w:pPr>
          </w:p>
        </w:tc>
        <w:tc>
          <w:tcPr>
            <w:tcW w:w="1694" w:type="dxa"/>
            <w:shd w:val="clear" w:color="auto" w:fill="auto"/>
          </w:tcPr>
          <w:p w14:paraId="0A493295" w14:textId="77777777" w:rsidR="00CB429E" w:rsidRDefault="00CB429E">
            <w:pPr>
              <w:spacing w:before="120" w:after="120"/>
              <w:ind w:leftChars="0" w:left="0"/>
              <w:jc w:val="center"/>
            </w:pPr>
          </w:p>
        </w:tc>
        <w:tc>
          <w:tcPr>
            <w:tcW w:w="695" w:type="dxa"/>
            <w:shd w:val="clear" w:color="auto" w:fill="auto"/>
          </w:tcPr>
          <w:p w14:paraId="35264011" w14:textId="77777777" w:rsidR="00CB429E" w:rsidRDefault="00CB429E">
            <w:pPr>
              <w:spacing w:before="120" w:after="120"/>
              <w:ind w:leftChars="0" w:left="0"/>
              <w:jc w:val="center"/>
            </w:pPr>
          </w:p>
        </w:tc>
      </w:tr>
      <w:tr w:rsidR="00CB429E" w14:paraId="34369EC0" w14:textId="77777777">
        <w:trPr>
          <w:trHeight w:val="640"/>
        </w:trPr>
        <w:tc>
          <w:tcPr>
            <w:tcW w:w="848" w:type="dxa"/>
            <w:shd w:val="clear" w:color="auto" w:fill="auto"/>
          </w:tcPr>
          <w:p w14:paraId="702BC378" w14:textId="77777777" w:rsidR="00CB429E" w:rsidRDefault="00CB429E">
            <w:pPr>
              <w:spacing w:before="120" w:after="120"/>
              <w:ind w:leftChars="0" w:left="0"/>
              <w:jc w:val="center"/>
            </w:pPr>
          </w:p>
        </w:tc>
        <w:tc>
          <w:tcPr>
            <w:tcW w:w="1375" w:type="dxa"/>
            <w:shd w:val="clear" w:color="auto" w:fill="auto"/>
          </w:tcPr>
          <w:p w14:paraId="59F6C2C3" w14:textId="77777777" w:rsidR="00CB429E" w:rsidRDefault="00CB429E">
            <w:pPr>
              <w:spacing w:before="120" w:after="120"/>
              <w:ind w:leftChars="0" w:left="0"/>
              <w:jc w:val="center"/>
            </w:pPr>
          </w:p>
        </w:tc>
        <w:tc>
          <w:tcPr>
            <w:tcW w:w="1029" w:type="dxa"/>
            <w:shd w:val="clear" w:color="auto" w:fill="auto"/>
          </w:tcPr>
          <w:p w14:paraId="6A9A8988" w14:textId="77777777" w:rsidR="00CB429E" w:rsidRDefault="00CB429E">
            <w:pPr>
              <w:spacing w:before="120" w:after="120"/>
              <w:ind w:leftChars="0" w:left="0"/>
              <w:jc w:val="center"/>
            </w:pPr>
          </w:p>
        </w:tc>
        <w:tc>
          <w:tcPr>
            <w:tcW w:w="1015" w:type="dxa"/>
            <w:shd w:val="clear" w:color="auto" w:fill="auto"/>
          </w:tcPr>
          <w:p w14:paraId="459B0650" w14:textId="77777777" w:rsidR="00CB429E" w:rsidRDefault="00CB429E">
            <w:pPr>
              <w:spacing w:before="120" w:after="120"/>
              <w:ind w:leftChars="0" w:left="0"/>
              <w:jc w:val="center"/>
            </w:pPr>
          </w:p>
        </w:tc>
        <w:tc>
          <w:tcPr>
            <w:tcW w:w="1027" w:type="dxa"/>
            <w:shd w:val="clear" w:color="auto" w:fill="auto"/>
          </w:tcPr>
          <w:p w14:paraId="674E1815" w14:textId="77777777" w:rsidR="00CB429E" w:rsidRDefault="00CB429E">
            <w:pPr>
              <w:spacing w:before="120" w:after="120"/>
              <w:ind w:leftChars="0" w:left="0"/>
              <w:jc w:val="center"/>
            </w:pPr>
          </w:p>
        </w:tc>
        <w:tc>
          <w:tcPr>
            <w:tcW w:w="1024" w:type="dxa"/>
            <w:shd w:val="clear" w:color="auto" w:fill="auto"/>
          </w:tcPr>
          <w:p w14:paraId="39FEC27C" w14:textId="77777777" w:rsidR="00CB429E" w:rsidRDefault="00CB429E">
            <w:pPr>
              <w:spacing w:before="120" w:after="120"/>
              <w:ind w:leftChars="0" w:left="0"/>
              <w:jc w:val="center"/>
            </w:pPr>
          </w:p>
        </w:tc>
        <w:tc>
          <w:tcPr>
            <w:tcW w:w="1694" w:type="dxa"/>
            <w:shd w:val="clear" w:color="auto" w:fill="auto"/>
          </w:tcPr>
          <w:p w14:paraId="7D77D540" w14:textId="77777777" w:rsidR="00CB429E" w:rsidRDefault="00CB429E">
            <w:pPr>
              <w:spacing w:before="120" w:after="120"/>
              <w:ind w:leftChars="0" w:left="0"/>
              <w:jc w:val="center"/>
            </w:pPr>
          </w:p>
        </w:tc>
        <w:tc>
          <w:tcPr>
            <w:tcW w:w="695" w:type="dxa"/>
            <w:shd w:val="clear" w:color="auto" w:fill="auto"/>
          </w:tcPr>
          <w:p w14:paraId="793D0004" w14:textId="77777777" w:rsidR="00CB429E" w:rsidRDefault="00CB429E">
            <w:pPr>
              <w:spacing w:before="120" w:after="120"/>
              <w:ind w:leftChars="0" w:left="0"/>
              <w:jc w:val="center"/>
            </w:pPr>
          </w:p>
        </w:tc>
      </w:tr>
      <w:tr w:rsidR="00CB429E" w14:paraId="76FA51D4" w14:textId="77777777">
        <w:trPr>
          <w:trHeight w:val="641"/>
        </w:trPr>
        <w:tc>
          <w:tcPr>
            <w:tcW w:w="848" w:type="dxa"/>
            <w:shd w:val="clear" w:color="auto" w:fill="auto"/>
          </w:tcPr>
          <w:p w14:paraId="2E750AFC" w14:textId="77777777" w:rsidR="00CB429E" w:rsidRDefault="00CB429E">
            <w:pPr>
              <w:spacing w:before="120" w:after="120"/>
              <w:ind w:leftChars="0" w:left="0"/>
              <w:jc w:val="center"/>
            </w:pPr>
          </w:p>
        </w:tc>
        <w:tc>
          <w:tcPr>
            <w:tcW w:w="1375" w:type="dxa"/>
            <w:shd w:val="clear" w:color="auto" w:fill="auto"/>
          </w:tcPr>
          <w:p w14:paraId="5B333A37" w14:textId="77777777" w:rsidR="00CB429E" w:rsidRDefault="00CB429E">
            <w:pPr>
              <w:spacing w:before="120" w:after="120"/>
              <w:ind w:leftChars="0" w:left="0"/>
              <w:jc w:val="center"/>
            </w:pPr>
          </w:p>
        </w:tc>
        <w:tc>
          <w:tcPr>
            <w:tcW w:w="1029" w:type="dxa"/>
            <w:shd w:val="clear" w:color="auto" w:fill="auto"/>
          </w:tcPr>
          <w:p w14:paraId="574D338F" w14:textId="77777777" w:rsidR="00CB429E" w:rsidRDefault="00CB429E">
            <w:pPr>
              <w:spacing w:before="120" w:after="120"/>
              <w:ind w:leftChars="0" w:left="0"/>
              <w:jc w:val="center"/>
            </w:pPr>
          </w:p>
        </w:tc>
        <w:tc>
          <w:tcPr>
            <w:tcW w:w="1015" w:type="dxa"/>
            <w:shd w:val="clear" w:color="auto" w:fill="auto"/>
          </w:tcPr>
          <w:p w14:paraId="47BFDE26" w14:textId="77777777" w:rsidR="00CB429E" w:rsidRDefault="00CB429E">
            <w:pPr>
              <w:spacing w:before="120" w:after="120"/>
              <w:ind w:leftChars="0" w:left="0"/>
              <w:jc w:val="center"/>
            </w:pPr>
          </w:p>
        </w:tc>
        <w:tc>
          <w:tcPr>
            <w:tcW w:w="1027" w:type="dxa"/>
            <w:shd w:val="clear" w:color="auto" w:fill="auto"/>
          </w:tcPr>
          <w:p w14:paraId="26BA328B" w14:textId="77777777" w:rsidR="00CB429E" w:rsidRDefault="00CB429E">
            <w:pPr>
              <w:spacing w:before="120" w:after="120"/>
              <w:ind w:leftChars="0" w:left="0"/>
              <w:jc w:val="center"/>
            </w:pPr>
          </w:p>
        </w:tc>
        <w:tc>
          <w:tcPr>
            <w:tcW w:w="1024" w:type="dxa"/>
            <w:shd w:val="clear" w:color="auto" w:fill="auto"/>
          </w:tcPr>
          <w:p w14:paraId="5031D710" w14:textId="77777777" w:rsidR="00CB429E" w:rsidRDefault="00CB429E">
            <w:pPr>
              <w:spacing w:before="120" w:after="120"/>
              <w:ind w:leftChars="0" w:left="0"/>
              <w:jc w:val="center"/>
            </w:pPr>
          </w:p>
        </w:tc>
        <w:tc>
          <w:tcPr>
            <w:tcW w:w="1694" w:type="dxa"/>
            <w:shd w:val="clear" w:color="auto" w:fill="auto"/>
          </w:tcPr>
          <w:p w14:paraId="23144F1D" w14:textId="77777777" w:rsidR="00CB429E" w:rsidRDefault="00CB429E">
            <w:pPr>
              <w:spacing w:before="120" w:after="120"/>
              <w:ind w:leftChars="0" w:left="0"/>
              <w:jc w:val="center"/>
            </w:pPr>
          </w:p>
        </w:tc>
        <w:tc>
          <w:tcPr>
            <w:tcW w:w="695" w:type="dxa"/>
            <w:shd w:val="clear" w:color="auto" w:fill="auto"/>
          </w:tcPr>
          <w:p w14:paraId="5D2BDE41" w14:textId="77777777" w:rsidR="00CB429E" w:rsidRDefault="00CB429E">
            <w:pPr>
              <w:spacing w:before="120" w:after="120"/>
              <w:ind w:leftChars="0" w:left="0"/>
              <w:jc w:val="center"/>
            </w:pPr>
          </w:p>
        </w:tc>
      </w:tr>
      <w:tr w:rsidR="00CB429E" w14:paraId="148491C8" w14:textId="77777777">
        <w:trPr>
          <w:trHeight w:val="640"/>
        </w:trPr>
        <w:tc>
          <w:tcPr>
            <w:tcW w:w="848" w:type="dxa"/>
            <w:shd w:val="clear" w:color="auto" w:fill="auto"/>
          </w:tcPr>
          <w:p w14:paraId="7C2239A2" w14:textId="77777777" w:rsidR="00CB429E" w:rsidRDefault="00CB429E">
            <w:pPr>
              <w:spacing w:before="120" w:after="120"/>
              <w:ind w:leftChars="0" w:left="0"/>
              <w:jc w:val="center"/>
            </w:pPr>
          </w:p>
        </w:tc>
        <w:tc>
          <w:tcPr>
            <w:tcW w:w="1375" w:type="dxa"/>
            <w:shd w:val="clear" w:color="auto" w:fill="auto"/>
          </w:tcPr>
          <w:p w14:paraId="4809F35D" w14:textId="77777777" w:rsidR="00CB429E" w:rsidRDefault="00CB429E">
            <w:pPr>
              <w:spacing w:before="120" w:after="120"/>
              <w:ind w:leftChars="0" w:left="0"/>
              <w:jc w:val="center"/>
            </w:pPr>
          </w:p>
        </w:tc>
        <w:tc>
          <w:tcPr>
            <w:tcW w:w="1029" w:type="dxa"/>
            <w:shd w:val="clear" w:color="auto" w:fill="auto"/>
          </w:tcPr>
          <w:p w14:paraId="40CA05D6" w14:textId="77777777" w:rsidR="00CB429E" w:rsidRDefault="00CB429E">
            <w:pPr>
              <w:spacing w:before="120" w:after="120"/>
              <w:ind w:leftChars="0" w:left="0"/>
              <w:jc w:val="center"/>
            </w:pPr>
          </w:p>
        </w:tc>
        <w:tc>
          <w:tcPr>
            <w:tcW w:w="1015" w:type="dxa"/>
            <w:shd w:val="clear" w:color="auto" w:fill="auto"/>
          </w:tcPr>
          <w:p w14:paraId="214EAE6C" w14:textId="77777777" w:rsidR="00CB429E" w:rsidRDefault="00CB429E">
            <w:pPr>
              <w:spacing w:before="120" w:after="120"/>
              <w:ind w:leftChars="0" w:left="0"/>
              <w:jc w:val="center"/>
            </w:pPr>
          </w:p>
        </w:tc>
        <w:tc>
          <w:tcPr>
            <w:tcW w:w="1027" w:type="dxa"/>
            <w:shd w:val="clear" w:color="auto" w:fill="auto"/>
          </w:tcPr>
          <w:p w14:paraId="62862A3E" w14:textId="77777777" w:rsidR="00CB429E" w:rsidRDefault="00CB429E">
            <w:pPr>
              <w:spacing w:before="120" w:after="120"/>
              <w:ind w:leftChars="0" w:left="0"/>
              <w:jc w:val="center"/>
            </w:pPr>
          </w:p>
        </w:tc>
        <w:tc>
          <w:tcPr>
            <w:tcW w:w="1024" w:type="dxa"/>
            <w:shd w:val="clear" w:color="auto" w:fill="auto"/>
          </w:tcPr>
          <w:p w14:paraId="500F7187" w14:textId="77777777" w:rsidR="00CB429E" w:rsidRDefault="00CB429E">
            <w:pPr>
              <w:spacing w:before="120" w:after="120"/>
              <w:ind w:leftChars="0" w:left="0"/>
              <w:jc w:val="center"/>
            </w:pPr>
          </w:p>
        </w:tc>
        <w:tc>
          <w:tcPr>
            <w:tcW w:w="1694" w:type="dxa"/>
            <w:shd w:val="clear" w:color="auto" w:fill="auto"/>
          </w:tcPr>
          <w:p w14:paraId="7B831C2F" w14:textId="77777777" w:rsidR="00CB429E" w:rsidRDefault="00CB429E">
            <w:pPr>
              <w:spacing w:before="120" w:after="120"/>
              <w:ind w:leftChars="0" w:left="0"/>
              <w:jc w:val="center"/>
            </w:pPr>
          </w:p>
        </w:tc>
        <w:tc>
          <w:tcPr>
            <w:tcW w:w="695" w:type="dxa"/>
            <w:shd w:val="clear" w:color="auto" w:fill="auto"/>
          </w:tcPr>
          <w:p w14:paraId="6FDD3699" w14:textId="77777777" w:rsidR="00CB429E" w:rsidRDefault="00CB429E">
            <w:pPr>
              <w:spacing w:before="120" w:after="120"/>
              <w:ind w:leftChars="0" w:left="0"/>
              <w:jc w:val="center"/>
            </w:pPr>
          </w:p>
        </w:tc>
      </w:tr>
    </w:tbl>
    <w:p w14:paraId="3CD9656C" w14:textId="77777777" w:rsidR="00CB429E" w:rsidRDefault="004868D9">
      <w:pPr>
        <w:spacing w:before="120" w:after="120"/>
        <w:ind w:left="480"/>
        <w:rPr>
          <w:color w:val="000000"/>
          <w:sz w:val="21"/>
        </w:rPr>
      </w:pPr>
      <w:r>
        <w:rPr>
          <w:rFonts w:hint="eastAsia"/>
          <w:color w:val="000000"/>
          <w:sz w:val="21"/>
        </w:rPr>
        <w:t>注：本表填报的设备应满足招标文件第二章“投标人须知”前附表附录 7 的要求。</w:t>
      </w:r>
    </w:p>
    <w:p w14:paraId="7B14A9D0" w14:textId="77777777" w:rsidR="00CB429E" w:rsidRDefault="00CB429E">
      <w:pPr>
        <w:spacing w:before="120" w:after="120"/>
        <w:ind w:left="480"/>
        <w:rPr>
          <w:color w:val="000000"/>
          <w:sz w:val="21"/>
        </w:rPr>
      </w:pPr>
    </w:p>
    <w:p w14:paraId="62C378A3" w14:textId="77777777" w:rsidR="00CB429E" w:rsidRDefault="004868D9">
      <w:pPr>
        <w:spacing w:before="120" w:after="120"/>
        <w:ind w:left="480"/>
        <w:rPr>
          <w:color w:val="000000"/>
          <w:sz w:val="13"/>
          <w:szCs w:val="24"/>
        </w:rPr>
      </w:pPr>
      <w:r>
        <w:rPr>
          <w:rFonts w:hint="eastAsia"/>
          <w:noProof/>
          <w:color w:val="000000"/>
          <w:szCs w:val="24"/>
          <w:lang w:val="en-US" w:bidi="ar-SA"/>
        </w:rPr>
        <mc:AlternateContent>
          <mc:Choice Requires="wps">
            <w:drawing>
              <wp:anchor distT="0" distB="0" distL="114300" distR="114300" simplePos="0" relativeHeight="251693056" behindDoc="0" locked="0" layoutInCell="1" allowOverlap="1" wp14:anchorId="31599CDA" wp14:editId="55E31CBA">
                <wp:simplePos x="0" y="0"/>
                <wp:positionH relativeFrom="page">
                  <wp:posOffset>1043940</wp:posOffset>
                </wp:positionH>
                <wp:positionV relativeFrom="paragraph">
                  <wp:posOffset>138430</wp:posOffset>
                </wp:positionV>
                <wp:extent cx="1829435" cy="0"/>
                <wp:effectExtent l="0" t="0" r="37465" b="19050"/>
                <wp:wrapTopAndBottom/>
                <wp:docPr id="36" name="直接连接符 36"/>
                <wp:cNvGraphicFramePr/>
                <a:graphic xmlns:a="http://schemas.openxmlformats.org/drawingml/2006/main">
                  <a:graphicData uri="http://schemas.microsoft.com/office/word/2010/wordprocessingShape">
                    <wps:wsp>
                      <wps:cNvCnPr/>
                      <wps:spPr>
                        <a:xfrm>
                          <a:off x="0" y="0"/>
                          <a:ext cx="182943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9710442" id="直接连接符 36" o:spid="_x0000_s1026" style="position:absolute;left:0;text-align:left;z-index:251693056;visibility:visible;mso-wrap-style:square;mso-wrap-distance-left:9pt;mso-wrap-distance-top:0;mso-wrap-distance-right:9pt;mso-wrap-distance-bottom:0;mso-position-horizontal:absolute;mso-position-horizontal-relative:page;mso-position-vertical:absolute;mso-position-vertical-relative:text" from="82.2pt,10.9pt" to="226.2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" strokeweight=".48pt">
                <w10:wrap type="topAndBottom" anchorx="page"/>
              </v:line>
            </w:pict>
          </mc:Fallback>
        </mc:AlternateContent>
      </w:r>
    </w:p>
    <w:p w14:paraId="7FF7EA97" w14:textId="77777777" w:rsidR="00CB429E" w:rsidRDefault="004868D9">
      <w:pPr>
        <w:pStyle w:val="af"/>
        <w:numPr>
          <w:ilvl w:val="0"/>
          <w:numId w:val="4"/>
        </w:numPr>
        <w:spacing w:before="120" w:after="120"/>
        <w:ind w:leftChars="0" w:firstLineChars="0"/>
        <w:rPr>
          <w:color w:val="000000"/>
          <w:sz w:val="21"/>
        </w:rPr>
      </w:pPr>
      <w:r>
        <w:rPr>
          <w:rFonts w:hint="eastAsia"/>
          <w:color w:val="000000"/>
          <w:sz w:val="21"/>
        </w:rPr>
        <w:t xml:space="preserve"> </w:t>
      </w:r>
      <w:r>
        <w:rPr>
          <w:color w:val="000000"/>
          <w:sz w:val="21"/>
        </w:rPr>
        <w:t>本表仅适用于特别复杂的特大桥梁和特长隧道项目主体工程以及其他有特殊要求的工程</w:t>
      </w:r>
    </w:p>
    <w:p w14:paraId="64EF99D7" w14:textId="77777777" w:rsidR="00CB429E" w:rsidRDefault="00CB429E">
      <w:pPr>
        <w:spacing w:before="120" w:after="120"/>
        <w:ind w:left="480"/>
        <w:rPr>
          <w:color w:val="000000"/>
          <w:sz w:val="21"/>
        </w:rPr>
        <w:sectPr w:rsidR="00CB429E">
          <w:type w:val="continuous"/>
          <w:pgSz w:w="11910" w:h="16850"/>
          <w:pgMar w:top="1540" w:right="1140" w:bottom="1980" w:left="1380" w:header="883" w:footer="1792" w:gutter="0"/>
          <w:cols w:space="720"/>
        </w:sectPr>
      </w:pPr>
    </w:p>
    <w:p w14:paraId="56EDB807" w14:textId="77777777" w:rsidR="00CB429E" w:rsidRDefault="00CB429E">
      <w:pPr>
        <w:spacing w:before="120" w:after="120"/>
        <w:ind w:leftChars="0" w:left="480"/>
        <w:rPr>
          <w:color w:val="000000"/>
          <w:sz w:val="21"/>
        </w:rPr>
      </w:pPr>
    </w:p>
    <w:p w14:paraId="78B9C619" w14:textId="77777777" w:rsidR="00CB429E" w:rsidRDefault="004868D9">
      <w:pPr>
        <w:pStyle w:val="2"/>
        <w:numPr>
          <w:ilvl w:val="0"/>
          <w:numId w:val="5"/>
        </w:numPr>
        <w:spacing w:before="120" w:after="120"/>
        <w:ind w:leftChars="0" w:left="0"/>
        <w:jc w:val="center"/>
        <w:rPr>
          <w:rFonts w:ascii="宋体" w:eastAsia="宋体" w:hAnsi="宋体" w:cs="宋体"/>
          <w:color w:val="000000"/>
        </w:rPr>
      </w:pPr>
      <w:r>
        <w:rPr>
          <w:rFonts w:ascii="宋体" w:eastAsia="宋体" w:hAnsi="宋体" w:cs="宋体" w:hint="eastAsia"/>
          <w:color w:val="000000"/>
        </w:rPr>
        <w:lastRenderedPageBreak/>
        <w:t>已标价工程量清单</w:t>
      </w:r>
    </w:p>
    <w:p w14:paraId="09F199F5" w14:textId="77777777" w:rsidR="00CB429E" w:rsidRDefault="004868D9">
      <w:pPr>
        <w:spacing w:before="120" w:after="120"/>
        <w:ind w:left="480"/>
        <w:jc w:val="center"/>
        <w:rPr>
          <w:lang w:val="en-US"/>
        </w:rPr>
      </w:pPr>
      <w:r>
        <w:rPr>
          <w:rFonts w:ascii="黑体" w:eastAsia="黑体" w:hAnsi="黑体" w:cs="黑体" w:hint="eastAsia"/>
          <w:sz w:val="32"/>
          <w:szCs w:val="32"/>
          <w:lang w:val="en-US"/>
        </w:rPr>
        <w:t>投标报价承诺</w:t>
      </w:r>
    </w:p>
    <w:p w14:paraId="14ABFCA3" w14:textId="77777777" w:rsidR="00CB429E" w:rsidRDefault="004868D9">
      <w:pPr>
        <w:spacing w:before="120" w:after="120"/>
        <w:ind w:left="480"/>
      </w:pPr>
      <w:r>
        <w:rPr>
          <w:rFonts w:hint="eastAsia"/>
        </w:rPr>
        <w:t>_______________（招标人名称）：</w:t>
      </w:r>
    </w:p>
    <w:p w14:paraId="2507A846" w14:textId="77777777" w:rsidR="00CB429E" w:rsidRDefault="004868D9">
      <w:pPr>
        <w:pStyle w:val="a4"/>
      </w:pPr>
      <w:r>
        <w:rPr>
          <w:rFonts w:hint="eastAsia"/>
        </w:rPr>
        <w:t>1．我方已仔细研究______（项目名称）______标段施工招标文件已标价工程量清单的全部内容，愿意以投标限价下浮</w:t>
      </w:r>
      <w:r>
        <w:rPr>
          <w:rFonts w:hint="eastAsia"/>
          <w:u w:val="single"/>
        </w:rPr>
        <w:t xml:space="preserve">    </w:t>
      </w:r>
      <w:r>
        <w:rPr>
          <w:rFonts w:hint="eastAsia"/>
        </w:rPr>
        <w:t>%的投标总报价，按合同约定实施和完成承包工程，修补工程中的任何缺陷。</w:t>
      </w:r>
    </w:p>
    <w:p w14:paraId="31CF3B9B" w14:textId="77777777" w:rsidR="00CB429E" w:rsidRDefault="004868D9">
      <w:pPr>
        <w:pStyle w:val="a4"/>
      </w:pPr>
      <w:r>
        <w:rPr>
          <w:rFonts w:hint="eastAsia"/>
        </w:rPr>
        <w:t>2．我方愿意按照招标文件中的已标记工程量清单各分部分项单价分别下浮</w:t>
      </w:r>
      <w:r>
        <w:rPr>
          <w:rFonts w:hint="eastAsia"/>
          <w:u w:val="single"/>
        </w:rPr>
        <w:t xml:space="preserve">    </w:t>
      </w:r>
      <w:r>
        <w:rPr>
          <w:rFonts w:hint="eastAsia"/>
        </w:rPr>
        <w:t>%作为投标单价。</w:t>
      </w:r>
    </w:p>
    <w:p w14:paraId="762E694B" w14:textId="77777777" w:rsidR="00CB429E" w:rsidRDefault="004868D9">
      <w:pPr>
        <w:pStyle w:val="a4"/>
      </w:pPr>
      <w:r>
        <w:rPr>
          <w:rFonts w:hint="eastAsia"/>
        </w:rPr>
        <w:t>3．_________________________________（其他补充说明）。</w:t>
      </w:r>
    </w:p>
    <w:p w14:paraId="6D8A6717" w14:textId="77777777" w:rsidR="00CB429E" w:rsidRDefault="00CB429E">
      <w:pPr>
        <w:pStyle w:val="a4"/>
      </w:pPr>
    </w:p>
    <w:p w14:paraId="71A1DF81" w14:textId="77777777" w:rsidR="00CB429E" w:rsidRDefault="00CB429E">
      <w:pPr>
        <w:pStyle w:val="a4"/>
      </w:pPr>
    </w:p>
    <w:p w14:paraId="6A084555" w14:textId="77777777" w:rsidR="00CB429E" w:rsidRDefault="004868D9">
      <w:pPr>
        <w:pStyle w:val="a4"/>
      </w:pPr>
      <w:r>
        <w:rPr>
          <w:rFonts w:hint="eastAsia"/>
        </w:rPr>
        <w:t>投 标 人：____________（盖单位章）</w:t>
      </w:r>
    </w:p>
    <w:p w14:paraId="5A58B641" w14:textId="77777777" w:rsidR="00CB429E" w:rsidRDefault="004868D9">
      <w:pPr>
        <w:pStyle w:val="a4"/>
      </w:pPr>
      <w:r>
        <w:rPr>
          <w:rFonts w:hint="eastAsia"/>
        </w:rPr>
        <w:t>法定代表人或其委托代理人：_______________（签字）</w:t>
      </w:r>
    </w:p>
    <w:p w14:paraId="1854B66E" w14:textId="77777777" w:rsidR="00CB429E" w:rsidRDefault="004868D9">
      <w:pPr>
        <w:pStyle w:val="a4"/>
      </w:pPr>
      <w:r>
        <w:rPr>
          <w:rFonts w:hint="eastAsia"/>
        </w:rPr>
        <w:t>地址：_</w:t>
      </w:r>
      <w:r>
        <w:t>_________________</w:t>
      </w:r>
      <w:r>
        <w:rPr>
          <w:rFonts w:hint="eastAsia"/>
        </w:rPr>
        <w:t xml:space="preserve">                       </w:t>
      </w:r>
    </w:p>
    <w:p w14:paraId="04E75323" w14:textId="77777777" w:rsidR="00CB429E" w:rsidRDefault="004868D9">
      <w:pPr>
        <w:pStyle w:val="a4"/>
      </w:pPr>
      <w:r>
        <w:rPr>
          <w:rFonts w:hint="eastAsia"/>
        </w:rPr>
        <w:t>网址：_</w:t>
      </w:r>
      <w:r>
        <w:t>_________________</w:t>
      </w:r>
      <w:r>
        <w:rPr>
          <w:rFonts w:hint="eastAsia"/>
        </w:rPr>
        <w:t xml:space="preserve">           </w:t>
      </w:r>
    </w:p>
    <w:p w14:paraId="396D0988" w14:textId="77777777" w:rsidR="00CB429E" w:rsidRDefault="004868D9">
      <w:pPr>
        <w:pStyle w:val="a4"/>
      </w:pPr>
      <w:r>
        <w:rPr>
          <w:rFonts w:hint="eastAsia"/>
        </w:rPr>
        <w:t>电话：_</w:t>
      </w:r>
      <w:r>
        <w:t>_________________</w:t>
      </w:r>
      <w:r>
        <w:rPr>
          <w:rFonts w:hint="eastAsia"/>
        </w:rPr>
        <w:t xml:space="preserve">                        </w:t>
      </w:r>
    </w:p>
    <w:p w14:paraId="27137981" w14:textId="77777777" w:rsidR="00CB429E" w:rsidRDefault="004868D9">
      <w:pPr>
        <w:pStyle w:val="a4"/>
      </w:pPr>
      <w:r>
        <w:rPr>
          <w:rFonts w:hint="eastAsia"/>
        </w:rPr>
        <w:t>传真：_</w:t>
      </w:r>
      <w:r>
        <w:t>_________________</w:t>
      </w:r>
      <w:r>
        <w:rPr>
          <w:rFonts w:hint="eastAsia"/>
        </w:rPr>
        <w:t xml:space="preserve">           </w:t>
      </w:r>
    </w:p>
    <w:p w14:paraId="31290E33" w14:textId="77777777" w:rsidR="00CB429E" w:rsidRDefault="004868D9">
      <w:pPr>
        <w:pStyle w:val="a4"/>
      </w:pPr>
      <w:r>
        <w:rPr>
          <w:rFonts w:hint="eastAsia"/>
        </w:rPr>
        <w:t>邮政编码：__________________</w:t>
      </w:r>
    </w:p>
    <w:p w14:paraId="0F12872F" w14:textId="77777777" w:rsidR="00CB429E" w:rsidRDefault="004868D9">
      <w:pPr>
        <w:spacing w:before="120" w:after="120"/>
        <w:ind w:left="480"/>
      </w:pPr>
      <w:r>
        <w:t>__________</w:t>
      </w:r>
      <w:r>
        <w:rPr>
          <w:rFonts w:hint="eastAsia"/>
          <w:u w:val="single"/>
        </w:rPr>
        <w:tab/>
      </w:r>
      <w:r>
        <w:rPr>
          <w:rFonts w:hint="eastAsia"/>
        </w:rPr>
        <w:t>年</w:t>
      </w:r>
      <w:r>
        <w:rPr>
          <w:rFonts w:hint="eastAsia"/>
          <w:u w:val="single"/>
        </w:rPr>
        <w:t xml:space="preserve"> </w:t>
      </w:r>
      <w:r>
        <w:t>__________</w:t>
      </w:r>
      <w:r>
        <w:rPr>
          <w:rFonts w:hint="eastAsia"/>
          <w:u w:val="single"/>
        </w:rPr>
        <w:tab/>
      </w:r>
      <w:r>
        <w:rPr>
          <w:rFonts w:hint="eastAsia"/>
        </w:rPr>
        <w:t>月</w:t>
      </w:r>
      <w:r>
        <w:rPr>
          <w:rFonts w:hint="eastAsia"/>
          <w:u w:val="single"/>
        </w:rPr>
        <w:t xml:space="preserve"> </w:t>
      </w:r>
      <w:r>
        <w:t>__________</w:t>
      </w:r>
      <w:r>
        <w:rPr>
          <w:rFonts w:hint="eastAsia"/>
        </w:rPr>
        <w:t>日</w:t>
      </w:r>
    </w:p>
    <w:p w14:paraId="54D8C295" w14:textId="77777777" w:rsidR="00CB429E" w:rsidRDefault="00CB429E" w:rsidP="00531E1F">
      <w:pPr>
        <w:spacing w:before="120" w:after="120"/>
        <w:ind w:left="480"/>
        <w:jc w:val="both"/>
      </w:pPr>
    </w:p>
    <w:p w14:paraId="1AADA3ED" w14:textId="77777777" w:rsidR="00CB429E" w:rsidRDefault="00CB429E" w:rsidP="00531E1F">
      <w:pPr>
        <w:spacing w:before="120" w:after="120"/>
        <w:ind w:left="480"/>
        <w:jc w:val="both"/>
        <w:rPr>
          <w:lang w:val="en-US"/>
        </w:rPr>
      </w:pPr>
    </w:p>
    <w:p w14:paraId="12766DC1" w14:textId="77777777" w:rsidR="00CB429E" w:rsidRDefault="00CB429E" w:rsidP="00531E1F">
      <w:pPr>
        <w:spacing w:before="120" w:after="120"/>
        <w:ind w:left="480"/>
        <w:jc w:val="both"/>
        <w:rPr>
          <w:lang w:val="en-US"/>
        </w:rPr>
      </w:pPr>
    </w:p>
    <w:p w14:paraId="645D307F" w14:textId="77777777" w:rsidR="00CB429E" w:rsidRDefault="00CB429E" w:rsidP="00531E1F">
      <w:pPr>
        <w:spacing w:before="120" w:after="120"/>
        <w:ind w:left="480"/>
        <w:jc w:val="both"/>
        <w:rPr>
          <w:lang w:val="en-US"/>
        </w:rPr>
      </w:pPr>
    </w:p>
    <w:p w14:paraId="661A587E" w14:textId="77777777" w:rsidR="00CB429E" w:rsidRDefault="00CB429E" w:rsidP="00531E1F">
      <w:pPr>
        <w:spacing w:before="120" w:after="120"/>
        <w:ind w:left="480"/>
        <w:jc w:val="both"/>
        <w:rPr>
          <w:lang w:val="en-US"/>
        </w:rPr>
      </w:pPr>
    </w:p>
    <w:p w14:paraId="1BC1CA3E" w14:textId="77777777" w:rsidR="00CB429E" w:rsidRDefault="00CB429E" w:rsidP="00531E1F">
      <w:pPr>
        <w:spacing w:before="120" w:after="120"/>
        <w:ind w:left="480"/>
        <w:jc w:val="both"/>
        <w:rPr>
          <w:lang w:val="en-US"/>
        </w:rPr>
      </w:pPr>
    </w:p>
    <w:p w14:paraId="747878A6" w14:textId="77777777" w:rsidR="00CB429E" w:rsidRDefault="00CB429E" w:rsidP="00531E1F">
      <w:pPr>
        <w:spacing w:before="120" w:after="120"/>
        <w:ind w:left="480"/>
        <w:jc w:val="both"/>
        <w:rPr>
          <w:lang w:val="en-US"/>
        </w:rPr>
      </w:pPr>
    </w:p>
    <w:p w14:paraId="4CB96720" w14:textId="77777777" w:rsidR="00CB429E" w:rsidRDefault="00CB429E" w:rsidP="00531E1F">
      <w:pPr>
        <w:spacing w:before="120" w:after="120"/>
        <w:ind w:left="480"/>
        <w:jc w:val="both"/>
        <w:rPr>
          <w:lang w:val="en-US"/>
        </w:rPr>
      </w:pPr>
    </w:p>
    <w:p w14:paraId="7FB602F9" w14:textId="77777777" w:rsidR="00CB429E" w:rsidRDefault="00CB429E" w:rsidP="00531E1F">
      <w:pPr>
        <w:spacing w:before="120" w:after="120"/>
        <w:ind w:left="480"/>
        <w:jc w:val="both"/>
        <w:rPr>
          <w:lang w:val="en-US"/>
        </w:rPr>
      </w:pPr>
    </w:p>
    <w:p w14:paraId="049D0E2F" w14:textId="77777777" w:rsidR="00CB429E" w:rsidRDefault="00CB429E" w:rsidP="00531E1F">
      <w:pPr>
        <w:spacing w:before="120" w:after="120"/>
        <w:ind w:left="480"/>
        <w:jc w:val="both"/>
        <w:rPr>
          <w:lang w:val="en-US"/>
        </w:rPr>
      </w:pPr>
    </w:p>
    <w:p w14:paraId="1835E124" w14:textId="77777777" w:rsidR="00CB429E" w:rsidRDefault="004868D9" w:rsidP="00531E1F">
      <w:pPr>
        <w:spacing w:before="120" w:after="120"/>
        <w:ind w:left="480"/>
        <w:jc w:val="both"/>
        <w:rPr>
          <w:lang w:val="en-US"/>
        </w:rPr>
      </w:pPr>
      <w:r>
        <w:rPr>
          <w:rFonts w:hint="eastAsia"/>
          <w:lang w:val="en-US"/>
        </w:rPr>
        <w:t>备注：投标文件不附已标价工程量清单，评标专家不对投标文件已标价工程量清单进行评审。</w:t>
      </w:r>
    </w:p>
    <w:p w14:paraId="660AE12A" w14:textId="77777777" w:rsidR="00CB429E" w:rsidRDefault="004868D9" w:rsidP="00531E1F">
      <w:pPr>
        <w:spacing w:before="120" w:after="120"/>
        <w:ind w:left="480"/>
      </w:pPr>
      <w:r>
        <w:rPr>
          <w:rFonts w:hint="eastAsia"/>
        </w:rPr>
        <w:br w:type="page"/>
      </w:r>
    </w:p>
    <w:p w14:paraId="4A6D0636" w14:textId="77777777" w:rsidR="00CB429E" w:rsidRDefault="004868D9">
      <w:pPr>
        <w:pStyle w:val="2"/>
        <w:numPr>
          <w:ilvl w:val="0"/>
          <w:numId w:val="5"/>
        </w:numPr>
        <w:spacing w:before="120" w:after="120"/>
        <w:ind w:leftChars="0" w:left="0"/>
        <w:jc w:val="center"/>
        <w:rPr>
          <w:rFonts w:ascii="宋体" w:eastAsia="宋体" w:hAnsi="宋体"/>
        </w:rPr>
      </w:pPr>
      <w:r>
        <w:rPr>
          <w:rFonts w:ascii="宋体" w:eastAsia="宋体" w:hAnsi="宋体" w:hint="eastAsia"/>
        </w:rPr>
        <w:lastRenderedPageBreak/>
        <w:t>其他资料</w:t>
      </w:r>
    </w:p>
    <w:p w14:paraId="53942C6B" w14:textId="77777777" w:rsidR="00CB429E" w:rsidRDefault="00CB429E">
      <w:pPr>
        <w:spacing w:before="120" w:after="120"/>
        <w:ind w:left="480"/>
        <w:jc w:val="center"/>
        <w:rPr>
          <w:color w:val="000000"/>
          <w:sz w:val="28"/>
        </w:rPr>
      </w:pPr>
    </w:p>
    <w:p w14:paraId="7678E6CD" w14:textId="77777777" w:rsidR="00CB429E" w:rsidRDefault="00CB429E">
      <w:pPr>
        <w:spacing w:before="120" w:after="120"/>
        <w:ind w:left="480"/>
        <w:jc w:val="center"/>
        <w:rPr>
          <w:color w:val="000000"/>
          <w:sz w:val="28"/>
        </w:rPr>
      </w:pPr>
    </w:p>
    <w:p w14:paraId="173B2FD3" w14:textId="77777777" w:rsidR="00CB429E" w:rsidRDefault="004868D9">
      <w:pPr>
        <w:spacing w:before="120" w:after="120"/>
        <w:ind w:left="480"/>
        <w:rPr>
          <w:color w:val="000000"/>
          <w:sz w:val="28"/>
          <w:szCs w:val="28"/>
        </w:rPr>
      </w:pPr>
      <w:r>
        <w:rPr>
          <w:rFonts w:hint="eastAsia"/>
        </w:rPr>
        <w:t>附四川省交通运输厅网站能反映投标人当</w:t>
      </w:r>
      <w:r>
        <w:rPr>
          <w:rFonts w:hint="eastAsia"/>
          <w:color w:val="000000"/>
          <w:sz w:val="28"/>
          <w:szCs w:val="28"/>
        </w:rPr>
        <w:t>前信用等级的页面打印件</w:t>
      </w:r>
    </w:p>
    <w:p w14:paraId="54A6741D" w14:textId="77777777" w:rsidR="00CB429E" w:rsidRDefault="00CB429E">
      <w:pPr>
        <w:spacing w:before="120" w:after="120"/>
        <w:ind w:leftChars="0" w:left="0"/>
        <w:rPr>
          <w:sz w:val="21"/>
        </w:rPr>
      </w:pPr>
    </w:p>
    <w:sectPr w:rsidR="00CB429E">
      <w:footerReference w:type="even" r:id="rId56"/>
      <w:footerReference w:type="default" r:id="rId57"/>
      <w:type w:val="continuous"/>
      <w:pgSz w:w="11910" w:h="16850"/>
      <w:pgMar w:top="1600" w:right="1200" w:bottom="280" w:left="12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0724B6" w14:textId="77777777" w:rsidR="008E4374" w:rsidRDefault="008E4374" w:rsidP="00531E1F">
      <w:pPr>
        <w:spacing w:before="120" w:after="120"/>
        <w:ind w:left="480"/>
      </w:pPr>
      <w:r>
        <w:separator/>
      </w:r>
    </w:p>
  </w:endnote>
  <w:endnote w:type="continuationSeparator" w:id="0">
    <w:p w14:paraId="7A77933D" w14:textId="77777777" w:rsidR="008E4374" w:rsidRDefault="008E4374" w:rsidP="00531E1F">
      <w:pPr>
        <w:spacing w:before="120" w:after="120"/>
        <w:ind w:left="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7D322B" w14:textId="77777777" w:rsidR="00CB429E" w:rsidRDefault="00CB429E">
    <w:pPr>
      <w:spacing w:before="120" w:after="120"/>
      <w:ind w:left="48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0994A0" w14:textId="77777777" w:rsidR="00CB429E" w:rsidRDefault="00CB429E">
    <w:pPr>
      <w:spacing w:before="120" w:after="120"/>
      <w:ind w:left="48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E81F33" w14:textId="77777777" w:rsidR="00CB429E" w:rsidRDefault="00CB429E">
    <w:pPr>
      <w:spacing w:before="120" w:after="120"/>
      <w:ind w:left="48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8B699D" w14:textId="77777777" w:rsidR="00CB429E" w:rsidRDefault="004868D9">
    <w:pPr>
      <w:pStyle w:val="a4"/>
      <w:rPr>
        <w:sz w:val="20"/>
      </w:rPr>
    </w:pPr>
    <w:r>
      <w:rPr>
        <w:noProof/>
        <w:lang w:bidi="ar-SA"/>
      </w:rPr>
      <mc:AlternateContent>
        <mc:Choice Requires="wps">
          <w:drawing>
            <wp:anchor distT="0" distB="0" distL="114300" distR="114300" simplePos="0" relativeHeight="251668480" behindDoc="1" locked="0" layoutInCell="1" allowOverlap="1" wp14:anchorId="2F51A36C" wp14:editId="69F73236">
              <wp:simplePos x="0" y="0"/>
              <wp:positionH relativeFrom="page">
                <wp:posOffset>1009015</wp:posOffset>
              </wp:positionH>
              <wp:positionV relativeFrom="page">
                <wp:posOffset>9018270</wp:posOffset>
              </wp:positionV>
              <wp:extent cx="1829435" cy="0"/>
              <wp:effectExtent l="0" t="0" r="18415" b="19050"/>
              <wp:wrapNone/>
              <wp:docPr id="91" name="直接连接符 91"/>
              <wp:cNvGraphicFramePr/>
              <a:graphic xmlns:a="http://schemas.openxmlformats.org/drawingml/2006/main">
                <a:graphicData uri="http://schemas.microsoft.com/office/word/2010/wordprocessingShape">
                  <wps:wsp>
                    <wps:cNvCnPr/>
                    <wps:spPr>
                      <a:xfrm>
                        <a:off x="0" y="0"/>
                        <a:ext cx="1829435" cy="0"/>
                      </a:xfrm>
                      <a:prstGeom prst="line">
                        <a:avLst/>
                      </a:prstGeom>
                      <a:ln w="6097" cap="flat" cmpd="sng">
                        <a:solidFill>
                          <a:srgbClr val="000000"/>
                        </a:solidFill>
                        <a:prstDash val="solid"/>
                        <a:headEnd type="none" w="med" len="med"/>
                        <a:tailEnd type="none" w="med" len="med"/>
                      </a:ln>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60A74CA" id="直接连接符 91" o:spid="_x0000_s1026" style="position:absolute;left:0;text-align:left;z-index:-251648000;visibility:visible;mso-wrap-style:square;mso-wrap-distance-left:9pt;mso-wrap-distance-top:0;mso-wrap-distance-right:9pt;mso-wrap-distance-bottom:0;mso-position-horizontal:absolute;mso-position-horizontal-relative:page;mso-position-vertical:absolute;mso-position-vertical-relative:page" from="79.45pt,710.1pt" to="223.5pt,7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" strokeweight=".16936mm">
              <w10:wrap anchorx="page" anchory="page"/>
            </v:line>
          </w:pict>
        </mc:Fallback>
      </mc:AlternateContent>
    </w:r>
    <w:r>
      <w:rPr>
        <w:noProof/>
        <w:lang w:bidi="ar-SA"/>
      </w:rPr>
      <mc:AlternateContent>
        <mc:Choice Requires="wps">
          <w:drawing>
            <wp:anchor distT="0" distB="0" distL="114300" distR="114300" simplePos="0" relativeHeight="251669504" behindDoc="1" locked="0" layoutInCell="1" allowOverlap="1" wp14:anchorId="4B4E2280" wp14:editId="0F8E5D06">
              <wp:simplePos x="0" y="0"/>
              <wp:positionH relativeFrom="page">
                <wp:posOffset>996315</wp:posOffset>
              </wp:positionH>
              <wp:positionV relativeFrom="page">
                <wp:posOffset>10012680</wp:posOffset>
              </wp:positionV>
              <wp:extent cx="141605" cy="152400"/>
              <wp:effectExtent l="0" t="0" r="10795" b="0"/>
              <wp:wrapNone/>
              <wp:docPr id="92" name="文本框 92"/>
              <wp:cNvGraphicFramePr/>
              <a:graphic xmlns:a="http://schemas.openxmlformats.org/drawingml/2006/main">
                <a:graphicData uri="http://schemas.microsoft.com/office/word/2010/wordprocessingShape">
                  <wps:wsp>
                    <wps:cNvSpPr txBox="1"/>
                    <wps:spPr>
                      <a:xfrm>
                        <a:off x="0" y="0"/>
                        <a:ext cx="141605" cy="152400"/>
                      </a:xfrm>
                      <a:prstGeom prst="rect">
                        <a:avLst/>
                      </a:prstGeom>
                      <a:noFill/>
                      <a:ln>
                        <a:noFill/>
                      </a:ln>
                    </wps:spPr>
                    <wps:txbx>
                      <w:txbxContent>
                        <w:p w14:paraId="21430421" w14:textId="77777777" w:rsidR="00CB429E" w:rsidRDefault="004868D9">
                          <w:pPr>
                            <w:spacing w:before="120" w:after="120"/>
                            <w:ind w:left="480"/>
                            <w:rPr>
                              <w:rFonts w:ascii="Times New Roman"/>
                              <w:sz w:val="18"/>
                            </w:rPr>
                          </w:pPr>
                          <w:r>
                            <w:rPr>
                              <w:rFonts w:ascii="Times New Roman"/>
                              <w:sz w:val="18"/>
                            </w:rPr>
                            <w:t>38</w:t>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92" o:spid="_x0000_s1027" type="#_x0000_t202" style="position:absolute;left:0;text-align:left;margin-left:78.45pt;margin-top:788.4pt;width:11.15pt;height:12pt;z-index:-25164697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" filled="f" stroked="f">
              <v:textbox inset="0,0,0,0">
                <w:txbxContent>
                  <w:p w14:paraId="21430421" w14:textId="77777777" w:rsidR="00CB429E" w:rsidRDefault="004868D9">
                    <w:pPr>
                      <w:spacing w:before="120" w:after="120"/>
                      <w:ind w:left="480"/>
                      <w:rPr>
                        <w:rFonts w:ascii="Times New Roman"/>
                        <w:sz w:val="18"/>
                      </w:rPr>
                    </w:pPr>
                    <w:r>
                      <w:rPr>
                        <w:rFonts w:ascii="Times New Roman"/>
                        <w:sz w:val="18"/>
                      </w:rPr>
                      <w:t>38</w:t>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22134A" w14:textId="77777777" w:rsidR="00CB429E" w:rsidRDefault="004868D9">
    <w:pPr>
      <w:pStyle w:val="a4"/>
      <w:rPr>
        <w:sz w:val="20"/>
      </w:rPr>
    </w:pPr>
    <w:r>
      <w:rPr>
        <w:noProof/>
        <w:lang w:bidi="ar-SA"/>
      </w:rPr>
      <mc:AlternateContent>
        <mc:Choice Requires="wps">
          <w:drawing>
            <wp:anchor distT="0" distB="0" distL="114300" distR="114300" simplePos="0" relativeHeight="251667456" behindDoc="1" locked="0" layoutInCell="1" allowOverlap="1" wp14:anchorId="63935E75" wp14:editId="279B9FF2">
              <wp:simplePos x="0" y="0"/>
              <wp:positionH relativeFrom="page">
                <wp:posOffset>6449695</wp:posOffset>
              </wp:positionH>
              <wp:positionV relativeFrom="page">
                <wp:posOffset>9992360</wp:posOffset>
              </wp:positionV>
              <wp:extent cx="167005" cy="152400"/>
              <wp:effectExtent l="0" t="0" r="4445" b="0"/>
              <wp:wrapNone/>
              <wp:docPr id="90" name="文本框 90"/>
              <wp:cNvGraphicFramePr/>
              <a:graphic xmlns:a="http://schemas.openxmlformats.org/drawingml/2006/main">
                <a:graphicData uri="http://schemas.microsoft.com/office/word/2010/wordprocessingShape">
                  <wps:wsp>
                    <wps:cNvSpPr txBox="1"/>
                    <wps:spPr>
                      <a:xfrm>
                        <a:off x="0" y="0"/>
                        <a:ext cx="167005" cy="152400"/>
                      </a:xfrm>
                      <a:prstGeom prst="rect">
                        <a:avLst/>
                      </a:prstGeom>
                      <a:noFill/>
                      <a:ln>
                        <a:noFill/>
                      </a:ln>
                    </wps:spPr>
                    <wps:txbx>
                      <w:txbxContent>
                        <w:p w14:paraId="2738069F" w14:textId="77777777" w:rsidR="00CB429E" w:rsidRDefault="004868D9">
                          <w:pPr>
                            <w:spacing w:before="120" w:after="120"/>
                            <w:ind w:left="480" w:right="240"/>
                            <w:rPr>
                              <w:rFonts w:ascii="Times New Roman"/>
                              <w:sz w:val="18"/>
                            </w:rPr>
                          </w:pPr>
                          <w:r>
                            <w:rPr>
                              <w:rFonts w:ascii="Times New Roman"/>
                              <w:sz w:val="18"/>
                            </w:rPr>
                            <w:t>39</w:t>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90" o:spid="_x0000_s1028" type="#_x0000_t202" style="position:absolute;left:0;text-align:left;margin-left:507.85pt;margin-top:786.8pt;width:13.15pt;height:12pt;z-index:-25164902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" filled="f" stroked="f">
              <v:textbox inset="0,0,0,0">
                <w:txbxContent>
                  <w:p w14:paraId="2738069F" w14:textId="77777777" w:rsidR="00CB429E" w:rsidRDefault="004868D9">
                    <w:pPr>
                      <w:spacing w:before="120" w:after="120"/>
                      <w:ind w:left="480" w:right="240"/>
                      <w:rPr>
                        <w:rFonts w:ascii="Times New Roman"/>
                        <w:sz w:val="18"/>
                      </w:rPr>
                    </w:pPr>
                    <w:r>
                      <w:rPr>
                        <w:rFonts w:ascii="Times New Roman"/>
                        <w:sz w:val="18"/>
                      </w:rPr>
                      <w:t>39</w:t>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24F962" w14:textId="77777777" w:rsidR="00CB429E" w:rsidRDefault="004868D9">
    <w:pPr>
      <w:pStyle w:val="a4"/>
      <w:rPr>
        <w:sz w:val="20"/>
      </w:rPr>
    </w:pPr>
    <w:r>
      <w:rPr>
        <w:noProof/>
        <w:lang w:bidi="ar-SA"/>
      </w:rPr>
      <mc:AlternateContent>
        <mc:Choice Requires="wps">
          <w:drawing>
            <wp:anchor distT="0" distB="0" distL="114300" distR="114300" simplePos="0" relativeHeight="251666432" behindDoc="1" locked="0" layoutInCell="1" allowOverlap="1" wp14:anchorId="5A1E2200" wp14:editId="510B497E">
              <wp:simplePos x="0" y="0"/>
              <wp:positionH relativeFrom="page">
                <wp:posOffset>983615</wp:posOffset>
              </wp:positionH>
              <wp:positionV relativeFrom="page">
                <wp:posOffset>10012680</wp:posOffset>
              </wp:positionV>
              <wp:extent cx="167005" cy="152400"/>
              <wp:effectExtent l="0" t="0" r="4445" b="0"/>
              <wp:wrapNone/>
              <wp:docPr id="89" name="文本框 89"/>
              <wp:cNvGraphicFramePr/>
              <a:graphic xmlns:a="http://schemas.openxmlformats.org/drawingml/2006/main">
                <a:graphicData uri="http://schemas.microsoft.com/office/word/2010/wordprocessingShape">
                  <wps:wsp>
                    <wps:cNvSpPr txBox="1"/>
                    <wps:spPr>
                      <a:xfrm>
                        <a:off x="0" y="0"/>
                        <a:ext cx="167005" cy="152400"/>
                      </a:xfrm>
                      <a:prstGeom prst="rect">
                        <a:avLst/>
                      </a:prstGeom>
                      <a:noFill/>
                      <a:ln>
                        <a:noFill/>
                      </a:ln>
                    </wps:spPr>
                    <wps:txbx>
                      <w:txbxContent>
                        <w:p w14:paraId="5B7699A0" w14:textId="77777777" w:rsidR="00CB429E" w:rsidRDefault="00CB429E">
                          <w:pPr>
                            <w:spacing w:before="120" w:after="120"/>
                            <w:ind w:left="480"/>
                            <w:rPr>
                              <w:rFonts w:ascii="Times New Roman"/>
                              <w:sz w:val="18"/>
                            </w:rPr>
                          </w:pP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89" o:spid="_x0000_s1030" type="#_x0000_t202" style="position:absolute;left:0;text-align:left;margin-left:77.45pt;margin-top:788.4pt;width:13.15pt;height:12pt;z-index:-25165004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" filled="f" stroked="f">
              <v:textbox inset="0,0,0,0">
                <w:txbxContent>
                  <w:p w14:paraId="5B7699A0" w14:textId="77777777" w:rsidR="00CB429E" w:rsidRDefault="00CB429E">
                    <w:pPr>
                      <w:spacing w:before="120" w:after="120"/>
                      <w:ind w:left="480"/>
                      <w:rPr>
                        <w:rFonts w:ascii="Times New Roman"/>
                        <w:sz w:val="18"/>
                      </w:rPr>
                    </w:pP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061E93" w14:textId="77777777" w:rsidR="00CB429E" w:rsidRDefault="00CB429E">
    <w:pPr>
      <w:spacing w:before="120" w:after="120"/>
      <w:ind w:left="480" w:right="24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ADF6B9" w14:textId="77777777" w:rsidR="00CB429E" w:rsidRDefault="00CB429E">
    <w:pPr>
      <w:spacing w:before="120" w:after="120"/>
      <w:ind w:left="48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74F294" w14:textId="77777777" w:rsidR="00CB429E" w:rsidRDefault="00CB429E">
    <w:pPr>
      <w:pStyle w:val="a4"/>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D12B16" w14:textId="77777777" w:rsidR="00CB429E" w:rsidRDefault="008E4374">
    <w:pPr>
      <w:pStyle w:val="a4"/>
      <w:rPr>
        <w:sz w:val="20"/>
      </w:rPr>
    </w:pPr>
    <w:r>
      <w:pict w14:anchorId="3340C166">
        <v:shapetype id="_x0000_t202" coordsize="21600,21600" o:spt="202" path="m,l,21600r21600,l21600,xe">
          <v:stroke joinstyle="miter"/>
          <v:path gradientshapeok="t" o:connecttype="rect"/>
        </v:shapetype>
        <v:shape id="文本框 89" o:spid="_x0000_s2084" type="#_x0000_t202" style="position:absolute;left:0;text-align:left;margin-left:81.2pt;margin-top:788.4pt;width:15.7pt;height:12pt;z-index:-251642880;mso-position-horizontal-relative:page;mso-position-vertical-relative:page;mso-width-relative:page;mso-height-relative:page" o:gfxdata="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OBZFp7XAAAADQEAAA8AAAAAAAAA&#10;AQAgAAAAIgAAAGRycy9kb3ducmV2LnhtbFBLAQIUABQAAAAIAIdO4kAJeRlxoAEAACYDAAAOAAAA&#10;AAAAAAEAIAAAACYBAABkcnMvZTJvRG9jLnhtbFBLBQYAAAAABgAGAFkBAAA4BQAAAAA=&#10;" filled="f" stroked="f">
          <v:textbox inset="0,0,0,0">
            <w:txbxContent>
              <w:p w14:paraId="6B5D7FB9" w14:textId="77777777" w:rsidR="00CB429E" w:rsidRDefault="00CB429E">
                <w:pPr>
                  <w:spacing w:before="120" w:after="120"/>
                  <w:ind w:left="480"/>
                </w:pPr>
              </w:p>
            </w:txbxContent>
          </v:textbox>
          <w10:wrap anchorx="page" anchory="page"/>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AA2F3D" w14:textId="77777777" w:rsidR="00CB429E" w:rsidRDefault="008E4374">
    <w:pPr>
      <w:pStyle w:val="a4"/>
      <w:rPr>
        <w:sz w:val="20"/>
      </w:rPr>
    </w:pPr>
    <w:r>
      <w:pict w14:anchorId="564843DD">
        <v:shapetype id="_x0000_t202" coordsize="21600,21600" o:spt="202" path="m,l,21600r21600,l21600,xe">
          <v:stroke joinstyle="miter"/>
          <v:path gradientshapeok="t" o:connecttype="rect"/>
        </v:shapetype>
        <v:shape id="文本框 88" o:spid="_x0000_s2083" type="#_x0000_t202" style="position:absolute;left:0;text-align:left;margin-left:501.55pt;margin-top:786.8pt;width:15.7pt;height:12pt;z-index:-251643904;mso-position-horizontal-relative:page;mso-position-vertical-relative:page;mso-width-relative:page;mso-height-relative:page" o:gfxdata="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Bj/1002wAAAA8BAAAPAAAA&#10;AAAAAAEAIAAAACIAAABkcnMvZG93bnJldi54bWxQSwECFAAUAAAACACHTuJAtLW8IKABAAAmAwAA&#10;DgAAAAAAAAABACAAAAAqAQAAZHJzL2Uyb0RvYy54bWxQSwUGAAAAAAYABgBZAQAAPAUAAAAA&#10;" filled="f" stroked="f">
          <v:textbox inset="0,0,0,0">
            <w:txbxContent>
              <w:p w14:paraId="16AF2F4F" w14:textId="77777777" w:rsidR="00CB429E" w:rsidRDefault="00CB429E">
                <w:pPr>
                  <w:spacing w:before="120" w:after="120"/>
                  <w:ind w:left="480"/>
                </w:pPr>
              </w:p>
            </w:txbxContent>
          </v:textbox>
          <w10:wrap anchorx="page" anchory="page"/>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D8DE99" w14:textId="77777777" w:rsidR="00CB429E" w:rsidRDefault="008E4374">
    <w:pPr>
      <w:pStyle w:val="a4"/>
      <w:rPr>
        <w:sz w:val="20"/>
      </w:rPr>
    </w:pPr>
    <w:r>
      <w:pict w14:anchorId="2D605F03">
        <v:shapetype id="_x0000_t202" coordsize="21600,21600" o:spt="202" path="m,l,21600r21600,l21600,xe">
          <v:stroke joinstyle="miter"/>
          <v:path gradientshapeok="t" o:connecttype="rect"/>
        </v:shapetype>
        <v:shape id="文本框 85" o:spid="_x0000_s2090" type="#_x0000_t202" style="position:absolute;left:0;text-align:left;margin-left:81.2pt;margin-top:788.4pt;width:15.7pt;height:12pt;z-index:-251640832;mso-position-horizontal-relative:page;mso-position-vertical-relative:page;mso-width-relative:page;mso-height-relative:page" o:gfxdata="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DgWRae1wAAAA0BAAAPAAAAAAAA&#10;AAEAIAAAACIAAABkcnMvZG93bnJldi54bWxQSwECFAAUAAAACACHTuJAf8HPXKEBAAAmAwAADgAA&#10;AAAAAAABACAAAAAmAQAAZHJzL2Uyb0RvYy54bWxQSwUGAAAAAAYABgBZAQAAOQUAAAAA&#10;" filled="f" stroked="f">
          <v:textbox inset="0,0,0,0">
            <w:txbxContent>
              <w:p w14:paraId="4E2B93D9" w14:textId="77777777" w:rsidR="00CB429E" w:rsidRDefault="00CB429E">
                <w:pPr>
                  <w:spacing w:before="120" w:after="120"/>
                  <w:ind w:left="480"/>
                </w:pPr>
              </w:p>
            </w:txbxContent>
          </v:textbox>
          <w10:wrap anchorx="page" anchory="page"/>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D242E3" w14:textId="77777777" w:rsidR="00CB429E" w:rsidRDefault="008E4374">
    <w:pPr>
      <w:pStyle w:val="a4"/>
      <w:rPr>
        <w:sz w:val="20"/>
      </w:rPr>
    </w:pPr>
    <w:r>
      <w:pict w14:anchorId="6529B4E1">
        <v:shapetype id="_x0000_t202" coordsize="21600,21600" o:spt="202" path="m,l,21600r21600,l21600,xe">
          <v:stroke joinstyle="miter"/>
          <v:path gradientshapeok="t" o:connecttype="rect"/>
        </v:shapetype>
        <v:shape id="文本框 84" o:spid="_x0000_s2089" type="#_x0000_t202" style="position:absolute;left:0;text-align:left;margin-left:501.55pt;margin-top:786.8pt;width:15.7pt;height:12pt;z-index:-251641856;mso-position-horizontal-relative:page;mso-position-vertical-relative:page;mso-width-relative:page;mso-height-relative:page" o:gfxdata="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Bj/1002wAAAA8BAAAPAAAA&#10;AAAAAAEAIAAAACIAAABkcnMvZG93bnJldi54bWxQSwECFAAUAAAACACHTuJAur3xhKABAAAmAwAA&#10;DgAAAAAAAAABACAAAAAqAQAAZHJzL2Uyb0RvYy54bWxQSwUGAAAAAAYABgBZAQAAPAUAAAAA&#10;" filled="f" stroked="f">
          <v:textbox inset="0,0,0,0">
            <w:txbxContent>
              <w:p w14:paraId="6D8CFD96" w14:textId="77777777" w:rsidR="00CB429E" w:rsidRDefault="00CB429E">
                <w:pPr>
                  <w:spacing w:before="120" w:after="120"/>
                  <w:ind w:left="480"/>
                </w:pPr>
              </w:p>
            </w:txbxContent>
          </v:textbox>
          <w10:wrap anchorx="page" anchory="page"/>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FF176A" w14:textId="77777777" w:rsidR="00CB429E" w:rsidRDefault="00CB429E">
    <w:pPr>
      <w:pStyle w:val="a4"/>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C4E668" w14:textId="77777777" w:rsidR="00CB429E" w:rsidRDefault="00CB429E">
    <w:pPr>
      <w:spacing w:before="120" w:after="120"/>
      <w:ind w:left="480"/>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6EB297" w14:textId="77777777" w:rsidR="00CB429E" w:rsidRDefault="00CB429E">
    <w:pPr>
      <w:pStyle w:val="a4"/>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50C983" w14:textId="77777777" w:rsidR="00CB429E" w:rsidRDefault="00CB429E">
    <w:pPr>
      <w:spacing w:before="120" w:after="120"/>
      <w:ind w:left="480"/>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317509" w14:textId="77777777" w:rsidR="00CB429E" w:rsidRDefault="008E4374">
    <w:pPr>
      <w:pStyle w:val="a4"/>
      <w:rPr>
        <w:sz w:val="20"/>
      </w:rPr>
    </w:pPr>
    <w:r>
      <w:pict w14:anchorId="5CFD220C">
        <v:shapetype id="_x0000_t202" coordsize="21600,21600" o:spt="202" path="m,l,21600r21600,l21600,xe">
          <v:stroke joinstyle="miter"/>
          <v:path gradientshapeok="t" o:connecttype="rect"/>
        </v:shapetype>
        <v:shape id="文本框 43" o:spid="_x0000_s2098" type="#_x0000_t202" style="position:absolute;left:0;text-align:left;margin-left:77pt;margin-top:788pt;width:17.7pt;height:12pt;z-index:-251637760;mso-position-horizontal-relative:page;mso-position-vertical-relative:page;mso-width-relative:page;mso-height-relative:page" o:gfxdata="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IpY46PZAAAADQEAAA8AAAAA&#10;AAAAAQAgAAAAIgAAAGRycy9kb3ducmV2LnhtbFBLAQIUABQAAAAIAIdO4kC2M9ZMoQEAACYDAAAO&#10;AAAAAAAAAAEAIAAAACgBAABkcnMvZTJvRG9jLnhtbFBLBQYAAAAABgAGAFkBAAA7BQAAAAA=&#10;" filled="f" stroked="f">
          <v:textbox inset="0,0,0,0">
            <w:txbxContent>
              <w:p w14:paraId="04A563EA" w14:textId="77777777" w:rsidR="00CB429E" w:rsidRDefault="00CB429E">
                <w:pPr>
                  <w:spacing w:before="120" w:after="120"/>
                  <w:ind w:left="480"/>
                </w:pPr>
              </w:p>
            </w:txbxContent>
          </v:textbox>
          <w10:wrap anchorx="page" anchory="page"/>
        </v:shape>
      </w:pic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F285F6" w14:textId="77777777" w:rsidR="00CB429E" w:rsidRDefault="00CB429E">
    <w:pPr>
      <w:pStyle w:val="a4"/>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9EBC69" w14:textId="77777777" w:rsidR="00CB429E" w:rsidRDefault="008E4374">
    <w:pPr>
      <w:pStyle w:val="a4"/>
      <w:rPr>
        <w:sz w:val="20"/>
      </w:rPr>
    </w:pPr>
    <w:r>
      <w:pict w14:anchorId="243CBECE">
        <v:shapetype id="_x0000_t202" coordsize="21600,21600" o:spt="202" path="m,l,21600r21600,l21600,xe">
          <v:stroke joinstyle="miter"/>
          <v:path gradientshapeok="t" o:connecttype="rect"/>
        </v:shapetype>
        <v:shape id="文本框 40" o:spid="_x0000_s2118" type="#_x0000_t202" style="position:absolute;left:0;text-align:left;margin-left:77pt;margin-top:788pt;width:17.7pt;height:12pt;z-index:-251633664;mso-position-horizontal-relative:page;mso-position-vertical-relative:page;mso-width-relative:page;mso-height-relative:page" o:gfxdata="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CKWOOj2QAAAA0BAAAPAAAAAAAA&#10;AAEAIAAAACIAAABkcnMvZG93bnJldi54bWxQSwECFAAUAAAACACHTuJANQ5uc58BAAAmAwAADgAA&#10;AAAAAAABACAAAAAoAQAAZHJzL2Uyb0RvYy54bWxQSwUGAAAAAAYABgBZAQAAOQUAAAAA&#10;" filled="f" stroked="f">
          <v:textbox inset="0,0,0,0">
            <w:txbxContent>
              <w:p w14:paraId="4FB486B3" w14:textId="77777777" w:rsidR="00CB429E" w:rsidRDefault="00CB429E">
                <w:pPr>
                  <w:spacing w:before="120" w:after="120"/>
                  <w:ind w:left="480"/>
                </w:pPr>
              </w:p>
            </w:txbxContent>
          </v:textbox>
          <w10:wrap anchorx="page" anchory="page"/>
        </v:shape>
      </w:pic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BD918E" w14:textId="77777777" w:rsidR="00CB429E" w:rsidRDefault="008E4374">
    <w:pPr>
      <w:pStyle w:val="a4"/>
      <w:rPr>
        <w:sz w:val="20"/>
      </w:rPr>
    </w:pPr>
    <w:r>
      <w:pict w14:anchorId="4970B48F">
        <v:shapetype id="_x0000_t202" coordsize="21600,21600" o:spt="202" path="m,l,21600r21600,l21600,xe">
          <v:stroke joinstyle="miter"/>
          <v:path gradientshapeok="t" o:connecttype="rect"/>
        </v:shapetype>
        <v:shape id="文本框 39" o:spid="_x0000_s2115" type="#_x0000_t202" style="position:absolute;left:0;text-align:left;margin-left:72.7pt;margin-top:788pt;width:15.7pt;height:12pt;z-index:-251636736;mso-position-horizontal-relative:page;mso-position-vertical-relative:page;mso-width-relative:page;mso-height-relative:page" o:gfxdata="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7REjddkAAAANAQAADwAAAAAA&#10;AAABACAAAAAiAAAAZHJzL2Rvd25yZXYueG1sUEsBAhQAFAAAAAgAh07iQPAGp3ugAQAAJgMAAA4A&#10;AAAAAAAAAQAgAAAAKAEAAGRycy9lMm9Eb2MueG1sUEsFBgAAAAAGAAYAWQEAADoFAAAAAA==&#10;" filled="f" stroked="f">
          <v:textbox inset="0,0,0,0">
            <w:txbxContent>
              <w:p w14:paraId="329C9EE1" w14:textId="77777777" w:rsidR="00CB429E" w:rsidRDefault="00CB429E">
                <w:pPr>
                  <w:spacing w:before="120" w:after="120"/>
                  <w:ind w:left="480"/>
                </w:pPr>
              </w:p>
            </w:txbxContent>
          </v:textbox>
          <w10:wrap anchorx="page" anchory="page"/>
        </v:shape>
      </w:pic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EAEAA6" w14:textId="77777777" w:rsidR="00CB429E" w:rsidRDefault="008E4374">
    <w:pPr>
      <w:pStyle w:val="a4"/>
      <w:rPr>
        <w:sz w:val="20"/>
      </w:rPr>
    </w:pPr>
    <w:r>
      <w:pict w14:anchorId="03CBB5FC">
        <v:shapetype id="_x0000_t202" coordsize="21600,21600" o:spt="202" path="m,l,21600r21600,l21600,xe">
          <v:stroke joinstyle="miter"/>
          <v:path gradientshapeok="t" o:connecttype="rect"/>
        </v:shapetype>
        <v:shape id="文本框 24" o:spid="_x0000_s2135" type="#_x0000_t202" style="position:absolute;left:0;text-align:left;margin-left:78pt;margin-top:788pt;width:15.7pt;height:12pt;z-index:-251631616;mso-position-horizontal-relative:page;mso-position-vertical-relative:page;mso-width-relative:page;mso-height-relative:page" o:gfxdata="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NxUFtfXAAAADQEAAA8AAAAAAAAA&#10;AQAgAAAAIgAAAGRycy9kb3ducmV2LnhtbFBLAQIUABQAAAAIAIdO4kBfe7JKoAEAACYDAAAOAAAA&#10;AAAAAAEAIAAAACYBAABkcnMvZTJvRG9jLnhtbFBLBQYAAAAABgAGAFkBAAA4BQAAAAA=&#10;" filled="f" stroked="f">
          <v:textbox inset="0,0,0,0">
            <w:txbxContent>
              <w:p w14:paraId="250950BD" w14:textId="77777777" w:rsidR="00CB429E" w:rsidRDefault="00CB429E">
                <w:pPr>
                  <w:spacing w:before="120" w:after="120"/>
                  <w:ind w:left="480"/>
                </w:pPr>
              </w:p>
            </w:txbxContent>
          </v:textbox>
          <w10:wrap anchorx="page" anchory="page"/>
        </v:shape>
      </w:pic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D388ED" w14:textId="77777777" w:rsidR="00CB429E" w:rsidRDefault="008E4374">
    <w:pPr>
      <w:pStyle w:val="a4"/>
      <w:rPr>
        <w:sz w:val="20"/>
      </w:rPr>
    </w:pPr>
    <w:r>
      <w:pict w14:anchorId="39112478">
        <v:shapetype id="_x0000_t202" coordsize="21600,21600" o:spt="202" path="m,l,21600r21600,l21600,xe">
          <v:stroke joinstyle="miter"/>
          <v:path gradientshapeok="t" o:connecttype="rect"/>
        </v:shapetype>
        <v:shape id="文本框 23" o:spid="_x0000_s2134" type="#_x0000_t202" style="position:absolute;left:0;text-align:left;margin-left:501.55pt;margin-top:786.8pt;width:15.7pt;height:12pt;z-index:-251632640;mso-position-horizontal-relative:page;mso-position-vertical-relative:page;mso-width-relative:page;mso-height-relative:page" o:gfxdata="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Bj/1002wAAAA8BAAAPAAAA&#10;AAAAAAEAIAAAACIAAABkcnMvZG93bnJldi54bWxQSwECFAAUAAAACACHTuJAxweaL6ABAAAmAwAA&#10;DgAAAAAAAAABACAAAAAqAQAAZHJzL2Uyb0RvYy54bWxQSwUGAAAAAAYABgBZAQAAPAUAAAAA&#10;" filled="f" stroked="f">
          <v:textbox inset="0,0,0,0">
            <w:txbxContent>
              <w:p w14:paraId="399830B3" w14:textId="77777777" w:rsidR="00CB429E" w:rsidRDefault="00CB429E">
                <w:pPr>
                  <w:spacing w:before="120" w:after="120"/>
                  <w:ind w:left="480"/>
                </w:pPr>
              </w:p>
            </w:txbxContent>
          </v:textbox>
          <w10:wrap anchorx="page" anchory="page"/>
        </v:shape>
      </w:pic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6FBE84" w14:textId="77777777" w:rsidR="00CB429E" w:rsidRDefault="008E4374">
    <w:pPr>
      <w:pStyle w:val="a4"/>
      <w:rPr>
        <w:sz w:val="20"/>
      </w:rPr>
    </w:pPr>
    <w:r>
      <w:pict w14:anchorId="61B0D19B">
        <v:shapetype id="_x0000_t202" coordsize="21600,21600" o:spt="202" path="m,l,21600r21600,l21600,xe">
          <v:stroke joinstyle="miter"/>
          <v:path gradientshapeok="t" o:connecttype="rect"/>
        </v:shapetype>
        <v:shape id="文本框 22" o:spid="_x0000_s2137" type="#_x0000_t202" style="position:absolute;left:0;text-align:left;margin-left:77pt;margin-top:788pt;width:17.7pt;height:12pt;z-index:-251630592;mso-position-horizontal-relative:page;mso-position-vertical-relative:page;mso-width-relative:page;mso-height-relative:page" o:gfxdata="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iljjo9kAAAANAQAADwAAAAAA&#10;AAABACAAAAAiAAAAZHJzL2Rvd25yZXYueG1sUEsBAhQAFAAAAAgAh07iQPqAUdagAQAAJgMAAA4A&#10;AAAAAAAAAQAgAAAAKAEAAGRycy9lMm9Eb2MueG1sUEsFBgAAAAAGAAYAWQEAADoFAAAAAA==&#10;" filled="f" stroked="f">
          <v:textbox inset="0,0,0,0">
            <w:txbxContent>
              <w:p w14:paraId="3E9D52E0" w14:textId="77777777" w:rsidR="00CB429E" w:rsidRDefault="00CB429E">
                <w:pPr>
                  <w:spacing w:before="120" w:after="120"/>
                  <w:ind w:left="480"/>
                </w:pPr>
              </w:p>
            </w:txbxContent>
          </v:textbox>
          <w10:wrap anchorx="page" anchory="page"/>
        </v:shape>
      </w:pic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356E2A" w14:textId="77777777" w:rsidR="00CB429E" w:rsidRDefault="00CB429E">
    <w:pPr>
      <w:spacing w:before="120" w:after="120"/>
      <w:ind w:left="480"/>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B7B3BA" w14:textId="77777777" w:rsidR="00CB429E" w:rsidRDefault="00CB429E">
    <w:pPr>
      <w:pStyle w:val="a4"/>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C04DD2" w14:textId="77777777" w:rsidR="00CB429E" w:rsidRDefault="00CB429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A3635D" w14:textId="77777777" w:rsidR="008E4374" w:rsidRDefault="008E4374" w:rsidP="00531E1F">
      <w:pPr>
        <w:spacing w:before="120" w:after="120"/>
        <w:ind w:left="480"/>
      </w:pPr>
      <w:r>
        <w:separator/>
      </w:r>
    </w:p>
  </w:footnote>
  <w:footnote w:type="continuationSeparator" w:id="0">
    <w:p w14:paraId="05F4BCBA" w14:textId="77777777" w:rsidR="008E4374" w:rsidRDefault="008E4374" w:rsidP="00531E1F">
      <w:pPr>
        <w:spacing w:before="120" w:after="120"/>
        <w:ind w:left="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A034BB" w14:textId="77777777" w:rsidR="00CB429E" w:rsidRDefault="00CB429E">
    <w:pPr>
      <w:spacing w:before="120" w:after="120"/>
      <w:ind w:left="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60A59B" w14:textId="77777777" w:rsidR="00CB429E" w:rsidRDefault="004868D9">
    <w:pPr>
      <w:spacing w:before="120" w:after="120"/>
      <w:ind w:left="480"/>
    </w:pPr>
    <w:r>
      <w:tab/>
    </w:r>
    <w:r>
      <w:tab/>
    </w:r>
    <w:r>
      <w:tab/>
    </w:r>
    <w:r>
      <w:tab/>
    </w: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57F6D1" w14:textId="77777777" w:rsidR="00CB429E" w:rsidRDefault="00CB429E">
    <w:pPr>
      <w:spacing w:before="120" w:after="120"/>
      <w:ind w:left="48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7CA5D2" w14:textId="77777777" w:rsidR="00CB429E" w:rsidRDefault="004868D9">
    <w:pPr>
      <w:pStyle w:val="a4"/>
      <w:rPr>
        <w:sz w:val="20"/>
      </w:rPr>
    </w:pPr>
    <w:r>
      <w:rPr>
        <w:noProof/>
        <w:lang w:bidi="ar-SA"/>
      </w:rPr>
      <mc:AlternateContent>
        <mc:Choice Requires="wps">
          <w:drawing>
            <wp:anchor distT="0" distB="0" distL="114300" distR="114300" simplePos="0" relativeHeight="251664384" behindDoc="1" locked="0" layoutInCell="1" allowOverlap="1" wp14:anchorId="1853E0E8" wp14:editId="64E7DD86">
              <wp:simplePos x="0" y="0"/>
              <wp:positionH relativeFrom="page">
                <wp:posOffset>990600</wp:posOffset>
              </wp:positionH>
              <wp:positionV relativeFrom="page">
                <wp:posOffset>737235</wp:posOffset>
              </wp:positionV>
              <wp:extent cx="5498465" cy="0"/>
              <wp:effectExtent l="0" t="0" r="26035" b="19050"/>
              <wp:wrapNone/>
              <wp:docPr id="87" name="直接连接符 87"/>
              <wp:cNvGraphicFramePr/>
              <a:graphic xmlns:a="http://schemas.openxmlformats.org/drawingml/2006/main">
                <a:graphicData uri="http://schemas.microsoft.com/office/word/2010/wordprocessingShape">
                  <wps:wsp>
                    <wps:cNvCnPr/>
                    <wps:spPr>
                      <a:xfrm>
                        <a:off x="0" y="0"/>
                        <a:ext cx="549846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B2EF1AD" id="直接连接符 87" o:spid="_x0000_s1026" style="position:absolute;left:0;text-align:left;z-index:-251652096;visibility:visible;mso-wrap-style:square;mso-wrap-distance-left:9pt;mso-wrap-distance-top:0;mso-wrap-distance-right:9pt;mso-wrap-distance-bottom:0;mso-position-horizontal:absolute;mso-position-horizontal-relative:page;mso-position-vertical:absolute;mso-position-vertical-relative:page" from="78pt,58.05pt" to="510.95pt,5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" strokeweight=".48pt">
              <w10:wrap anchorx="page" anchory="page"/>
            </v:line>
          </w:pict>
        </mc:Fallback>
      </mc:AlternateContent>
    </w:r>
    <w:r>
      <w:rPr>
        <w:noProof/>
        <w:lang w:bidi="ar-SA"/>
      </w:rPr>
      <mc:AlternateContent>
        <mc:Choice Requires="wps">
          <w:drawing>
            <wp:anchor distT="0" distB="0" distL="114300" distR="114300" simplePos="0" relativeHeight="251665408" behindDoc="1" locked="0" layoutInCell="1" allowOverlap="1" wp14:anchorId="2E2A5531" wp14:editId="291307C7">
              <wp:simplePos x="0" y="0"/>
              <wp:positionH relativeFrom="page">
                <wp:posOffset>996315</wp:posOffset>
              </wp:positionH>
              <wp:positionV relativeFrom="page">
                <wp:posOffset>543560</wp:posOffset>
              </wp:positionV>
              <wp:extent cx="2577465" cy="180975"/>
              <wp:effectExtent l="0" t="0" r="13335" b="9525"/>
              <wp:wrapNone/>
              <wp:docPr id="88" name="文本框 88"/>
              <wp:cNvGraphicFramePr/>
              <a:graphic xmlns:a="http://schemas.openxmlformats.org/drawingml/2006/main">
                <a:graphicData uri="http://schemas.microsoft.com/office/word/2010/wordprocessingShape">
                  <wps:wsp>
                    <wps:cNvSpPr txBox="1"/>
                    <wps:spPr>
                      <a:xfrm>
                        <a:off x="0" y="0"/>
                        <a:ext cx="2577465" cy="180975"/>
                      </a:xfrm>
                      <a:prstGeom prst="rect">
                        <a:avLst/>
                      </a:prstGeom>
                      <a:noFill/>
                      <a:ln>
                        <a:noFill/>
                      </a:ln>
                    </wps:spPr>
                    <wps:txbx>
                      <w:txbxContent>
                        <w:p w14:paraId="0902C678" w14:textId="77777777" w:rsidR="00CB429E" w:rsidRDefault="00CB429E">
                          <w:pPr>
                            <w:spacing w:before="120" w:after="120" w:line="279" w:lineRule="exact"/>
                            <w:ind w:left="480"/>
                            <w:rPr>
                              <w:rFonts w:ascii="黑体" w:eastAsia="黑体"/>
                            </w:rPr>
                          </w:pP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88" o:spid="_x0000_s1029" type="#_x0000_t202" style="position:absolute;left:0;text-align:left;margin-left:78.45pt;margin-top:42.8pt;width:202.95pt;height:14.25pt;z-index:-25165107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" filled="f" stroked="f">
              <v:textbox inset="0,0,0,0">
                <w:txbxContent>
                  <w:p w14:paraId="0902C678" w14:textId="77777777" w:rsidR="00CB429E" w:rsidRDefault="00CB429E">
                    <w:pPr>
                      <w:spacing w:before="120" w:after="120" w:line="279" w:lineRule="exact"/>
                      <w:ind w:left="480"/>
                      <w:rPr>
                        <w:rFonts w:ascii="黑体" w:eastAsia="黑体"/>
                      </w:rPr>
                    </w:pP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059821" w14:textId="77777777" w:rsidR="00CB429E" w:rsidRDefault="004868D9">
    <w:pPr>
      <w:pBdr>
        <w:bottom w:val="none" w:sz="0" w:space="1" w:color="auto"/>
      </w:pBdr>
      <w:tabs>
        <w:tab w:val="left" w:pos="7038"/>
      </w:tabs>
      <w:spacing w:before="120" w:after="120"/>
      <w:ind w:left="480" w:right="240"/>
    </w:pPr>
    <w:r>
      <w:rPr>
        <w:rFonts w:hint="eastAsia"/>
      </w:rPr>
      <w:tab/>
    </w:r>
    <w:r>
      <w:rPr>
        <w:rFonts w:hint="eastAsia"/>
      </w:rPr>
      <w:tab/>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603895" w14:textId="77777777" w:rsidR="00CB429E" w:rsidRDefault="00CB429E">
    <w:pPr>
      <w:pBdr>
        <w:bottom w:val="none" w:sz="0" w:space="1" w:color="auto"/>
      </w:pBdr>
      <w:spacing w:before="120" w:after="120"/>
      <w:ind w:left="48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5359B4" w14:textId="77777777" w:rsidR="00CB429E" w:rsidRDefault="008E4374">
    <w:pPr>
      <w:pStyle w:val="a4"/>
      <w:rPr>
        <w:sz w:val="20"/>
      </w:rPr>
    </w:pPr>
    <w:r>
      <w:pict w14:anchorId="390F4B67">
        <v:line id="直线 103" o:spid="_x0000_s2075" style="position:absolute;left:0;text-align:left;z-index:-251645952;mso-position-horizontal-relative:page;mso-position-vertical-relative:page;mso-width-relative:page;mso-height-relative:page" from="80.8pt,58.1pt" to="507.95pt,58.1pt" o:gfxdata="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N/LT5LYAAAADAEAAA8AAAAAAAAAAQAgAAAA&#10;IgAAAGRycy9kb3ducmV2LnhtbFBLAQIUABQAAAAIAIdO4kCA0Ue10gEAAJEDAAAOAAAAAAAAAAEA&#10;IAAAACcBAABkcnMvZTJvRG9jLnhtbFBLBQYAAAAABgAGAFkBAABrBQAAAAA=&#10;" strokeweight=".48pt">
          <w10:wrap anchorx="page" anchory="page"/>
        </v:line>
      </w:pict>
    </w:r>
    <w:r>
      <w:pict w14:anchorId="1ACC8616">
        <v:shapetype id="_x0000_t202" coordsize="21600,21600" o:spt="202" path="m,l,21600r21600,l21600,xe">
          <v:stroke joinstyle="miter"/>
          <v:path gradientshapeok="t" o:connecttype="rect"/>
        </v:shapetype>
        <v:shape id="文本框 102" o:spid="_x0000_s2076" type="#_x0000_t202" style="position:absolute;left:0;text-align:left;margin-left:81.2pt;margin-top:42.8pt;width:202.95pt;height:14.25pt;z-index:-251644928;mso-position-horizontal-relative:page;mso-position-vertical-relative:page;mso-width-relative:page;mso-height-relative:page" o:gfxdata="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CyosiLYAAAACgEAAA8AAAAA&#10;AAAAAQAgAAAAIgAAAGRycy9kb3ducmV2LnhtbFBLAQIUABQAAAAIAIdO4kBUS6DGogEAACgDAAAO&#10;AAAAAAAAAAEAIAAAACcBAABkcnMvZTJvRG9jLnhtbFBLBQYAAAAABgAGAFkBAAA7BQAAAAA=&#10;" filled="f" stroked="f">
          <v:textbox inset="0,0,0,0">
            <w:txbxContent>
              <w:p w14:paraId="76B2497C" w14:textId="77777777" w:rsidR="00CB429E" w:rsidRDefault="00CB429E">
                <w:pPr>
                  <w:spacing w:before="120" w:after="120"/>
                  <w:ind w:left="480"/>
                </w:pPr>
              </w:p>
            </w:txbxContent>
          </v:textbox>
          <w10:wrap anchorx="page" anchory="page"/>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AF4C02" w14:textId="77777777" w:rsidR="00CB429E" w:rsidRDefault="00CB429E">
    <w:pPr>
      <w:pBdr>
        <w:bottom w:val="none" w:sz="0" w:space="1" w:color="auto"/>
      </w:pBdr>
      <w:spacing w:before="120" w:after="120"/>
      <w:ind w:left="48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1F82CD" w14:textId="77777777" w:rsidR="00CB429E" w:rsidRDefault="00CB429E">
    <w:pPr>
      <w:pStyle w:val="a4"/>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4A2179" w14:textId="77777777" w:rsidR="00CB429E" w:rsidRDefault="00CB429E">
    <w:pPr>
      <w:pStyle w:val="a4"/>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2D4CDA" w14:textId="77777777" w:rsidR="00CB429E" w:rsidRDefault="00CB429E">
    <w:pPr>
      <w:pBdr>
        <w:bottom w:val="none" w:sz="0" w:space="1" w:color="auto"/>
      </w:pBdr>
      <w:spacing w:before="120" w:after="120"/>
      <w:ind w:left="480"/>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D9F1D9" w14:textId="77777777" w:rsidR="00CB429E" w:rsidRDefault="008E4374">
    <w:pPr>
      <w:pStyle w:val="a4"/>
      <w:rPr>
        <w:sz w:val="20"/>
      </w:rPr>
    </w:pPr>
    <w:r>
      <w:pict w14:anchorId="0C0CFDD3">
        <v:line id="直线 47" o:spid="_x0000_s2096" style="position:absolute;left:0;text-align:left;z-index:-251639808;mso-position-horizontal-relative:page;mso-position-vertical-relative:page;mso-width-relative:page;mso-height-relative:page" from="80.8pt,58.1pt" to="507.95pt,58.1pt" o:gfxdata="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38tPktgAAAAMAQAADwAAAAAAAAABACAAAAAi&#10;AAAAZHJzL2Rvd25yZXYueG1sUEsBAhQAFAAAAAgAh07iQB/1Z0PRAQAAkAMAAA4AAAAAAAAAAQAg&#10;AAAAJwEAAGRycy9lMm9Eb2MueG1sUEsFBgAAAAAGAAYAWQEAAGoFAAAAAA==&#10;" strokeweight=".48pt">
          <w10:wrap anchorx="page" anchory="page"/>
        </v:line>
      </w:pict>
    </w:r>
    <w:r>
      <w:pict w14:anchorId="69723236">
        <v:shapetype id="_x0000_t202" coordsize="21600,21600" o:spt="202" path="m,l,21600r21600,l21600,xe">
          <v:stroke joinstyle="miter"/>
          <v:path gradientshapeok="t" o:connecttype="rect"/>
        </v:shapetype>
        <v:shape id="文本框 46" o:spid="_x0000_s2097" type="#_x0000_t202" style="position:absolute;left:0;text-align:left;margin-left:81.2pt;margin-top:42.8pt;width:202.95pt;height:14.25pt;z-index:-251638784;mso-position-horizontal-relative:page;mso-position-vertical-relative:page;mso-width-relative:page;mso-height-relative:page" o:gfxdata="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CyosiLYAAAACgEAAA8AAAAA&#10;AAAAAQAgAAAAIgAAAGRycy9kb3ducmV2LnhtbFBLAQIUABQAAAAIAIdO4kBAGi6kogEAACcDAAAO&#10;AAAAAAAAAAEAIAAAACcBAABkcnMvZTJvRG9jLnhtbFBLBQYAAAAABgAGAFkBAAA7BQAAAAA=&#10;" filled="f" stroked="f">
          <v:textbox inset="0,0,0,0">
            <w:txbxContent>
              <w:p w14:paraId="1868F800" w14:textId="77777777" w:rsidR="00CB429E" w:rsidRDefault="00CB429E">
                <w:pPr>
                  <w:spacing w:before="120" w:after="120"/>
                  <w:ind w:left="480"/>
                </w:pPr>
              </w:p>
            </w:txbxContent>
          </v:textbox>
          <w10:wrap anchorx="page" anchory="page"/>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42F4F9" w14:textId="77777777" w:rsidR="00CB429E" w:rsidRDefault="00CB429E">
    <w:pPr>
      <w:pBdr>
        <w:bottom w:val="none" w:sz="0" w:space="1" w:color="auto"/>
      </w:pBdr>
      <w:spacing w:before="120" w:after="120"/>
      <w:ind w:left="480"/>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03B546" w14:textId="77777777" w:rsidR="00CB429E" w:rsidRDefault="008E4374">
    <w:pPr>
      <w:pStyle w:val="a4"/>
      <w:rPr>
        <w:sz w:val="20"/>
      </w:rPr>
    </w:pPr>
    <w:r>
      <w:pict w14:anchorId="76101DCB">
        <v:line id="直线 42" o:spid="_x0000_s2116" style="position:absolute;left:0;text-align:left;z-index:-251635712;mso-position-horizontal-relative:page;mso-position-vertical-relative:page;mso-width-relative:page;mso-height-relative:page" from="80.8pt,58.1pt" to="507.95pt,58.1pt" o:gfxdata="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38tPktgAAAAMAQAADwAAAAAAAAABACAAAAAi&#10;AAAAZHJzL2Rvd25yZXYueG1sUEsBAhQAFAAAAAgAh07iQAcRN6TRAQAAkAMAAA4AAAAAAAAAAQAg&#10;AAAAJwEAAGRycy9lMm9Eb2MueG1sUEsFBgAAAAAGAAYAWQEAAGoFAAAAAA==&#10;" strokeweight=".48pt">
          <w10:wrap anchorx="page" anchory="page"/>
        </v:line>
      </w:pict>
    </w:r>
    <w:r>
      <w:pict w14:anchorId="6353E31D">
        <v:shapetype id="_x0000_t202" coordsize="21600,21600" o:spt="202" path="m,l,21600r21600,l21600,xe">
          <v:stroke joinstyle="miter"/>
          <v:path gradientshapeok="t" o:connecttype="rect"/>
        </v:shapetype>
        <v:shape id="文本框 41" o:spid="_x0000_s2117" type="#_x0000_t202" style="position:absolute;left:0;text-align:left;margin-left:81.2pt;margin-top:42.8pt;width:202.95pt;height:14.25pt;z-index:-251634688;mso-position-horizontal-relative:page;mso-position-vertical-relative:page;mso-width-relative:page;mso-height-relative:page" o:gfxdata="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CyosiLYAAAACgEAAA8AAAAA&#10;AAAAAQAgAAAAIgAAAGRycy9kb3ducmV2LnhtbFBLAQIUABQAAAAIAIdO4kCC41AUogEAACcDAAAO&#10;AAAAAAAAAAEAIAAAACcBAABkcnMvZTJvRG9jLnhtbFBLBQYAAAAABgAGAFkBAAA7BQAAAAA=&#10;" filled="f" stroked="f">
          <v:textbox inset="0,0,0,0">
            <w:txbxContent>
              <w:p w14:paraId="32439609" w14:textId="77777777" w:rsidR="00CB429E" w:rsidRDefault="00CB429E">
                <w:pPr>
                  <w:spacing w:before="120" w:after="120"/>
                  <w:ind w:left="480"/>
                </w:pPr>
              </w:p>
            </w:txbxContent>
          </v:textbox>
          <w10:wrap anchorx="page" anchory="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86BCE29"/>
    <w:multiLevelType w:val="singleLevel"/>
    <w:tmpl w:val="F86BCE29"/>
    <w:lvl w:ilvl="0">
      <w:start w:val="9"/>
      <w:numFmt w:val="chineseCounting"/>
      <w:suff w:val="nothing"/>
      <w:lvlText w:val="%1、"/>
      <w:lvlJc w:val="left"/>
      <w:rPr>
        <w:rFonts w:hint="eastAsia"/>
      </w:rPr>
    </w:lvl>
  </w:abstractNum>
  <w:abstractNum w:abstractNumId="1">
    <w:nsid w:val="1B60FD78"/>
    <w:multiLevelType w:val="singleLevel"/>
    <w:tmpl w:val="1B60FD78"/>
    <w:lvl w:ilvl="0">
      <w:start w:val="6"/>
      <w:numFmt w:val="chineseCounting"/>
      <w:lvlText w:val="第%1章"/>
      <w:lvlJc w:val="left"/>
      <w:rPr>
        <w:rFonts w:hint="eastAsia"/>
      </w:rPr>
    </w:lvl>
  </w:abstractNum>
  <w:abstractNum w:abstractNumId="2">
    <w:nsid w:val="1E961E94"/>
    <w:multiLevelType w:val="multilevel"/>
    <w:tmpl w:val="1E961E94"/>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nsid w:val="208C4492"/>
    <w:multiLevelType w:val="multilevel"/>
    <w:tmpl w:val="208C4492"/>
    <w:lvl w:ilvl="0">
      <w:start w:val="4"/>
      <w:numFmt w:val="decimal"/>
      <w:lvlText w:val="（%1）"/>
      <w:lvlJc w:val="left"/>
      <w:pPr>
        <w:ind w:left="1680" w:hanging="720"/>
      </w:pPr>
      <w:rPr>
        <w:rFonts w:hint="default"/>
      </w:rPr>
    </w:lvl>
    <w:lvl w:ilvl="1">
      <w:start w:val="1"/>
      <w:numFmt w:val="lowerLetter"/>
      <w:lvlText w:val="%2)"/>
      <w:lvlJc w:val="left"/>
      <w:pPr>
        <w:ind w:left="1800" w:hanging="420"/>
      </w:pPr>
    </w:lvl>
    <w:lvl w:ilvl="2">
      <w:start w:val="1"/>
      <w:numFmt w:val="decimalEnclosedCircle"/>
      <w:lvlText w:val="%3"/>
      <w:lvlJc w:val="left"/>
      <w:pPr>
        <w:ind w:left="600" w:hanging="360"/>
      </w:pPr>
      <w:rPr>
        <w:rFonts w:hint="default"/>
        <w:sz w:val="16"/>
      </w:rPr>
    </w:lvl>
    <w:lvl w:ilvl="3">
      <w:start w:val="1"/>
      <w:numFmt w:val="decimal"/>
      <w:lvlText w:val="%4."/>
      <w:lvlJc w:val="left"/>
      <w:pPr>
        <w:ind w:left="2640" w:hanging="420"/>
      </w:pPr>
    </w:lvl>
    <w:lvl w:ilvl="4">
      <w:start w:val="1"/>
      <w:numFmt w:val="lowerLetter"/>
      <w:lvlText w:val="%5)"/>
      <w:lvlJc w:val="left"/>
      <w:pPr>
        <w:ind w:left="3060" w:hanging="420"/>
      </w:pPr>
    </w:lvl>
    <w:lvl w:ilvl="5">
      <w:start w:val="1"/>
      <w:numFmt w:val="lowerRoman"/>
      <w:lvlText w:val="%6."/>
      <w:lvlJc w:val="right"/>
      <w:pPr>
        <w:ind w:left="3480" w:hanging="420"/>
      </w:pPr>
    </w:lvl>
    <w:lvl w:ilvl="6">
      <w:start w:val="1"/>
      <w:numFmt w:val="decimal"/>
      <w:lvlText w:val="%7."/>
      <w:lvlJc w:val="left"/>
      <w:pPr>
        <w:ind w:left="3900" w:hanging="420"/>
      </w:pPr>
    </w:lvl>
    <w:lvl w:ilvl="7">
      <w:start w:val="1"/>
      <w:numFmt w:val="lowerLetter"/>
      <w:lvlText w:val="%8)"/>
      <w:lvlJc w:val="left"/>
      <w:pPr>
        <w:ind w:left="4320" w:hanging="420"/>
      </w:pPr>
    </w:lvl>
    <w:lvl w:ilvl="8">
      <w:start w:val="1"/>
      <w:numFmt w:val="lowerRoman"/>
      <w:lvlText w:val="%9."/>
      <w:lvlJc w:val="right"/>
      <w:pPr>
        <w:ind w:left="4740" w:hanging="420"/>
      </w:pPr>
    </w:lvl>
  </w:abstractNum>
  <w:abstractNum w:abstractNumId="4">
    <w:nsid w:val="6A464679"/>
    <w:multiLevelType w:val="multilevel"/>
    <w:tmpl w:val="6A464679"/>
    <w:lvl w:ilvl="0">
      <w:start w:val="1"/>
      <w:numFmt w:val="lowerLetter"/>
      <w:lvlText w:val="%1."/>
      <w:lvlJc w:val="left"/>
      <w:pPr>
        <w:ind w:left="1380" w:hanging="420"/>
      </w:pPr>
    </w:lvl>
    <w:lvl w:ilvl="1">
      <w:start w:val="1"/>
      <w:numFmt w:val="lowerLetter"/>
      <w:lvlText w:val="%2)"/>
      <w:lvlJc w:val="left"/>
      <w:pPr>
        <w:ind w:left="1800" w:hanging="420"/>
      </w:pPr>
    </w:lvl>
    <w:lvl w:ilvl="2">
      <w:start w:val="1"/>
      <w:numFmt w:val="lowerRoman"/>
      <w:lvlText w:val="%3."/>
      <w:lvlJc w:val="right"/>
      <w:pPr>
        <w:ind w:left="2220" w:hanging="420"/>
      </w:pPr>
    </w:lvl>
    <w:lvl w:ilvl="3">
      <w:start w:val="1"/>
      <w:numFmt w:val="decimal"/>
      <w:lvlText w:val="%4."/>
      <w:lvlJc w:val="left"/>
      <w:pPr>
        <w:ind w:left="2640" w:hanging="420"/>
      </w:pPr>
    </w:lvl>
    <w:lvl w:ilvl="4">
      <w:start w:val="1"/>
      <w:numFmt w:val="lowerLetter"/>
      <w:lvlText w:val="%5)"/>
      <w:lvlJc w:val="left"/>
      <w:pPr>
        <w:ind w:left="3060" w:hanging="420"/>
      </w:pPr>
    </w:lvl>
    <w:lvl w:ilvl="5">
      <w:start w:val="1"/>
      <w:numFmt w:val="lowerRoman"/>
      <w:lvlText w:val="%6."/>
      <w:lvlJc w:val="right"/>
      <w:pPr>
        <w:ind w:left="3480" w:hanging="420"/>
      </w:pPr>
    </w:lvl>
    <w:lvl w:ilvl="6">
      <w:start w:val="1"/>
      <w:numFmt w:val="decimal"/>
      <w:lvlText w:val="%7."/>
      <w:lvlJc w:val="left"/>
      <w:pPr>
        <w:ind w:left="3900" w:hanging="420"/>
      </w:pPr>
    </w:lvl>
    <w:lvl w:ilvl="7">
      <w:start w:val="1"/>
      <w:numFmt w:val="lowerLetter"/>
      <w:lvlText w:val="%8)"/>
      <w:lvlJc w:val="left"/>
      <w:pPr>
        <w:ind w:left="4320" w:hanging="420"/>
      </w:pPr>
    </w:lvl>
    <w:lvl w:ilvl="8">
      <w:start w:val="1"/>
      <w:numFmt w:val="lowerRoman"/>
      <w:lvlText w:val="%9."/>
      <w:lvlJc w:val="right"/>
      <w:pPr>
        <w:ind w:left="4740" w:hanging="420"/>
      </w:p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defaultTabStop w:val="420"/>
  <w:drawingGridVerticalSpacing w:val="156"/>
  <w:displayHorizontalDrawingGridEvery w:val="0"/>
  <w:displayVerticalDrawingGridEvery w:val="2"/>
  <w:characterSpacingControl w:val="compressPunctuation"/>
  <w:hdrShapeDefaults>
    <o:shapedefaults v:ext="edit" spidmax="2138"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15AD"/>
    <w:rsid w:val="00000B8F"/>
    <w:rsid w:val="00016BCF"/>
    <w:rsid w:val="00020F70"/>
    <w:rsid w:val="00032C0F"/>
    <w:rsid w:val="00035A5A"/>
    <w:rsid w:val="000661D4"/>
    <w:rsid w:val="00066E98"/>
    <w:rsid w:val="0008137B"/>
    <w:rsid w:val="00091658"/>
    <w:rsid w:val="00091D6A"/>
    <w:rsid w:val="00092257"/>
    <w:rsid w:val="000A1DBE"/>
    <w:rsid w:val="000A5C68"/>
    <w:rsid w:val="000B48B5"/>
    <w:rsid w:val="000C1C1A"/>
    <w:rsid w:val="000D63BB"/>
    <w:rsid w:val="000E22A2"/>
    <w:rsid w:val="000E47C8"/>
    <w:rsid w:val="00100007"/>
    <w:rsid w:val="00102725"/>
    <w:rsid w:val="00103517"/>
    <w:rsid w:val="0012303E"/>
    <w:rsid w:val="00133385"/>
    <w:rsid w:val="00135156"/>
    <w:rsid w:val="001505D0"/>
    <w:rsid w:val="00187CFF"/>
    <w:rsid w:val="00191935"/>
    <w:rsid w:val="00196169"/>
    <w:rsid w:val="00196C9F"/>
    <w:rsid w:val="001A76CA"/>
    <w:rsid w:val="001B3ACF"/>
    <w:rsid w:val="001B713A"/>
    <w:rsid w:val="001E1D0A"/>
    <w:rsid w:val="00214242"/>
    <w:rsid w:val="00224D5D"/>
    <w:rsid w:val="002463DD"/>
    <w:rsid w:val="00253100"/>
    <w:rsid w:val="00263319"/>
    <w:rsid w:val="002711B6"/>
    <w:rsid w:val="00276B44"/>
    <w:rsid w:val="00294D10"/>
    <w:rsid w:val="00297414"/>
    <w:rsid w:val="002A2249"/>
    <w:rsid w:val="002A2B72"/>
    <w:rsid w:val="002D044B"/>
    <w:rsid w:val="002F28F2"/>
    <w:rsid w:val="002F4439"/>
    <w:rsid w:val="00312EBA"/>
    <w:rsid w:val="003208A1"/>
    <w:rsid w:val="0032291D"/>
    <w:rsid w:val="003251CE"/>
    <w:rsid w:val="00332281"/>
    <w:rsid w:val="00337572"/>
    <w:rsid w:val="00344EAE"/>
    <w:rsid w:val="00354DAB"/>
    <w:rsid w:val="003647A7"/>
    <w:rsid w:val="00370313"/>
    <w:rsid w:val="003900A5"/>
    <w:rsid w:val="003975C4"/>
    <w:rsid w:val="00397807"/>
    <w:rsid w:val="003A514A"/>
    <w:rsid w:val="003D4F26"/>
    <w:rsid w:val="00403623"/>
    <w:rsid w:val="00414C55"/>
    <w:rsid w:val="004322EC"/>
    <w:rsid w:val="00456F70"/>
    <w:rsid w:val="0048228D"/>
    <w:rsid w:val="00485F7D"/>
    <w:rsid w:val="004868D9"/>
    <w:rsid w:val="00486D76"/>
    <w:rsid w:val="0049326E"/>
    <w:rsid w:val="004A3176"/>
    <w:rsid w:val="004C195C"/>
    <w:rsid w:val="004D05E0"/>
    <w:rsid w:val="004D53CF"/>
    <w:rsid w:val="00504CFD"/>
    <w:rsid w:val="00506BDC"/>
    <w:rsid w:val="005162BA"/>
    <w:rsid w:val="00524609"/>
    <w:rsid w:val="00531DF9"/>
    <w:rsid w:val="00531E1F"/>
    <w:rsid w:val="005532FF"/>
    <w:rsid w:val="00566CA2"/>
    <w:rsid w:val="005718E1"/>
    <w:rsid w:val="00596F6F"/>
    <w:rsid w:val="005970EC"/>
    <w:rsid w:val="005B2D9B"/>
    <w:rsid w:val="00646D11"/>
    <w:rsid w:val="0065605B"/>
    <w:rsid w:val="0066129A"/>
    <w:rsid w:val="00671103"/>
    <w:rsid w:val="006750DE"/>
    <w:rsid w:val="00676BCB"/>
    <w:rsid w:val="006A1EFF"/>
    <w:rsid w:val="006E69D9"/>
    <w:rsid w:val="00705EDF"/>
    <w:rsid w:val="00737F39"/>
    <w:rsid w:val="00756DB2"/>
    <w:rsid w:val="00763708"/>
    <w:rsid w:val="00774F5E"/>
    <w:rsid w:val="00786886"/>
    <w:rsid w:val="00793DB2"/>
    <w:rsid w:val="007A09D0"/>
    <w:rsid w:val="007D565C"/>
    <w:rsid w:val="00827CC7"/>
    <w:rsid w:val="00857504"/>
    <w:rsid w:val="008743C4"/>
    <w:rsid w:val="00877092"/>
    <w:rsid w:val="008815A2"/>
    <w:rsid w:val="008A2B58"/>
    <w:rsid w:val="008A7F8C"/>
    <w:rsid w:val="008B2897"/>
    <w:rsid w:val="008B4168"/>
    <w:rsid w:val="008C4B98"/>
    <w:rsid w:val="008E4374"/>
    <w:rsid w:val="008F3E47"/>
    <w:rsid w:val="00916FA7"/>
    <w:rsid w:val="00924624"/>
    <w:rsid w:val="00941DA9"/>
    <w:rsid w:val="00952E8C"/>
    <w:rsid w:val="009925B9"/>
    <w:rsid w:val="00993F0B"/>
    <w:rsid w:val="0099434B"/>
    <w:rsid w:val="009D1B54"/>
    <w:rsid w:val="009E28A3"/>
    <w:rsid w:val="009E308E"/>
    <w:rsid w:val="00A02770"/>
    <w:rsid w:val="00A04F70"/>
    <w:rsid w:val="00A11E91"/>
    <w:rsid w:val="00A15D8D"/>
    <w:rsid w:val="00A16C2A"/>
    <w:rsid w:val="00A24C23"/>
    <w:rsid w:val="00A3081A"/>
    <w:rsid w:val="00A42BF5"/>
    <w:rsid w:val="00A55FBC"/>
    <w:rsid w:val="00A700ED"/>
    <w:rsid w:val="00A72ABF"/>
    <w:rsid w:val="00A73627"/>
    <w:rsid w:val="00AA0F6E"/>
    <w:rsid w:val="00AB1D22"/>
    <w:rsid w:val="00AC7CEA"/>
    <w:rsid w:val="00AE47F8"/>
    <w:rsid w:val="00B00D2F"/>
    <w:rsid w:val="00B113C5"/>
    <w:rsid w:val="00B242D4"/>
    <w:rsid w:val="00B24A1B"/>
    <w:rsid w:val="00B25D54"/>
    <w:rsid w:val="00B462AA"/>
    <w:rsid w:val="00B969F4"/>
    <w:rsid w:val="00BA4126"/>
    <w:rsid w:val="00BB1280"/>
    <w:rsid w:val="00BB5446"/>
    <w:rsid w:val="00BB6DA1"/>
    <w:rsid w:val="00BC015F"/>
    <w:rsid w:val="00BE4C3B"/>
    <w:rsid w:val="00BE5669"/>
    <w:rsid w:val="00BF3EDA"/>
    <w:rsid w:val="00BF7921"/>
    <w:rsid w:val="00C23396"/>
    <w:rsid w:val="00C23A18"/>
    <w:rsid w:val="00C24328"/>
    <w:rsid w:val="00C26AA3"/>
    <w:rsid w:val="00C3013D"/>
    <w:rsid w:val="00C337C1"/>
    <w:rsid w:val="00C35206"/>
    <w:rsid w:val="00C55CF8"/>
    <w:rsid w:val="00C61E36"/>
    <w:rsid w:val="00C755FD"/>
    <w:rsid w:val="00C76AF9"/>
    <w:rsid w:val="00CA3867"/>
    <w:rsid w:val="00CB429E"/>
    <w:rsid w:val="00CB576D"/>
    <w:rsid w:val="00CB7879"/>
    <w:rsid w:val="00CC7665"/>
    <w:rsid w:val="00CE3277"/>
    <w:rsid w:val="00CF25FD"/>
    <w:rsid w:val="00CF6FC7"/>
    <w:rsid w:val="00D03850"/>
    <w:rsid w:val="00D14D99"/>
    <w:rsid w:val="00D75B70"/>
    <w:rsid w:val="00DA30F5"/>
    <w:rsid w:val="00DB1403"/>
    <w:rsid w:val="00DB4CE3"/>
    <w:rsid w:val="00DC04FE"/>
    <w:rsid w:val="00DC1E91"/>
    <w:rsid w:val="00DD3E84"/>
    <w:rsid w:val="00E049C9"/>
    <w:rsid w:val="00E12B41"/>
    <w:rsid w:val="00E14EDE"/>
    <w:rsid w:val="00E17DFA"/>
    <w:rsid w:val="00E32F56"/>
    <w:rsid w:val="00E41985"/>
    <w:rsid w:val="00E55462"/>
    <w:rsid w:val="00E626A3"/>
    <w:rsid w:val="00E92812"/>
    <w:rsid w:val="00F1154A"/>
    <w:rsid w:val="00F45BD0"/>
    <w:rsid w:val="00F46D84"/>
    <w:rsid w:val="00F513C7"/>
    <w:rsid w:val="00F5687D"/>
    <w:rsid w:val="00F57B02"/>
    <w:rsid w:val="00F615AD"/>
    <w:rsid w:val="00F641FE"/>
    <w:rsid w:val="00F70A7F"/>
    <w:rsid w:val="00FA255F"/>
    <w:rsid w:val="00FA3ACB"/>
    <w:rsid w:val="00FD4340"/>
    <w:rsid w:val="00FD5C7D"/>
    <w:rsid w:val="00FE59F5"/>
    <w:rsid w:val="00FE6966"/>
    <w:rsid w:val="011063EF"/>
    <w:rsid w:val="01C82808"/>
    <w:rsid w:val="020238C3"/>
    <w:rsid w:val="021E553D"/>
    <w:rsid w:val="0287171D"/>
    <w:rsid w:val="02B253EB"/>
    <w:rsid w:val="033E3C8F"/>
    <w:rsid w:val="03500757"/>
    <w:rsid w:val="049557EC"/>
    <w:rsid w:val="04E24E1A"/>
    <w:rsid w:val="052B6C73"/>
    <w:rsid w:val="059807AA"/>
    <w:rsid w:val="05CF7B53"/>
    <w:rsid w:val="063E5EA4"/>
    <w:rsid w:val="07032609"/>
    <w:rsid w:val="071C074E"/>
    <w:rsid w:val="08023708"/>
    <w:rsid w:val="08231D2A"/>
    <w:rsid w:val="08505B33"/>
    <w:rsid w:val="088F370D"/>
    <w:rsid w:val="08C11BA3"/>
    <w:rsid w:val="08FF3074"/>
    <w:rsid w:val="097611CF"/>
    <w:rsid w:val="09AD0FB8"/>
    <w:rsid w:val="09B04448"/>
    <w:rsid w:val="0A3A3CE0"/>
    <w:rsid w:val="0AF00909"/>
    <w:rsid w:val="0BB5706F"/>
    <w:rsid w:val="0C2D3538"/>
    <w:rsid w:val="0C9B0235"/>
    <w:rsid w:val="0CCF5758"/>
    <w:rsid w:val="0D286445"/>
    <w:rsid w:val="0D674F8A"/>
    <w:rsid w:val="0D9B3098"/>
    <w:rsid w:val="0DA5406E"/>
    <w:rsid w:val="0DEF1B51"/>
    <w:rsid w:val="0E615E3A"/>
    <w:rsid w:val="0EA558F5"/>
    <w:rsid w:val="0F007C04"/>
    <w:rsid w:val="0F2A21C6"/>
    <w:rsid w:val="0F64069B"/>
    <w:rsid w:val="0F6A73D1"/>
    <w:rsid w:val="0FC163EF"/>
    <w:rsid w:val="10D721A3"/>
    <w:rsid w:val="10ED4FA5"/>
    <w:rsid w:val="113A4350"/>
    <w:rsid w:val="120B2898"/>
    <w:rsid w:val="123566BE"/>
    <w:rsid w:val="129E61F2"/>
    <w:rsid w:val="12E25E57"/>
    <w:rsid w:val="13880F46"/>
    <w:rsid w:val="13897400"/>
    <w:rsid w:val="13A06871"/>
    <w:rsid w:val="14782521"/>
    <w:rsid w:val="150868EE"/>
    <w:rsid w:val="150A7059"/>
    <w:rsid w:val="152A0D70"/>
    <w:rsid w:val="15461BCF"/>
    <w:rsid w:val="1565118F"/>
    <w:rsid w:val="157E00FD"/>
    <w:rsid w:val="15E42480"/>
    <w:rsid w:val="15FA0667"/>
    <w:rsid w:val="16831992"/>
    <w:rsid w:val="16AD2AC0"/>
    <w:rsid w:val="17112565"/>
    <w:rsid w:val="17971E2E"/>
    <w:rsid w:val="17A84BFB"/>
    <w:rsid w:val="17EC2500"/>
    <w:rsid w:val="182A72D7"/>
    <w:rsid w:val="1850484A"/>
    <w:rsid w:val="18954701"/>
    <w:rsid w:val="18D2055C"/>
    <w:rsid w:val="18F42A8F"/>
    <w:rsid w:val="193148EA"/>
    <w:rsid w:val="19900EC0"/>
    <w:rsid w:val="19997CFA"/>
    <w:rsid w:val="19C36DC8"/>
    <w:rsid w:val="1A1628D7"/>
    <w:rsid w:val="1A6A735A"/>
    <w:rsid w:val="1B7843B2"/>
    <w:rsid w:val="1BA20F31"/>
    <w:rsid w:val="1C106309"/>
    <w:rsid w:val="1CF830AF"/>
    <w:rsid w:val="1DBB11D3"/>
    <w:rsid w:val="1DEA14B8"/>
    <w:rsid w:val="1DF36C34"/>
    <w:rsid w:val="1DFE1CF2"/>
    <w:rsid w:val="1E0250BA"/>
    <w:rsid w:val="1E335DA8"/>
    <w:rsid w:val="1E450AFD"/>
    <w:rsid w:val="1E553228"/>
    <w:rsid w:val="1E9B2F2B"/>
    <w:rsid w:val="1EE324E2"/>
    <w:rsid w:val="1F1B606B"/>
    <w:rsid w:val="1F38273B"/>
    <w:rsid w:val="1FC73083"/>
    <w:rsid w:val="1FDE0397"/>
    <w:rsid w:val="20391698"/>
    <w:rsid w:val="205B7324"/>
    <w:rsid w:val="20B3620A"/>
    <w:rsid w:val="20FC4856"/>
    <w:rsid w:val="21034405"/>
    <w:rsid w:val="21172320"/>
    <w:rsid w:val="211D4649"/>
    <w:rsid w:val="216C014C"/>
    <w:rsid w:val="219F49DE"/>
    <w:rsid w:val="21EB7F1C"/>
    <w:rsid w:val="221526FC"/>
    <w:rsid w:val="2318071E"/>
    <w:rsid w:val="2352088A"/>
    <w:rsid w:val="235C471A"/>
    <w:rsid w:val="239D7678"/>
    <w:rsid w:val="23AB1634"/>
    <w:rsid w:val="23DC1D70"/>
    <w:rsid w:val="24611488"/>
    <w:rsid w:val="248B14AA"/>
    <w:rsid w:val="25113C67"/>
    <w:rsid w:val="255E527B"/>
    <w:rsid w:val="25977114"/>
    <w:rsid w:val="25C96F51"/>
    <w:rsid w:val="2669434C"/>
    <w:rsid w:val="266B218D"/>
    <w:rsid w:val="267A4D30"/>
    <w:rsid w:val="26E21BF8"/>
    <w:rsid w:val="27130055"/>
    <w:rsid w:val="273D06C4"/>
    <w:rsid w:val="27486306"/>
    <w:rsid w:val="27644B1F"/>
    <w:rsid w:val="276D307E"/>
    <w:rsid w:val="27974859"/>
    <w:rsid w:val="27D71703"/>
    <w:rsid w:val="28177848"/>
    <w:rsid w:val="28411AC0"/>
    <w:rsid w:val="288C4B73"/>
    <w:rsid w:val="29184255"/>
    <w:rsid w:val="29297D68"/>
    <w:rsid w:val="292D5F99"/>
    <w:rsid w:val="29585873"/>
    <w:rsid w:val="29F332A9"/>
    <w:rsid w:val="2A184062"/>
    <w:rsid w:val="2A1C3F56"/>
    <w:rsid w:val="2A1F7E77"/>
    <w:rsid w:val="2A2C1183"/>
    <w:rsid w:val="2A8D0859"/>
    <w:rsid w:val="2AB81353"/>
    <w:rsid w:val="2AD1381C"/>
    <w:rsid w:val="2B230A98"/>
    <w:rsid w:val="2B2469C7"/>
    <w:rsid w:val="2BAF667F"/>
    <w:rsid w:val="2BE910EB"/>
    <w:rsid w:val="2BFC50C7"/>
    <w:rsid w:val="2C0C1D01"/>
    <w:rsid w:val="2C9007C2"/>
    <w:rsid w:val="2CBA4A79"/>
    <w:rsid w:val="2D574890"/>
    <w:rsid w:val="2D583BC9"/>
    <w:rsid w:val="2D7E5D6B"/>
    <w:rsid w:val="2DF07664"/>
    <w:rsid w:val="2E8C2205"/>
    <w:rsid w:val="2EB10D41"/>
    <w:rsid w:val="2EEF2D71"/>
    <w:rsid w:val="2F850B29"/>
    <w:rsid w:val="2F8D3F11"/>
    <w:rsid w:val="2FB17DD5"/>
    <w:rsid w:val="2FD52575"/>
    <w:rsid w:val="30145613"/>
    <w:rsid w:val="3056088B"/>
    <w:rsid w:val="311E01EB"/>
    <w:rsid w:val="31410DDB"/>
    <w:rsid w:val="31734D6F"/>
    <w:rsid w:val="31B452AF"/>
    <w:rsid w:val="321E1AF1"/>
    <w:rsid w:val="32D828EF"/>
    <w:rsid w:val="33005763"/>
    <w:rsid w:val="330B14E1"/>
    <w:rsid w:val="333B13BC"/>
    <w:rsid w:val="340700D5"/>
    <w:rsid w:val="351F0C9B"/>
    <w:rsid w:val="35477F28"/>
    <w:rsid w:val="356A4836"/>
    <w:rsid w:val="35BF3102"/>
    <w:rsid w:val="35E964F1"/>
    <w:rsid w:val="35EB7975"/>
    <w:rsid w:val="365F4F23"/>
    <w:rsid w:val="36673882"/>
    <w:rsid w:val="36AB764E"/>
    <w:rsid w:val="36B110D0"/>
    <w:rsid w:val="36D92603"/>
    <w:rsid w:val="37B823E9"/>
    <w:rsid w:val="38665219"/>
    <w:rsid w:val="38A42392"/>
    <w:rsid w:val="38D237D4"/>
    <w:rsid w:val="38DF62FF"/>
    <w:rsid w:val="39115903"/>
    <w:rsid w:val="3A992AE5"/>
    <w:rsid w:val="3B756864"/>
    <w:rsid w:val="3BDB588F"/>
    <w:rsid w:val="3BFE00C1"/>
    <w:rsid w:val="3C311AFD"/>
    <w:rsid w:val="3C33001D"/>
    <w:rsid w:val="3C4E3622"/>
    <w:rsid w:val="3C6005D4"/>
    <w:rsid w:val="3C6E5799"/>
    <w:rsid w:val="3D120C8D"/>
    <w:rsid w:val="3D7667FA"/>
    <w:rsid w:val="3DA25DF0"/>
    <w:rsid w:val="3DE75551"/>
    <w:rsid w:val="3E1D5182"/>
    <w:rsid w:val="3EE257FD"/>
    <w:rsid w:val="40132D5D"/>
    <w:rsid w:val="40B52ED1"/>
    <w:rsid w:val="40BE539A"/>
    <w:rsid w:val="40E07D85"/>
    <w:rsid w:val="41683675"/>
    <w:rsid w:val="42467172"/>
    <w:rsid w:val="429065CB"/>
    <w:rsid w:val="42EF6DCC"/>
    <w:rsid w:val="44024908"/>
    <w:rsid w:val="4445326E"/>
    <w:rsid w:val="446E2078"/>
    <w:rsid w:val="44DA105B"/>
    <w:rsid w:val="44F10C75"/>
    <w:rsid w:val="450A7CE1"/>
    <w:rsid w:val="45347D0E"/>
    <w:rsid w:val="45B43B71"/>
    <w:rsid w:val="45DB23AC"/>
    <w:rsid w:val="45E306D3"/>
    <w:rsid w:val="46202350"/>
    <w:rsid w:val="468003D1"/>
    <w:rsid w:val="46AA0E90"/>
    <w:rsid w:val="47146F41"/>
    <w:rsid w:val="47535816"/>
    <w:rsid w:val="479D1CF0"/>
    <w:rsid w:val="47BF66F9"/>
    <w:rsid w:val="483558D6"/>
    <w:rsid w:val="489672D1"/>
    <w:rsid w:val="48D7592E"/>
    <w:rsid w:val="49126D37"/>
    <w:rsid w:val="4938710A"/>
    <w:rsid w:val="494150F6"/>
    <w:rsid w:val="49582C40"/>
    <w:rsid w:val="49CC20B5"/>
    <w:rsid w:val="4A1C5E77"/>
    <w:rsid w:val="4A7B1F8D"/>
    <w:rsid w:val="4AAF2DE3"/>
    <w:rsid w:val="4AB47E80"/>
    <w:rsid w:val="4B8B016E"/>
    <w:rsid w:val="4BCD5B49"/>
    <w:rsid w:val="4CBE47C3"/>
    <w:rsid w:val="4D886EE2"/>
    <w:rsid w:val="4D8A77B4"/>
    <w:rsid w:val="4DA2520B"/>
    <w:rsid w:val="4DBE549E"/>
    <w:rsid w:val="4DFF7F3C"/>
    <w:rsid w:val="4E0A6A98"/>
    <w:rsid w:val="4E50263C"/>
    <w:rsid w:val="4F027A5D"/>
    <w:rsid w:val="4F240A87"/>
    <w:rsid w:val="4F6E4B25"/>
    <w:rsid w:val="4F9773D1"/>
    <w:rsid w:val="50DF501A"/>
    <w:rsid w:val="50EF2A9B"/>
    <w:rsid w:val="512436F8"/>
    <w:rsid w:val="513070C9"/>
    <w:rsid w:val="51307A1B"/>
    <w:rsid w:val="5133404F"/>
    <w:rsid w:val="51E66786"/>
    <w:rsid w:val="52246A5B"/>
    <w:rsid w:val="5229175B"/>
    <w:rsid w:val="527133A1"/>
    <w:rsid w:val="52951FED"/>
    <w:rsid w:val="52BD379A"/>
    <w:rsid w:val="54041933"/>
    <w:rsid w:val="541C0524"/>
    <w:rsid w:val="54576053"/>
    <w:rsid w:val="54676EA1"/>
    <w:rsid w:val="548343A7"/>
    <w:rsid w:val="548E3BAC"/>
    <w:rsid w:val="549E6B82"/>
    <w:rsid w:val="54AC70D6"/>
    <w:rsid w:val="54AF16AB"/>
    <w:rsid w:val="55E125B3"/>
    <w:rsid w:val="56441975"/>
    <w:rsid w:val="564524D9"/>
    <w:rsid w:val="568B1D0D"/>
    <w:rsid w:val="568E4174"/>
    <w:rsid w:val="56C747B1"/>
    <w:rsid w:val="56CA2577"/>
    <w:rsid w:val="56CD4685"/>
    <w:rsid w:val="56F74416"/>
    <w:rsid w:val="57324DD9"/>
    <w:rsid w:val="575E2967"/>
    <w:rsid w:val="578445E9"/>
    <w:rsid w:val="57B94309"/>
    <w:rsid w:val="57BC37AE"/>
    <w:rsid w:val="581F5615"/>
    <w:rsid w:val="582467B2"/>
    <w:rsid w:val="586272BD"/>
    <w:rsid w:val="59336E02"/>
    <w:rsid w:val="593F1802"/>
    <w:rsid w:val="5944630E"/>
    <w:rsid w:val="59954BC8"/>
    <w:rsid w:val="59E138B0"/>
    <w:rsid w:val="59E55BDB"/>
    <w:rsid w:val="59E56168"/>
    <w:rsid w:val="5A0273D1"/>
    <w:rsid w:val="5A271543"/>
    <w:rsid w:val="5A561B29"/>
    <w:rsid w:val="5A745F5D"/>
    <w:rsid w:val="5AD7608C"/>
    <w:rsid w:val="5BBF0F5C"/>
    <w:rsid w:val="5C001128"/>
    <w:rsid w:val="5C5A332D"/>
    <w:rsid w:val="5CD44D80"/>
    <w:rsid w:val="5D012BA2"/>
    <w:rsid w:val="5D972D17"/>
    <w:rsid w:val="5D9E28E3"/>
    <w:rsid w:val="5E725F0C"/>
    <w:rsid w:val="5EF352A5"/>
    <w:rsid w:val="5F8733DE"/>
    <w:rsid w:val="5FF96075"/>
    <w:rsid w:val="60372CBD"/>
    <w:rsid w:val="6089335A"/>
    <w:rsid w:val="60BB71B2"/>
    <w:rsid w:val="614D2A92"/>
    <w:rsid w:val="61E7540B"/>
    <w:rsid w:val="622B1A35"/>
    <w:rsid w:val="62860D41"/>
    <w:rsid w:val="62B01DBC"/>
    <w:rsid w:val="62D73C94"/>
    <w:rsid w:val="63316E4E"/>
    <w:rsid w:val="6336112A"/>
    <w:rsid w:val="635F3FF8"/>
    <w:rsid w:val="63722AEC"/>
    <w:rsid w:val="637940DE"/>
    <w:rsid w:val="63CC356F"/>
    <w:rsid w:val="64FF525C"/>
    <w:rsid w:val="659E098C"/>
    <w:rsid w:val="65B944F3"/>
    <w:rsid w:val="66081FD3"/>
    <w:rsid w:val="66652733"/>
    <w:rsid w:val="6681026D"/>
    <w:rsid w:val="66820FFF"/>
    <w:rsid w:val="6684427A"/>
    <w:rsid w:val="66A41578"/>
    <w:rsid w:val="66AA71C6"/>
    <w:rsid w:val="66C66D2B"/>
    <w:rsid w:val="677D7C5B"/>
    <w:rsid w:val="67896065"/>
    <w:rsid w:val="6791359A"/>
    <w:rsid w:val="67B91289"/>
    <w:rsid w:val="67F3128C"/>
    <w:rsid w:val="68196DEC"/>
    <w:rsid w:val="68246D76"/>
    <w:rsid w:val="685D7DEB"/>
    <w:rsid w:val="689F03AC"/>
    <w:rsid w:val="68CA1397"/>
    <w:rsid w:val="69337E8E"/>
    <w:rsid w:val="69566DE1"/>
    <w:rsid w:val="6A5A10FF"/>
    <w:rsid w:val="6A7C25B2"/>
    <w:rsid w:val="6AF37612"/>
    <w:rsid w:val="6B9E2553"/>
    <w:rsid w:val="6C4701BB"/>
    <w:rsid w:val="6C60322B"/>
    <w:rsid w:val="6C8B724B"/>
    <w:rsid w:val="6CA24FF2"/>
    <w:rsid w:val="6CDE49DC"/>
    <w:rsid w:val="6D1A7FB9"/>
    <w:rsid w:val="6D972DCD"/>
    <w:rsid w:val="6DC823E6"/>
    <w:rsid w:val="6DDD2C56"/>
    <w:rsid w:val="6E2F2673"/>
    <w:rsid w:val="6EF506C2"/>
    <w:rsid w:val="6F1B20E1"/>
    <w:rsid w:val="6FB84946"/>
    <w:rsid w:val="6FE16327"/>
    <w:rsid w:val="704A212E"/>
    <w:rsid w:val="706A6400"/>
    <w:rsid w:val="71151E61"/>
    <w:rsid w:val="71E37E64"/>
    <w:rsid w:val="72477E41"/>
    <w:rsid w:val="72522A31"/>
    <w:rsid w:val="72870E03"/>
    <w:rsid w:val="7301686B"/>
    <w:rsid w:val="735F4566"/>
    <w:rsid w:val="73F06569"/>
    <w:rsid w:val="743548B5"/>
    <w:rsid w:val="74927A2A"/>
    <w:rsid w:val="74DD288B"/>
    <w:rsid w:val="752B644D"/>
    <w:rsid w:val="757B2F39"/>
    <w:rsid w:val="75A136AF"/>
    <w:rsid w:val="75F91FB8"/>
    <w:rsid w:val="760B724D"/>
    <w:rsid w:val="763A48E6"/>
    <w:rsid w:val="767371DC"/>
    <w:rsid w:val="76857434"/>
    <w:rsid w:val="76982E6D"/>
    <w:rsid w:val="77724312"/>
    <w:rsid w:val="7772652B"/>
    <w:rsid w:val="779546C1"/>
    <w:rsid w:val="77E30B61"/>
    <w:rsid w:val="77E36BFB"/>
    <w:rsid w:val="77FE012C"/>
    <w:rsid w:val="78154E5F"/>
    <w:rsid w:val="782942BC"/>
    <w:rsid w:val="78CC0EB0"/>
    <w:rsid w:val="78E178D3"/>
    <w:rsid w:val="78F0334F"/>
    <w:rsid w:val="793954D7"/>
    <w:rsid w:val="795E04E8"/>
    <w:rsid w:val="799D5E3C"/>
    <w:rsid w:val="7A9A6144"/>
    <w:rsid w:val="7B3847DE"/>
    <w:rsid w:val="7B7E5B57"/>
    <w:rsid w:val="7C166A4B"/>
    <w:rsid w:val="7C311598"/>
    <w:rsid w:val="7C8F68B8"/>
    <w:rsid w:val="7CB4235A"/>
    <w:rsid w:val="7CBF257D"/>
    <w:rsid w:val="7CDA5C17"/>
    <w:rsid w:val="7CE71A5E"/>
    <w:rsid w:val="7D2E7517"/>
    <w:rsid w:val="7D4348D4"/>
    <w:rsid w:val="7D601FDD"/>
    <w:rsid w:val="7D896F4E"/>
    <w:rsid w:val="7DF14372"/>
    <w:rsid w:val="7E084830"/>
    <w:rsid w:val="7E4F347F"/>
    <w:rsid w:val="7EAA0355"/>
    <w:rsid w:val="7EB637E3"/>
    <w:rsid w:val="7ED4779E"/>
    <w:rsid w:val="7EE9405F"/>
    <w:rsid w:val="7EFF7A95"/>
    <w:rsid w:val="7F235E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38" fillcolor="white">
      <v:fill color="white"/>
    </o:shapedefaults>
    <o:shapelayout v:ext="edit">
      <o:idmap v:ext="edit" data="1"/>
    </o:shapelayout>
  </w:shapeDefaults>
  <w:decimalSymbol w:val="."/>
  <w:listSeparator w:val=","/>
  <w14:docId w14:val="04A94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Plain Text" w:semiHidden="0" w:qFormat="1"/>
    <w:lsdException w:name="Normal Table" w:qFormat="1"/>
    <w:lsdException w:name="annotation subject" w:qFormat="1"/>
    <w:lsdException w:name="Balloon Text" w:qFormat="1"/>
    <w:lsdException w:name="Table Grid" w:uiPriority="59"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widowControl w:val="0"/>
      <w:autoSpaceDE w:val="0"/>
      <w:autoSpaceDN w:val="0"/>
      <w:adjustRightInd w:val="0"/>
      <w:spacing w:beforeLines="50" w:before="50" w:afterLines="50" w:after="50"/>
      <w:ind w:leftChars="200" w:left="434"/>
    </w:pPr>
    <w:rPr>
      <w:rFonts w:ascii="宋体" w:hAnsi="宋体" w:cs="宋体"/>
      <w:sz w:val="24"/>
      <w:szCs w:val="22"/>
      <w:lang w:val="zh-CN" w:bidi="zh-CN"/>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120" w:after="120" w:line="416" w:lineRule="auto"/>
      <w:ind w:left="480"/>
      <w:outlineLvl w:val="2"/>
    </w:pPr>
    <w:rPr>
      <w:b/>
      <w:bCs/>
      <w:sz w:val="28"/>
      <w:szCs w:val="28"/>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style>
  <w:style w:type="paragraph" w:styleId="a4">
    <w:name w:val="Body Text"/>
    <w:basedOn w:val="a"/>
    <w:link w:val="Char0"/>
    <w:uiPriority w:val="1"/>
    <w:qFormat/>
    <w:pPr>
      <w:spacing w:before="120" w:after="120" w:line="300" w:lineRule="exact"/>
      <w:ind w:left="480" w:firstLineChars="200" w:firstLine="480"/>
    </w:pPr>
    <w:rPr>
      <w:szCs w:val="24"/>
      <w:lang w:val="en-US"/>
    </w:rPr>
  </w:style>
  <w:style w:type="paragraph" w:styleId="30">
    <w:name w:val="toc 3"/>
    <w:basedOn w:val="a"/>
    <w:next w:val="a"/>
    <w:uiPriority w:val="39"/>
    <w:unhideWhenUsed/>
    <w:qFormat/>
    <w:pPr>
      <w:ind w:leftChars="400" w:left="840"/>
    </w:pPr>
  </w:style>
  <w:style w:type="paragraph" w:styleId="a5">
    <w:name w:val="Plain Text"/>
    <w:basedOn w:val="a"/>
    <w:link w:val="Char1"/>
    <w:uiPriority w:val="99"/>
    <w:unhideWhenUsed/>
    <w:qFormat/>
    <w:rPr>
      <w:rFonts w:hAnsi="Courier New"/>
    </w:rPr>
  </w:style>
  <w:style w:type="paragraph" w:styleId="a6">
    <w:name w:val="Date"/>
    <w:basedOn w:val="a"/>
    <w:next w:val="a"/>
    <w:link w:val="Char2"/>
    <w:uiPriority w:val="99"/>
    <w:semiHidden/>
    <w:unhideWhenUsed/>
    <w:qFormat/>
    <w:pPr>
      <w:ind w:leftChars="2500" w:left="100"/>
    </w:pPr>
  </w:style>
  <w:style w:type="paragraph" w:styleId="a7">
    <w:name w:val="Balloon Text"/>
    <w:basedOn w:val="a"/>
    <w:link w:val="Char3"/>
    <w:uiPriority w:val="99"/>
    <w:semiHidden/>
    <w:unhideWhenUsed/>
    <w:qFormat/>
    <w:pPr>
      <w:spacing w:before="0" w:after="0"/>
    </w:pPr>
    <w:rPr>
      <w:sz w:val="18"/>
      <w:szCs w:val="18"/>
    </w:rPr>
  </w:style>
  <w:style w:type="paragraph" w:styleId="a8">
    <w:name w:val="header"/>
    <w:basedOn w:val="a"/>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ind w:left="0"/>
    </w:pPr>
  </w:style>
  <w:style w:type="paragraph" w:styleId="20">
    <w:name w:val="toc 2"/>
    <w:basedOn w:val="a"/>
    <w:next w:val="a"/>
    <w:uiPriority w:val="39"/>
    <w:unhideWhenUsed/>
    <w:qFormat/>
    <w:pPr>
      <w:ind w:left="420"/>
    </w:pPr>
  </w:style>
  <w:style w:type="paragraph" w:styleId="a9">
    <w:name w:val="annotation subject"/>
    <w:basedOn w:val="a3"/>
    <w:next w:val="a3"/>
    <w:link w:val="Char5"/>
    <w:uiPriority w:val="99"/>
    <w:semiHidden/>
    <w:unhideWhenUsed/>
    <w:qFormat/>
    <w:rPr>
      <w:b/>
      <w:bCs/>
    </w:rPr>
  </w:style>
  <w:style w:type="table" w:styleId="aa">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0"/>
    <w:uiPriority w:val="22"/>
    <w:qFormat/>
    <w:rPr>
      <w:b/>
      <w:bCs/>
    </w:rPr>
  </w:style>
  <w:style w:type="character" w:styleId="ac">
    <w:name w:val="Emphasis"/>
    <w:basedOn w:val="a0"/>
    <w:uiPriority w:val="20"/>
    <w:qFormat/>
    <w:rPr>
      <w:i/>
      <w:iCs/>
    </w:rPr>
  </w:style>
  <w:style w:type="character" w:styleId="ad">
    <w:name w:val="Hyperlink"/>
    <w:basedOn w:val="a0"/>
    <w:uiPriority w:val="99"/>
    <w:unhideWhenUsed/>
    <w:qFormat/>
    <w:rPr>
      <w:color w:val="0000FF" w:themeColor="hyperlink"/>
      <w:u w:val="single"/>
    </w:rPr>
  </w:style>
  <w:style w:type="character" w:styleId="ae">
    <w:name w:val="annotation reference"/>
    <w:basedOn w:val="a0"/>
    <w:uiPriority w:val="99"/>
    <w:semiHidden/>
    <w:unhideWhenUsed/>
    <w:qFormat/>
    <w:rPr>
      <w:sz w:val="21"/>
      <w:szCs w:val="21"/>
    </w:rPr>
  </w:style>
  <w:style w:type="character" w:customStyle="1" w:styleId="Char4">
    <w:name w:val="页眉 Char"/>
    <w:basedOn w:val="a0"/>
    <w:link w:val="a8"/>
    <w:uiPriority w:val="99"/>
    <w:qFormat/>
    <w:rPr>
      <w:rFonts w:ascii="宋体" w:eastAsia="宋体" w:hAnsi="宋体" w:cs="宋体"/>
      <w:kern w:val="0"/>
      <w:sz w:val="18"/>
      <w:szCs w:val="18"/>
      <w:lang w:val="zh-CN" w:bidi="zh-CN"/>
    </w:rPr>
  </w:style>
  <w:style w:type="character" w:customStyle="1" w:styleId="Char0">
    <w:name w:val="正文文本 Char"/>
    <w:basedOn w:val="a0"/>
    <w:link w:val="a4"/>
    <w:uiPriority w:val="1"/>
    <w:qFormat/>
    <w:rPr>
      <w:rFonts w:ascii="宋体" w:eastAsia="宋体" w:hAnsi="宋体" w:cs="宋体"/>
      <w:kern w:val="0"/>
      <w:sz w:val="24"/>
      <w:szCs w:val="24"/>
      <w:lang w:bidi="zh-CN"/>
    </w:rPr>
  </w:style>
  <w:style w:type="paragraph" w:styleId="af">
    <w:name w:val="List Paragraph"/>
    <w:basedOn w:val="a"/>
    <w:link w:val="Char6"/>
    <w:uiPriority w:val="1"/>
    <w:qFormat/>
    <w:pPr>
      <w:ind w:firstLineChars="200" w:firstLine="420"/>
    </w:pPr>
  </w:style>
  <w:style w:type="character" w:customStyle="1" w:styleId="1Char">
    <w:name w:val="标题 1 Char"/>
    <w:basedOn w:val="a0"/>
    <w:link w:val="1"/>
    <w:uiPriority w:val="9"/>
    <w:qFormat/>
    <w:rPr>
      <w:rFonts w:ascii="宋体" w:eastAsia="宋体" w:hAnsi="宋体" w:cs="宋体"/>
      <w:b/>
      <w:bCs/>
      <w:kern w:val="44"/>
      <w:sz w:val="44"/>
      <w:szCs w:val="44"/>
      <w:lang w:val="zh-CN" w:bidi="zh-CN"/>
    </w:rPr>
  </w:style>
  <w:style w:type="character" w:customStyle="1" w:styleId="2Char">
    <w:name w:val="标题 2 Char"/>
    <w:basedOn w:val="a0"/>
    <w:link w:val="2"/>
    <w:uiPriority w:val="9"/>
    <w:qFormat/>
    <w:rPr>
      <w:rFonts w:asciiTheme="majorHAnsi" w:eastAsiaTheme="majorEastAsia" w:hAnsiTheme="majorHAnsi" w:cstheme="majorBidi"/>
      <w:b/>
      <w:bCs/>
      <w:kern w:val="0"/>
      <w:sz w:val="32"/>
      <w:szCs w:val="32"/>
      <w:lang w:val="zh-CN" w:bidi="zh-CN"/>
    </w:rPr>
  </w:style>
  <w:style w:type="paragraph" w:customStyle="1" w:styleId="TableParagraph">
    <w:name w:val="Table Paragraph"/>
    <w:basedOn w:val="a"/>
    <w:uiPriority w:val="1"/>
    <w:qFormat/>
  </w:style>
  <w:style w:type="character" w:customStyle="1" w:styleId="Char6">
    <w:name w:val="列出段落 Char"/>
    <w:link w:val="af"/>
    <w:uiPriority w:val="1"/>
    <w:qFormat/>
    <w:rPr>
      <w:rFonts w:ascii="宋体" w:eastAsia="宋体" w:hAnsi="宋体" w:cs="宋体"/>
      <w:kern w:val="0"/>
      <w:sz w:val="24"/>
      <w:lang w:val="zh-CN" w:bidi="zh-CN"/>
    </w:rPr>
  </w:style>
  <w:style w:type="character" w:customStyle="1" w:styleId="Char1">
    <w:name w:val="纯文本 Char"/>
    <w:basedOn w:val="a0"/>
    <w:link w:val="a5"/>
    <w:uiPriority w:val="99"/>
    <w:qFormat/>
    <w:rPr>
      <w:rFonts w:ascii="宋体" w:eastAsia="宋体" w:hAnsi="Courier New" w:cs="宋体"/>
      <w:kern w:val="0"/>
      <w:sz w:val="24"/>
      <w:lang w:val="zh-CN" w:bidi="zh-CN"/>
    </w:rPr>
  </w:style>
  <w:style w:type="paragraph" w:customStyle="1" w:styleId="af0">
    <w:name w:val="样式王"/>
    <w:basedOn w:val="a"/>
    <w:qFormat/>
  </w:style>
  <w:style w:type="character" w:customStyle="1" w:styleId="3Char">
    <w:name w:val="标题 3 Char"/>
    <w:basedOn w:val="a0"/>
    <w:link w:val="3"/>
    <w:uiPriority w:val="9"/>
    <w:qFormat/>
    <w:rPr>
      <w:rFonts w:ascii="宋体" w:eastAsia="宋体" w:hAnsi="宋体" w:cs="宋体"/>
      <w:b/>
      <w:bCs/>
      <w:kern w:val="0"/>
      <w:sz w:val="28"/>
      <w:szCs w:val="28"/>
      <w:lang w:val="zh-CN" w:bidi="zh-CN"/>
    </w:rPr>
  </w:style>
  <w:style w:type="character" w:customStyle="1" w:styleId="4Char">
    <w:name w:val="标题 4 Char"/>
    <w:basedOn w:val="a0"/>
    <w:link w:val="4"/>
    <w:uiPriority w:val="9"/>
    <w:qFormat/>
    <w:rPr>
      <w:rFonts w:asciiTheme="majorHAnsi" w:eastAsiaTheme="majorEastAsia" w:hAnsiTheme="majorHAnsi" w:cstheme="majorBidi"/>
      <w:b/>
      <w:bCs/>
      <w:kern w:val="0"/>
      <w:sz w:val="28"/>
      <w:szCs w:val="28"/>
      <w:lang w:val="zh-CN" w:bidi="zh-CN"/>
    </w:rPr>
  </w:style>
  <w:style w:type="paragraph" w:styleId="af1">
    <w:name w:val="No Spacing"/>
    <w:uiPriority w:val="1"/>
    <w:qFormat/>
    <w:pPr>
      <w:widowControl w:val="0"/>
      <w:autoSpaceDE w:val="0"/>
      <w:autoSpaceDN w:val="0"/>
      <w:adjustRightInd w:val="0"/>
      <w:spacing w:beforeLines="50" w:afterLines="50"/>
      <w:ind w:leftChars="200" w:left="434"/>
    </w:pPr>
    <w:rPr>
      <w:rFonts w:ascii="宋体" w:hAnsi="宋体" w:cs="宋体"/>
      <w:sz w:val="24"/>
      <w:szCs w:val="22"/>
      <w:lang w:val="zh-CN" w:bidi="zh-CN"/>
    </w:rPr>
  </w:style>
  <w:style w:type="paragraph" w:customStyle="1" w:styleId="Normal0">
    <w:name w:val="Normal_0"/>
    <w:qFormat/>
    <w:rPr>
      <w:rFonts w:ascii="Times New Roman" w:eastAsia="Times New Roman" w:hAnsi="Times New Roman"/>
      <w:sz w:val="24"/>
      <w:szCs w:val="24"/>
    </w:rPr>
  </w:style>
  <w:style w:type="character" w:customStyle="1" w:styleId="Char2">
    <w:name w:val="日期 Char"/>
    <w:basedOn w:val="a0"/>
    <w:link w:val="a6"/>
    <w:uiPriority w:val="99"/>
    <w:semiHidden/>
    <w:qFormat/>
    <w:rPr>
      <w:rFonts w:ascii="宋体" w:eastAsia="宋体" w:hAnsi="宋体" w:cs="宋体"/>
      <w:kern w:val="0"/>
      <w:sz w:val="24"/>
      <w:lang w:val="zh-CN" w:bidi="zh-CN"/>
    </w:rPr>
  </w:style>
  <w:style w:type="character" w:customStyle="1" w:styleId="5Char">
    <w:name w:val="标题 5 Char"/>
    <w:basedOn w:val="a0"/>
    <w:link w:val="5"/>
    <w:uiPriority w:val="9"/>
    <w:qFormat/>
    <w:rPr>
      <w:rFonts w:ascii="宋体" w:eastAsia="宋体" w:hAnsi="宋体" w:cs="宋体"/>
      <w:b/>
      <w:bCs/>
      <w:kern w:val="0"/>
      <w:sz w:val="28"/>
      <w:szCs w:val="28"/>
      <w:lang w:val="zh-CN" w:bidi="zh-CN"/>
    </w:rPr>
  </w:style>
  <w:style w:type="character" w:customStyle="1" w:styleId="Char">
    <w:name w:val="批注文字 Char"/>
    <w:basedOn w:val="a0"/>
    <w:link w:val="a3"/>
    <w:uiPriority w:val="99"/>
    <w:semiHidden/>
    <w:qFormat/>
    <w:rPr>
      <w:rFonts w:ascii="宋体" w:eastAsia="宋体" w:hAnsi="宋体" w:cs="宋体"/>
      <w:kern w:val="0"/>
      <w:sz w:val="24"/>
      <w:lang w:val="zh-CN" w:bidi="zh-CN"/>
    </w:rPr>
  </w:style>
  <w:style w:type="character" w:customStyle="1" w:styleId="Char5">
    <w:name w:val="批注主题 Char"/>
    <w:basedOn w:val="Char"/>
    <w:link w:val="a9"/>
    <w:uiPriority w:val="99"/>
    <w:semiHidden/>
    <w:qFormat/>
    <w:rPr>
      <w:rFonts w:ascii="宋体" w:eastAsia="宋体" w:hAnsi="宋体" w:cs="宋体"/>
      <w:b/>
      <w:bCs/>
      <w:kern w:val="0"/>
      <w:sz w:val="24"/>
      <w:lang w:val="zh-CN" w:bidi="zh-CN"/>
    </w:rPr>
  </w:style>
  <w:style w:type="character" w:customStyle="1" w:styleId="Char3">
    <w:name w:val="批注框文本 Char"/>
    <w:basedOn w:val="a0"/>
    <w:link w:val="a7"/>
    <w:uiPriority w:val="99"/>
    <w:semiHidden/>
    <w:qFormat/>
    <w:rPr>
      <w:rFonts w:ascii="宋体" w:eastAsia="宋体" w:hAnsi="宋体" w:cs="宋体"/>
      <w:kern w:val="0"/>
      <w:sz w:val="18"/>
      <w:szCs w:val="18"/>
      <w:lang w:val="zh-CN" w:bidi="zh-CN"/>
    </w:rPr>
  </w:style>
  <w:style w:type="table" w:customStyle="1" w:styleId="TableNormal">
    <w:name w:val="Table Normal"/>
    <w:uiPriority w:val="2"/>
    <w:semiHidden/>
    <w:unhideWhenUsed/>
    <w:qFormat/>
    <w:rPr>
      <w:rFonts w:ascii="Times New Roman" w:hAnsi="Times New Roman"/>
    </w:rPr>
    <w:tblPr>
      <w:tblCellMar>
        <w:top w:w="0" w:type="dxa"/>
        <w:left w:w="0" w:type="dxa"/>
        <w:bottom w:w="0" w:type="dxa"/>
        <w:right w:w="0" w:type="dxa"/>
      </w:tblCellMar>
    </w:tblPr>
  </w:style>
  <w:style w:type="paragraph" w:customStyle="1" w:styleId="TOC1">
    <w:name w:val="TOC 标题1"/>
    <w:basedOn w:val="1"/>
    <w:next w:val="a"/>
    <w:uiPriority w:val="39"/>
    <w:unhideWhenUsed/>
    <w:qFormat/>
    <w:pPr>
      <w:widowControl/>
      <w:autoSpaceDE/>
      <w:autoSpaceDN/>
      <w:adjustRightInd/>
      <w:spacing w:beforeLines="0" w:before="240" w:afterLines="0" w:after="0" w:line="259" w:lineRule="auto"/>
      <w:ind w:leftChars="0" w:left="0"/>
      <w:outlineLvl w:val="9"/>
    </w:pPr>
    <w:rPr>
      <w:rFonts w:asciiTheme="majorHAnsi" w:eastAsiaTheme="majorEastAsia" w:hAnsiTheme="majorHAnsi" w:cstheme="majorBidi"/>
      <w:b w:val="0"/>
      <w:bCs w:val="0"/>
      <w:color w:val="365F91" w:themeColor="accent1" w:themeShade="BF"/>
      <w:kern w:val="0"/>
      <w:sz w:val="32"/>
      <w:szCs w:val="32"/>
      <w:lang w:val="en-US" w:bidi="ar-SA"/>
    </w:rPr>
  </w:style>
  <w:style w:type="paragraph" w:styleId="af2">
    <w:name w:val="Quote"/>
    <w:basedOn w:val="a"/>
    <w:next w:val="a"/>
    <w:link w:val="Char7"/>
    <w:uiPriority w:val="29"/>
    <w:qFormat/>
    <w:pPr>
      <w:spacing w:before="200" w:after="160"/>
      <w:ind w:left="864" w:right="864"/>
      <w:jc w:val="center"/>
    </w:pPr>
    <w:rPr>
      <w:i/>
      <w:iCs/>
      <w:color w:val="404040" w:themeColor="text1" w:themeTint="BF"/>
    </w:rPr>
  </w:style>
  <w:style w:type="character" w:customStyle="1" w:styleId="Char7">
    <w:name w:val="引用 Char"/>
    <w:basedOn w:val="a0"/>
    <w:link w:val="af2"/>
    <w:uiPriority w:val="29"/>
    <w:qFormat/>
    <w:rPr>
      <w:rFonts w:ascii="宋体" w:eastAsia="宋体" w:hAnsi="宋体" w:cs="宋体"/>
      <w:i/>
      <w:iCs/>
      <w:color w:val="404040" w:themeColor="text1" w:themeTint="BF"/>
      <w:kern w:val="0"/>
      <w:sz w:val="24"/>
      <w:lang w:val="zh-CN" w:bidi="zh-CN"/>
    </w:rPr>
  </w:style>
  <w:style w:type="paragraph" w:customStyle="1" w:styleId="TOC10">
    <w:name w:val="TOC 标题1"/>
    <w:basedOn w:val="Heading10"/>
    <w:next w:val="Normal0"/>
    <w:uiPriority w:val="39"/>
    <w:semiHidden/>
    <w:unhideWhenUsed/>
    <w:qFormat/>
    <w:pPr>
      <w:spacing w:before="480" w:line="276" w:lineRule="auto"/>
      <w:outlineLvl w:val="9"/>
    </w:pPr>
    <w:rPr>
      <w:rFonts w:asciiTheme="majorHAnsi" w:eastAsiaTheme="majorEastAsia" w:hAnsiTheme="majorHAnsi" w:cstheme="majorBidi"/>
      <w:color w:val="365F91" w:themeColor="accent1" w:themeShade="BF"/>
      <w:kern w:val="0"/>
      <w:sz w:val="28"/>
      <w:szCs w:val="28"/>
    </w:rPr>
  </w:style>
  <w:style w:type="paragraph" w:customStyle="1" w:styleId="Heading10">
    <w:name w:val="Heading 1_0"/>
    <w:basedOn w:val="Normal0"/>
    <w:next w:val="Normal0"/>
    <w:uiPriority w:val="9"/>
    <w:qFormat/>
    <w:pPr>
      <w:keepNext/>
      <w:keepLines/>
      <w:spacing w:line="360" w:lineRule="auto"/>
      <w:outlineLvl w:val="0"/>
    </w:pPr>
    <w:rPr>
      <w:b/>
      <w:bCs/>
      <w:kern w:val="44"/>
      <w:sz w:val="36"/>
      <w:szCs w:val="44"/>
    </w:rPr>
  </w:style>
  <w:style w:type="paragraph" w:styleId="af3">
    <w:name w:val="Revision"/>
    <w:hidden/>
    <w:uiPriority w:val="99"/>
    <w:unhideWhenUsed/>
    <w:rsid w:val="00F45BD0"/>
    <w:rPr>
      <w:rFonts w:ascii="宋体" w:hAnsi="宋体" w:cs="宋体"/>
      <w:sz w:val="24"/>
      <w:szCs w:val="22"/>
      <w:lang w:val="zh-CN" w:bidi="zh-CN"/>
    </w:rPr>
  </w:style>
  <w:style w:type="paragraph" w:styleId="af4">
    <w:name w:val="Normal (Web)"/>
    <w:basedOn w:val="a"/>
    <w:uiPriority w:val="99"/>
    <w:unhideWhenUsed/>
    <w:rsid w:val="00774F5E"/>
    <w:pPr>
      <w:widowControl/>
      <w:autoSpaceDE/>
      <w:autoSpaceDN/>
      <w:adjustRightInd/>
      <w:spacing w:beforeLines="0" w:before="100" w:beforeAutospacing="1" w:afterLines="0" w:after="100" w:afterAutospacing="1"/>
      <w:ind w:leftChars="0" w:left="0"/>
    </w:pPr>
    <w:rPr>
      <w:szCs w:val="24"/>
      <w:lang w:val="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Plain Text" w:semiHidden="0" w:qFormat="1"/>
    <w:lsdException w:name="Normal Table" w:qFormat="1"/>
    <w:lsdException w:name="annotation subject" w:qFormat="1"/>
    <w:lsdException w:name="Balloon Text" w:qFormat="1"/>
    <w:lsdException w:name="Table Grid" w:uiPriority="59"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widowControl w:val="0"/>
      <w:autoSpaceDE w:val="0"/>
      <w:autoSpaceDN w:val="0"/>
      <w:adjustRightInd w:val="0"/>
      <w:spacing w:beforeLines="50" w:before="50" w:afterLines="50" w:after="50"/>
      <w:ind w:leftChars="200" w:left="434"/>
    </w:pPr>
    <w:rPr>
      <w:rFonts w:ascii="宋体" w:hAnsi="宋体" w:cs="宋体"/>
      <w:sz w:val="24"/>
      <w:szCs w:val="22"/>
      <w:lang w:val="zh-CN" w:bidi="zh-CN"/>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120" w:after="120" w:line="416" w:lineRule="auto"/>
      <w:ind w:left="480"/>
      <w:outlineLvl w:val="2"/>
    </w:pPr>
    <w:rPr>
      <w:b/>
      <w:bCs/>
      <w:sz w:val="28"/>
      <w:szCs w:val="28"/>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style>
  <w:style w:type="paragraph" w:styleId="a4">
    <w:name w:val="Body Text"/>
    <w:basedOn w:val="a"/>
    <w:link w:val="Char0"/>
    <w:uiPriority w:val="1"/>
    <w:qFormat/>
    <w:pPr>
      <w:spacing w:before="120" w:after="120" w:line="300" w:lineRule="exact"/>
      <w:ind w:left="480" w:firstLineChars="200" w:firstLine="480"/>
    </w:pPr>
    <w:rPr>
      <w:szCs w:val="24"/>
      <w:lang w:val="en-US"/>
    </w:rPr>
  </w:style>
  <w:style w:type="paragraph" w:styleId="30">
    <w:name w:val="toc 3"/>
    <w:basedOn w:val="a"/>
    <w:next w:val="a"/>
    <w:uiPriority w:val="39"/>
    <w:unhideWhenUsed/>
    <w:qFormat/>
    <w:pPr>
      <w:ind w:leftChars="400" w:left="840"/>
    </w:pPr>
  </w:style>
  <w:style w:type="paragraph" w:styleId="a5">
    <w:name w:val="Plain Text"/>
    <w:basedOn w:val="a"/>
    <w:link w:val="Char1"/>
    <w:uiPriority w:val="99"/>
    <w:unhideWhenUsed/>
    <w:qFormat/>
    <w:rPr>
      <w:rFonts w:hAnsi="Courier New"/>
    </w:rPr>
  </w:style>
  <w:style w:type="paragraph" w:styleId="a6">
    <w:name w:val="Date"/>
    <w:basedOn w:val="a"/>
    <w:next w:val="a"/>
    <w:link w:val="Char2"/>
    <w:uiPriority w:val="99"/>
    <w:semiHidden/>
    <w:unhideWhenUsed/>
    <w:qFormat/>
    <w:pPr>
      <w:ind w:leftChars="2500" w:left="100"/>
    </w:pPr>
  </w:style>
  <w:style w:type="paragraph" w:styleId="a7">
    <w:name w:val="Balloon Text"/>
    <w:basedOn w:val="a"/>
    <w:link w:val="Char3"/>
    <w:uiPriority w:val="99"/>
    <w:semiHidden/>
    <w:unhideWhenUsed/>
    <w:qFormat/>
    <w:pPr>
      <w:spacing w:before="0" w:after="0"/>
    </w:pPr>
    <w:rPr>
      <w:sz w:val="18"/>
      <w:szCs w:val="18"/>
    </w:rPr>
  </w:style>
  <w:style w:type="paragraph" w:styleId="a8">
    <w:name w:val="header"/>
    <w:basedOn w:val="a"/>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ind w:left="0"/>
    </w:pPr>
  </w:style>
  <w:style w:type="paragraph" w:styleId="20">
    <w:name w:val="toc 2"/>
    <w:basedOn w:val="a"/>
    <w:next w:val="a"/>
    <w:uiPriority w:val="39"/>
    <w:unhideWhenUsed/>
    <w:qFormat/>
    <w:pPr>
      <w:ind w:left="420"/>
    </w:pPr>
  </w:style>
  <w:style w:type="paragraph" w:styleId="a9">
    <w:name w:val="annotation subject"/>
    <w:basedOn w:val="a3"/>
    <w:next w:val="a3"/>
    <w:link w:val="Char5"/>
    <w:uiPriority w:val="99"/>
    <w:semiHidden/>
    <w:unhideWhenUsed/>
    <w:qFormat/>
    <w:rPr>
      <w:b/>
      <w:bCs/>
    </w:rPr>
  </w:style>
  <w:style w:type="table" w:styleId="aa">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0"/>
    <w:uiPriority w:val="22"/>
    <w:qFormat/>
    <w:rPr>
      <w:b/>
      <w:bCs/>
    </w:rPr>
  </w:style>
  <w:style w:type="character" w:styleId="ac">
    <w:name w:val="Emphasis"/>
    <w:basedOn w:val="a0"/>
    <w:uiPriority w:val="20"/>
    <w:qFormat/>
    <w:rPr>
      <w:i/>
      <w:iCs/>
    </w:rPr>
  </w:style>
  <w:style w:type="character" w:styleId="ad">
    <w:name w:val="Hyperlink"/>
    <w:basedOn w:val="a0"/>
    <w:uiPriority w:val="99"/>
    <w:unhideWhenUsed/>
    <w:qFormat/>
    <w:rPr>
      <w:color w:val="0000FF" w:themeColor="hyperlink"/>
      <w:u w:val="single"/>
    </w:rPr>
  </w:style>
  <w:style w:type="character" w:styleId="ae">
    <w:name w:val="annotation reference"/>
    <w:basedOn w:val="a0"/>
    <w:uiPriority w:val="99"/>
    <w:semiHidden/>
    <w:unhideWhenUsed/>
    <w:qFormat/>
    <w:rPr>
      <w:sz w:val="21"/>
      <w:szCs w:val="21"/>
    </w:rPr>
  </w:style>
  <w:style w:type="character" w:customStyle="1" w:styleId="Char4">
    <w:name w:val="页眉 Char"/>
    <w:basedOn w:val="a0"/>
    <w:link w:val="a8"/>
    <w:uiPriority w:val="99"/>
    <w:qFormat/>
    <w:rPr>
      <w:rFonts w:ascii="宋体" w:eastAsia="宋体" w:hAnsi="宋体" w:cs="宋体"/>
      <w:kern w:val="0"/>
      <w:sz w:val="18"/>
      <w:szCs w:val="18"/>
      <w:lang w:val="zh-CN" w:bidi="zh-CN"/>
    </w:rPr>
  </w:style>
  <w:style w:type="character" w:customStyle="1" w:styleId="Char0">
    <w:name w:val="正文文本 Char"/>
    <w:basedOn w:val="a0"/>
    <w:link w:val="a4"/>
    <w:uiPriority w:val="1"/>
    <w:qFormat/>
    <w:rPr>
      <w:rFonts w:ascii="宋体" w:eastAsia="宋体" w:hAnsi="宋体" w:cs="宋体"/>
      <w:kern w:val="0"/>
      <w:sz w:val="24"/>
      <w:szCs w:val="24"/>
      <w:lang w:bidi="zh-CN"/>
    </w:rPr>
  </w:style>
  <w:style w:type="paragraph" w:styleId="af">
    <w:name w:val="List Paragraph"/>
    <w:basedOn w:val="a"/>
    <w:link w:val="Char6"/>
    <w:uiPriority w:val="1"/>
    <w:qFormat/>
    <w:pPr>
      <w:ind w:firstLineChars="200" w:firstLine="420"/>
    </w:pPr>
  </w:style>
  <w:style w:type="character" w:customStyle="1" w:styleId="1Char">
    <w:name w:val="标题 1 Char"/>
    <w:basedOn w:val="a0"/>
    <w:link w:val="1"/>
    <w:uiPriority w:val="9"/>
    <w:qFormat/>
    <w:rPr>
      <w:rFonts w:ascii="宋体" w:eastAsia="宋体" w:hAnsi="宋体" w:cs="宋体"/>
      <w:b/>
      <w:bCs/>
      <w:kern w:val="44"/>
      <w:sz w:val="44"/>
      <w:szCs w:val="44"/>
      <w:lang w:val="zh-CN" w:bidi="zh-CN"/>
    </w:rPr>
  </w:style>
  <w:style w:type="character" w:customStyle="1" w:styleId="2Char">
    <w:name w:val="标题 2 Char"/>
    <w:basedOn w:val="a0"/>
    <w:link w:val="2"/>
    <w:uiPriority w:val="9"/>
    <w:qFormat/>
    <w:rPr>
      <w:rFonts w:asciiTheme="majorHAnsi" w:eastAsiaTheme="majorEastAsia" w:hAnsiTheme="majorHAnsi" w:cstheme="majorBidi"/>
      <w:b/>
      <w:bCs/>
      <w:kern w:val="0"/>
      <w:sz w:val="32"/>
      <w:szCs w:val="32"/>
      <w:lang w:val="zh-CN" w:bidi="zh-CN"/>
    </w:rPr>
  </w:style>
  <w:style w:type="paragraph" w:customStyle="1" w:styleId="TableParagraph">
    <w:name w:val="Table Paragraph"/>
    <w:basedOn w:val="a"/>
    <w:uiPriority w:val="1"/>
    <w:qFormat/>
  </w:style>
  <w:style w:type="character" w:customStyle="1" w:styleId="Char6">
    <w:name w:val="列出段落 Char"/>
    <w:link w:val="af"/>
    <w:uiPriority w:val="1"/>
    <w:qFormat/>
    <w:rPr>
      <w:rFonts w:ascii="宋体" w:eastAsia="宋体" w:hAnsi="宋体" w:cs="宋体"/>
      <w:kern w:val="0"/>
      <w:sz w:val="24"/>
      <w:lang w:val="zh-CN" w:bidi="zh-CN"/>
    </w:rPr>
  </w:style>
  <w:style w:type="character" w:customStyle="1" w:styleId="Char1">
    <w:name w:val="纯文本 Char"/>
    <w:basedOn w:val="a0"/>
    <w:link w:val="a5"/>
    <w:uiPriority w:val="99"/>
    <w:qFormat/>
    <w:rPr>
      <w:rFonts w:ascii="宋体" w:eastAsia="宋体" w:hAnsi="Courier New" w:cs="宋体"/>
      <w:kern w:val="0"/>
      <w:sz w:val="24"/>
      <w:lang w:val="zh-CN" w:bidi="zh-CN"/>
    </w:rPr>
  </w:style>
  <w:style w:type="paragraph" w:customStyle="1" w:styleId="af0">
    <w:name w:val="样式王"/>
    <w:basedOn w:val="a"/>
    <w:qFormat/>
  </w:style>
  <w:style w:type="character" w:customStyle="1" w:styleId="3Char">
    <w:name w:val="标题 3 Char"/>
    <w:basedOn w:val="a0"/>
    <w:link w:val="3"/>
    <w:uiPriority w:val="9"/>
    <w:qFormat/>
    <w:rPr>
      <w:rFonts w:ascii="宋体" w:eastAsia="宋体" w:hAnsi="宋体" w:cs="宋体"/>
      <w:b/>
      <w:bCs/>
      <w:kern w:val="0"/>
      <w:sz w:val="28"/>
      <w:szCs w:val="28"/>
      <w:lang w:val="zh-CN" w:bidi="zh-CN"/>
    </w:rPr>
  </w:style>
  <w:style w:type="character" w:customStyle="1" w:styleId="4Char">
    <w:name w:val="标题 4 Char"/>
    <w:basedOn w:val="a0"/>
    <w:link w:val="4"/>
    <w:uiPriority w:val="9"/>
    <w:qFormat/>
    <w:rPr>
      <w:rFonts w:asciiTheme="majorHAnsi" w:eastAsiaTheme="majorEastAsia" w:hAnsiTheme="majorHAnsi" w:cstheme="majorBidi"/>
      <w:b/>
      <w:bCs/>
      <w:kern w:val="0"/>
      <w:sz w:val="28"/>
      <w:szCs w:val="28"/>
      <w:lang w:val="zh-CN" w:bidi="zh-CN"/>
    </w:rPr>
  </w:style>
  <w:style w:type="paragraph" w:styleId="af1">
    <w:name w:val="No Spacing"/>
    <w:uiPriority w:val="1"/>
    <w:qFormat/>
    <w:pPr>
      <w:widowControl w:val="0"/>
      <w:autoSpaceDE w:val="0"/>
      <w:autoSpaceDN w:val="0"/>
      <w:adjustRightInd w:val="0"/>
      <w:spacing w:beforeLines="50" w:afterLines="50"/>
      <w:ind w:leftChars="200" w:left="434"/>
    </w:pPr>
    <w:rPr>
      <w:rFonts w:ascii="宋体" w:hAnsi="宋体" w:cs="宋体"/>
      <w:sz w:val="24"/>
      <w:szCs w:val="22"/>
      <w:lang w:val="zh-CN" w:bidi="zh-CN"/>
    </w:rPr>
  </w:style>
  <w:style w:type="paragraph" w:customStyle="1" w:styleId="Normal0">
    <w:name w:val="Normal_0"/>
    <w:qFormat/>
    <w:rPr>
      <w:rFonts w:ascii="Times New Roman" w:eastAsia="Times New Roman" w:hAnsi="Times New Roman"/>
      <w:sz w:val="24"/>
      <w:szCs w:val="24"/>
    </w:rPr>
  </w:style>
  <w:style w:type="character" w:customStyle="1" w:styleId="Char2">
    <w:name w:val="日期 Char"/>
    <w:basedOn w:val="a0"/>
    <w:link w:val="a6"/>
    <w:uiPriority w:val="99"/>
    <w:semiHidden/>
    <w:qFormat/>
    <w:rPr>
      <w:rFonts w:ascii="宋体" w:eastAsia="宋体" w:hAnsi="宋体" w:cs="宋体"/>
      <w:kern w:val="0"/>
      <w:sz w:val="24"/>
      <w:lang w:val="zh-CN" w:bidi="zh-CN"/>
    </w:rPr>
  </w:style>
  <w:style w:type="character" w:customStyle="1" w:styleId="5Char">
    <w:name w:val="标题 5 Char"/>
    <w:basedOn w:val="a0"/>
    <w:link w:val="5"/>
    <w:uiPriority w:val="9"/>
    <w:qFormat/>
    <w:rPr>
      <w:rFonts w:ascii="宋体" w:eastAsia="宋体" w:hAnsi="宋体" w:cs="宋体"/>
      <w:b/>
      <w:bCs/>
      <w:kern w:val="0"/>
      <w:sz w:val="28"/>
      <w:szCs w:val="28"/>
      <w:lang w:val="zh-CN" w:bidi="zh-CN"/>
    </w:rPr>
  </w:style>
  <w:style w:type="character" w:customStyle="1" w:styleId="Char">
    <w:name w:val="批注文字 Char"/>
    <w:basedOn w:val="a0"/>
    <w:link w:val="a3"/>
    <w:uiPriority w:val="99"/>
    <w:semiHidden/>
    <w:qFormat/>
    <w:rPr>
      <w:rFonts w:ascii="宋体" w:eastAsia="宋体" w:hAnsi="宋体" w:cs="宋体"/>
      <w:kern w:val="0"/>
      <w:sz w:val="24"/>
      <w:lang w:val="zh-CN" w:bidi="zh-CN"/>
    </w:rPr>
  </w:style>
  <w:style w:type="character" w:customStyle="1" w:styleId="Char5">
    <w:name w:val="批注主题 Char"/>
    <w:basedOn w:val="Char"/>
    <w:link w:val="a9"/>
    <w:uiPriority w:val="99"/>
    <w:semiHidden/>
    <w:qFormat/>
    <w:rPr>
      <w:rFonts w:ascii="宋体" w:eastAsia="宋体" w:hAnsi="宋体" w:cs="宋体"/>
      <w:b/>
      <w:bCs/>
      <w:kern w:val="0"/>
      <w:sz w:val="24"/>
      <w:lang w:val="zh-CN" w:bidi="zh-CN"/>
    </w:rPr>
  </w:style>
  <w:style w:type="character" w:customStyle="1" w:styleId="Char3">
    <w:name w:val="批注框文本 Char"/>
    <w:basedOn w:val="a0"/>
    <w:link w:val="a7"/>
    <w:uiPriority w:val="99"/>
    <w:semiHidden/>
    <w:qFormat/>
    <w:rPr>
      <w:rFonts w:ascii="宋体" w:eastAsia="宋体" w:hAnsi="宋体" w:cs="宋体"/>
      <w:kern w:val="0"/>
      <w:sz w:val="18"/>
      <w:szCs w:val="18"/>
      <w:lang w:val="zh-CN" w:bidi="zh-CN"/>
    </w:rPr>
  </w:style>
  <w:style w:type="table" w:customStyle="1" w:styleId="TableNormal">
    <w:name w:val="Table Normal"/>
    <w:uiPriority w:val="2"/>
    <w:semiHidden/>
    <w:unhideWhenUsed/>
    <w:qFormat/>
    <w:rPr>
      <w:rFonts w:ascii="Times New Roman" w:hAnsi="Times New Roman"/>
    </w:rPr>
    <w:tblPr>
      <w:tblCellMar>
        <w:top w:w="0" w:type="dxa"/>
        <w:left w:w="0" w:type="dxa"/>
        <w:bottom w:w="0" w:type="dxa"/>
        <w:right w:w="0" w:type="dxa"/>
      </w:tblCellMar>
    </w:tblPr>
  </w:style>
  <w:style w:type="paragraph" w:customStyle="1" w:styleId="TOC1">
    <w:name w:val="TOC 标题1"/>
    <w:basedOn w:val="1"/>
    <w:next w:val="a"/>
    <w:uiPriority w:val="39"/>
    <w:unhideWhenUsed/>
    <w:qFormat/>
    <w:pPr>
      <w:widowControl/>
      <w:autoSpaceDE/>
      <w:autoSpaceDN/>
      <w:adjustRightInd/>
      <w:spacing w:beforeLines="0" w:before="240" w:afterLines="0" w:after="0" w:line="259" w:lineRule="auto"/>
      <w:ind w:leftChars="0" w:left="0"/>
      <w:outlineLvl w:val="9"/>
    </w:pPr>
    <w:rPr>
      <w:rFonts w:asciiTheme="majorHAnsi" w:eastAsiaTheme="majorEastAsia" w:hAnsiTheme="majorHAnsi" w:cstheme="majorBidi"/>
      <w:b w:val="0"/>
      <w:bCs w:val="0"/>
      <w:color w:val="365F91" w:themeColor="accent1" w:themeShade="BF"/>
      <w:kern w:val="0"/>
      <w:sz w:val="32"/>
      <w:szCs w:val="32"/>
      <w:lang w:val="en-US" w:bidi="ar-SA"/>
    </w:rPr>
  </w:style>
  <w:style w:type="paragraph" w:styleId="af2">
    <w:name w:val="Quote"/>
    <w:basedOn w:val="a"/>
    <w:next w:val="a"/>
    <w:link w:val="Char7"/>
    <w:uiPriority w:val="29"/>
    <w:qFormat/>
    <w:pPr>
      <w:spacing w:before="200" w:after="160"/>
      <w:ind w:left="864" w:right="864"/>
      <w:jc w:val="center"/>
    </w:pPr>
    <w:rPr>
      <w:i/>
      <w:iCs/>
      <w:color w:val="404040" w:themeColor="text1" w:themeTint="BF"/>
    </w:rPr>
  </w:style>
  <w:style w:type="character" w:customStyle="1" w:styleId="Char7">
    <w:name w:val="引用 Char"/>
    <w:basedOn w:val="a0"/>
    <w:link w:val="af2"/>
    <w:uiPriority w:val="29"/>
    <w:qFormat/>
    <w:rPr>
      <w:rFonts w:ascii="宋体" w:eastAsia="宋体" w:hAnsi="宋体" w:cs="宋体"/>
      <w:i/>
      <w:iCs/>
      <w:color w:val="404040" w:themeColor="text1" w:themeTint="BF"/>
      <w:kern w:val="0"/>
      <w:sz w:val="24"/>
      <w:lang w:val="zh-CN" w:bidi="zh-CN"/>
    </w:rPr>
  </w:style>
  <w:style w:type="paragraph" w:customStyle="1" w:styleId="TOC10">
    <w:name w:val="TOC 标题1"/>
    <w:basedOn w:val="Heading10"/>
    <w:next w:val="Normal0"/>
    <w:uiPriority w:val="39"/>
    <w:semiHidden/>
    <w:unhideWhenUsed/>
    <w:qFormat/>
    <w:pPr>
      <w:spacing w:before="480" w:line="276" w:lineRule="auto"/>
      <w:outlineLvl w:val="9"/>
    </w:pPr>
    <w:rPr>
      <w:rFonts w:asciiTheme="majorHAnsi" w:eastAsiaTheme="majorEastAsia" w:hAnsiTheme="majorHAnsi" w:cstheme="majorBidi"/>
      <w:color w:val="365F91" w:themeColor="accent1" w:themeShade="BF"/>
      <w:kern w:val="0"/>
      <w:sz w:val="28"/>
      <w:szCs w:val="28"/>
    </w:rPr>
  </w:style>
  <w:style w:type="paragraph" w:customStyle="1" w:styleId="Heading10">
    <w:name w:val="Heading 1_0"/>
    <w:basedOn w:val="Normal0"/>
    <w:next w:val="Normal0"/>
    <w:uiPriority w:val="9"/>
    <w:qFormat/>
    <w:pPr>
      <w:keepNext/>
      <w:keepLines/>
      <w:spacing w:line="360" w:lineRule="auto"/>
      <w:outlineLvl w:val="0"/>
    </w:pPr>
    <w:rPr>
      <w:b/>
      <w:bCs/>
      <w:kern w:val="44"/>
      <w:sz w:val="36"/>
      <w:szCs w:val="44"/>
    </w:rPr>
  </w:style>
  <w:style w:type="paragraph" w:styleId="af3">
    <w:name w:val="Revision"/>
    <w:hidden/>
    <w:uiPriority w:val="99"/>
    <w:unhideWhenUsed/>
    <w:rsid w:val="00F45BD0"/>
    <w:rPr>
      <w:rFonts w:ascii="宋体" w:hAnsi="宋体" w:cs="宋体"/>
      <w:sz w:val="24"/>
      <w:szCs w:val="22"/>
      <w:lang w:val="zh-CN" w:bidi="zh-CN"/>
    </w:rPr>
  </w:style>
  <w:style w:type="paragraph" w:styleId="af4">
    <w:name w:val="Normal (Web)"/>
    <w:basedOn w:val="a"/>
    <w:uiPriority w:val="99"/>
    <w:unhideWhenUsed/>
    <w:rsid w:val="00774F5E"/>
    <w:pPr>
      <w:widowControl/>
      <w:autoSpaceDE/>
      <w:autoSpaceDN/>
      <w:adjustRightInd/>
      <w:spacing w:beforeLines="0" w:before="100" w:beforeAutospacing="1" w:afterLines="0" w:after="100" w:afterAutospacing="1"/>
      <w:ind w:leftChars="0" w:left="0"/>
    </w:pPr>
    <w:rPr>
      <w:szCs w:val="24"/>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4.xml"/><Relationship Id="rId26" Type="http://schemas.openxmlformats.org/officeDocument/2006/relationships/header" Target="header8.xml"/><Relationship Id="rId39" Type="http://schemas.openxmlformats.org/officeDocument/2006/relationships/footer" Target="footer17.xml"/><Relationship Id="rId21" Type="http://schemas.openxmlformats.org/officeDocument/2006/relationships/footer" Target="footer7.xml"/><Relationship Id="rId34" Type="http://schemas.openxmlformats.org/officeDocument/2006/relationships/footer" Target="footer14.xml"/><Relationship Id="rId42" Type="http://schemas.openxmlformats.org/officeDocument/2006/relationships/footer" Target="footer18.xml"/><Relationship Id="rId47" Type="http://schemas.openxmlformats.org/officeDocument/2006/relationships/image" Target="media/image4.png"/><Relationship Id="rId50" Type="http://schemas.openxmlformats.org/officeDocument/2006/relationships/footer" Target="footer20.xml"/><Relationship Id="rId55" Type="http://schemas.openxmlformats.org/officeDocument/2006/relationships/footer" Target="footer25.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header" Target="header7.xml"/><Relationship Id="rId33" Type="http://schemas.openxmlformats.org/officeDocument/2006/relationships/header" Target="header9.xml"/><Relationship Id="rId38" Type="http://schemas.openxmlformats.org/officeDocument/2006/relationships/header" Target="header11.xml"/><Relationship Id="rId46" Type="http://schemas.openxmlformats.org/officeDocument/2006/relationships/image" Target="media/image3.png"/><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footer" Target="footer10.xml"/><Relationship Id="rId41" Type="http://schemas.openxmlformats.org/officeDocument/2006/relationships/header" Target="header13.xml"/><Relationship Id="rId54" Type="http://schemas.openxmlformats.org/officeDocument/2006/relationships/footer" Target="footer2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footer" Target="footer13.xml"/><Relationship Id="rId37" Type="http://schemas.openxmlformats.org/officeDocument/2006/relationships/footer" Target="footer16.xml"/><Relationship Id="rId40" Type="http://schemas.openxmlformats.org/officeDocument/2006/relationships/header" Target="header12.xml"/><Relationship Id="rId45" Type="http://schemas.openxmlformats.org/officeDocument/2006/relationships/image" Target="media/image2.png"/><Relationship Id="rId53" Type="http://schemas.openxmlformats.org/officeDocument/2006/relationships/footer" Target="footer23.xml"/><Relationship Id="rId58"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header" Target="header6.xml"/><Relationship Id="rId28" Type="http://schemas.openxmlformats.org/officeDocument/2006/relationships/footer" Target="footer9.xml"/><Relationship Id="rId36" Type="http://schemas.openxmlformats.org/officeDocument/2006/relationships/footer" Target="footer15.xml"/><Relationship Id="rId49" Type="http://schemas.openxmlformats.org/officeDocument/2006/relationships/header" Target="header14.xml"/><Relationship Id="rId57" Type="http://schemas.openxmlformats.org/officeDocument/2006/relationships/footer" Target="footer27.xml"/><Relationship Id="rId10" Type="http://schemas.openxmlformats.org/officeDocument/2006/relationships/header" Target="header1.xml"/><Relationship Id="rId19" Type="http://schemas.openxmlformats.org/officeDocument/2006/relationships/header" Target="header5.xml"/><Relationship Id="rId31" Type="http://schemas.openxmlformats.org/officeDocument/2006/relationships/footer" Target="footer12.xml"/><Relationship Id="rId44" Type="http://schemas.openxmlformats.org/officeDocument/2006/relationships/image" Target="media/image1.png"/><Relationship Id="rId52" Type="http://schemas.openxmlformats.org/officeDocument/2006/relationships/footer" Target="footer2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hyperlink" Target="http://www.gsxt.gov.cn/" TargetMode="External"/><Relationship Id="rId27" Type="http://schemas.openxmlformats.org/officeDocument/2006/relationships/hyperlink" Target="http://baike.baidu.com/view/8193.htm" TargetMode="External"/><Relationship Id="rId30" Type="http://schemas.openxmlformats.org/officeDocument/2006/relationships/footer" Target="footer11.xml"/><Relationship Id="rId35" Type="http://schemas.openxmlformats.org/officeDocument/2006/relationships/header" Target="header10.xml"/><Relationship Id="rId43" Type="http://schemas.openxmlformats.org/officeDocument/2006/relationships/footer" Target="footer19.xml"/><Relationship Id="rId48" Type="http://schemas.openxmlformats.org/officeDocument/2006/relationships/image" Target="media/image5.png"/><Relationship Id="rId56" Type="http://schemas.openxmlformats.org/officeDocument/2006/relationships/footer" Target="footer26.xml"/><Relationship Id="rId8" Type="http://schemas.openxmlformats.org/officeDocument/2006/relationships/footnotes" Target="footnotes.xml"/><Relationship Id="rId51" Type="http://schemas.openxmlformats.org/officeDocument/2006/relationships/footer" Target="footer21.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2075"/>
    <customShpInfo spid="_x0000_s2076"/>
    <customShpInfo spid="_x0000_s2083"/>
    <customShpInfo spid="_x0000_s2084"/>
    <customShpInfo spid="_x0000_s2089"/>
    <customShpInfo spid="_x0000_s2090"/>
    <customShpInfo spid="_x0000_s2096"/>
    <customShpInfo spid="_x0000_s2097"/>
    <customShpInfo spid="_x0000_s2098"/>
    <customShpInfo spid="_x0000_s2116"/>
    <customShpInfo spid="_x0000_s2117"/>
    <customShpInfo spid="_x0000_s2115"/>
    <customShpInfo spid="_x0000_s2118"/>
    <customShpInfo spid="_x0000_s2134"/>
    <customShpInfo spid="_x0000_s2135"/>
    <customShpInfo spid="_x0000_s213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5A7DED-D27D-4647-B00E-2470F28495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142</Pages>
  <Words>12552</Words>
  <Characters>71547</Characters>
  <Application>Microsoft Office Word</Application>
  <DocSecurity>0</DocSecurity>
  <Lines>596</Lines>
  <Paragraphs>167</Paragraphs>
  <ScaleCrop>false</ScaleCrop>
  <Company>ylmfeng.com</Company>
  <LinksUpToDate>false</LinksUpToDate>
  <CharactersWithSpaces>83932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Administrator</cp:lastModifiedBy>
  <cp:revision>2</cp:revision>
  <cp:lastPrinted>2021-07-08T01:10:00Z</cp:lastPrinted>
  <dcterms:created xsi:type="dcterms:W3CDTF">2022-04-02T06:21:00Z</dcterms:created>
  <dcterms:modified xsi:type="dcterms:W3CDTF">2022-04-02T06:21:00Z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9442BF4830D0407FBDA489DFA5CFE0CE</vt:lpwstr>
  </property>
</Properties>
</file>